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BF" w:rsidRPr="00093B54" w:rsidRDefault="00B16BBF" w:rsidP="00B16BBF">
      <w:pPr>
        <w:rPr>
          <w:rFonts w:eastAsia="黑体"/>
          <w:sz w:val="32"/>
          <w:szCs w:val="32"/>
        </w:rPr>
      </w:pPr>
    </w:p>
    <w:p w:rsidR="00B16BBF" w:rsidRPr="00093B54" w:rsidRDefault="00337523" w:rsidP="00B16BBF">
      <w:pPr>
        <w:rPr>
          <w:rFonts w:eastAsia="黑体"/>
          <w:sz w:val="32"/>
          <w:szCs w:val="32"/>
        </w:rPr>
      </w:pPr>
      <w:r w:rsidRPr="00093B54">
        <w:rPr>
          <w:rFonts w:eastAsia="黑体"/>
          <w:sz w:val="32"/>
          <w:szCs w:val="32"/>
        </w:rPr>
        <w:t>附件</w:t>
      </w:r>
    </w:p>
    <w:p w:rsidR="00337523" w:rsidRPr="00093B54" w:rsidRDefault="00337523" w:rsidP="00337523">
      <w:pPr>
        <w:widowControl/>
        <w:adjustRightInd w:val="0"/>
        <w:snapToGrid w:val="0"/>
        <w:spacing w:line="360" w:lineRule="auto"/>
        <w:jc w:val="center"/>
        <w:rPr>
          <w:rFonts w:eastAsia="方正小标宋简体"/>
          <w:kern w:val="0"/>
          <w:sz w:val="36"/>
          <w:szCs w:val="36"/>
        </w:rPr>
      </w:pPr>
      <w:r w:rsidRPr="00093B54">
        <w:rPr>
          <w:rFonts w:eastAsia="方正小标宋简体"/>
          <w:kern w:val="0"/>
          <w:sz w:val="36"/>
          <w:szCs w:val="36"/>
        </w:rPr>
        <w:t>天津市食品安全地方标准立项建议书</w:t>
      </w:r>
    </w:p>
    <w:p w:rsidR="00337523" w:rsidRPr="00093B54" w:rsidRDefault="00337523" w:rsidP="00337523">
      <w:pPr>
        <w:rPr>
          <w:rFonts w:eastAsia="仿宋_GB2312"/>
          <w:color w:val="000000"/>
          <w:szCs w:val="21"/>
        </w:rPr>
      </w:pPr>
      <w:r w:rsidRPr="00093B54">
        <w:rPr>
          <w:rFonts w:eastAsia="仿宋_GB2312"/>
          <w:kern w:val="0"/>
        </w:rPr>
        <w:t>单位名称：</w:t>
      </w:r>
      <w:r w:rsidRPr="00093B54">
        <w:rPr>
          <w:rFonts w:eastAsia="仿宋_GB2312"/>
          <w:kern w:val="0"/>
        </w:rPr>
        <w:t xml:space="preserve">                   </w:t>
      </w:r>
      <w:r w:rsidRPr="00093B54">
        <w:rPr>
          <w:rFonts w:eastAsia="仿宋_GB2312"/>
          <w:kern w:val="0"/>
        </w:rPr>
        <w:t>盖章（或签字）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  <w:gridCol w:w="2369"/>
        <w:gridCol w:w="2159"/>
        <w:gridCol w:w="1823"/>
      </w:tblGrid>
      <w:tr w:rsidR="00337523" w:rsidRPr="00093B54">
        <w:trPr>
          <w:trHeight w:val="58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标准名称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37523" w:rsidRPr="00093B54">
        <w:trPr>
          <w:trHeight w:val="585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制订或修订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□</w:t>
            </w:r>
            <w:r w:rsidRPr="00093B54">
              <w:rPr>
                <w:rFonts w:eastAsia="仿宋_GB2312"/>
                <w:kern w:val="0"/>
              </w:rPr>
              <w:t>制订</w:t>
            </w:r>
            <w:r w:rsidRPr="00093B54">
              <w:rPr>
                <w:rFonts w:eastAsia="仿宋_GB2312"/>
                <w:kern w:val="0"/>
              </w:rPr>
              <w:t xml:space="preserve"> </w:t>
            </w:r>
          </w:p>
        </w:tc>
      </w:tr>
      <w:tr w:rsidR="00337523" w:rsidRPr="00093B54">
        <w:trPr>
          <w:trHeight w:val="645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□</w:t>
            </w:r>
            <w:r w:rsidRPr="00093B54">
              <w:rPr>
                <w:rFonts w:eastAsia="仿宋_GB2312"/>
                <w:kern w:val="0"/>
              </w:rPr>
              <w:t>修订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被修订标准号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37523" w:rsidRPr="00093B54">
        <w:trPr>
          <w:trHeight w:val="93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标准类别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□</w:t>
            </w:r>
            <w:r w:rsidRPr="00093B54">
              <w:rPr>
                <w:rFonts w:eastAsia="仿宋_GB2312"/>
                <w:kern w:val="0"/>
              </w:rPr>
              <w:t>食品产品</w:t>
            </w:r>
            <w:r w:rsidRPr="00093B54">
              <w:rPr>
                <w:rFonts w:eastAsia="仿宋_GB2312"/>
                <w:kern w:val="0"/>
              </w:rPr>
              <w:t xml:space="preserve">        □</w:t>
            </w:r>
            <w:r w:rsidRPr="00093B54">
              <w:rPr>
                <w:rFonts w:eastAsia="仿宋_GB2312"/>
                <w:kern w:val="0"/>
              </w:rPr>
              <w:t>检验方法与规程</w:t>
            </w:r>
            <w:r w:rsidRPr="00093B54">
              <w:rPr>
                <w:rFonts w:eastAsia="仿宋_GB2312"/>
                <w:kern w:val="0"/>
              </w:rPr>
              <w:t xml:space="preserve"> 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□</w:t>
            </w:r>
            <w:r w:rsidRPr="00093B54">
              <w:rPr>
                <w:rFonts w:eastAsia="仿宋_GB2312"/>
                <w:kern w:val="0"/>
              </w:rPr>
              <w:t>生产经营规范</w:t>
            </w:r>
            <w:r w:rsidRPr="00093B54">
              <w:rPr>
                <w:rFonts w:eastAsia="仿宋_GB2312"/>
                <w:kern w:val="0"/>
              </w:rPr>
              <w:t xml:space="preserve">    □</w:t>
            </w:r>
            <w:r w:rsidRPr="00093B54">
              <w:rPr>
                <w:rFonts w:eastAsia="仿宋_GB2312"/>
                <w:kern w:val="0"/>
              </w:rPr>
              <w:t>其他</w:t>
            </w:r>
          </w:p>
        </w:tc>
      </w:tr>
      <w:tr w:rsidR="00337523" w:rsidRPr="00093B54">
        <w:trPr>
          <w:trHeight w:val="2476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项目提出单位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基本情况（必填）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单位名称：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</w:rPr>
            </w:pPr>
            <w:r w:rsidRPr="00093B54">
              <w:rPr>
                <w:rFonts w:eastAsia="仿宋_GB2312"/>
                <w:kern w:val="0"/>
              </w:rPr>
              <w:t>地址：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</w:rPr>
            </w:pPr>
            <w:r w:rsidRPr="00093B54">
              <w:rPr>
                <w:rFonts w:eastAsia="仿宋_GB2312"/>
                <w:kern w:val="0"/>
              </w:rPr>
              <w:t>联系人：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</w:rPr>
            </w:pPr>
            <w:r w:rsidRPr="00093B54">
              <w:rPr>
                <w:rFonts w:eastAsia="仿宋_GB2312"/>
                <w:kern w:val="0"/>
              </w:rPr>
              <w:t>移动电话</w:t>
            </w:r>
            <w:r w:rsidRPr="00093B54">
              <w:rPr>
                <w:rFonts w:eastAsia="仿宋_GB2312"/>
                <w:kern w:val="0"/>
              </w:rPr>
              <w:t>: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电子邮箱：</w:t>
            </w:r>
          </w:p>
        </w:tc>
      </w:tr>
      <w:tr w:rsidR="00337523" w:rsidRPr="00093B54">
        <w:trPr>
          <w:trHeight w:val="176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候选起草单位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（如与提出单位相同，则不需填写）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单位名称：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</w:rPr>
            </w:pPr>
            <w:r w:rsidRPr="00093B54">
              <w:rPr>
                <w:rFonts w:eastAsia="仿宋_GB2312"/>
                <w:kern w:val="0"/>
              </w:rPr>
              <w:t>联系人：</w:t>
            </w:r>
            <w:r w:rsidRPr="00093B54">
              <w:rPr>
                <w:rFonts w:eastAsia="仿宋_GB2312"/>
                <w:kern w:val="0"/>
              </w:rPr>
              <w:t xml:space="preserve"> 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移动电话：</w:t>
            </w:r>
          </w:p>
        </w:tc>
      </w:tr>
      <w:tr w:rsidR="00337523" w:rsidRPr="00093B54">
        <w:trPr>
          <w:trHeight w:val="99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完成项目所需时限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ind w:firstLineChars="250" w:firstLine="525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(</w:t>
            </w:r>
            <w:r w:rsidRPr="00093B54">
              <w:rPr>
                <w:rFonts w:eastAsia="仿宋_GB2312"/>
                <w:kern w:val="0"/>
              </w:rPr>
              <w:t>年</w:t>
            </w:r>
            <w:r w:rsidRPr="00093B54">
              <w:rPr>
                <w:rFonts w:eastAsia="仿宋_GB2312"/>
                <w:kern w:val="0"/>
              </w:rPr>
              <w:t>)</w:t>
            </w:r>
          </w:p>
        </w:tc>
      </w:tr>
      <w:tr w:rsidR="00337523" w:rsidRPr="00093B54">
        <w:trPr>
          <w:trHeight w:val="161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拟解决的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食品安全问题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（不超过</w:t>
            </w:r>
            <w:r w:rsidRPr="00093B54">
              <w:rPr>
                <w:rFonts w:eastAsia="仿宋_GB2312"/>
                <w:kern w:val="0"/>
              </w:rPr>
              <w:t>200</w:t>
            </w:r>
            <w:r w:rsidRPr="00093B54">
              <w:rPr>
                <w:rFonts w:eastAsia="仿宋_GB2312"/>
                <w:kern w:val="0"/>
              </w:rPr>
              <w:t>字）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</w:rPr>
            </w:pP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37523" w:rsidRPr="00093B54">
        <w:trPr>
          <w:trHeight w:val="848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立项背景和理由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（不超过</w:t>
            </w:r>
            <w:r w:rsidRPr="00093B54">
              <w:rPr>
                <w:rFonts w:eastAsia="仿宋_GB2312"/>
                <w:kern w:val="0"/>
              </w:rPr>
              <w:t>300</w:t>
            </w:r>
            <w:r w:rsidRPr="00093B54">
              <w:rPr>
                <w:rFonts w:eastAsia="仿宋_GB2312"/>
                <w:kern w:val="0"/>
              </w:rPr>
              <w:t>字）</w:t>
            </w: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</w:rPr>
            </w:pPr>
          </w:p>
          <w:p w:rsidR="00337523" w:rsidRPr="00093B54" w:rsidRDefault="00337523" w:rsidP="00093B54">
            <w:pPr>
              <w:spacing w:line="52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37523" w:rsidRPr="00093B54">
        <w:trPr>
          <w:trHeight w:val="178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lastRenderedPageBreak/>
              <w:t>主要技术指标已开展的风险监测和风险评估情况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（不超过</w:t>
            </w:r>
            <w:r w:rsidRPr="00093B54">
              <w:rPr>
                <w:rFonts w:eastAsia="仿宋_GB2312"/>
                <w:kern w:val="0"/>
              </w:rPr>
              <w:t>300</w:t>
            </w:r>
            <w:r w:rsidRPr="00093B54">
              <w:rPr>
                <w:rFonts w:eastAsia="仿宋_GB2312"/>
                <w:kern w:val="0"/>
              </w:rPr>
              <w:t>字）</w:t>
            </w: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</w:rPr>
            </w:pP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</w:rPr>
            </w:pP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37523" w:rsidRPr="00093B54">
        <w:trPr>
          <w:trHeight w:val="1381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标准范围和</w:t>
            </w: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主要技术内容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（不超过</w:t>
            </w:r>
            <w:r w:rsidRPr="00093B54">
              <w:rPr>
                <w:rFonts w:eastAsia="仿宋_GB2312"/>
                <w:kern w:val="0"/>
              </w:rPr>
              <w:t>300</w:t>
            </w:r>
            <w:r w:rsidRPr="00093B54">
              <w:rPr>
                <w:rFonts w:eastAsia="仿宋_GB2312"/>
                <w:kern w:val="0"/>
              </w:rPr>
              <w:t>字）</w:t>
            </w: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</w:rPr>
            </w:pP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37523" w:rsidRPr="00093B54">
        <w:trPr>
          <w:trHeight w:val="185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 w:rsidP="00093B54">
            <w:pPr>
              <w:spacing w:line="540" w:lineRule="exact"/>
              <w:ind w:leftChars="-51" w:left="-107"/>
              <w:rPr>
                <w:rFonts w:eastAsia="仿宋_GB2312"/>
                <w:spacing w:val="-12"/>
                <w:kern w:val="0"/>
                <w:szCs w:val="21"/>
              </w:rPr>
            </w:pPr>
            <w:r w:rsidRPr="00093B54">
              <w:rPr>
                <w:rFonts w:eastAsia="仿宋_GB2312"/>
                <w:spacing w:val="-12"/>
                <w:kern w:val="0"/>
              </w:rPr>
              <w:t>国际同类标准和国内相关法规标准情况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（不超过</w:t>
            </w:r>
            <w:r w:rsidRPr="00093B54">
              <w:rPr>
                <w:rFonts w:eastAsia="仿宋_GB2312"/>
                <w:kern w:val="0"/>
              </w:rPr>
              <w:t>300</w:t>
            </w:r>
            <w:r w:rsidRPr="00093B54">
              <w:rPr>
                <w:rFonts w:eastAsia="仿宋_GB2312"/>
                <w:kern w:val="0"/>
              </w:rPr>
              <w:t>字）</w:t>
            </w: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</w:rPr>
            </w:pP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</w:rPr>
            </w:pP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</w:p>
        </w:tc>
      </w:tr>
      <w:tr w:rsidR="00337523" w:rsidRPr="00093B54">
        <w:trPr>
          <w:trHeight w:val="84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项目成本预算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 xml:space="preserve">     </w:t>
            </w:r>
            <w:r w:rsidRPr="00093B54">
              <w:rPr>
                <w:rFonts w:eastAsia="仿宋_GB2312"/>
                <w:kern w:val="0"/>
              </w:rPr>
              <w:t>万元</w:t>
            </w:r>
          </w:p>
        </w:tc>
      </w:tr>
      <w:tr w:rsidR="00337523" w:rsidRPr="00093B54">
        <w:trPr>
          <w:trHeight w:val="208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经费使用计划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（逐一列出经费使用项目及拟支出经费数）</w:t>
            </w:r>
          </w:p>
        </w:tc>
      </w:tr>
      <w:tr w:rsidR="00337523" w:rsidRPr="00093B54">
        <w:trPr>
          <w:trHeight w:val="208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>建议单位意见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 xml:space="preserve">                   </w:t>
            </w:r>
            <w:r w:rsidRPr="00093B54">
              <w:rPr>
                <w:rFonts w:eastAsia="仿宋_GB2312"/>
                <w:kern w:val="0"/>
              </w:rPr>
              <w:t>公章</w:t>
            </w: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</w:rPr>
            </w:pP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</w:rPr>
            </w:pPr>
            <w:r w:rsidRPr="00093B54">
              <w:rPr>
                <w:rFonts w:eastAsia="仿宋_GB2312"/>
                <w:kern w:val="0"/>
              </w:rPr>
              <w:t xml:space="preserve">               </w:t>
            </w:r>
            <w:r w:rsidRPr="00093B54">
              <w:rPr>
                <w:rFonts w:eastAsia="仿宋_GB2312"/>
                <w:kern w:val="0"/>
              </w:rPr>
              <w:t>年</w:t>
            </w:r>
            <w:r w:rsidRPr="00093B54">
              <w:rPr>
                <w:rFonts w:eastAsia="仿宋_GB2312"/>
                <w:kern w:val="0"/>
              </w:rPr>
              <w:t xml:space="preserve">   </w:t>
            </w:r>
            <w:r w:rsidRPr="00093B54">
              <w:rPr>
                <w:rFonts w:eastAsia="仿宋_GB2312"/>
                <w:kern w:val="0"/>
              </w:rPr>
              <w:t>月</w:t>
            </w:r>
            <w:r w:rsidRPr="00093B54">
              <w:rPr>
                <w:rFonts w:eastAsia="仿宋_GB2312"/>
                <w:kern w:val="0"/>
              </w:rPr>
              <w:t xml:space="preserve">     </w:t>
            </w:r>
            <w:r w:rsidRPr="00093B54">
              <w:rPr>
                <w:rFonts w:eastAsia="仿宋_GB2312"/>
                <w:kern w:val="0"/>
              </w:rPr>
              <w:t>日</w:t>
            </w:r>
          </w:p>
          <w:p w:rsidR="00337523" w:rsidRPr="00093B54" w:rsidRDefault="00337523">
            <w:pPr>
              <w:spacing w:line="540" w:lineRule="exact"/>
              <w:rPr>
                <w:rFonts w:eastAsia="仿宋_GB2312"/>
                <w:kern w:val="0"/>
                <w:szCs w:val="21"/>
              </w:rPr>
            </w:pPr>
            <w:r w:rsidRPr="00093B54">
              <w:rPr>
                <w:rFonts w:eastAsia="仿宋_GB2312"/>
                <w:kern w:val="0"/>
              </w:rPr>
              <w:t xml:space="preserve"> </w:t>
            </w:r>
          </w:p>
        </w:tc>
      </w:tr>
    </w:tbl>
    <w:p w:rsidR="00337523" w:rsidRPr="00093B54" w:rsidRDefault="00337523" w:rsidP="00337523">
      <w:pPr>
        <w:rPr>
          <w:szCs w:val="21"/>
        </w:rPr>
      </w:pPr>
      <w:bookmarkStart w:id="0" w:name="主题词"/>
      <w:bookmarkEnd w:id="0"/>
    </w:p>
    <w:p w:rsidR="00337523" w:rsidRPr="00093B54" w:rsidRDefault="00337523" w:rsidP="00337523"/>
    <w:p w:rsidR="00337523" w:rsidRPr="00093B54" w:rsidRDefault="00337523" w:rsidP="00337523"/>
    <w:p w:rsidR="00337523" w:rsidRPr="00093B54" w:rsidRDefault="00337523" w:rsidP="00337523">
      <w:pPr>
        <w:rPr>
          <w:sz w:val="28"/>
          <w:szCs w:val="28"/>
        </w:rPr>
      </w:pPr>
    </w:p>
    <w:p w:rsidR="00B16BBF" w:rsidRDefault="00B16BBF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Default="00093B54" w:rsidP="00B16BBF">
      <w:pPr>
        <w:spacing w:line="560" w:lineRule="exact"/>
        <w:rPr>
          <w:rFonts w:eastAsia="仿宋_GB2312"/>
          <w:sz w:val="32"/>
          <w:szCs w:val="32"/>
        </w:rPr>
      </w:pPr>
    </w:p>
    <w:p w:rsidR="00093B54" w:rsidRPr="00093B54" w:rsidRDefault="00FC1B34" w:rsidP="00B16BBF">
      <w:pPr>
        <w:spacing w:line="560" w:lineRule="exact"/>
        <w:rPr>
          <w:rFonts w:eastAsia="仿宋_GB2312"/>
          <w:sz w:val="32"/>
          <w:szCs w:val="32"/>
        </w:rPr>
      </w:pPr>
      <w:r w:rsidRPr="00FC1B34">
        <w:rPr>
          <w:rFonts w:eastAsia="仿宋_GB2312"/>
          <w:noProof/>
          <w:sz w:val="28"/>
          <w:szCs w:val="28"/>
        </w:rPr>
        <w:pict>
          <v:line id="_x0000_s1032" style="position:absolute;left:0;text-align:left;z-index:251658240" from="0,21.8pt" to="442.2pt,21.8pt" strokeweight="1.5pt"/>
        </w:pict>
      </w:r>
    </w:p>
    <w:p w:rsidR="00CE5A49" w:rsidRPr="00093B54" w:rsidRDefault="00FC1B34" w:rsidP="00093B54">
      <w:pPr>
        <w:ind w:rightChars="-1" w:right="-2" w:firstLineChars="100" w:firstLine="320"/>
        <w:rPr>
          <w:rFonts w:eastAsia="仿宋_GB2312"/>
          <w:sz w:val="28"/>
          <w:szCs w:val="28"/>
        </w:rPr>
      </w:pPr>
      <w:r w:rsidRPr="00FC1B34">
        <w:rPr>
          <w:rFonts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31.4pt;width:1in;height:1in;z-index:251659264" strokecolor="white">
            <v:textbox>
              <w:txbxContent>
                <w:p w:rsidR="00093B54" w:rsidRDefault="00093B54"/>
              </w:txbxContent>
            </v:textbox>
          </v:shape>
        </w:pict>
      </w:r>
      <w:r>
        <w:rPr>
          <w:rFonts w:eastAsia="仿宋_GB2312"/>
          <w:noProof/>
          <w:sz w:val="28"/>
          <w:szCs w:val="28"/>
        </w:rPr>
        <w:pict>
          <v:line id="_x0000_s1028" style="position:absolute;left:0;text-align:left;z-index:251656192" from=".1pt,25pt" to="442.3pt,25pt" strokeweight="1.5pt"/>
        </w:pict>
      </w:r>
      <w:r w:rsidR="00EA28EB" w:rsidRPr="00093B54">
        <w:rPr>
          <w:rFonts w:eastAsia="仿宋_GB2312"/>
          <w:noProof/>
          <w:sz w:val="28"/>
          <w:szCs w:val="28"/>
        </w:rPr>
        <w:t>天津市卫生计生委</w:t>
      </w:r>
      <w:r w:rsidR="00E232A9" w:rsidRPr="00093B54">
        <w:rPr>
          <w:rFonts w:eastAsia="仿宋_GB2312"/>
          <w:sz w:val="28"/>
          <w:szCs w:val="28"/>
        </w:rPr>
        <w:t>办公室</w:t>
      </w:r>
      <w:r w:rsidR="00B16BBF" w:rsidRPr="00093B54">
        <w:rPr>
          <w:rFonts w:eastAsia="仿宋_GB2312"/>
          <w:sz w:val="28"/>
          <w:szCs w:val="28"/>
        </w:rPr>
        <w:t xml:space="preserve">  </w:t>
      </w:r>
      <w:r w:rsidR="008E71BE" w:rsidRPr="00093B54">
        <w:rPr>
          <w:rFonts w:eastAsia="仿宋_GB2312"/>
          <w:sz w:val="28"/>
          <w:szCs w:val="28"/>
        </w:rPr>
        <w:t xml:space="preserve">          </w:t>
      </w:r>
      <w:r w:rsidR="00093B54">
        <w:rPr>
          <w:rFonts w:eastAsia="仿宋_GB2312"/>
          <w:sz w:val="28"/>
          <w:szCs w:val="28"/>
        </w:rPr>
        <w:t xml:space="preserve">     </w:t>
      </w:r>
      <w:r w:rsidR="00EA28EB" w:rsidRPr="00093B54">
        <w:rPr>
          <w:rFonts w:eastAsia="仿宋_GB2312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2016"/>
        </w:smartTagPr>
        <w:r w:rsidR="00F43C77" w:rsidRPr="00093B54">
          <w:rPr>
            <w:rFonts w:eastAsia="仿宋_GB2312"/>
            <w:sz w:val="28"/>
            <w:szCs w:val="28"/>
          </w:rPr>
          <w:t>20</w:t>
        </w:r>
        <w:r w:rsidR="00093B54">
          <w:rPr>
            <w:rFonts w:eastAsia="仿宋_GB2312" w:hint="eastAsia"/>
            <w:sz w:val="28"/>
            <w:szCs w:val="28"/>
          </w:rPr>
          <w:t>16</w:t>
        </w:r>
        <w:r w:rsidR="00F43C77" w:rsidRPr="00093B54">
          <w:rPr>
            <w:rFonts w:eastAsia="仿宋_GB2312"/>
            <w:sz w:val="28"/>
            <w:szCs w:val="28"/>
          </w:rPr>
          <w:t>年</w:t>
        </w:r>
        <w:r w:rsidR="00093B54">
          <w:rPr>
            <w:rFonts w:eastAsia="仿宋_GB2312" w:hint="eastAsia"/>
            <w:sz w:val="28"/>
            <w:szCs w:val="28"/>
          </w:rPr>
          <w:t>3</w:t>
        </w:r>
        <w:r w:rsidR="00F43C77" w:rsidRPr="00093B54">
          <w:rPr>
            <w:rFonts w:eastAsia="仿宋_GB2312"/>
            <w:sz w:val="28"/>
            <w:szCs w:val="28"/>
          </w:rPr>
          <w:t>月</w:t>
        </w:r>
        <w:r w:rsidR="00093B54">
          <w:rPr>
            <w:rFonts w:eastAsia="仿宋_GB2312" w:hint="eastAsia"/>
            <w:sz w:val="28"/>
            <w:szCs w:val="28"/>
          </w:rPr>
          <w:t>21</w:t>
        </w:r>
        <w:r w:rsidR="00F43C77" w:rsidRPr="00093B54">
          <w:rPr>
            <w:rFonts w:eastAsia="仿宋_GB2312"/>
            <w:sz w:val="28"/>
            <w:szCs w:val="28"/>
          </w:rPr>
          <w:t>日</w:t>
        </w:r>
      </w:smartTag>
      <w:r w:rsidR="00F43C77" w:rsidRPr="00093B54">
        <w:rPr>
          <w:rFonts w:eastAsia="仿宋_GB2312"/>
          <w:sz w:val="28"/>
          <w:szCs w:val="28"/>
        </w:rPr>
        <w:t>印发</w:t>
      </w:r>
      <w:r w:rsidR="00B16BBF" w:rsidRPr="00093B54">
        <w:rPr>
          <w:rFonts w:eastAsia="仿宋_GB2312"/>
          <w:sz w:val="28"/>
          <w:szCs w:val="28"/>
        </w:rPr>
        <w:t xml:space="preserve">　</w:t>
      </w:r>
    </w:p>
    <w:sectPr w:rsidR="00CE5A49" w:rsidRPr="00093B54" w:rsidSect="00093B54">
      <w:footerReference w:type="even" r:id="rId6"/>
      <w:footerReference w:type="default" r:id="rId7"/>
      <w:pgSz w:w="11906" w:h="16838" w:code="9"/>
      <w:pgMar w:top="2098" w:right="1474" w:bottom="1701" w:left="1588" w:header="851" w:footer="1134" w:gutter="0"/>
      <w:pgNumType w:fmt="numberInDash" w:start="1"/>
      <w:cols w:space="425"/>
      <w:docGrid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85" w:rsidRDefault="00782785">
      <w:r>
        <w:separator/>
      </w:r>
    </w:p>
  </w:endnote>
  <w:endnote w:type="continuationSeparator" w:id="0">
    <w:p w:rsidR="00782785" w:rsidRDefault="0078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23" w:rsidRDefault="00FC1B34" w:rsidP="00B16BB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375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7523" w:rsidRDefault="00337523" w:rsidP="00B16BB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23" w:rsidRPr="00861F8F" w:rsidRDefault="00FC1B34" w:rsidP="00B16BBF">
    <w:pPr>
      <w:pStyle w:val="a3"/>
      <w:framePr w:w="1310" w:h="567" w:hRule="exact" w:wrap="around" w:vAnchor="page" w:hAnchor="margin" w:xAlign="outside" w:y="15140"/>
      <w:spacing w:line="280" w:lineRule="exact"/>
      <w:jc w:val="center"/>
      <w:rPr>
        <w:rStyle w:val="a4"/>
        <w:rFonts w:ascii="宋体" w:hAnsi="宋体"/>
        <w:sz w:val="28"/>
        <w:szCs w:val="28"/>
      </w:rPr>
    </w:pPr>
    <w:r w:rsidRPr="00861F8F">
      <w:rPr>
        <w:rStyle w:val="a4"/>
        <w:rFonts w:ascii="宋体" w:hAnsi="宋体"/>
        <w:sz w:val="28"/>
        <w:szCs w:val="28"/>
      </w:rPr>
      <w:fldChar w:fldCharType="begin"/>
    </w:r>
    <w:r w:rsidR="00337523" w:rsidRPr="00861F8F">
      <w:rPr>
        <w:rStyle w:val="a4"/>
        <w:rFonts w:ascii="宋体" w:hAnsi="宋体"/>
        <w:sz w:val="28"/>
        <w:szCs w:val="28"/>
      </w:rPr>
      <w:instrText xml:space="preserve">PAGE  </w:instrText>
    </w:r>
    <w:r w:rsidRPr="00861F8F">
      <w:rPr>
        <w:rStyle w:val="a4"/>
        <w:rFonts w:ascii="宋体" w:hAnsi="宋体"/>
        <w:sz w:val="28"/>
        <w:szCs w:val="28"/>
      </w:rPr>
      <w:fldChar w:fldCharType="separate"/>
    </w:r>
    <w:r w:rsidR="00350F38">
      <w:rPr>
        <w:rStyle w:val="a4"/>
        <w:rFonts w:ascii="宋体" w:hAnsi="宋体"/>
        <w:noProof/>
        <w:sz w:val="28"/>
        <w:szCs w:val="28"/>
      </w:rPr>
      <w:t>- 3 -</w:t>
    </w:r>
    <w:r w:rsidRPr="00861F8F">
      <w:rPr>
        <w:rStyle w:val="a4"/>
        <w:rFonts w:ascii="宋体" w:hAnsi="宋体"/>
        <w:sz w:val="28"/>
        <w:szCs w:val="28"/>
      </w:rPr>
      <w:fldChar w:fldCharType="end"/>
    </w:r>
  </w:p>
  <w:p w:rsidR="00337523" w:rsidRDefault="00337523" w:rsidP="00B16BB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85" w:rsidRDefault="00782785">
      <w:r>
        <w:separator/>
      </w:r>
    </w:p>
  </w:footnote>
  <w:footnote w:type="continuationSeparator" w:id="0">
    <w:p w:rsidR="00782785" w:rsidRDefault="0078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BBF"/>
    <w:rsid w:val="00093B54"/>
    <w:rsid w:val="000C345B"/>
    <w:rsid w:val="000D1E4A"/>
    <w:rsid w:val="00191724"/>
    <w:rsid w:val="001C4592"/>
    <w:rsid w:val="001F1B22"/>
    <w:rsid w:val="0024759F"/>
    <w:rsid w:val="00293CFC"/>
    <w:rsid w:val="002B5616"/>
    <w:rsid w:val="002F3459"/>
    <w:rsid w:val="00337523"/>
    <w:rsid w:val="00350F38"/>
    <w:rsid w:val="003756A3"/>
    <w:rsid w:val="00381FC3"/>
    <w:rsid w:val="003865C3"/>
    <w:rsid w:val="003A0DD8"/>
    <w:rsid w:val="003F3399"/>
    <w:rsid w:val="00503044"/>
    <w:rsid w:val="005033A3"/>
    <w:rsid w:val="00537907"/>
    <w:rsid w:val="00545261"/>
    <w:rsid w:val="005F47A5"/>
    <w:rsid w:val="006014A1"/>
    <w:rsid w:val="00603FDD"/>
    <w:rsid w:val="0067015C"/>
    <w:rsid w:val="0068062F"/>
    <w:rsid w:val="0072398C"/>
    <w:rsid w:val="007241E8"/>
    <w:rsid w:val="00782785"/>
    <w:rsid w:val="0081089B"/>
    <w:rsid w:val="0089419C"/>
    <w:rsid w:val="008E71BE"/>
    <w:rsid w:val="00901A97"/>
    <w:rsid w:val="00904DB0"/>
    <w:rsid w:val="009572CF"/>
    <w:rsid w:val="009A2A12"/>
    <w:rsid w:val="009C3B2B"/>
    <w:rsid w:val="00A508D7"/>
    <w:rsid w:val="00A752C1"/>
    <w:rsid w:val="00B16BBF"/>
    <w:rsid w:val="00B272B3"/>
    <w:rsid w:val="00B576A6"/>
    <w:rsid w:val="00BB5297"/>
    <w:rsid w:val="00BC3B9C"/>
    <w:rsid w:val="00BD52E7"/>
    <w:rsid w:val="00C479AC"/>
    <w:rsid w:val="00CE2FF0"/>
    <w:rsid w:val="00CE5A49"/>
    <w:rsid w:val="00D1226A"/>
    <w:rsid w:val="00D56F19"/>
    <w:rsid w:val="00E232A9"/>
    <w:rsid w:val="00EA28EB"/>
    <w:rsid w:val="00F34CA3"/>
    <w:rsid w:val="00F403AD"/>
    <w:rsid w:val="00F43C77"/>
    <w:rsid w:val="00FC1B34"/>
    <w:rsid w:val="00FC3993"/>
    <w:rsid w:val="00FC7552"/>
    <w:rsid w:val="00FD4084"/>
    <w:rsid w:val="00FD7DE4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B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603FDD"/>
    <w:pPr>
      <w:tabs>
        <w:tab w:val="right" w:leader="dot" w:pos="8720"/>
      </w:tabs>
      <w:jc w:val="center"/>
    </w:pPr>
    <w:rPr>
      <w:rFonts w:ascii="楷体_GB2312" w:eastAsia="楷体_GB2312"/>
      <w:b/>
      <w:sz w:val="32"/>
      <w:szCs w:val="44"/>
    </w:rPr>
  </w:style>
  <w:style w:type="paragraph" w:styleId="a3">
    <w:name w:val="footer"/>
    <w:basedOn w:val="a"/>
    <w:rsid w:val="00B16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16BBF"/>
  </w:style>
  <w:style w:type="paragraph" w:styleId="a5">
    <w:name w:val="Normal (Web)"/>
    <w:basedOn w:val="a"/>
    <w:rsid w:val="000C34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rsid w:val="00093B54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局办公室</dc:creator>
  <cp:lastModifiedBy>Administrator</cp:lastModifiedBy>
  <cp:revision>3</cp:revision>
  <dcterms:created xsi:type="dcterms:W3CDTF">2016-03-22T08:23:00Z</dcterms:created>
  <dcterms:modified xsi:type="dcterms:W3CDTF">2016-03-22T08:24:00Z</dcterms:modified>
</cp:coreProperties>
</file>