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hAnsi="仿宋" w:eastAsia="仿宋"/>
          <w:sz w:val="28"/>
          <w:szCs w:val="28"/>
        </w:rPr>
      </w:pPr>
      <w:r>
        <w:rPr>
          <w:rFonts w:hint="eastAsia" w:hAnsi="仿宋" w:eastAsia="仿宋"/>
          <w:sz w:val="28"/>
          <w:szCs w:val="28"/>
        </w:rPr>
        <w:t>附件</w:t>
      </w:r>
      <w:bookmarkStart w:id="0" w:name="_GoBack"/>
      <w:bookmarkEnd w:id="0"/>
      <w:r>
        <w:rPr>
          <w:rFonts w:hint="eastAsia" w:hAnsi="仿宋" w:eastAsia="仿宋"/>
          <w:sz w:val="28"/>
          <w:szCs w:val="28"/>
        </w:rPr>
        <w:t>：</w:t>
      </w:r>
    </w:p>
    <w:p>
      <w:pPr>
        <w:jc w:val="center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标准立项意见反馈表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</w:p>
    <w:tbl>
      <w:tblPr>
        <w:tblStyle w:val="2"/>
        <w:tblW w:w="991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3240"/>
        <w:gridCol w:w="1800"/>
        <w:gridCol w:w="3070"/>
      </w:tblGrid>
      <w:tr>
        <w:trPr>
          <w:trHeight w:val="459" w:hRule="atLeast"/>
          <w:jc w:val="center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标准项目名称</w:t>
            </w:r>
          </w:p>
        </w:tc>
        <w:tc>
          <w:tcPr>
            <w:tcW w:w="8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意见提出单位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联系人及电话</w:t>
            </w:r>
          </w:p>
        </w:tc>
        <w:tc>
          <w:tcPr>
            <w:tcW w:w="3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5" w:hRule="atLeast"/>
          <w:jc w:val="center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主要意见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及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理由</w:t>
            </w:r>
          </w:p>
          <w:p>
            <w:pPr>
              <w:snapToGrid w:val="0"/>
              <w:jc w:val="both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</w:p>
        </w:tc>
        <w:tc>
          <w:tcPr>
            <w:tcW w:w="8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jc w:val="center"/>
        </w:trPr>
        <w:tc>
          <w:tcPr>
            <w:tcW w:w="99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right="-94" w:firstLine="4620" w:firstLineChars="1650"/>
              <w:rPr>
                <w:rFonts w:eastAsia="仿宋"/>
                <w:sz w:val="28"/>
                <w:szCs w:val="28"/>
              </w:rPr>
            </w:pPr>
            <w:r>
              <w:rPr>
                <w:rFonts w:hAnsi="仿宋" w:eastAsia="仿宋"/>
                <w:sz w:val="28"/>
                <w:szCs w:val="28"/>
              </w:rPr>
              <w:t>单位签字（盖章）</w:t>
            </w:r>
          </w:p>
          <w:p>
            <w:pPr>
              <w:ind w:right="-94"/>
              <w:jc w:val="center"/>
              <w:rPr>
                <w:rFonts w:eastAsia="仿宋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eastAsia="仿宋"/>
                <w:sz w:val="28"/>
                <w:szCs w:val="28"/>
              </w:rPr>
              <w:t xml:space="preserve">     </w:t>
            </w:r>
            <w:r>
              <w:rPr>
                <w:rFonts w:hint="eastAsia" w:eastAsia="仿宋"/>
                <w:sz w:val="28"/>
                <w:szCs w:val="28"/>
              </w:rPr>
              <w:t xml:space="preserve">                                        </w:t>
            </w:r>
            <w:r>
              <w:rPr>
                <w:rFonts w:hAnsi="仿宋" w:eastAsia="仿宋"/>
                <w:sz w:val="28"/>
                <w:szCs w:val="28"/>
              </w:rPr>
              <w:t>年</w:t>
            </w:r>
            <w:r>
              <w:rPr>
                <w:rFonts w:eastAsia="仿宋"/>
                <w:sz w:val="28"/>
                <w:szCs w:val="28"/>
              </w:rPr>
              <w:t xml:space="preserve">   </w:t>
            </w:r>
            <w:r>
              <w:rPr>
                <w:rFonts w:hAnsi="仿宋" w:eastAsia="仿宋"/>
                <w:sz w:val="28"/>
                <w:szCs w:val="28"/>
              </w:rPr>
              <w:t>月</w:t>
            </w:r>
            <w:r>
              <w:rPr>
                <w:rFonts w:eastAsia="仿宋"/>
                <w:sz w:val="28"/>
                <w:szCs w:val="28"/>
              </w:rPr>
              <w:t xml:space="preserve">   </w:t>
            </w:r>
            <w:r>
              <w:rPr>
                <w:rFonts w:hAnsi="仿宋" w:eastAsia="仿宋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AF3EE2"/>
    <w:rsid w:val="6CBE42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王</cp:lastModifiedBy>
  <dcterms:modified xsi:type="dcterms:W3CDTF">2019-11-04T06:57:28Z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