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8F" w:rsidRPr="0041172A" w:rsidRDefault="0041172A" w:rsidP="006E0D6A">
      <w:pPr>
        <w:widowControl/>
        <w:spacing w:line="360" w:lineRule="auto"/>
        <w:jc w:val="left"/>
        <w:rPr>
          <w:rFonts w:asciiTheme="minorEastAsia" w:eastAsiaTheme="minorEastAsia" w:hAnsiTheme="minorEastAsia" w:hint="eastAsia"/>
          <w:b/>
          <w:color w:val="000000"/>
          <w:sz w:val="32"/>
          <w:szCs w:val="32"/>
        </w:rPr>
      </w:pPr>
      <w:bookmarkStart w:id="0" w:name="_GoBack"/>
      <w:r w:rsidRPr="0041172A">
        <w:rPr>
          <w:rFonts w:asciiTheme="minorEastAsia" w:eastAsiaTheme="minorEastAsia" w:hAnsiTheme="minorEastAsia" w:hint="eastAsia"/>
          <w:b/>
          <w:color w:val="000000"/>
          <w:sz w:val="32"/>
          <w:szCs w:val="32"/>
        </w:rPr>
        <w:t>附件2</w:t>
      </w:r>
    </w:p>
    <w:bookmarkEnd w:id="0"/>
    <w:p w:rsidR="006E0D6A" w:rsidRPr="006E0D6A" w:rsidRDefault="006E0D6A" w:rsidP="006E0D6A">
      <w:pPr>
        <w:autoSpaceDE w:val="0"/>
        <w:autoSpaceDN w:val="0"/>
        <w:spacing w:line="360" w:lineRule="auto"/>
        <w:jc w:val="center"/>
        <w:rPr>
          <w:rFonts w:asciiTheme="minorEastAsia" w:eastAsiaTheme="minorEastAsia" w:hAnsiTheme="minorEastAsia" w:cs="黑体"/>
          <w:kern w:val="0"/>
          <w:szCs w:val="21"/>
        </w:rPr>
      </w:pPr>
    </w:p>
    <w:p w:rsidR="0074426A" w:rsidRDefault="0074426A" w:rsidP="006E0D6A">
      <w:pPr>
        <w:autoSpaceDE w:val="0"/>
        <w:autoSpaceDN w:val="0"/>
        <w:spacing w:line="360" w:lineRule="auto"/>
        <w:jc w:val="center"/>
        <w:rPr>
          <w:rFonts w:ascii="黑体" w:eastAsia="黑体" w:hAnsi="黑体" w:cs="黑体"/>
          <w:kern w:val="0"/>
          <w:sz w:val="32"/>
          <w:szCs w:val="21"/>
        </w:rPr>
      </w:pPr>
      <w:r>
        <w:rPr>
          <w:rFonts w:ascii="黑体" w:eastAsia="黑体" w:hAnsi="黑体" w:cs="黑体" w:hint="eastAsia"/>
          <w:kern w:val="0"/>
          <w:sz w:val="32"/>
          <w:szCs w:val="21"/>
        </w:rPr>
        <w:t>国家标准</w:t>
      </w:r>
      <w:r w:rsidR="00654A23" w:rsidRPr="006E0D6A">
        <w:rPr>
          <w:rFonts w:ascii="黑体" w:eastAsia="黑体" w:hAnsi="黑体" w:cs="黑体" w:hint="eastAsia"/>
          <w:kern w:val="0"/>
          <w:sz w:val="32"/>
          <w:szCs w:val="21"/>
        </w:rPr>
        <w:t>《畜禽肉水分限量》（</w:t>
      </w:r>
      <w:r>
        <w:rPr>
          <w:rFonts w:ascii="黑体" w:eastAsia="黑体" w:hAnsi="黑体" w:cs="黑体" w:hint="eastAsia"/>
          <w:kern w:val="0"/>
          <w:sz w:val="32"/>
          <w:szCs w:val="21"/>
        </w:rPr>
        <w:t>征求意见稿</w:t>
      </w:r>
      <w:r w:rsidR="00654A23" w:rsidRPr="006E0D6A">
        <w:rPr>
          <w:rFonts w:ascii="黑体" w:eastAsia="黑体" w:hAnsi="黑体" w:cs="黑体" w:hint="eastAsia"/>
          <w:kern w:val="0"/>
          <w:sz w:val="32"/>
          <w:szCs w:val="21"/>
        </w:rPr>
        <w:t>）</w:t>
      </w:r>
    </w:p>
    <w:p w:rsidR="0023048F" w:rsidRPr="006E0D6A" w:rsidRDefault="00654A23" w:rsidP="006E0D6A">
      <w:pPr>
        <w:autoSpaceDE w:val="0"/>
        <w:autoSpaceDN w:val="0"/>
        <w:spacing w:line="360" w:lineRule="auto"/>
        <w:jc w:val="center"/>
        <w:rPr>
          <w:rFonts w:ascii="黑体" w:eastAsia="黑体" w:hAnsi="黑体" w:cs="黑体"/>
          <w:kern w:val="0"/>
          <w:sz w:val="32"/>
          <w:szCs w:val="21"/>
        </w:rPr>
      </w:pPr>
      <w:r w:rsidRPr="006E0D6A">
        <w:rPr>
          <w:rFonts w:ascii="黑体" w:eastAsia="黑体" w:hAnsi="黑体" w:cs="黑体" w:hint="eastAsia"/>
          <w:kern w:val="0"/>
          <w:sz w:val="32"/>
          <w:szCs w:val="21"/>
        </w:rPr>
        <w:t>编制说明</w:t>
      </w:r>
    </w:p>
    <w:p w:rsidR="0023048F" w:rsidRPr="006E0D6A" w:rsidRDefault="0023048F" w:rsidP="006E0D6A">
      <w:pPr>
        <w:widowControl/>
        <w:spacing w:line="360" w:lineRule="auto"/>
        <w:jc w:val="left"/>
        <w:rPr>
          <w:rFonts w:asciiTheme="minorEastAsia" w:eastAsiaTheme="minorEastAsia" w:hAnsiTheme="minorEastAsia"/>
          <w:color w:val="000000"/>
          <w:szCs w:val="21"/>
        </w:rPr>
      </w:pPr>
    </w:p>
    <w:p w:rsidR="00654A23" w:rsidRPr="006E0D6A" w:rsidRDefault="00654A23" w:rsidP="006E0D6A">
      <w:pPr>
        <w:autoSpaceDE w:val="0"/>
        <w:autoSpaceDN w:val="0"/>
        <w:spacing w:line="360" w:lineRule="auto"/>
        <w:ind w:firstLineChars="200" w:firstLine="480"/>
        <w:jc w:val="left"/>
        <w:rPr>
          <w:rFonts w:ascii="黑体" w:eastAsia="黑体" w:hAnsi="黑体" w:cs="黑体"/>
          <w:kern w:val="0"/>
          <w:sz w:val="24"/>
          <w:szCs w:val="21"/>
        </w:rPr>
      </w:pPr>
      <w:r w:rsidRPr="006E0D6A">
        <w:rPr>
          <w:rFonts w:ascii="黑体" w:eastAsia="黑体" w:hAnsi="黑体" w:cs="黑体" w:hint="eastAsia"/>
          <w:kern w:val="0"/>
          <w:sz w:val="24"/>
          <w:szCs w:val="21"/>
        </w:rPr>
        <w:t>一、工作简况（任务来源与项目编号、标准主要起草单位、协作单位、主要起草人、简要起草过程）</w:t>
      </w:r>
    </w:p>
    <w:p w:rsidR="00654A23" w:rsidRPr="00F57608" w:rsidRDefault="00654A23"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（一）任务来源、起草单位、起草人</w:t>
      </w:r>
    </w:p>
    <w:p w:rsidR="00DE11CB" w:rsidRDefault="00CD3E25"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国家标准化</w:t>
      </w:r>
      <w:r w:rsidR="00DE11CB">
        <w:rPr>
          <w:rFonts w:asciiTheme="minorEastAsia" w:eastAsiaTheme="minorEastAsia" w:hAnsiTheme="minorEastAsia" w:hint="eastAsia"/>
          <w:kern w:val="0"/>
          <w:szCs w:val="21"/>
        </w:rPr>
        <w:t>管理</w:t>
      </w:r>
      <w:r w:rsidRPr="006E0D6A">
        <w:rPr>
          <w:rFonts w:asciiTheme="minorEastAsia" w:eastAsiaTheme="minorEastAsia" w:hAnsiTheme="minorEastAsia" w:hint="eastAsia"/>
          <w:kern w:val="0"/>
          <w:szCs w:val="21"/>
        </w:rPr>
        <w:t>委员会</w:t>
      </w:r>
      <w:r w:rsidR="00DE11CB">
        <w:rPr>
          <w:rFonts w:asciiTheme="minorEastAsia" w:eastAsiaTheme="minorEastAsia" w:hAnsiTheme="minorEastAsia" w:hint="eastAsia"/>
          <w:kern w:val="0"/>
          <w:szCs w:val="21"/>
        </w:rPr>
        <w:t>于2019年11月下达了</w:t>
      </w:r>
      <w:bookmarkStart w:id="1" w:name="OLE_LINK1"/>
      <w:bookmarkStart w:id="2" w:name="OLE_LINK2"/>
      <w:r w:rsidR="00DE11CB">
        <w:rPr>
          <w:rFonts w:asciiTheme="minorEastAsia" w:eastAsiaTheme="minorEastAsia" w:hAnsiTheme="minorEastAsia" w:hint="eastAsia"/>
          <w:kern w:val="0"/>
          <w:szCs w:val="21"/>
        </w:rPr>
        <w:t>国家标准</w:t>
      </w:r>
      <w:r w:rsidR="00DE11CB" w:rsidRPr="006E0D6A">
        <w:rPr>
          <w:rFonts w:asciiTheme="minorEastAsia" w:eastAsiaTheme="minorEastAsia" w:hAnsiTheme="minorEastAsia"/>
          <w:kern w:val="0"/>
          <w:szCs w:val="21"/>
        </w:rPr>
        <w:t>GB 18394-2001</w:t>
      </w:r>
      <w:r w:rsidR="00DE11CB" w:rsidRPr="006E0D6A">
        <w:rPr>
          <w:rFonts w:asciiTheme="minorEastAsia" w:eastAsiaTheme="minorEastAsia" w:hAnsiTheme="minorEastAsia" w:hint="eastAsia"/>
          <w:kern w:val="0"/>
          <w:szCs w:val="21"/>
        </w:rPr>
        <w:t>《畜禽肉水分限量》</w:t>
      </w:r>
      <w:bookmarkEnd w:id="1"/>
      <w:bookmarkEnd w:id="2"/>
      <w:r w:rsidR="00DE11CB">
        <w:rPr>
          <w:rFonts w:asciiTheme="minorEastAsia" w:eastAsiaTheme="minorEastAsia" w:hAnsiTheme="minorEastAsia" w:hint="eastAsia"/>
          <w:kern w:val="0"/>
          <w:szCs w:val="21"/>
        </w:rPr>
        <w:t>修订任务，</w:t>
      </w:r>
      <w:r w:rsidR="00654A23" w:rsidRPr="006E0D6A">
        <w:rPr>
          <w:rFonts w:asciiTheme="minorEastAsia" w:eastAsiaTheme="minorEastAsia" w:hAnsiTheme="minorEastAsia" w:hint="eastAsia"/>
          <w:kern w:val="0"/>
          <w:szCs w:val="21"/>
        </w:rPr>
        <w:t>项目编号</w:t>
      </w:r>
      <w:r w:rsidR="00DE11CB">
        <w:rPr>
          <w:rFonts w:asciiTheme="minorEastAsia" w:eastAsiaTheme="minorEastAsia" w:hAnsiTheme="minorEastAsia" w:hint="eastAsia"/>
          <w:kern w:val="0"/>
          <w:szCs w:val="21"/>
        </w:rPr>
        <w:t>为</w:t>
      </w:r>
      <w:r w:rsidR="00654A23" w:rsidRPr="006E0D6A">
        <w:rPr>
          <w:rFonts w:asciiTheme="minorEastAsia" w:eastAsiaTheme="minorEastAsia" w:hAnsiTheme="minorEastAsia" w:hint="eastAsia"/>
          <w:kern w:val="0"/>
          <w:szCs w:val="21"/>
        </w:rPr>
        <w:t>：</w:t>
      </w:r>
      <w:r w:rsidRPr="006E0D6A">
        <w:rPr>
          <w:rFonts w:asciiTheme="minorEastAsia" w:eastAsiaTheme="minorEastAsia" w:hAnsiTheme="minorEastAsia" w:hint="eastAsia"/>
          <w:kern w:val="0"/>
          <w:szCs w:val="21"/>
        </w:rPr>
        <w:t>20193435-Q-326</w:t>
      </w:r>
      <w:r w:rsidR="00654A23" w:rsidRPr="006E0D6A">
        <w:rPr>
          <w:rFonts w:asciiTheme="minorEastAsia" w:eastAsiaTheme="minorEastAsia" w:hAnsiTheme="minorEastAsia" w:hint="eastAsia"/>
          <w:kern w:val="0"/>
          <w:szCs w:val="21"/>
        </w:rPr>
        <w:t>。</w:t>
      </w:r>
    </w:p>
    <w:p w:rsidR="00803C6E" w:rsidRPr="006E0D6A" w:rsidRDefault="00654A23"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本项目主要起草单位为中国动物疫病预防控制中心（农业</w:t>
      </w:r>
      <w:r w:rsidR="00B25494" w:rsidRPr="006E0D6A">
        <w:rPr>
          <w:rFonts w:asciiTheme="minorEastAsia" w:eastAsiaTheme="minorEastAsia" w:hAnsiTheme="minorEastAsia" w:hint="eastAsia"/>
          <w:kern w:val="0"/>
          <w:szCs w:val="21"/>
        </w:rPr>
        <w:t>农村</w:t>
      </w:r>
      <w:r w:rsidRPr="006E0D6A">
        <w:rPr>
          <w:rFonts w:asciiTheme="minorEastAsia" w:eastAsiaTheme="minorEastAsia" w:hAnsiTheme="minorEastAsia" w:hint="eastAsia"/>
          <w:kern w:val="0"/>
          <w:szCs w:val="21"/>
        </w:rPr>
        <w:t>部屠宰技术中心）</w:t>
      </w:r>
      <w:r w:rsidR="000121A8">
        <w:rPr>
          <w:rFonts w:asciiTheme="minorEastAsia" w:eastAsiaTheme="minorEastAsia" w:hAnsiTheme="minorEastAsia" w:hint="eastAsia"/>
          <w:kern w:val="0"/>
          <w:szCs w:val="21"/>
        </w:rPr>
        <w:t>等</w:t>
      </w:r>
      <w:r w:rsidRPr="006E0D6A">
        <w:rPr>
          <w:rFonts w:asciiTheme="minorEastAsia" w:eastAsiaTheme="minorEastAsia" w:hAnsiTheme="minorEastAsia" w:hint="eastAsia"/>
          <w:kern w:val="0"/>
          <w:szCs w:val="21"/>
        </w:rPr>
        <w:t>。主要起草人有：</w:t>
      </w:r>
      <w:r w:rsidR="00803C6E" w:rsidRPr="006E0D6A">
        <w:rPr>
          <w:rFonts w:asciiTheme="minorEastAsia" w:eastAsiaTheme="minorEastAsia" w:hAnsiTheme="minorEastAsia" w:hint="eastAsia"/>
          <w:kern w:val="0"/>
          <w:szCs w:val="21"/>
        </w:rPr>
        <w:t>李鹏</w:t>
      </w:r>
      <w:r w:rsidRPr="006E0D6A">
        <w:rPr>
          <w:rFonts w:asciiTheme="minorEastAsia" w:eastAsiaTheme="minorEastAsia" w:hAnsiTheme="minorEastAsia" w:hint="eastAsia"/>
          <w:kern w:val="0"/>
          <w:szCs w:val="21"/>
        </w:rPr>
        <w:t>、</w:t>
      </w:r>
      <w:r w:rsidR="00803C6E" w:rsidRPr="006E0D6A">
        <w:rPr>
          <w:rFonts w:asciiTheme="minorEastAsia" w:eastAsiaTheme="minorEastAsia" w:hAnsiTheme="minorEastAsia" w:hint="eastAsia"/>
          <w:kern w:val="0"/>
          <w:szCs w:val="21"/>
        </w:rPr>
        <w:t>关婕葳</w:t>
      </w:r>
      <w:r w:rsidRPr="006E0D6A">
        <w:rPr>
          <w:rFonts w:asciiTheme="minorEastAsia" w:eastAsiaTheme="minorEastAsia" w:hAnsiTheme="minorEastAsia" w:hint="eastAsia"/>
          <w:kern w:val="0"/>
          <w:szCs w:val="21"/>
        </w:rPr>
        <w:t>、</w:t>
      </w:r>
      <w:r w:rsidR="00803C6E" w:rsidRPr="006E0D6A">
        <w:rPr>
          <w:rFonts w:asciiTheme="minorEastAsia" w:eastAsiaTheme="minorEastAsia" w:hAnsiTheme="minorEastAsia" w:hint="eastAsia"/>
          <w:kern w:val="0"/>
          <w:szCs w:val="21"/>
        </w:rPr>
        <w:t>张劭</w:t>
      </w:r>
      <w:proofErr w:type="gramStart"/>
      <w:r w:rsidR="00803C6E" w:rsidRPr="006E0D6A">
        <w:rPr>
          <w:rFonts w:asciiTheme="minorEastAsia" w:eastAsiaTheme="minorEastAsia" w:hAnsiTheme="minorEastAsia" w:hint="eastAsia"/>
          <w:kern w:val="0"/>
          <w:szCs w:val="21"/>
        </w:rPr>
        <w:t>俣</w:t>
      </w:r>
      <w:proofErr w:type="gramEnd"/>
      <w:r w:rsidRPr="006E0D6A">
        <w:rPr>
          <w:rFonts w:asciiTheme="minorEastAsia" w:eastAsiaTheme="minorEastAsia" w:hAnsiTheme="minorEastAsia" w:hint="eastAsia"/>
          <w:kern w:val="0"/>
          <w:szCs w:val="21"/>
        </w:rPr>
        <w:t>、</w:t>
      </w:r>
      <w:r w:rsidR="00803C6E" w:rsidRPr="006E0D6A">
        <w:rPr>
          <w:rFonts w:asciiTheme="minorEastAsia" w:eastAsiaTheme="minorEastAsia" w:hAnsiTheme="minorEastAsia" w:hint="eastAsia"/>
          <w:kern w:val="0"/>
          <w:szCs w:val="21"/>
        </w:rPr>
        <w:t>单佳蕾</w:t>
      </w:r>
      <w:r w:rsidRPr="006E0D6A">
        <w:rPr>
          <w:rFonts w:asciiTheme="minorEastAsia" w:eastAsiaTheme="minorEastAsia" w:hAnsiTheme="minorEastAsia" w:hint="eastAsia"/>
          <w:kern w:val="0"/>
          <w:szCs w:val="21"/>
        </w:rPr>
        <w:t>、</w:t>
      </w:r>
      <w:r w:rsidR="00803C6E" w:rsidRPr="006E0D6A">
        <w:rPr>
          <w:rFonts w:asciiTheme="minorEastAsia" w:eastAsiaTheme="minorEastAsia" w:hAnsiTheme="minorEastAsia" w:hint="eastAsia"/>
          <w:kern w:val="0"/>
          <w:szCs w:val="21"/>
        </w:rPr>
        <w:t>黄启震、</w:t>
      </w:r>
      <w:r w:rsidR="00C06C34" w:rsidRPr="006E0D6A">
        <w:rPr>
          <w:rFonts w:asciiTheme="minorEastAsia" w:eastAsiaTheme="minorEastAsia" w:hAnsiTheme="minorEastAsia" w:hint="eastAsia"/>
          <w:kern w:val="0"/>
          <w:szCs w:val="21"/>
        </w:rPr>
        <w:t>任禾、</w:t>
      </w:r>
      <w:r w:rsidR="00803C6E" w:rsidRPr="006E0D6A">
        <w:rPr>
          <w:rFonts w:asciiTheme="minorEastAsia" w:eastAsiaTheme="minorEastAsia" w:hAnsiTheme="minorEastAsia" w:hint="eastAsia"/>
          <w:kern w:val="0"/>
          <w:szCs w:val="21"/>
        </w:rPr>
        <w:t>张杰</w:t>
      </w:r>
      <w:r w:rsidRPr="006E0D6A">
        <w:rPr>
          <w:rFonts w:asciiTheme="minorEastAsia" w:eastAsiaTheme="minorEastAsia" w:hAnsiTheme="minorEastAsia" w:hint="eastAsia"/>
          <w:kern w:val="0"/>
          <w:szCs w:val="21"/>
        </w:rPr>
        <w:t>。</w:t>
      </w:r>
    </w:p>
    <w:p w:rsidR="00803C6E" w:rsidRPr="00F57608" w:rsidRDefault="00803C6E"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（二）起草过程</w:t>
      </w:r>
    </w:p>
    <w:p w:rsidR="00803C6E" w:rsidRPr="006E0D6A" w:rsidRDefault="00803C6E"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起草组在起草过程中，先后开展了以下研究和相关工作：</w:t>
      </w:r>
    </w:p>
    <w:p w:rsidR="00803C6E" w:rsidRPr="006E0D6A" w:rsidRDefault="00803C6E"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kern w:val="0"/>
          <w:szCs w:val="21"/>
        </w:rPr>
        <w:t>1</w:t>
      </w:r>
      <w:r w:rsidRPr="006E0D6A">
        <w:rPr>
          <w:rFonts w:asciiTheme="minorEastAsia" w:eastAsiaTheme="minorEastAsia" w:hAnsiTheme="minorEastAsia" w:hint="eastAsia"/>
          <w:kern w:val="0"/>
          <w:szCs w:val="21"/>
        </w:rPr>
        <w:t>．前期调研。</w:t>
      </w:r>
      <w:r w:rsidR="001D25D1" w:rsidRPr="006E0D6A">
        <w:rPr>
          <w:rFonts w:asciiTheme="minorEastAsia" w:eastAsiaTheme="minorEastAsia" w:hAnsiTheme="minorEastAsia" w:hint="eastAsia"/>
          <w:kern w:val="0"/>
          <w:szCs w:val="21"/>
        </w:rPr>
        <w:t>根据生猪屠宰监管和</w:t>
      </w:r>
      <w:r w:rsidR="00DE11CB">
        <w:rPr>
          <w:rFonts w:asciiTheme="minorEastAsia" w:eastAsiaTheme="minorEastAsia" w:hAnsiTheme="minorEastAsia" w:hint="eastAsia"/>
          <w:kern w:val="0"/>
          <w:szCs w:val="21"/>
        </w:rPr>
        <w:t>行业</w:t>
      </w:r>
      <w:r w:rsidR="001D25D1" w:rsidRPr="006E0D6A">
        <w:rPr>
          <w:rFonts w:asciiTheme="minorEastAsia" w:eastAsiaTheme="minorEastAsia" w:hAnsiTheme="minorEastAsia" w:hint="eastAsia"/>
          <w:kern w:val="0"/>
          <w:szCs w:val="21"/>
        </w:rPr>
        <w:t>需求，</w:t>
      </w:r>
      <w:r w:rsidRPr="006E0D6A">
        <w:rPr>
          <w:rFonts w:asciiTheme="minorEastAsia" w:eastAsiaTheme="minorEastAsia" w:hAnsiTheme="minorEastAsia" w:hint="eastAsia"/>
          <w:kern w:val="0"/>
          <w:szCs w:val="21"/>
        </w:rPr>
        <w:t>中国动物疫病预防控制中心</w:t>
      </w:r>
      <w:r w:rsidR="00B25494" w:rsidRPr="006E0D6A">
        <w:rPr>
          <w:rFonts w:asciiTheme="minorEastAsia" w:eastAsiaTheme="minorEastAsia" w:hAnsiTheme="minorEastAsia" w:hint="eastAsia"/>
          <w:kern w:val="0"/>
          <w:szCs w:val="21"/>
        </w:rPr>
        <w:t>（农业农村部屠宰技术中心）</w:t>
      </w:r>
      <w:r w:rsidRPr="006E0D6A">
        <w:rPr>
          <w:rFonts w:asciiTheme="minorEastAsia" w:eastAsiaTheme="minorEastAsia" w:hAnsiTheme="minorEastAsia" w:hint="eastAsia"/>
          <w:kern w:val="0"/>
          <w:szCs w:val="21"/>
        </w:rPr>
        <w:t>于</w:t>
      </w:r>
      <w:r w:rsidR="00CD3E25" w:rsidRPr="006E0D6A">
        <w:rPr>
          <w:rFonts w:asciiTheme="minorEastAsia" w:eastAsiaTheme="minorEastAsia" w:hAnsiTheme="minorEastAsia"/>
          <w:kern w:val="0"/>
          <w:szCs w:val="21"/>
        </w:rPr>
        <w:t>201</w:t>
      </w:r>
      <w:r w:rsidR="00927E44" w:rsidRPr="006E0D6A">
        <w:rPr>
          <w:rFonts w:asciiTheme="minorEastAsia" w:eastAsiaTheme="minorEastAsia" w:hAnsiTheme="minorEastAsia" w:hint="eastAsia"/>
          <w:kern w:val="0"/>
          <w:szCs w:val="21"/>
        </w:rPr>
        <w:t>5</w:t>
      </w:r>
      <w:r w:rsidRPr="006E0D6A">
        <w:rPr>
          <w:rFonts w:asciiTheme="minorEastAsia" w:eastAsiaTheme="minorEastAsia" w:hAnsiTheme="minorEastAsia" w:hint="eastAsia"/>
          <w:kern w:val="0"/>
          <w:szCs w:val="21"/>
        </w:rPr>
        <w:t>年</w:t>
      </w:r>
      <w:r w:rsidRPr="006E0D6A">
        <w:rPr>
          <w:rFonts w:asciiTheme="minorEastAsia" w:eastAsiaTheme="minorEastAsia" w:hAnsiTheme="minorEastAsia"/>
          <w:kern w:val="0"/>
          <w:szCs w:val="21"/>
        </w:rPr>
        <w:t>11</w:t>
      </w:r>
      <w:r w:rsidRPr="006E0D6A">
        <w:rPr>
          <w:rFonts w:asciiTheme="minorEastAsia" w:eastAsiaTheme="minorEastAsia" w:hAnsiTheme="minorEastAsia" w:hint="eastAsia"/>
          <w:kern w:val="0"/>
          <w:szCs w:val="21"/>
        </w:rPr>
        <w:t>月</w:t>
      </w:r>
      <w:r w:rsidR="00DE11CB">
        <w:rPr>
          <w:rFonts w:asciiTheme="minorEastAsia" w:eastAsiaTheme="minorEastAsia" w:hAnsiTheme="minorEastAsia" w:hint="eastAsia"/>
          <w:kern w:val="0"/>
          <w:szCs w:val="21"/>
        </w:rPr>
        <w:t>开展《畜禽肉水分限量》标准的修订调研，</w:t>
      </w:r>
      <w:r w:rsidRPr="006E0D6A">
        <w:rPr>
          <w:rFonts w:asciiTheme="minorEastAsia" w:eastAsiaTheme="minorEastAsia" w:hAnsiTheme="minorEastAsia" w:hint="eastAsia"/>
          <w:kern w:val="0"/>
          <w:szCs w:val="21"/>
        </w:rPr>
        <w:t>牵头成立了</w:t>
      </w:r>
      <w:r w:rsidR="00EE1B15">
        <w:rPr>
          <w:rFonts w:asciiTheme="minorEastAsia" w:eastAsiaTheme="minorEastAsia" w:hAnsiTheme="minorEastAsia" w:hint="eastAsia"/>
          <w:kern w:val="0"/>
          <w:szCs w:val="21"/>
        </w:rPr>
        <w:t>修订</w:t>
      </w:r>
      <w:r w:rsidR="0053652D">
        <w:rPr>
          <w:rFonts w:asciiTheme="minorEastAsia" w:eastAsiaTheme="minorEastAsia" w:hAnsiTheme="minorEastAsia" w:hint="eastAsia"/>
          <w:kern w:val="0"/>
          <w:szCs w:val="21"/>
        </w:rPr>
        <w:t>工作组</w:t>
      </w:r>
      <w:r w:rsidRPr="006E0D6A">
        <w:rPr>
          <w:rFonts w:asciiTheme="minorEastAsia" w:eastAsiaTheme="minorEastAsia" w:hAnsiTheme="minorEastAsia" w:hint="eastAsia"/>
          <w:kern w:val="0"/>
          <w:szCs w:val="21"/>
        </w:rPr>
        <w:t>，利用农业部畜禽屠宰行业会议和专题会议，多次组织行业专家研讨，对该标准的原则、框架、基本内容、核心条款等内容进行了研究；调研了不同</w:t>
      </w:r>
      <w:r w:rsidR="006517F1" w:rsidRPr="006E0D6A">
        <w:rPr>
          <w:rFonts w:asciiTheme="minorEastAsia" w:eastAsiaTheme="minorEastAsia" w:hAnsiTheme="minorEastAsia" w:hint="eastAsia"/>
          <w:kern w:val="0"/>
          <w:szCs w:val="21"/>
        </w:rPr>
        <w:t>地域</w:t>
      </w:r>
      <w:r w:rsidRPr="006E0D6A">
        <w:rPr>
          <w:rFonts w:asciiTheme="minorEastAsia" w:eastAsiaTheme="minorEastAsia" w:hAnsiTheme="minorEastAsia" w:hint="eastAsia"/>
          <w:kern w:val="0"/>
          <w:szCs w:val="21"/>
        </w:rPr>
        <w:t>的生猪屠宰企业，对相关猪肉水分含量检测</w:t>
      </w:r>
      <w:r w:rsidR="006517F1" w:rsidRPr="006E0D6A">
        <w:rPr>
          <w:rFonts w:asciiTheme="minorEastAsia" w:eastAsiaTheme="minorEastAsia" w:hAnsiTheme="minorEastAsia" w:hint="eastAsia"/>
          <w:kern w:val="0"/>
          <w:szCs w:val="21"/>
        </w:rPr>
        <w:t>实际</w:t>
      </w:r>
      <w:r w:rsidRPr="006E0D6A">
        <w:rPr>
          <w:rFonts w:asciiTheme="minorEastAsia" w:eastAsiaTheme="minorEastAsia" w:hAnsiTheme="minorEastAsia" w:hint="eastAsia"/>
          <w:kern w:val="0"/>
          <w:szCs w:val="21"/>
        </w:rPr>
        <w:t>情况进行了调查。</w:t>
      </w:r>
    </w:p>
    <w:p w:rsidR="00803C6E" w:rsidRPr="006E0D6A" w:rsidRDefault="00803C6E"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kern w:val="0"/>
          <w:szCs w:val="21"/>
        </w:rPr>
        <w:t>2</w:t>
      </w:r>
      <w:r w:rsidRPr="006E0D6A">
        <w:rPr>
          <w:rFonts w:asciiTheme="minorEastAsia" w:eastAsiaTheme="minorEastAsia" w:hAnsiTheme="minorEastAsia" w:hint="eastAsia"/>
          <w:kern w:val="0"/>
          <w:szCs w:val="21"/>
        </w:rPr>
        <w:t>．初稿起草。</w:t>
      </w:r>
      <w:r w:rsidR="00E8561F" w:rsidRPr="006E0D6A">
        <w:rPr>
          <w:rFonts w:asciiTheme="minorEastAsia" w:eastAsiaTheme="minorEastAsia" w:hAnsiTheme="minorEastAsia" w:hint="eastAsia"/>
          <w:kern w:val="0"/>
          <w:szCs w:val="21"/>
        </w:rPr>
        <w:t>201</w:t>
      </w:r>
      <w:r w:rsidR="00927E44" w:rsidRPr="006E0D6A">
        <w:rPr>
          <w:rFonts w:asciiTheme="minorEastAsia" w:eastAsiaTheme="minorEastAsia" w:hAnsiTheme="minorEastAsia" w:hint="eastAsia"/>
          <w:kern w:val="0"/>
          <w:szCs w:val="21"/>
        </w:rPr>
        <w:t>6</w:t>
      </w:r>
      <w:r w:rsidRPr="006E0D6A">
        <w:rPr>
          <w:rFonts w:asciiTheme="minorEastAsia" w:eastAsiaTheme="minorEastAsia" w:hAnsiTheme="minorEastAsia" w:hint="eastAsia"/>
          <w:kern w:val="0"/>
          <w:szCs w:val="21"/>
        </w:rPr>
        <w:t>年</w:t>
      </w:r>
      <w:r w:rsidR="00927E44" w:rsidRPr="006E0D6A">
        <w:rPr>
          <w:rFonts w:asciiTheme="minorEastAsia" w:eastAsiaTheme="minorEastAsia" w:hAnsiTheme="minorEastAsia" w:hint="eastAsia"/>
          <w:kern w:val="0"/>
          <w:szCs w:val="21"/>
        </w:rPr>
        <w:t>5</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月</w:t>
      </w:r>
      <w:r w:rsidR="00E8561F" w:rsidRPr="006E0D6A">
        <w:rPr>
          <w:rFonts w:asciiTheme="minorEastAsia" w:eastAsiaTheme="minorEastAsia" w:hAnsiTheme="minorEastAsia" w:hint="eastAsia"/>
          <w:kern w:val="0"/>
          <w:szCs w:val="21"/>
        </w:rPr>
        <w:t>完成</w:t>
      </w:r>
      <w:r w:rsidR="006517F1" w:rsidRPr="006E0D6A">
        <w:rPr>
          <w:rFonts w:asciiTheme="minorEastAsia" w:eastAsiaTheme="minorEastAsia" w:hAnsiTheme="minorEastAsia" w:hint="eastAsia"/>
          <w:kern w:val="0"/>
          <w:szCs w:val="21"/>
        </w:rPr>
        <w:t>部分省份</w:t>
      </w:r>
      <w:r w:rsidR="00E8561F" w:rsidRPr="006E0D6A">
        <w:rPr>
          <w:rFonts w:asciiTheme="minorEastAsia" w:eastAsiaTheme="minorEastAsia" w:hAnsiTheme="minorEastAsia" w:hint="eastAsia"/>
          <w:kern w:val="0"/>
          <w:szCs w:val="21"/>
        </w:rPr>
        <w:t>生猪屠宰企业水分含量调研</w:t>
      </w:r>
      <w:r w:rsidRPr="006E0D6A">
        <w:rPr>
          <w:rFonts w:asciiTheme="minorEastAsia" w:eastAsiaTheme="minorEastAsia" w:hAnsiTheme="minorEastAsia" w:hint="eastAsia"/>
          <w:kern w:val="0"/>
          <w:szCs w:val="21"/>
        </w:rPr>
        <w:t>的基础数据。在此基础上，中国动物疫病预防控制中心</w:t>
      </w:r>
      <w:r w:rsidR="006517F1" w:rsidRPr="006E0D6A">
        <w:rPr>
          <w:rFonts w:asciiTheme="minorEastAsia" w:eastAsiaTheme="minorEastAsia" w:hAnsiTheme="minorEastAsia" w:hint="eastAsia"/>
          <w:kern w:val="0"/>
          <w:szCs w:val="21"/>
        </w:rPr>
        <w:t>（农业农村部屠宰技术中心）</w:t>
      </w:r>
      <w:r w:rsidRPr="006E0D6A">
        <w:rPr>
          <w:rFonts w:asciiTheme="minorEastAsia" w:eastAsiaTheme="minorEastAsia" w:hAnsiTheme="minorEastAsia" w:hint="eastAsia"/>
          <w:kern w:val="0"/>
          <w:szCs w:val="21"/>
        </w:rPr>
        <w:t>召开了多次</w:t>
      </w:r>
      <w:r w:rsidR="006517F1" w:rsidRPr="006E0D6A">
        <w:rPr>
          <w:rFonts w:asciiTheme="minorEastAsia" w:eastAsiaTheme="minorEastAsia" w:hAnsiTheme="minorEastAsia" w:hint="eastAsia"/>
          <w:kern w:val="0"/>
          <w:szCs w:val="21"/>
        </w:rPr>
        <w:t>专家</w:t>
      </w:r>
      <w:r w:rsidRPr="006E0D6A">
        <w:rPr>
          <w:rFonts w:asciiTheme="minorEastAsia" w:eastAsiaTheme="minorEastAsia" w:hAnsiTheme="minorEastAsia" w:hint="eastAsia"/>
          <w:kern w:val="0"/>
          <w:szCs w:val="21"/>
        </w:rPr>
        <w:t>研讨会，</w:t>
      </w:r>
      <w:r w:rsidR="008C3F20">
        <w:rPr>
          <w:rFonts w:asciiTheme="minorEastAsia" w:eastAsiaTheme="minorEastAsia" w:hAnsiTheme="minorEastAsia" w:hint="eastAsia"/>
          <w:kern w:val="0"/>
          <w:szCs w:val="21"/>
        </w:rPr>
        <w:t>形成</w:t>
      </w:r>
      <w:r w:rsidRPr="006E0D6A">
        <w:rPr>
          <w:rFonts w:asciiTheme="minorEastAsia" w:eastAsiaTheme="minorEastAsia" w:hAnsiTheme="minorEastAsia" w:hint="eastAsia"/>
          <w:kern w:val="0"/>
          <w:szCs w:val="21"/>
        </w:rPr>
        <w:t>《</w:t>
      </w:r>
      <w:r w:rsidR="00927E44" w:rsidRPr="006E0D6A">
        <w:rPr>
          <w:rFonts w:asciiTheme="minorEastAsia" w:eastAsiaTheme="minorEastAsia" w:hAnsiTheme="minorEastAsia" w:hint="eastAsia"/>
          <w:kern w:val="0"/>
          <w:szCs w:val="21"/>
        </w:rPr>
        <w:t>畜禽肉水分限量</w:t>
      </w:r>
      <w:r w:rsidRPr="006E0D6A">
        <w:rPr>
          <w:rFonts w:asciiTheme="minorEastAsia" w:eastAsiaTheme="minorEastAsia" w:hAnsiTheme="minorEastAsia" w:hint="eastAsia"/>
          <w:kern w:val="0"/>
          <w:szCs w:val="21"/>
        </w:rPr>
        <w:t>》</w:t>
      </w:r>
      <w:r w:rsidR="008C3F20">
        <w:rPr>
          <w:rFonts w:asciiTheme="minorEastAsia" w:eastAsiaTheme="minorEastAsia" w:hAnsiTheme="minorEastAsia" w:hint="eastAsia"/>
          <w:kern w:val="0"/>
          <w:szCs w:val="21"/>
        </w:rPr>
        <w:t>修订</w:t>
      </w:r>
      <w:r w:rsidRPr="006E0D6A">
        <w:rPr>
          <w:rFonts w:asciiTheme="minorEastAsia" w:eastAsiaTheme="minorEastAsia" w:hAnsiTheme="minorEastAsia" w:hint="eastAsia"/>
          <w:kern w:val="0"/>
          <w:szCs w:val="21"/>
        </w:rPr>
        <w:t>初稿。</w:t>
      </w:r>
    </w:p>
    <w:p w:rsidR="00C806BE" w:rsidRPr="006E0D6A" w:rsidRDefault="00803C6E"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kern w:val="0"/>
          <w:szCs w:val="21"/>
        </w:rPr>
        <w:t>3</w:t>
      </w:r>
      <w:r w:rsidRPr="006E0D6A">
        <w:rPr>
          <w:rFonts w:asciiTheme="minorEastAsia" w:eastAsiaTheme="minorEastAsia" w:hAnsiTheme="minorEastAsia" w:hint="eastAsia"/>
          <w:kern w:val="0"/>
          <w:szCs w:val="21"/>
        </w:rPr>
        <w:t>．形成讨论稿。</w:t>
      </w:r>
      <w:r w:rsidR="00952D13" w:rsidRPr="006E0D6A">
        <w:rPr>
          <w:rFonts w:asciiTheme="minorEastAsia" w:eastAsiaTheme="minorEastAsia" w:hAnsiTheme="minorEastAsia" w:hint="eastAsia"/>
          <w:kern w:val="0"/>
          <w:szCs w:val="21"/>
        </w:rPr>
        <w:t>为进一步增强《畜禽肉水分限量》</w:t>
      </w:r>
      <w:r w:rsidR="008C3F20">
        <w:rPr>
          <w:rFonts w:asciiTheme="minorEastAsia" w:eastAsiaTheme="minorEastAsia" w:hAnsiTheme="minorEastAsia" w:hint="eastAsia"/>
          <w:kern w:val="0"/>
          <w:szCs w:val="21"/>
        </w:rPr>
        <w:t>标准</w:t>
      </w:r>
      <w:r w:rsidR="00952D13" w:rsidRPr="006E0D6A">
        <w:rPr>
          <w:rFonts w:asciiTheme="minorEastAsia" w:eastAsiaTheme="minorEastAsia" w:hAnsiTheme="minorEastAsia" w:hint="eastAsia"/>
          <w:kern w:val="0"/>
          <w:szCs w:val="21"/>
        </w:rPr>
        <w:t>的适用性，</w:t>
      </w:r>
      <w:r w:rsidRPr="006E0D6A">
        <w:rPr>
          <w:rFonts w:asciiTheme="minorEastAsia" w:eastAsiaTheme="minorEastAsia" w:hAnsiTheme="minorEastAsia"/>
          <w:kern w:val="0"/>
          <w:szCs w:val="21"/>
        </w:rPr>
        <w:t>201</w:t>
      </w:r>
      <w:r w:rsidR="00952D13" w:rsidRPr="006E0D6A">
        <w:rPr>
          <w:rFonts w:asciiTheme="minorEastAsia" w:eastAsiaTheme="minorEastAsia" w:hAnsiTheme="minorEastAsia" w:hint="eastAsia"/>
          <w:kern w:val="0"/>
          <w:szCs w:val="21"/>
        </w:rPr>
        <w:t>6</w:t>
      </w:r>
      <w:r w:rsidRPr="006E0D6A">
        <w:rPr>
          <w:rFonts w:asciiTheme="minorEastAsia" w:eastAsiaTheme="minorEastAsia" w:hAnsiTheme="minorEastAsia" w:hint="eastAsia"/>
          <w:kern w:val="0"/>
          <w:szCs w:val="21"/>
        </w:rPr>
        <w:t>年</w:t>
      </w:r>
      <w:r w:rsidR="001F70D6" w:rsidRPr="006E0D6A">
        <w:rPr>
          <w:rFonts w:asciiTheme="minorEastAsia" w:eastAsiaTheme="minorEastAsia" w:hAnsiTheme="minorEastAsia" w:hint="eastAsia"/>
          <w:kern w:val="0"/>
          <w:szCs w:val="21"/>
        </w:rPr>
        <w:t>8</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月</w:t>
      </w:r>
      <w:r w:rsidR="001F70D6" w:rsidRPr="006E0D6A">
        <w:rPr>
          <w:rFonts w:asciiTheme="minorEastAsia" w:eastAsiaTheme="minorEastAsia" w:hAnsiTheme="minorEastAsia" w:hint="eastAsia"/>
          <w:kern w:val="0"/>
          <w:szCs w:val="21"/>
        </w:rPr>
        <w:t>4</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日至</w:t>
      </w:r>
      <w:r w:rsidR="001F70D6" w:rsidRPr="006E0D6A">
        <w:rPr>
          <w:rFonts w:asciiTheme="minorEastAsia" w:eastAsiaTheme="minorEastAsia" w:hAnsiTheme="minorEastAsia" w:hint="eastAsia"/>
          <w:kern w:val="0"/>
          <w:szCs w:val="21"/>
        </w:rPr>
        <w:t>10</w:t>
      </w:r>
      <w:r w:rsidRPr="006E0D6A">
        <w:rPr>
          <w:rFonts w:asciiTheme="minorEastAsia" w:eastAsiaTheme="minorEastAsia" w:hAnsiTheme="minorEastAsia" w:hint="eastAsia"/>
          <w:kern w:val="0"/>
          <w:szCs w:val="21"/>
        </w:rPr>
        <w:t>日，中国动物疫病预防控制中心</w:t>
      </w:r>
      <w:r w:rsidR="006517F1" w:rsidRPr="006E0D6A">
        <w:rPr>
          <w:rFonts w:asciiTheme="minorEastAsia" w:eastAsiaTheme="minorEastAsia" w:hAnsiTheme="minorEastAsia" w:hint="eastAsia"/>
          <w:kern w:val="0"/>
          <w:szCs w:val="21"/>
        </w:rPr>
        <w:t>（农业农村部屠宰技术中心）</w:t>
      </w:r>
      <w:r w:rsidRPr="006E0D6A">
        <w:rPr>
          <w:rFonts w:asciiTheme="minorEastAsia" w:eastAsiaTheme="minorEastAsia" w:hAnsiTheme="minorEastAsia" w:hint="eastAsia"/>
          <w:kern w:val="0"/>
          <w:szCs w:val="21"/>
        </w:rPr>
        <w:t>组织</w:t>
      </w:r>
      <w:r w:rsidR="00952D13" w:rsidRPr="006E0D6A">
        <w:rPr>
          <w:rFonts w:asciiTheme="minorEastAsia" w:eastAsiaTheme="minorEastAsia" w:hAnsiTheme="minorEastAsia" w:hint="eastAsia"/>
          <w:kern w:val="0"/>
          <w:szCs w:val="21"/>
        </w:rPr>
        <w:t>北京市动物卫生监督所和中国农业科学院北京市畜牧兽医研究所的有关专家前往沈阳千喜鹤食品有限公司，进行</w:t>
      </w:r>
      <w:r w:rsidR="001F70D6" w:rsidRPr="006E0D6A">
        <w:rPr>
          <w:rFonts w:asciiTheme="minorEastAsia" w:eastAsiaTheme="minorEastAsia" w:hAnsiTheme="minorEastAsia" w:hint="eastAsia"/>
          <w:kern w:val="0"/>
          <w:szCs w:val="21"/>
        </w:rPr>
        <w:t>标准验证工作。在验证实验的结果上，对标准进行进一步的修改。</w:t>
      </w:r>
    </w:p>
    <w:p w:rsidR="00C806BE" w:rsidRPr="006E0D6A" w:rsidRDefault="00C806BE"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kern w:val="0"/>
          <w:szCs w:val="21"/>
        </w:rPr>
        <w:t>4.</w:t>
      </w:r>
      <w:r w:rsidRPr="006E0D6A">
        <w:rPr>
          <w:rFonts w:asciiTheme="minorEastAsia" w:eastAsiaTheme="minorEastAsia" w:hAnsiTheme="minorEastAsia" w:hint="eastAsia"/>
          <w:kern w:val="0"/>
          <w:szCs w:val="21"/>
        </w:rPr>
        <w:t>进一步修改讨论稿。中国动物疫病预防控制中心</w:t>
      </w:r>
      <w:r w:rsidR="006517F1" w:rsidRPr="006E0D6A">
        <w:rPr>
          <w:rFonts w:asciiTheme="minorEastAsia" w:eastAsiaTheme="minorEastAsia" w:hAnsiTheme="minorEastAsia" w:hint="eastAsia"/>
          <w:kern w:val="0"/>
          <w:szCs w:val="21"/>
        </w:rPr>
        <w:t>（农业农村部屠宰技术中心）</w:t>
      </w:r>
      <w:r w:rsidRPr="006E0D6A">
        <w:rPr>
          <w:rFonts w:asciiTheme="minorEastAsia" w:eastAsiaTheme="minorEastAsia" w:hAnsiTheme="minorEastAsia" w:hint="eastAsia"/>
          <w:kern w:val="0"/>
          <w:szCs w:val="21"/>
        </w:rPr>
        <w:t>于</w:t>
      </w:r>
      <w:r w:rsidR="00B37B77" w:rsidRPr="006E0D6A">
        <w:rPr>
          <w:rFonts w:asciiTheme="minorEastAsia" w:eastAsiaTheme="minorEastAsia" w:hAnsiTheme="minorEastAsia" w:hint="eastAsia"/>
          <w:kern w:val="0"/>
          <w:szCs w:val="21"/>
        </w:rPr>
        <w:t>2017年11</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月</w:t>
      </w:r>
      <w:r w:rsidR="00B37B77" w:rsidRPr="006E0D6A">
        <w:rPr>
          <w:rFonts w:asciiTheme="minorEastAsia" w:eastAsiaTheme="minorEastAsia" w:hAnsiTheme="minorEastAsia" w:hint="eastAsia"/>
          <w:kern w:val="0"/>
          <w:szCs w:val="21"/>
        </w:rPr>
        <w:t>9</w:t>
      </w:r>
      <w:r w:rsidRPr="006E0D6A">
        <w:rPr>
          <w:rFonts w:asciiTheme="minorEastAsia" w:eastAsiaTheme="minorEastAsia" w:hAnsiTheme="minorEastAsia" w:hint="eastAsia"/>
          <w:kern w:val="0"/>
          <w:szCs w:val="21"/>
        </w:rPr>
        <w:t>日，</w:t>
      </w:r>
      <w:r w:rsidR="00B37B77" w:rsidRPr="006E0D6A">
        <w:rPr>
          <w:rFonts w:asciiTheme="minorEastAsia" w:eastAsiaTheme="minorEastAsia" w:hAnsiTheme="minorEastAsia" w:hint="eastAsia"/>
          <w:kern w:val="0"/>
          <w:szCs w:val="21"/>
        </w:rPr>
        <w:t>邀请屠宰行业主管部门、动物卫生监督机构和生猪屠宰企业的有关专家</w:t>
      </w:r>
      <w:r w:rsidRPr="006E0D6A">
        <w:rPr>
          <w:rFonts w:asciiTheme="minorEastAsia" w:eastAsiaTheme="minorEastAsia" w:hAnsiTheme="minorEastAsia" w:hint="eastAsia"/>
          <w:kern w:val="0"/>
          <w:szCs w:val="21"/>
        </w:rPr>
        <w:t>再次对标准讨论稿进行了修改，就该标准的内容进行了充分的沟通，并就标准讨论稿的条款进行了条逐款的修改，达成了一致意见。</w:t>
      </w:r>
    </w:p>
    <w:p w:rsidR="005E53B4" w:rsidRPr="006E0D6A" w:rsidRDefault="00C806BE"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kern w:val="0"/>
          <w:szCs w:val="21"/>
        </w:rPr>
        <w:lastRenderedPageBreak/>
        <w:t>5.</w:t>
      </w:r>
      <w:r w:rsidRPr="006E0D6A">
        <w:rPr>
          <w:rFonts w:asciiTheme="minorEastAsia" w:eastAsiaTheme="minorEastAsia" w:hAnsiTheme="minorEastAsia" w:hint="eastAsia"/>
          <w:kern w:val="0"/>
          <w:szCs w:val="21"/>
        </w:rPr>
        <w:t>召开起草中期研讨会。</w:t>
      </w:r>
      <w:r w:rsidR="00985089" w:rsidRPr="006E0D6A">
        <w:rPr>
          <w:rFonts w:asciiTheme="minorEastAsia" w:eastAsiaTheme="minorEastAsia" w:hAnsiTheme="minorEastAsia" w:hint="eastAsia"/>
          <w:kern w:val="0"/>
          <w:szCs w:val="21"/>
        </w:rPr>
        <w:t>2018年12</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月</w:t>
      </w:r>
      <w:r w:rsidR="00985089" w:rsidRPr="006E0D6A">
        <w:rPr>
          <w:rFonts w:asciiTheme="minorEastAsia" w:eastAsiaTheme="minorEastAsia" w:hAnsiTheme="minorEastAsia" w:hint="eastAsia"/>
          <w:kern w:val="0"/>
          <w:szCs w:val="21"/>
        </w:rPr>
        <w:t>19</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日，中国动物疫病预防控制中心</w:t>
      </w:r>
      <w:r w:rsidR="006517F1" w:rsidRPr="006E0D6A">
        <w:rPr>
          <w:rFonts w:asciiTheme="minorEastAsia" w:eastAsiaTheme="minorEastAsia" w:hAnsiTheme="minorEastAsia" w:hint="eastAsia"/>
          <w:kern w:val="0"/>
          <w:szCs w:val="21"/>
        </w:rPr>
        <w:t>（农业农村部屠宰技术中心）</w:t>
      </w:r>
      <w:r w:rsidRPr="006E0D6A">
        <w:rPr>
          <w:rFonts w:asciiTheme="minorEastAsia" w:eastAsiaTheme="minorEastAsia" w:hAnsiTheme="minorEastAsia" w:hint="eastAsia"/>
          <w:kern w:val="0"/>
          <w:szCs w:val="21"/>
        </w:rPr>
        <w:t>组织召开了该标准</w:t>
      </w:r>
      <w:r w:rsidR="00985089" w:rsidRPr="006E0D6A">
        <w:rPr>
          <w:rFonts w:asciiTheme="minorEastAsia" w:eastAsiaTheme="minorEastAsia" w:hAnsiTheme="minorEastAsia" w:hint="eastAsia"/>
          <w:kern w:val="0"/>
          <w:szCs w:val="21"/>
        </w:rPr>
        <w:t>修订</w:t>
      </w:r>
      <w:r w:rsidRPr="006E0D6A">
        <w:rPr>
          <w:rFonts w:asciiTheme="minorEastAsia" w:eastAsiaTheme="minorEastAsia" w:hAnsiTheme="minorEastAsia" w:hint="eastAsia"/>
          <w:kern w:val="0"/>
          <w:szCs w:val="21"/>
        </w:rPr>
        <w:t>工作中期研讨会，</w:t>
      </w:r>
      <w:r w:rsidR="00F32899" w:rsidRPr="006E0D6A">
        <w:rPr>
          <w:rFonts w:asciiTheme="minorEastAsia" w:eastAsiaTheme="minorEastAsia" w:hAnsiTheme="minorEastAsia" w:hint="eastAsia"/>
          <w:kern w:val="0"/>
          <w:szCs w:val="21"/>
        </w:rPr>
        <w:t>共有8家畜禽屠宰主管部门、相关科研院所、地方屠宰行业管理和监督机构参加，包括</w:t>
      </w:r>
      <w:r w:rsidRPr="006E0D6A">
        <w:rPr>
          <w:rFonts w:asciiTheme="minorEastAsia" w:eastAsiaTheme="minorEastAsia" w:hAnsiTheme="minorEastAsia" w:hint="eastAsia"/>
          <w:kern w:val="0"/>
          <w:szCs w:val="21"/>
        </w:rPr>
        <w:t>畜禽屠宰主管部门农业部兽医局、</w:t>
      </w:r>
      <w:r w:rsidR="00087289" w:rsidRPr="006E0D6A">
        <w:rPr>
          <w:rFonts w:asciiTheme="minorEastAsia" w:eastAsiaTheme="minorEastAsia" w:hAnsiTheme="minorEastAsia" w:hint="eastAsia"/>
          <w:kern w:val="0"/>
          <w:szCs w:val="21"/>
        </w:rPr>
        <w:t>中国农业科学院质量标准与检测技术研究所、</w:t>
      </w:r>
      <w:r w:rsidR="00985089" w:rsidRPr="006E0D6A">
        <w:rPr>
          <w:rFonts w:asciiTheme="minorEastAsia" w:eastAsiaTheme="minorEastAsia" w:hAnsiTheme="minorEastAsia" w:hint="eastAsia"/>
          <w:kern w:val="0"/>
          <w:szCs w:val="21"/>
        </w:rPr>
        <w:t>中国肉类</w:t>
      </w:r>
      <w:r w:rsidR="00087289" w:rsidRPr="006E0D6A">
        <w:rPr>
          <w:rFonts w:asciiTheme="minorEastAsia" w:eastAsiaTheme="minorEastAsia" w:hAnsiTheme="minorEastAsia" w:hint="eastAsia"/>
          <w:kern w:val="0"/>
          <w:szCs w:val="21"/>
        </w:rPr>
        <w:t>检测</w:t>
      </w:r>
      <w:r w:rsidR="00985089" w:rsidRPr="006E0D6A">
        <w:rPr>
          <w:rFonts w:asciiTheme="minorEastAsia" w:eastAsiaTheme="minorEastAsia" w:hAnsiTheme="minorEastAsia" w:hint="eastAsia"/>
          <w:kern w:val="0"/>
          <w:szCs w:val="21"/>
        </w:rPr>
        <w:t>中心</w:t>
      </w:r>
      <w:r w:rsidR="00087289" w:rsidRPr="006E0D6A">
        <w:rPr>
          <w:rFonts w:asciiTheme="minorEastAsia" w:eastAsiaTheme="minorEastAsia" w:hAnsiTheme="minorEastAsia" w:hint="eastAsia"/>
          <w:kern w:val="0"/>
          <w:szCs w:val="21"/>
        </w:rPr>
        <w:t>、中国农科院农产品加工所、</w:t>
      </w:r>
      <w:r w:rsidR="00A20DDC" w:rsidRPr="006E0D6A">
        <w:rPr>
          <w:rFonts w:asciiTheme="minorEastAsia" w:eastAsiaTheme="minorEastAsia" w:hAnsiTheme="minorEastAsia" w:hint="eastAsia"/>
          <w:kern w:val="0"/>
          <w:szCs w:val="21"/>
        </w:rPr>
        <w:t>中国农业科学院北京市畜牧兽医研究所、中国农业大学、南京农业大学</w:t>
      </w:r>
      <w:r w:rsidRPr="006E0D6A">
        <w:rPr>
          <w:rFonts w:asciiTheme="minorEastAsia" w:eastAsiaTheme="minorEastAsia" w:hAnsiTheme="minorEastAsia" w:hint="eastAsia"/>
          <w:kern w:val="0"/>
          <w:szCs w:val="21"/>
        </w:rPr>
        <w:t>、</w:t>
      </w:r>
      <w:r w:rsidR="00A20DDC" w:rsidRPr="006E0D6A">
        <w:rPr>
          <w:rFonts w:asciiTheme="minorEastAsia" w:eastAsiaTheme="minorEastAsia" w:hAnsiTheme="minorEastAsia" w:hint="eastAsia"/>
          <w:kern w:val="0"/>
          <w:szCs w:val="21"/>
        </w:rPr>
        <w:t>广东省农产品质</w:t>
      </w:r>
      <w:proofErr w:type="gramStart"/>
      <w:r w:rsidR="00A20DDC" w:rsidRPr="006E0D6A">
        <w:rPr>
          <w:rFonts w:asciiTheme="minorEastAsia" w:eastAsiaTheme="minorEastAsia" w:hAnsiTheme="minorEastAsia" w:hint="eastAsia"/>
          <w:kern w:val="0"/>
          <w:szCs w:val="21"/>
        </w:rPr>
        <w:t>量安全</w:t>
      </w:r>
      <w:proofErr w:type="gramEnd"/>
      <w:r w:rsidR="00A20DDC" w:rsidRPr="006E0D6A">
        <w:rPr>
          <w:rFonts w:asciiTheme="minorEastAsia" w:eastAsiaTheme="minorEastAsia" w:hAnsiTheme="minorEastAsia" w:hint="eastAsia"/>
          <w:kern w:val="0"/>
          <w:szCs w:val="21"/>
        </w:rPr>
        <w:t>中心、陕西省动物卫生与屠宰管理站等</w:t>
      </w:r>
      <w:r w:rsidR="00F32899" w:rsidRPr="006E0D6A">
        <w:rPr>
          <w:rFonts w:asciiTheme="minorEastAsia" w:eastAsiaTheme="minorEastAsia" w:hAnsiTheme="minorEastAsia" w:hint="eastAsia"/>
          <w:kern w:val="0"/>
          <w:szCs w:val="21"/>
        </w:rPr>
        <w:t>。</w:t>
      </w:r>
      <w:r w:rsidRPr="006E0D6A">
        <w:rPr>
          <w:rFonts w:asciiTheme="minorEastAsia" w:eastAsiaTheme="minorEastAsia" w:hAnsiTheme="minorEastAsia" w:hint="eastAsia"/>
          <w:kern w:val="0"/>
          <w:szCs w:val="21"/>
        </w:rPr>
        <w:t>中国动物疫病预防控制中心</w:t>
      </w:r>
      <w:r w:rsidR="00EE6249" w:rsidRPr="006E0D6A">
        <w:rPr>
          <w:rFonts w:asciiTheme="minorEastAsia" w:eastAsiaTheme="minorEastAsia" w:hAnsiTheme="minorEastAsia" w:hint="eastAsia"/>
          <w:kern w:val="0"/>
          <w:szCs w:val="21"/>
        </w:rPr>
        <w:t>（农业农村部屠宰技术中心）</w:t>
      </w:r>
      <w:r w:rsidRPr="006E0D6A">
        <w:rPr>
          <w:rFonts w:asciiTheme="minorEastAsia" w:eastAsiaTheme="minorEastAsia" w:hAnsiTheme="minorEastAsia" w:hint="eastAsia"/>
          <w:kern w:val="0"/>
          <w:szCs w:val="21"/>
        </w:rPr>
        <w:t>提前将讨论稿发给了各位专家。在会上，专家们提出了</w:t>
      </w:r>
      <w:r w:rsidR="0019107F" w:rsidRPr="006E0D6A">
        <w:rPr>
          <w:rFonts w:asciiTheme="minorEastAsia" w:eastAsiaTheme="minorEastAsia" w:hAnsiTheme="minorEastAsia" w:hint="eastAsia"/>
          <w:kern w:val="0"/>
          <w:szCs w:val="21"/>
        </w:rPr>
        <w:t>部分</w:t>
      </w:r>
      <w:r w:rsidRPr="006E0D6A">
        <w:rPr>
          <w:rFonts w:asciiTheme="minorEastAsia" w:eastAsiaTheme="minorEastAsia" w:hAnsiTheme="minorEastAsia" w:hint="eastAsia"/>
          <w:kern w:val="0"/>
          <w:szCs w:val="21"/>
        </w:rPr>
        <w:t>修改意见</w:t>
      </w:r>
      <w:r w:rsidR="0019107F" w:rsidRPr="006E0D6A">
        <w:rPr>
          <w:rFonts w:asciiTheme="minorEastAsia" w:eastAsiaTheme="minorEastAsia" w:hAnsiTheme="minorEastAsia" w:hint="eastAsia"/>
          <w:kern w:val="0"/>
          <w:szCs w:val="21"/>
        </w:rPr>
        <w:t>，并提出扩大试验数据量的建议</w:t>
      </w:r>
      <w:r w:rsidRPr="006E0D6A">
        <w:rPr>
          <w:rFonts w:asciiTheme="minorEastAsia" w:eastAsiaTheme="minorEastAsia" w:hAnsiTheme="minorEastAsia" w:hint="eastAsia"/>
          <w:kern w:val="0"/>
          <w:szCs w:val="21"/>
        </w:rPr>
        <w:t>。</w:t>
      </w:r>
      <w:r w:rsidR="00EE6249" w:rsidRPr="006E0D6A">
        <w:rPr>
          <w:rFonts w:asciiTheme="minorEastAsia" w:eastAsiaTheme="minorEastAsia" w:hAnsiTheme="minorEastAsia" w:hint="eastAsia"/>
          <w:kern w:val="0"/>
          <w:szCs w:val="21"/>
        </w:rPr>
        <w:t>中国动物疫病预防控制中心（农业农村部屠宰技术中心）</w:t>
      </w:r>
      <w:r w:rsidR="000D4D6F" w:rsidRPr="006E0D6A">
        <w:rPr>
          <w:rFonts w:asciiTheme="minorEastAsia" w:eastAsiaTheme="minorEastAsia" w:hAnsiTheme="minorEastAsia" w:hint="eastAsia"/>
          <w:kern w:val="0"/>
          <w:szCs w:val="21"/>
        </w:rPr>
        <w:t>组织中国肉类食品综合研究中心的有关专家赴北京、天津、河北、辽宁，广东、湖南、福建，陕西、山西、河南等省（市），进行猪肉水分含量调研，并采集样品统一进行检测。</w:t>
      </w:r>
    </w:p>
    <w:p w:rsidR="00F32899" w:rsidRPr="006E0D6A" w:rsidRDefault="00F32899"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kern w:val="0"/>
          <w:szCs w:val="21"/>
        </w:rPr>
        <w:t>6.</w:t>
      </w:r>
      <w:r w:rsidRPr="006E0D6A">
        <w:rPr>
          <w:rFonts w:asciiTheme="minorEastAsia" w:eastAsiaTheme="minorEastAsia" w:hAnsiTheme="minorEastAsia" w:hint="eastAsia"/>
          <w:kern w:val="0"/>
          <w:szCs w:val="21"/>
        </w:rPr>
        <w:t>形成征求意见稿。</w:t>
      </w:r>
      <w:r w:rsidR="009E1B79" w:rsidRPr="006E0D6A">
        <w:rPr>
          <w:rFonts w:asciiTheme="minorEastAsia" w:eastAsiaTheme="minorEastAsia" w:hAnsiTheme="minorEastAsia" w:hint="eastAsia"/>
          <w:kern w:val="0"/>
          <w:szCs w:val="21"/>
        </w:rPr>
        <w:t>2019年</w:t>
      </w:r>
      <w:r w:rsidR="008C3F20">
        <w:rPr>
          <w:rFonts w:asciiTheme="minorEastAsia" w:eastAsiaTheme="minorEastAsia" w:hAnsiTheme="minorEastAsia" w:hint="eastAsia"/>
          <w:kern w:val="0"/>
          <w:szCs w:val="21"/>
        </w:rPr>
        <w:t>11</w:t>
      </w:r>
      <w:r w:rsidRPr="006E0D6A">
        <w:rPr>
          <w:rFonts w:asciiTheme="minorEastAsia" w:eastAsiaTheme="minorEastAsia" w:hAnsiTheme="minorEastAsia" w:hint="eastAsia"/>
          <w:kern w:val="0"/>
          <w:szCs w:val="21"/>
        </w:rPr>
        <w:t>月，中国动物疫病预防控制中心</w:t>
      </w:r>
      <w:r w:rsidR="006517F1" w:rsidRPr="006E0D6A">
        <w:rPr>
          <w:rFonts w:asciiTheme="minorEastAsia" w:eastAsiaTheme="minorEastAsia" w:hAnsiTheme="minorEastAsia" w:hint="eastAsia"/>
          <w:kern w:val="0"/>
          <w:szCs w:val="21"/>
        </w:rPr>
        <w:t>（农业农村部屠宰技术中心）</w:t>
      </w:r>
      <w:r w:rsidRPr="006E0D6A">
        <w:rPr>
          <w:rFonts w:asciiTheme="minorEastAsia" w:eastAsiaTheme="minorEastAsia" w:hAnsiTheme="minorEastAsia" w:hint="eastAsia"/>
          <w:kern w:val="0"/>
          <w:szCs w:val="21"/>
        </w:rPr>
        <w:t>再次对讨论稿进行了</w:t>
      </w:r>
      <w:proofErr w:type="gramStart"/>
      <w:r w:rsidRPr="006E0D6A">
        <w:rPr>
          <w:rFonts w:asciiTheme="minorEastAsia" w:eastAsiaTheme="minorEastAsia" w:hAnsiTheme="minorEastAsia" w:hint="eastAsia"/>
          <w:kern w:val="0"/>
          <w:szCs w:val="21"/>
        </w:rPr>
        <w:t>逐条的</w:t>
      </w:r>
      <w:proofErr w:type="gramEnd"/>
      <w:r w:rsidRPr="006E0D6A">
        <w:rPr>
          <w:rFonts w:asciiTheme="minorEastAsia" w:eastAsiaTheme="minorEastAsia" w:hAnsiTheme="minorEastAsia" w:hint="eastAsia"/>
          <w:kern w:val="0"/>
          <w:szCs w:val="21"/>
        </w:rPr>
        <w:t>修改，微调了标准的结构，充实了标准内容，编制完成了本标准的征求意见稿。</w:t>
      </w:r>
    </w:p>
    <w:p w:rsidR="00D65D17" w:rsidRPr="006E0D6A" w:rsidRDefault="00D65D17" w:rsidP="006E0D6A">
      <w:pPr>
        <w:autoSpaceDE w:val="0"/>
        <w:autoSpaceDN w:val="0"/>
        <w:spacing w:line="360" w:lineRule="auto"/>
        <w:ind w:firstLineChars="200" w:firstLine="480"/>
        <w:jc w:val="left"/>
        <w:rPr>
          <w:rFonts w:ascii="黑体" w:eastAsia="黑体" w:hAnsi="黑体" w:cs="黑体"/>
          <w:kern w:val="0"/>
          <w:sz w:val="24"/>
          <w:szCs w:val="21"/>
        </w:rPr>
      </w:pPr>
      <w:r w:rsidRPr="006E0D6A">
        <w:rPr>
          <w:rFonts w:ascii="黑体" w:eastAsia="黑体" w:hAnsi="黑体" w:cs="黑体" w:hint="eastAsia"/>
          <w:kern w:val="0"/>
          <w:sz w:val="24"/>
          <w:szCs w:val="21"/>
        </w:rPr>
        <w:t>二、标准编制原则和确定标准主要内容(如技术指标、参数、公式、性能要求、试验方法、检验规则等)的依据</w:t>
      </w:r>
    </w:p>
    <w:p w:rsidR="00C51982" w:rsidRPr="00F57608" w:rsidRDefault="00C51982"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（一）标准编制原则</w:t>
      </w:r>
    </w:p>
    <w:p w:rsidR="00C51982" w:rsidRPr="006E0D6A" w:rsidRDefault="008227A3"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GB 18394-2001</w:t>
      </w:r>
      <w:r w:rsidR="00C51982" w:rsidRPr="006E0D6A">
        <w:rPr>
          <w:rFonts w:asciiTheme="minorEastAsia" w:eastAsiaTheme="minorEastAsia" w:hAnsiTheme="minorEastAsia" w:hint="eastAsia"/>
          <w:kern w:val="0"/>
          <w:szCs w:val="21"/>
        </w:rPr>
        <w:t>《畜禽肉水分限量》在贯彻实施过程中，</w:t>
      </w:r>
      <w:r w:rsidR="0051111B">
        <w:rPr>
          <w:rFonts w:asciiTheme="minorEastAsia" w:eastAsiaTheme="minorEastAsia" w:hAnsiTheme="minorEastAsia" w:hint="eastAsia"/>
          <w:kern w:val="0"/>
          <w:szCs w:val="21"/>
        </w:rPr>
        <w:t>很多</w:t>
      </w:r>
      <w:r w:rsidR="00C51982" w:rsidRPr="006E0D6A">
        <w:rPr>
          <w:rFonts w:asciiTheme="minorEastAsia" w:eastAsiaTheme="minorEastAsia" w:hAnsiTheme="minorEastAsia" w:hint="eastAsia"/>
          <w:kern w:val="0"/>
          <w:szCs w:val="21"/>
        </w:rPr>
        <w:t>行业管理、执法部门</w:t>
      </w:r>
      <w:r w:rsidR="0051111B">
        <w:rPr>
          <w:rFonts w:asciiTheme="minorEastAsia" w:eastAsiaTheme="minorEastAsia" w:hAnsiTheme="minorEastAsia" w:hint="eastAsia"/>
          <w:kern w:val="0"/>
          <w:szCs w:val="21"/>
        </w:rPr>
        <w:t>和</w:t>
      </w:r>
      <w:r w:rsidR="00C51982" w:rsidRPr="006E0D6A">
        <w:rPr>
          <w:rFonts w:asciiTheme="minorEastAsia" w:eastAsiaTheme="minorEastAsia" w:hAnsiTheme="minorEastAsia" w:hint="eastAsia"/>
          <w:kern w:val="0"/>
          <w:szCs w:val="21"/>
        </w:rPr>
        <w:t>企业认为猪肉水分标准限量指标过高，标准过于简单，实用性不强。因此本标准在编写过程中主要按照《畜禽肉水分限量》(GB 18394-2001)的</w:t>
      </w:r>
      <w:r w:rsidR="009C0099">
        <w:rPr>
          <w:rFonts w:asciiTheme="minorEastAsia" w:eastAsiaTheme="minorEastAsia" w:hAnsiTheme="minorEastAsia" w:hint="eastAsia"/>
          <w:kern w:val="0"/>
          <w:szCs w:val="21"/>
        </w:rPr>
        <w:t>内容</w:t>
      </w:r>
      <w:r w:rsidR="00C51982" w:rsidRPr="006E0D6A">
        <w:rPr>
          <w:rFonts w:asciiTheme="minorEastAsia" w:eastAsiaTheme="minorEastAsia" w:hAnsiTheme="minorEastAsia" w:hint="eastAsia"/>
          <w:kern w:val="0"/>
          <w:szCs w:val="21"/>
        </w:rPr>
        <w:t>进行</w:t>
      </w:r>
      <w:r w:rsidR="009C0099">
        <w:rPr>
          <w:rFonts w:asciiTheme="minorEastAsia" w:eastAsiaTheme="minorEastAsia" w:hAnsiTheme="minorEastAsia" w:hint="eastAsia"/>
          <w:kern w:val="0"/>
          <w:szCs w:val="21"/>
        </w:rPr>
        <w:t>编制</w:t>
      </w:r>
      <w:r w:rsidR="00C51982" w:rsidRPr="006E0D6A">
        <w:rPr>
          <w:rFonts w:asciiTheme="minorEastAsia" w:eastAsiaTheme="minorEastAsia" w:hAnsiTheme="minorEastAsia" w:hint="eastAsia"/>
          <w:kern w:val="0"/>
          <w:szCs w:val="21"/>
        </w:rPr>
        <w:t>，同时为了增加标准的可操作性，做适当修改补充。</w:t>
      </w:r>
    </w:p>
    <w:p w:rsidR="00D65D17" w:rsidRPr="00F57608" w:rsidRDefault="00D65D17"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w:t>
      </w:r>
      <w:r w:rsidR="00C51982" w:rsidRPr="00F57608">
        <w:rPr>
          <w:rFonts w:asciiTheme="minorEastAsia" w:eastAsiaTheme="minorEastAsia" w:hAnsiTheme="minorEastAsia" w:cs="宋体" w:hint="eastAsia"/>
          <w:b/>
          <w:kern w:val="0"/>
          <w:szCs w:val="21"/>
        </w:rPr>
        <w:t>二</w:t>
      </w:r>
      <w:r w:rsidRPr="00F57608">
        <w:rPr>
          <w:rFonts w:asciiTheme="minorEastAsia" w:eastAsiaTheme="minorEastAsia" w:hAnsiTheme="minorEastAsia" w:cs="宋体" w:hint="eastAsia"/>
          <w:b/>
          <w:kern w:val="0"/>
          <w:szCs w:val="21"/>
        </w:rPr>
        <w:t>）标准的主要内容</w:t>
      </w:r>
    </w:p>
    <w:p w:rsidR="00D65D17" w:rsidRPr="006E0D6A" w:rsidRDefault="00D65D17"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与现行</w:t>
      </w:r>
      <w:r w:rsidR="008227A3" w:rsidRPr="006E0D6A">
        <w:rPr>
          <w:rFonts w:asciiTheme="minorEastAsia" w:eastAsiaTheme="minorEastAsia" w:hAnsiTheme="minorEastAsia"/>
          <w:kern w:val="0"/>
          <w:szCs w:val="21"/>
        </w:rPr>
        <w:t>GB 18394-2001</w:t>
      </w:r>
      <w:r w:rsidRPr="006E0D6A">
        <w:rPr>
          <w:rFonts w:asciiTheme="minorEastAsia" w:eastAsiaTheme="minorEastAsia" w:hAnsiTheme="minorEastAsia" w:hint="eastAsia"/>
          <w:kern w:val="0"/>
          <w:szCs w:val="21"/>
        </w:rPr>
        <w:t>《畜禽肉水分限量》相比，修改了</w:t>
      </w:r>
      <w:r w:rsidR="001C64AE">
        <w:rPr>
          <w:rFonts w:asciiTheme="minorEastAsia" w:eastAsiaTheme="minorEastAsia" w:hAnsiTheme="minorEastAsia" w:hint="eastAsia"/>
          <w:kern w:val="0"/>
          <w:szCs w:val="21"/>
        </w:rPr>
        <w:t>（1）</w:t>
      </w:r>
      <w:r w:rsidRPr="006E0D6A">
        <w:rPr>
          <w:rFonts w:asciiTheme="minorEastAsia" w:eastAsiaTheme="minorEastAsia" w:hAnsiTheme="minorEastAsia" w:hint="eastAsia"/>
          <w:kern w:val="0"/>
          <w:szCs w:val="21"/>
        </w:rPr>
        <w:t>鲜冻猪肉的水分限量指标；</w:t>
      </w:r>
      <w:r w:rsidR="001C64AE">
        <w:rPr>
          <w:rFonts w:asciiTheme="minorEastAsia" w:eastAsiaTheme="minorEastAsia" w:hAnsiTheme="minorEastAsia" w:hint="eastAsia"/>
          <w:kern w:val="0"/>
          <w:szCs w:val="21"/>
        </w:rPr>
        <w:t>（2）</w:t>
      </w:r>
      <w:r w:rsidRPr="006E0D6A">
        <w:rPr>
          <w:rFonts w:asciiTheme="minorEastAsia" w:eastAsiaTheme="minorEastAsia" w:hAnsiTheme="minorEastAsia" w:hint="eastAsia"/>
          <w:kern w:val="0"/>
          <w:szCs w:val="21"/>
        </w:rPr>
        <w:t>修改了直接干燥法</w:t>
      </w:r>
      <w:r w:rsidR="001C64AE">
        <w:rPr>
          <w:rFonts w:asciiTheme="minorEastAsia" w:eastAsiaTheme="minorEastAsia" w:hAnsiTheme="minorEastAsia" w:hint="eastAsia"/>
          <w:kern w:val="0"/>
          <w:szCs w:val="21"/>
        </w:rPr>
        <w:t>，包括</w:t>
      </w:r>
      <w:r w:rsidR="001C64AE" w:rsidRPr="006E0D6A">
        <w:rPr>
          <w:rFonts w:asciiTheme="minorEastAsia" w:eastAsiaTheme="minorEastAsia" w:hAnsiTheme="minorEastAsia" w:hint="eastAsia"/>
          <w:kern w:val="0"/>
          <w:szCs w:val="21"/>
        </w:rPr>
        <w:t>直接干燥法中的试剂、精密度、注释、样品制备、分析步骤和结果表述</w:t>
      </w:r>
      <w:r w:rsidR="001C64AE">
        <w:rPr>
          <w:rFonts w:asciiTheme="minorEastAsia" w:eastAsiaTheme="minorEastAsia" w:hAnsiTheme="minorEastAsia" w:hint="eastAsia"/>
          <w:kern w:val="0"/>
          <w:szCs w:val="21"/>
        </w:rPr>
        <w:t>等</w:t>
      </w:r>
      <w:r w:rsidRPr="006E0D6A">
        <w:rPr>
          <w:rFonts w:asciiTheme="minorEastAsia" w:eastAsiaTheme="minorEastAsia" w:hAnsiTheme="minorEastAsia" w:hint="eastAsia"/>
          <w:kern w:val="0"/>
          <w:szCs w:val="21"/>
        </w:rPr>
        <w:t>；</w:t>
      </w:r>
      <w:r w:rsidR="001C64AE">
        <w:rPr>
          <w:rFonts w:asciiTheme="minorEastAsia" w:eastAsiaTheme="minorEastAsia" w:hAnsiTheme="minorEastAsia" w:hint="eastAsia"/>
          <w:kern w:val="0"/>
          <w:szCs w:val="21"/>
        </w:rPr>
        <w:t>（3）</w:t>
      </w:r>
      <w:r w:rsidRPr="006E0D6A">
        <w:rPr>
          <w:rFonts w:asciiTheme="minorEastAsia" w:eastAsiaTheme="minorEastAsia" w:hAnsiTheme="minorEastAsia" w:hint="eastAsia"/>
          <w:kern w:val="0"/>
          <w:szCs w:val="21"/>
        </w:rPr>
        <w:t>修改了规范性引用文件</w:t>
      </w:r>
      <w:r w:rsidRPr="006E0D6A">
        <w:rPr>
          <w:rFonts w:asciiTheme="minorEastAsia" w:eastAsiaTheme="minorEastAsia" w:hAnsiTheme="minorEastAsia"/>
          <w:kern w:val="0"/>
          <w:szCs w:val="21"/>
        </w:rPr>
        <w:t>GB 5009.3-2016</w:t>
      </w:r>
      <w:r w:rsidR="001C64AE">
        <w:rPr>
          <w:rFonts w:asciiTheme="minorEastAsia" w:eastAsiaTheme="minorEastAsia" w:hAnsiTheme="minorEastAsia" w:hint="eastAsia"/>
          <w:kern w:val="0"/>
          <w:szCs w:val="21"/>
        </w:rPr>
        <w:t>等。</w:t>
      </w:r>
    </w:p>
    <w:p w:rsidR="00D65D17" w:rsidRPr="00F57608" w:rsidRDefault="00D65D17"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w:t>
      </w:r>
      <w:r w:rsidR="00130D08" w:rsidRPr="00F57608">
        <w:rPr>
          <w:rFonts w:asciiTheme="minorEastAsia" w:eastAsiaTheme="minorEastAsia" w:hAnsiTheme="minorEastAsia" w:cs="宋体" w:hint="eastAsia"/>
          <w:b/>
          <w:kern w:val="0"/>
          <w:szCs w:val="21"/>
        </w:rPr>
        <w:t>三</w:t>
      </w:r>
      <w:r w:rsidRPr="00F57608">
        <w:rPr>
          <w:rFonts w:asciiTheme="minorEastAsia" w:eastAsiaTheme="minorEastAsia" w:hAnsiTheme="minorEastAsia" w:cs="宋体" w:hint="eastAsia"/>
          <w:b/>
          <w:kern w:val="0"/>
          <w:szCs w:val="21"/>
        </w:rPr>
        <w:t>）标准的主要</w:t>
      </w:r>
      <w:r w:rsidR="00130D08" w:rsidRPr="00F57608">
        <w:rPr>
          <w:rFonts w:asciiTheme="minorEastAsia" w:eastAsiaTheme="minorEastAsia" w:hAnsiTheme="minorEastAsia" w:cs="宋体" w:hint="eastAsia"/>
          <w:b/>
          <w:kern w:val="0"/>
          <w:szCs w:val="21"/>
        </w:rPr>
        <w:t>修改情况</w:t>
      </w:r>
    </w:p>
    <w:p w:rsidR="00D65D17" w:rsidRPr="006E0D6A" w:rsidRDefault="00130D08"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本标准分为</w:t>
      </w:r>
      <w:r w:rsidR="00954C35">
        <w:rPr>
          <w:rFonts w:asciiTheme="minorEastAsia" w:eastAsiaTheme="minorEastAsia" w:hAnsiTheme="minorEastAsia" w:hint="eastAsia"/>
          <w:kern w:val="0"/>
          <w:szCs w:val="21"/>
        </w:rPr>
        <w:t>5</w:t>
      </w:r>
      <w:r w:rsidRPr="006E0D6A">
        <w:rPr>
          <w:rFonts w:asciiTheme="minorEastAsia" w:eastAsiaTheme="minorEastAsia" w:hAnsiTheme="minorEastAsia" w:hint="eastAsia"/>
          <w:kern w:val="0"/>
          <w:szCs w:val="21"/>
        </w:rPr>
        <w:t>部分，包括</w:t>
      </w:r>
      <w:r w:rsidR="008E6A86" w:rsidRPr="006E0D6A">
        <w:rPr>
          <w:rFonts w:asciiTheme="minorEastAsia" w:eastAsiaTheme="minorEastAsia" w:hAnsiTheme="minorEastAsia" w:hint="eastAsia"/>
          <w:kern w:val="0"/>
          <w:szCs w:val="21"/>
        </w:rPr>
        <w:t>范围、规范性引用文件、畜禽肉水分限量、</w:t>
      </w:r>
      <w:r w:rsidR="00774BEE">
        <w:rPr>
          <w:rFonts w:asciiTheme="minorEastAsia" w:eastAsiaTheme="minorEastAsia" w:hAnsiTheme="minorEastAsia" w:hint="eastAsia"/>
          <w:kern w:val="0"/>
          <w:szCs w:val="21"/>
        </w:rPr>
        <w:t>试验</w:t>
      </w:r>
      <w:r w:rsidR="008E6A86" w:rsidRPr="006E0D6A">
        <w:rPr>
          <w:rFonts w:asciiTheme="minorEastAsia" w:eastAsiaTheme="minorEastAsia" w:hAnsiTheme="minorEastAsia" w:hint="eastAsia"/>
          <w:kern w:val="0"/>
          <w:szCs w:val="21"/>
        </w:rPr>
        <w:t>方法、分析结果的表述。</w:t>
      </w:r>
    </w:p>
    <w:p w:rsidR="00786448" w:rsidRPr="006E0D6A" w:rsidRDefault="00786448"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1</w:t>
      </w:r>
      <w:r w:rsidRPr="006E0D6A">
        <w:rPr>
          <w:rFonts w:asciiTheme="minorEastAsia" w:eastAsiaTheme="minorEastAsia" w:hAnsiTheme="minorEastAsia"/>
          <w:kern w:val="0"/>
          <w:szCs w:val="21"/>
        </w:rPr>
        <w:t>.</w:t>
      </w:r>
      <w:r w:rsidR="00687D7B" w:rsidRPr="006E0D6A">
        <w:rPr>
          <w:rFonts w:asciiTheme="minorEastAsia" w:eastAsiaTheme="minorEastAsia" w:hAnsiTheme="minorEastAsia" w:hint="eastAsia"/>
          <w:kern w:val="0"/>
          <w:szCs w:val="21"/>
        </w:rPr>
        <w:t xml:space="preserve"> 规范性引用文件</w:t>
      </w:r>
    </w:p>
    <w:p w:rsidR="00230D66" w:rsidRPr="006E0D6A" w:rsidRDefault="00B66C1D"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删除了</w:t>
      </w:r>
      <w:r w:rsidR="008227A3" w:rsidRPr="006E0D6A">
        <w:rPr>
          <w:rFonts w:asciiTheme="minorEastAsia" w:eastAsiaTheme="minorEastAsia" w:hAnsiTheme="minorEastAsia"/>
          <w:kern w:val="0"/>
          <w:szCs w:val="21"/>
        </w:rPr>
        <w:t>GB/T 9695.15-1988</w:t>
      </w:r>
      <w:r w:rsidR="00230D66" w:rsidRPr="006E0D6A">
        <w:rPr>
          <w:rFonts w:asciiTheme="minorEastAsia" w:eastAsiaTheme="minorEastAsia" w:hAnsiTheme="minorEastAsia" w:hint="eastAsia"/>
          <w:kern w:val="0"/>
          <w:szCs w:val="21"/>
        </w:rPr>
        <w:t>《肉与肉制品水分含量测定》</w:t>
      </w:r>
      <w:r w:rsidRPr="006E0D6A">
        <w:rPr>
          <w:rFonts w:asciiTheme="minorEastAsia" w:eastAsiaTheme="minorEastAsia" w:hAnsiTheme="minorEastAsia" w:hint="eastAsia"/>
          <w:kern w:val="0"/>
          <w:szCs w:val="21"/>
        </w:rPr>
        <w:t>和</w:t>
      </w:r>
      <w:r w:rsidR="008227A3" w:rsidRPr="006E0D6A">
        <w:rPr>
          <w:rFonts w:asciiTheme="minorEastAsia" w:eastAsiaTheme="minorEastAsia" w:hAnsiTheme="minorEastAsia"/>
          <w:kern w:val="0"/>
          <w:szCs w:val="21"/>
        </w:rPr>
        <w:t>GB/T 9695.19-1988</w:t>
      </w:r>
      <w:r w:rsidR="00230D66" w:rsidRPr="006E0D6A">
        <w:rPr>
          <w:rFonts w:asciiTheme="minorEastAsia" w:eastAsiaTheme="minorEastAsia" w:hAnsiTheme="minorEastAsia" w:hint="eastAsia"/>
          <w:kern w:val="0"/>
          <w:szCs w:val="21"/>
        </w:rPr>
        <w:t>《肉与肉制品取样方法》</w:t>
      </w:r>
      <w:r w:rsidRPr="006E0D6A">
        <w:rPr>
          <w:rFonts w:asciiTheme="minorEastAsia" w:eastAsiaTheme="minorEastAsia" w:hAnsiTheme="minorEastAsia" w:hint="eastAsia"/>
          <w:kern w:val="0"/>
          <w:szCs w:val="21"/>
        </w:rPr>
        <w:t>，因为</w:t>
      </w:r>
      <w:r w:rsidR="00230D66" w:rsidRPr="006E0D6A">
        <w:rPr>
          <w:rFonts w:asciiTheme="minorEastAsia" w:eastAsiaTheme="minorEastAsia" w:hAnsiTheme="minorEastAsia" w:hint="eastAsia"/>
          <w:kern w:val="0"/>
          <w:szCs w:val="21"/>
        </w:rPr>
        <w:t>这两个标准</w:t>
      </w:r>
      <w:r w:rsidR="009C0099">
        <w:rPr>
          <w:rFonts w:asciiTheme="minorEastAsia" w:eastAsiaTheme="minorEastAsia" w:hAnsiTheme="minorEastAsia" w:hint="eastAsia"/>
          <w:kern w:val="0"/>
          <w:szCs w:val="21"/>
        </w:rPr>
        <w:t>已经</w:t>
      </w:r>
      <w:r w:rsidR="00230D66" w:rsidRPr="006E0D6A">
        <w:rPr>
          <w:rFonts w:asciiTheme="minorEastAsia" w:eastAsiaTheme="minorEastAsia" w:hAnsiTheme="minorEastAsia" w:hint="eastAsia"/>
          <w:kern w:val="0"/>
          <w:szCs w:val="21"/>
        </w:rPr>
        <w:t>被作废，</w:t>
      </w:r>
      <w:r w:rsidR="00230D66" w:rsidRPr="006E0D6A">
        <w:rPr>
          <w:rFonts w:asciiTheme="minorEastAsia" w:eastAsiaTheme="minorEastAsia" w:hAnsiTheme="minorEastAsia"/>
          <w:kern w:val="0"/>
          <w:szCs w:val="21"/>
        </w:rPr>
        <w:t>GB/T 9695.15-1988</w:t>
      </w:r>
      <w:r w:rsidR="00230D66" w:rsidRPr="006E0D6A">
        <w:rPr>
          <w:rFonts w:asciiTheme="minorEastAsia" w:eastAsiaTheme="minorEastAsia" w:hAnsiTheme="minorEastAsia" w:hint="eastAsia"/>
          <w:kern w:val="0"/>
          <w:szCs w:val="21"/>
        </w:rPr>
        <w:t>被</w:t>
      </w:r>
      <w:r w:rsidR="00230D66" w:rsidRPr="006E0D6A">
        <w:rPr>
          <w:rFonts w:asciiTheme="minorEastAsia" w:eastAsiaTheme="minorEastAsia" w:hAnsiTheme="minorEastAsia"/>
          <w:kern w:val="0"/>
          <w:szCs w:val="21"/>
        </w:rPr>
        <w:t>GB/T 9695.15-</w:t>
      </w:r>
      <w:r w:rsidR="00230D66" w:rsidRPr="006E0D6A">
        <w:rPr>
          <w:rFonts w:asciiTheme="minorEastAsia" w:eastAsiaTheme="minorEastAsia" w:hAnsiTheme="minorEastAsia" w:hint="eastAsia"/>
          <w:kern w:val="0"/>
          <w:szCs w:val="21"/>
        </w:rPr>
        <w:t>2008所取代，而</w:t>
      </w:r>
      <w:r w:rsidR="00230D66" w:rsidRPr="006E0D6A">
        <w:rPr>
          <w:rFonts w:asciiTheme="minorEastAsia" w:eastAsiaTheme="minorEastAsia" w:hAnsiTheme="minorEastAsia"/>
          <w:kern w:val="0"/>
          <w:szCs w:val="21"/>
        </w:rPr>
        <w:t>GB/T 9695.15-2008</w:t>
      </w:r>
      <w:r w:rsidR="00230D66" w:rsidRPr="006E0D6A">
        <w:rPr>
          <w:rFonts w:asciiTheme="minorEastAsia" w:eastAsiaTheme="minorEastAsia" w:hAnsiTheme="minorEastAsia" w:hint="eastAsia"/>
          <w:kern w:val="0"/>
          <w:szCs w:val="21"/>
        </w:rPr>
        <w:t>被</w:t>
      </w:r>
      <w:r w:rsidR="008227A3" w:rsidRPr="006E0D6A">
        <w:rPr>
          <w:rFonts w:asciiTheme="minorEastAsia" w:eastAsiaTheme="minorEastAsia" w:hAnsiTheme="minorEastAsia" w:hint="eastAsia"/>
          <w:kern w:val="0"/>
          <w:szCs w:val="21"/>
        </w:rPr>
        <w:t>GB</w:t>
      </w:r>
      <w:r w:rsidR="008227A3" w:rsidRPr="006E0D6A">
        <w:rPr>
          <w:rFonts w:asciiTheme="minorEastAsia" w:eastAsiaTheme="minorEastAsia" w:hAnsiTheme="minorEastAsia"/>
          <w:kern w:val="0"/>
          <w:szCs w:val="21"/>
        </w:rPr>
        <w:t xml:space="preserve"> 5009.3-2016</w:t>
      </w:r>
      <w:r w:rsidR="00B54CC4" w:rsidRPr="006E0D6A">
        <w:rPr>
          <w:rFonts w:asciiTheme="minorEastAsia" w:eastAsiaTheme="minorEastAsia" w:hAnsiTheme="minorEastAsia" w:hint="eastAsia"/>
          <w:kern w:val="0"/>
          <w:szCs w:val="21"/>
        </w:rPr>
        <w:t>《食品安全国家标准</w:t>
      </w:r>
      <w:r w:rsidR="00B54CC4" w:rsidRPr="006E0D6A">
        <w:rPr>
          <w:rFonts w:asciiTheme="minorEastAsia" w:eastAsiaTheme="minorEastAsia" w:hAnsiTheme="minorEastAsia"/>
          <w:kern w:val="0"/>
          <w:szCs w:val="21"/>
        </w:rPr>
        <w:t xml:space="preserve"> </w:t>
      </w:r>
      <w:r w:rsidR="00B54CC4" w:rsidRPr="006E0D6A">
        <w:rPr>
          <w:rFonts w:asciiTheme="minorEastAsia" w:eastAsiaTheme="minorEastAsia" w:hAnsiTheme="minorEastAsia" w:hint="eastAsia"/>
          <w:kern w:val="0"/>
          <w:szCs w:val="21"/>
        </w:rPr>
        <w:t>食品中水分的测定》</w:t>
      </w:r>
      <w:r w:rsidR="00230D66" w:rsidRPr="006E0D6A">
        <w:rPr>
          <w:rFonts w:asciiTheme="minorEastAsia" w:eastAsiaTheme="minorEastAsia" w:hAnsiTheme="minorEastAsia" w:hint="eastAsia"/>
          <w:kern w:val="0"/>
          <w:szCs w:val="21"/>
        </w:rPr>
        <w:t>取代。在本标准的规范性引用文件中增加了</w:t>
      </w:r>
      <w:r w:rsidR="004D56F0">
        <w:rPr>
          <w:rFonts w:asciiTheme="minorEastAsia" w:eastAsiaTheme="minorEastAsia" w:hAnsiTheme="minorEastAsia" w:hint="eastAsia"/>
          <w:kern w:val="0"/>
          <w:szCs w:val="21"/>
        </w:rPr>
        <w:t>文中引用</w:t>
      </w:r>
      <w:bookmarkStart w:id="3" w:name="OLE_LINK3"/>
      <w:r w:rsidR="004D56F0">
        <w:rPr>
          <w:rFonts w:asciiTheme="minorEastAsia" w:eastAsiaTheme="minorEastAsia" w:hAnsiTheme="minorEastAsia" w:hint="eastAsia"/>
          <w:kern w:val="0"/>
          <w:szCs w:val="21"/>
        </w:rPr>
        <w:t>的GB/T 6682.2</w:t>
      </w:r>
      <w:bookmarkEnd w:id="3"/>
      <w:r w:rsidR="00230D66" w:rsidRPr="006E0D6A">
        <w:rPr>
          <w:rFonts w:asciiTheme="minorEastAsia" w:eastAsiaTheme="minorEastAsia" w:hAnsiTheme="minorEastAsia" w:hint="eastAsia"/>
          <w:kern w:val="0"/>
          <w:szCs w:val="21"/>
        </w:rPr>
        <w:t>《</w:t>
      </w:r>
      <w:r w:rsidR="004D56F0" w:rsidRPr="004D56F0">
        <w:rPr>
          <w:rFonts w:asciiTheme="minorEastAsia" w:eastAsiaTheme="minorEastAsia" w:hAnsiTheme="minorEastAsia" w:hint="eastAsia"/>
          <w:kern w:val="0"/>
          <w:szCs w:val="21"/>
        </w:rPr>
        <w:t>分析实验室用水规格和试验方法</w:t>
      </w:r>
      <w:r w:rsidR="00230D66" w:rsidRPr="006E0D6A">
        <w:rPr>
          <w:rFonts w:asciiTheme="minorEastAsia" w:eastAsiaTheme="minorEastAsia" w:hAnsiTheme="minorEastAsia" w:hint="eastAsia"/>
          <w:kern w:val="0"/>
          <w:szCs w:val="21"/>
        </w:rPr>
        <w:t>》</w:t>
      </w:r>
      <w:r w:rsidR="009C0099">
        <w:rPr>
          <w:rFonts w:asciiTheme="minorEastAsia" w:eastAsiaTheme="minorEastAsia" w:hAnsiTheme="minorEastAsia" w:hint="eastAsia"/>
          <w:kern w:val="0"/>
          <w:szCs w:val="21"/>
        </w:rPr>
        <w:t>。</w:t>
      </w:r>
    </w:p>
    <w:p w:rsidR="00B54CC4" w:rsidRPr="006E0D6A" w:rsidRDefault="00B54CC4"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kern w:val="0"/>
          <w:szCs w:val="21"/>
        </w:rPr>
        <w:t xml:space="preserve">2. </w:t>
      </w:r>
      <w:r w:rsidRPr="006E0D6A">
        <w:rPr>
          <w:rFonts w:asciiTheme="minorEastAsia" w:eastAsiaTheme="minorEastAsia" w:hAnsiTheme="minorEastAsia" w:hint="eastAsia"/>
          <w:kern w:val="0"/>
          <w:szCs w:val="21"/>
        </w:rPr>
        <w:t>畜禽肉水分限量</w:t>
      </w:r>
    </w:p>
    <w:p w:rsidR="00687D7B" w:rsidRPr="006E0D6A" w:rsidRDefault="00184D3B"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lastRenderedPageBreak/>
        <w:t>多种因素影响猪肉水分含量</w:t>
      </w:r>
      <w:r w:rsidR="006A5C75">
        <w:rPr>
          <w:rFonts w:asciiTheme="minorEastAsia" w:eastAsiaTheme="minorEastAsia" w:hAnsiTheme="minorEastAsia" w:hint="eastAsia"/>
          <w:kern w:val="0"/>
          <w:szCs w:val="21"/>
        </w:rPr>
        <w:t>，</w:t>
      </w:r>
      <w:r w:rsidRPr="006E0D6A">
        <w:rPr>
          <w:rFonts w:asciiTheme="minorEastAsia" w:eastAsiaTheme="minorEastAsia" w:hAnsiTheme="minorEastAsia" w:hint="eastAsia"/>
          <w:kern w:val="0"/>
          <w:szCs w:val="21"/>
        </w:rPr>
        <w:t>主要有品种、年龄、气候条件、采样部位、待宰时间、保存状态、检测方法等，</w:t>
      </w:r>
      <w:proofErr w:type="gramStart"/>
      <w:r w:rsidRPr="006E0D6A">
        <w:rPr>
          <w:rFonts w:asciiTheme="minorEastAsia" w:eastAsiaTheme="minorEastAsia" w:hAnsiTheme="minorEastAsia" w:hint="eastAsia"/>
          <w:kern w:val="0"/>
          <w:szCs w:val="21"/>
        </w:rPr>
        <w:t>且因素</w:t>
      </w:r>
      <w:proofErr w:type="gramEnd"/>
      <w:r w:rsidRPr="006E0D6A">
        <w:rPr>
          <w:rFonts w:asciiTheme="minorEastAsia" w:eastAsiaTheme="minorEastAsia" w:hAnsiTheme="minorEastAsia" w:hint="eastAsia"/>
          <w:kern w:val="0"/>
          <w:szCs w:val="21"/>
        </w:rPr>
        <w:t>间存在互作关系。</w:t>
      </w:r>
      <w:r w:rsidR="00FF7066" w:rsidRPr="006E0D6A">
        <w:rPr>
          <w:rFonts w:asciiTheme="minorEastAsia" w:eastAsiaTheme="minorEastAsia" w:hAnsiTheme="minorEastAsia" w:hint="eastAsia"/>
          <w:kern w:val="0"/>
          <w:szCs w:val="21"/>
        </w:rPr>
        <w:t>为了</w:t>
      </w:r>
      <w:r w:rsidR="00FF7066" w:rsidRPr="006E0D6A">
        <w:rPr>
          <w:rFonts w:asciiTheme="minorEastAsia" w:eastAsiaTheme="minorEastAsia" w:hAnsiTheme="minorEastAsia"/>
          <w:kern w:val="0"/>
          <w:szCs w:val="21"/>
        </w:rPr>
        <w:t>摸清目前</w:t>
      </w:r>
      <w:r w:rsidR="00FF7066" w:rsidRPr="006E0D6A">
        <w:rPr>
          <w:rFonts w:asciiTheme="minorEastAsia" w:eastAsiaTheme="minorEastAsia" w:hAnsiTheme="minorEastAsia" w:hint="eastAsia"/>
          <w:kern w:val="0"/>
          <w:szCs w:val="21"/>
        </w:rPr>
        <w:t>屠宰</w:t>
      </w:r>
      <w:r w:rsidR="00FF7066" w:rsidRPr="006E0D6A">
        <w:rPr>
          <w:rFonts w:asciiTheme="minorEastAsia" w:eastAsiaTheme="minorEastAsia" w:hAnsiTheme="minorEastAsia"/>
          <w:kern w:val="0"/>
          <w:szCs w:val="21"/>
        </w:rPr>
        <w:t>环节</w:t>
      </w:r>
      <w:r w:rsidR="00FF7066" w:rsidRPr="006E0D6A">
        <w:rPr>
          <w:rFonts w:asciiTheme="minorEastAsia" w:eastAsiaTheme="minorEastAsia" w:hAnsiTheme="minorEastAsia" w:hint="eastAsia"/>
          <w:kern w:val="0"/>
          <w:szCs w:val="21"/>
        </w:rPr>
        <w:t>猪肉</w:t>
      </w:r>
      <w:r w:rsidR="00FF7066" w:rsidRPr="006E0D6A">
        <w:rPr>
          <w:rFonts w:asciiTheme="minorEastAsia" w:eastAsiaTheme="minorEastAsia" w:hAnsiTheme="minorEastAsia"/>
          <w:kern w:val="0"/>
          <w:szCs w:val="21"/>
        </w:rPr>
        <w:t>水分含量</w:t>
      </w:r>
      <w:r w:rsidR="00FF7066" w:rsidRPr="006E0D6A">
        <w:rPr>
          <w:rFonts w:asciiTheme="minorEastAsia" w:eastAsiaTheme="minorEastAsia" w:hAnsiTheme="minorEastAsia" w:hint="eastAsia"/>
          <w:kern w:val="0"/>
          <w:szCs w:val="21"/>
        </w:rPr>
        <w:t>的</w:t>
      </w:r>
      <w:r w:rsidR="00FF7066" w:rsidRPr="006E0D6A">
        <w:rPr>
          <w:rFonts w:asciiTheme="minorEastAsia" w:eastAsiaTheme="minorEastAsia" w:hAnsiTheme="minorEastAsia"/>
          <w:kern w:val="0"/>
          <w:szCs w:val="21"/>
        </w:rPr>
        <w:t>实际情况</w:t>
      </w:r>
      <w:r w:rsidR="00FF7066" w:rsidRPr="006E0D6A">
        <w:rPr>
          <w:rFonts w:asciiTheme="minorEastAsia" w:eastAsiaTheme="minorEastAsia" w:hAnsiTheme="minorEastAsia" w:hint="eastAsia"/>
          <w:kern w:val="0"/>
          <w:szCs w:val="21"/>
        </w:rPr>
        <w:t>，</w:t>
      </w:r>
      <w:r w:rsidR="001E09F8" w:rsidRPr="006E0D6A">
        <w:rPr>
          <w:rFonts w:asciiTheme="minorEastAsia" w:eastAsiaTheme="minorEastAsia" w:hAnsiTheme="minorEastAsia" w:hint="eastAsia"/>
          <w:kern w:val="0"/>
          <w:szCs w:val="21"/>
        </w:rPr>
        <w:t>中国动物疫病预防控制中心（农业农村部屠宰技术中心）</w:t>
      </w:r>
      <w:r w:rsidR="00FF7066" w:rsidRPr="006E0D6A">
        <w:rPr>
          <w:rFonts w:asciiTheme="minorEastAsia" w:eastAsiaTheme="minorEastAsia" w:hAnsiTheme="minorEastAsia" w:hint="eastAsia"/>
          <w:kern w:val="0"/>
          <w:szCs w:val="21"/>
        </w:rPr>
        <w:t>组织</w:t>
      </w:r>
      <w:r w:rsidR="00FF7066" w:rsidRPr="006E0D6A">
        <w:rPr>
          <w:rFonts w:asciiTheme="minorEastAsia" w:eastAsiaTheme="minorEastAsia" w:hAnsiTheme="minorEastAsia"/>
          <w:kern w:val="0"/>
          <w:szCs w:val="21"/>
        </w:rPr>
        <w:t>开展</w:t>
      </w:r>
      <w:r w:rsidR="006A5C75">
        <w:rPr>
          <w:rFonts w:asciiTheme="minorEastAsia" w:eastAsiaTheme="minorEastAsia" w:hAnsiTheme="minorEastAsia" w:hint="eastAsia"/>
          <w:kern w:val="0"/>
          <w:szCs w:val="21"/>
        </w:rPr>
        <w:t>了</w:t>
      </w:r>
      <w:r w:rsidR="004317E0" w:rsidRPr="006E0D6A">
        <w:rPr>
          <w:rFonts w:asciiTheme="minorEastAsia" w:eastAsiaTheme="minorEastAsia" w:hAnsiTheme="minorEastAsia" w:hint="eastAsia"/>
          <w:kern w:val="0"/>
          <w:szCs w:val="21"/>
        </w:rPr>
        <w:t>全国性</w:t>
      </w:r>
      <w:r w:rsidR="00FF7066" w:rsidRPr="006E0D6A">
        <w:rPr>
          <w:rFonts w:asciiTheme="minorEastAsia" w:eastAsiaTheme="minorEastAsia" w:hAnsiTheme="minorEastAsia"/>
          <w:kern w:val="0"/>
          <w:szCs w:val="21"/>
        </w:rPr>
        <w:t>猪肉水分调研，</w:t>
      </w:r>
      <w:r w:rsidRPr="006E0D6A">
        <w:rPr>
          <w:rFonts w:asciiTheme="minorEastAsia" w:eastAsiaTheme="minorEastAsia" w:hAnsiTheme="minorEastAsia" w:hint="eastAsia"/>
          <w:kern w:val="0"/>
          <w:szCs w:val="21"/>
        </w:rPr>
        <w:t>从</w:t>
      </w:r>
      <w:r w:rsidR="00123EFD" w:rsidRPr="006E0D6A">
        <w:rPr>
          <w:rFonts w:asciiTheme="minorEastAsia" w:eastAsiaTheme="minorEastAsia" w:hAnsiTheme="minorEastAsia" w:hint="eastAsia"/>
          <w:kern w:val="0"/>
          <w:szCs w:val="21"/>
        </w:rPr>
        <w:t>养殖</w:t>
      </w:r>
      <w:r w:rsidRPr="006E0D6A">
        <w:rPr>
          <w:rFonts w:asciiTheme="minorEastAsia" w:eastAsiaTheme="minorEastAsia" w:hAnsiTheme="minorEastAsia" w:hint="eastAsia"/>
          <w:kern w:val="0"/>
          <w:szCs w:val="21"/>
        </w:rPr>
        <w:t>、屠宰、检测</w:t>
      </w:r>
      <w:r w:rsidR="006A5C75">
        <w:rPr>
          <w:rFonts w:asciiTheme="minorEastAsia" w:eastAsiaTheme="minorEastAsia" w:hAnsiTheme="minorEastAsia" w:hint="eastAsia"/>
          <w:kern w:val="0"/>
          <w:szCs w:val="21"/>
        </w:rPr>
        <w:t>等3</w:t>
      </w:r>
      <w:r w:rsidRPr="006E0D6A">
        <w:rPr>
          <w:rFonts w:asciiTheme="minorEastAsia" w:eastAsiaTheme="minorEastAsia" w:hAnsiTheme="minorEastAsia" w:hint="eastAsia"/>
          <w:kern w:val="0"/>
          <w:szCs w:val="21"/>
        </w:rPr>
        <w:t>个环节，针对</w:t>
      </w:r>
      <w:r w:rsidR="00411287" w:rsidRPr="006E0D6A">
        <w:rPr>
          <w:rFonts w:asciiTheme="minorEastAsia" w:eastAsiaTheme="minorEastAsia" w:hAnsiTheme="minorEastAsia" w:hint="eastAsia"/>
          <w:kern w:val="0"/>
          <w:szCs w:val="21"/>
        </w:rPr>
        <w:t>品种、年龄、气候条件、采样部位、</w:t>
      </w:r>
      <w:r w:rsidR="00C94F74" w:rsidRPr="006E0D6A">
        <w:rPr>
          <w:rFonts w:asciiTheme="minorEastAsia" w:eastAsiaTheme="minorEastAsia" w:hAnsiTheme="minorEastAsia" w:hint="eastAsia"/>
          <w:kern w:val="0"/>
          <w:szCs w:val="21"/>
        </w:rPr>
        <w:t>待宰时间、保存状态等</w:t>
      </w:r>
      <w:r w:rsidRPr="006E0D6A">
        <w:rPr>
          <w:rFonts w:asciiTheme="minorEastAsia" w:eastAsiaTheme="minorEastAsia" w:hAnsiTheme="minorEastAsia" w:hint="eastAsia"/>
          <w:kern w:val="0"/>
          <w:szCs w:val="21"/>
        </w:rPr>
        <w:t>因素</w:t>
      </w:r>
      <w:r w:rsidR="00C94F74" w:rsidRPr="006E0D6A">
        <w:rPr>
          <w:rFonts w:asciiTheme="minorEastAsia" w:eastAsiaTheme="minorEastAsia" w:hAnsiTheme="minorEastAsia" w:hint="eastAsia"/>
          <w:kern w:val="0"/>
          <w:szCs w:val="21"/>
        </w:rPr>
        <w:t>，在北京、黑龙江、四川、福建、甘肃、辽宁等省</w:t>
      </w:r>
      <w:r w:rsidR="006A5C75">
        <w:rPr>
          <w:rFonts w:asciiTheme="minorEastAsia" w:eastAsiaTheme="minorEastAsia" w:hAnsiTheme="minorEastAsia" w:hint="eastAsia"/>
          <w:kern w:val="0"/>
          <w:szCs w:val="21"/>
        </w:rPr>
        <w:t>（市）</w:t>
      </w:r>
      <w:r w:rsidR="00C94F74" w:rsidRPr="006E0D6A">
        <w:rPr>
          <w:rFonts w:asciiTheme="minorEastAsia" w:eastAsiaTheme="minorEastAsia" w:hAnsiTheme="minorEastAsia" w:hint="eastAsia"/>
          <w:kern w:val="0"/>
          <w:szCs w:val="21"/>
        </w:rPr>
        <w:t>的</w:t>
      </w:r>
      <w:r w:rsidR="00140290" w:rsidRPr="006E0D6A">
        <w:rPr>
          <w:rFonts w:asciiTheme="minorEastAsia" w:eastAsiaTheme="minorEastAsia" w:hAnsiTheme="minorEastAsia" w:hint="eastAsia"/>
          <w:kern w:val="0"/>
          <w:szCs w:val="21"/>
        </w:rPr>
        <w:t>10家生猪屠宰企业</w:t>
      </w:r>
      <w:r w:rsidR="00513BFD" w:rsidRPr="006E0D6A">
        <w:rPr>
          <w:rFonts w:asciiTheme="minorEastAsia" w:eastAsiaTheme="minorEastAsia" w:hAnsiTheme="minorEastAsia" w:hint="eastAsia"/>
          <w:kern w:val="0"/>
          <w:szCs w:val="21"/>
        </w:rPr>
        <w:t>进行了采样检测研究</w:t>
      </w:r>
      <w:r w:rsidR="00140290" w:rsidRPr="006E0D6A">
        <w:rPr>
          <w:rFonts w:asciiTheme="minorEastAsia" w:eastAsiaTheme="minorEastAsia" w:hAnsiTheme="minorEastAsia" w:hint="eastAsia"/>
          <w:kern w:val="0"/>
          <w:szCs w:val="21"/>
        </w:rPr>
        <w:t>，</w:t>
      </w:r>
      <w:r w:rsidRPr="006E0D6A">
        <w:rPr>
          <w:rFonts w:asciiTheme="minorEastAsia" w:eastAsiaTheme="minorEastAsia" w:hAnsiTheme="minorEastAsia" w:hint="eastAsia"/>
          <w:kern w:val="0"/>
          <w:szCs w:val="21"/>
        </w:rPr>
        <w:t>并在</w:t>
      </w:r>
      <w:r w:rsidR="006A5C75">
        <w:rPr>
          <w:rFonts w:asciiTheme="minorEastAsia" w:eastAsiaTheme="minorEastAsia" w:hAnsiTheme="minorEastAsia" w:hint="eastAsia"/>
          <w:kern w:val="0"/>
          <w:szCs w:val="21"/>
        </w:rPr>
        <w:t>4</w:t>
      </w:r>
      <w:r w:rsidRPr="006E0D6A">
        <w:rPr>
          <w:rFonts w:asciiTheme="minorEastAsia" w:eastAsiaTheme="minorEastAsia" w:hAnsiTheme="minorEastAsia" w:hint="eastAsia"/>
          <w:kern w:val="0"/>
          <w:szCs w:val="21"/>
        </w:rPr>
        <w:t>个省份进行了</w:t>
      </w:r>
      <w:r w:rsidR="00140290" w:rsidRPr="006E0D6A">
        <w:rPr>
          <w:rFonts w:asciiTheme="minorEastAsia" w:eastAsiaTheme="minorEastAsia" w:hAnsiTheme="minorEastAsia" w:hint="eastAsia"/>
          <w:kern w:val="0"/>
          <w:szCs w:val="21"/>
        </w:rPr>
        <w:t>企业</w:t>
      </w:r>
      <w:r w:rsidRPr="006E0D6A">
        <w:rPr>
          <w:rFonts w:asciiTheme="minorEastAsia" w:eastAsiaTheme="minorEastAsia" w:hAnsiTheme="minorEastAsia" w:hint="eastAsia"/>
          <w:kern w:val="0"/>
          <w:szCs w:val="21"/>
        </w:rPr>
        <w:t>验证。</w:t>
      </w:r>
      <w:r w:rsidR="009361F7" w:rsidRPr="006E0D6A">
        <w:rPr>
          <w:rFonts w:asciiTheme="minorEastAsia" w:eastAsiaTheme="minorEastAsia" w:hAnsiTheme="minorEastAsia" w:hint="eastAsia"/>
          <w:kern w:val="0"/>
          <w:szCs w:val="21"/>
        </w:rPr>
        <w:t>试验的结果表明，现行</w:t>
      </w:r>
      <w:r w:rsidR="009361F7" w:rsidRPr="006E0D6A">
        <w:rPr>
          <w:rFonts w:asciiTheme="minorEastAsia" w:eastAsiaTheme="minorEastAsia" w:hAnsiTheme="minorEastAsia"/>
          <w:kern w:val="0"/>
          <w:szCs w:val="21"/>
        </w:rPr>
        <w:t>77%的猪肉水分限量标准明显偏高。</w:t>
      </w:r>
      <w:r w:rsidR="00B90B54" w:rsidRPr="006E0D6A">
        <w:rPr>
          <w:rFonts w:asciiTheme="minorEastAsia" w:eastAsiaTheme="minorEastAsia" w:hAnsiTheme="minorEastAsia" w:hint="eastAsia"/>
          <w:kern w:val="0"/>
          <w:szCs w:val="21"/>
        </w:rPr>
        <w:t>根据统计学正态分布显示，所有样品中</w:t>
      </w:r>
      <w:r w:rsidR="00B90B54" w:rsidRPr="006E0D6A">
        <w:rPr>
          <w:rFonts w:asciiTheme="minorEastAsia" w:eastAsiaTheme="minorEastAsia" w:hAnsiTheme="minorEastAsia"/>
          <w:kern w:val="0"/>
          <w:szCs w:val="21"/>
        </w:rPr>
        <w:t>96.8%</w:t>
      </w:r>
      <w:r w:rsidR="00B90B54" w:rsidRPr="006E0D6A">
        <w:rPr>
          <w:rFonts w:asciiTheme="minorEastAsia" w:eastAsiaTheme="minorEastAsia" w:hAnsiTheme="minorEastAsia" w:hint="eastAsia"/>
          <w:kern w:val="0"/>
          <w:szCs w:val="21"/>
        </w:rPr>
        <w:t>样品的水分含量≤</w:t>
      </w:r>
      <w:r w:rsidR="00B90B54" w:rsidRPr="006E0D6A">
        <w:rPr>
          <w:rFonts w:asciiTheme="minorEastAsia" w:eastAsiaTheme="minorEastAsia" w:hAnsiTheme="minorEastAsia"/>
          <w:kern w:val="0"/>
          <w:szCs w:val="21"/>
        </w:rPr>
        <w:t>76%。</w:t>
      </w:r>
      <w:r w:rsidR="00123EFD" w:rsidRPr="006E0D6A">
        <w:rPr>
          <w:rFonts w:asciiTheme="minorEastAsia" w:eastAsiaTheme="minorEastAsia" w:hAnsiTheme="minorEastAsia" w:hint="eastAsia"/>
          <w:kern w:val="0"/>
          <w:szCs w:val="21"/>
        </w:rPr>
        <w:t>猪肉水分</w:t>
      </w:r>
      <w:r w:rsidR="009361F7" w:rsidRPr="006E0D6A">
        <w:rPr>
          <w:rFonts w:asciiTheme="minorEastAsia" w:eastAsiaTheme="minorEastAsia" w:hAnsiTheme="minorEastAsia" w:hint="eastAsia"/>
          <w:kern w:val="0"/>
          <w:szCs w:val="21"/>
        </w:rPr>
        <w:t>人工注水实验表明未注水的对照组猪肉水分含量</w:t>
      </w:r>
      <w:r w:rsidR="00411287" w:rsidRPr="006E0D6A">
        <w:rPr>
          <w:rFonts w:asciiTheme="minorEastAsia" w:eastAsiaTheme="minorEastAsia" w:hAnsiTheme="minorEastAsia" w:hint="eastAsia"/>
          <w:kern w:val="0"/>
          <w:szCs w:val="21"/>
        </w:rPr>
        <w:t>≤</w:t>
      </w:r>
      <w:r w:rsidR="009361F7" w:rsidRPr="006E0D6A">
        <w:rPr>
          <w:rFonts w:asciiTheme="minorEastAsia" w:eastAsiaTheme="minorEastAsia" w:hAnsiTheme="minorEastAsia"/>
          <w:kern w:val="0"/>
          <w:szCs w:val="21"/>
        </w:rPr>
        <w:t>74.94%</w:t>
      </w:r>
      <w:r w:rsidR="00875407">
        <w:rPr>
          <w:rFonts w:asciiTheme="minorEastAsia" w:eastAsiaTheme="minorEastAsia" w:hAnsiTheme="minorEastAsia" w:hint="eastAsia"/>
          <w:kern w:val="0"/>
          <w:szCs w:val="21"/>
        </w:rPr>
        <w:t>，</w:t>
      </w:r>
      <w:r w:rsidR="009361F7" w:rsidRPr="006E0D6A">
        <w:rPr>
          <w:rFonts w:asciiTheme="minorEastAsia" w:eastAsiaTheme="minorEastAsia" w:hAnsiTheme="minorEastAsia"/>
          <w:kern w:val="0"/>
          <w:szCs w:val="21"/>
        </w:rPr>
        <w:t>注水1.09</w:t>
      </w:r>
      <w:r w:rsidR="006A5C75">
        <w:rPr>
          <w:rFonts w:asciiTheme="minorEastAsia" w:eastAsiaTheme="minorEastAsia" w:hAnsiTheme="minorEastAsia" w:hint="eastAsia"/>
          <w:kern w:val="0"/>
          <w:szCs w:val="21"/>
        </w:rPr>
        <w:t>kg</w:t>
      </w:r>
      <w:r w:rsidR="009361F7" w:rsidRPr="006E0D6A">
        <w:rPr>
          <w:rFonts w:asciiTheme="minorEastAsia" w:eastAsiaTheme="minorEastAsia" w:hAnsiTheme="minorEastAsia"/>
          <w:kern w:val="0"/>
          <w:szCs w:val="21"/>
        </w:rPr>
        <w:t>组</w:t>
      </w:r>
      <w:r w:rsidR="00411287" w:rsidRPr="006E0D6A">
        <w:rPr>
          <w:rFonts w:asciiTheme="minorEastAsia" w:eastAsiaTheme="minorEastAsia" w:hAnsiTheme="minorEastAsia" w:hint="eastAsia"/>
          <w:kern w:val="0"/>
          <w:szCs w:val="21"/>
        </w:rPr>
        <w:t>猪肉水分</w:t>
      </w:r>
      <w:r w:rsidR="009361F7" w:rsidRPr="006E0D6A">
        <w:rPr>
          <w:rFonts w:asciiTheme="minorEastAsia" w:eastAsiaTheme="minorEastAsia" w:hAnsiTheme="minorEastAsia" w:hint="eastAsia"/>
          <w:kern w:val="0"/>
          <w:szCs w:val="21"/>
        </w:rPr>
        <w:t>含量为</w:t>
      </w:r>
      <w:r w:rsidR="009361F7" w:rsidRPr="006E0D6A">
        <w:rPr>
          <w:rFonts w:asciiTheme="minorEastAsia" w:eastAsiaTheme="minorEastAsia" w:hAnsiTheme="minorEastAsia"/>
          <w:kern w:val="0"/>
          <w:szCs w:val="21"/>
        </w:rPr>
        <w:t>75.74%，注水2.75</w:t>
      </w:r>
      <w:r w:rsidR="006A5C75">
        <w:rPr>
          <w:rFonts w:asciiTheme="minorEastAsia" w:eastAsiaTheme="minorEastAsia" w:hAnsiTheme="minorEastAsia" w:hint="eastAsia"/>
          <w:kern w:val="0"/>
          <w:szCs w:val="21"/>
        </w:rPr>
        <w:t>kg</w:t>
      </w:r>
      <w:r w:rsidR="009361F7" w:rsidRPr="006E0D6A">
        <w:rPr>
          <w:rFonts w:asciiTheme="minorEastAsia" w:eastAsiaTheme="minorEastAsia" w:hAnsiTheme="minorEastAsia"/>
          <w:kern w:val="0"/>
          <w:szCs w:val="21"/>
        </w:rPr>
        <w:t>组</w:t>
      </w:r>
      <w:r w:rsidR="00411287" w:rsidRPr="006E0D6A">
        <w:rPr>
          <w:rFonts w:asciiTheme="minorEastAsia" w:eastAsiaTheme="minorEastAsia" w:hAnsiTheme="minorEastAsia" w:hint="eastAsia"/>
          <w:kern w:val="0"/>
          <w:szCs w:val="21"/>
        </w:rPr>
        <w:t>猪肉</w:t>
      </w:r>
      <w:r w:rsidR="009361F7" w:rsidRPr="006E0D6A">
        <w:rPr>
          <w:rFonts w:asciiTheme="minorEastAsia" w:eastAsiaTheme="minorEastAsia" w:hAnsiTheme="minorEastAsia" w:hint="eastAsia"/>
          <w:kern w:val="0"/>
          <w:szCs w:val="21"/>
        </w:rPr>
        <w:t>水分含量为</w:t>
      </w:r>
      <w:r w:rsidR="009361F7" w:rsidRPr="006E0D6A">
        <w:rPr>
          <w:rFonts w:asciiTheme="minorEastAsia" w:eastAsiaTheme="minorEastAsia" w:hAnsiTheme="minorEastAsia"/>
          <w:kern w:val="0"/>
          <w:szCs w:val="21"/>
        </w:rPr>
        <w:t>76.39%。可见注水2.75公斤后</w:t>
      </w:r>
      <w:r w:rsidR="00411287" w:rsidRPr="006E0D6A">
        <w:rPr>
          <w:rFonts w:asciiTheme="minorEastAsia" w:eastAsiaTheme="minorEastAsia" w:hAnsiTheme="minorEastAsia" w:hint="eastAsia"/>
          <w:kern w:val="0"/>
          <w:szCs w:val="21"/>
        </w:rPr>
        <w:t>猪肉</w:t>
      </w:r>
      <w:r w:rsidR="009361F7" w:rsidRPr="006E0D6A">
        <w:rPr>
          <w:rFonts w:asciiTheme="minorEastAsia" w:eastAsiaTheme="minorEastAsia" w:hAnsiTheme="minorEastAsia" w:hint="eastAsia"/>
          <w:kern w:val="0"/>
          <w:szCs w:val="21"/>
        </w:rPr>
        <w:t>水分含量仍低于目前的国家标准，这也从另一个方面说明现行标准偏高。</w:t>
      </w:r>
      <w:r w:rsidR="00513BFD" w:rsidRPr="006E0D6A">
        <w:rPr>
          <w:rFonts w:asciiTheme="minorEastAsia" w:eastAsiaTheme="minorEastAsia" w:hAnsiTheme="minorEastAsia" w:hint="eastAsia"/>
          <w:kern w:val="0"/>
          <w:szCs w:val="21"/>
        </w:rPr>
        <w:t>为了扩大检测的范围，增加检测数量，</w:t>
      </w:r>
      <w:r w:rsidR="00E85F35" w:rsidRPr="006E0D6A">
        <w:rPr>
          <w:rFonts w:asciiTheme="minorEastAsia" w:eastAsiaTheme="minorEastAsia" w:hAnsiTheme="minorEastAsia" w:hint="eastAsia"/>
          <w:kern w:val="0"/>
          <w:szCs w:val="21"/>
        </w:rPr>
        <w:t>中国动物疫病预防控制中心（农业农村部屠宰技术中心）</w:t>
      </w:r>
      <w:r w:rsidR="00513BFD" w:rsidRPr="006E0D6A">
        <w:rPr>
          <w:rFonts w:asciiTheme="minorEastAsia" w:eastAsiaTheme="minorEastAsia" w:hAnsiTheme="minorEastAsia" w:hint="eastAsia"/>
          <w:kern w:val="0"/>
          <w:szCs w:val="21"/>
        </w:rPr>
        <w:t>委托</w:t>
      </w:r>
      <w:r w:rsidR="006A5C75">
        <w:rPr>
          <w:rFonts w:asciiTheme="minorEastAsia" w:eastAsiaTheme="minorEastAsia" w:hAnsiTheme="minorEastAsia" w:hint="eastAsia"/>
          <w:kern w:val="0"/>
          <w:szCs w:val="21"/>
        </w:rPr>
        <w:t>中国肉类食品综合研究中心</w:t>
      </w:r>
      <w:r w:rsidR="00513BFD" w:rsidRPr="006E0D6A">
        <w:rPr>
          <w:rFonts w:asciiTheme="minorEastAsia" w:eastAsiaTheme="minorEastAsia" w:hAnsiTheme="minorEastAsia" w:hint="eastAsia"/>
          <w:kern w:val="0"/>
          <w:szCs w:val="21"/>
        </w:rPr>
        <w:t>的有关专家赴北京、天津、河北、辽宁</w:t>
      </w:r>
      <w:r w:rsidR="006A5C75">
        <w:rPr>
          <w:rFonts w:asciiTheme="minorEastAsia" w:eastAsiaTheme="minorEastAsia" w:hAnsiTheme="minorEastAsia" w:hint="eastAsia"/>
          <w:kern w:val="0"/>
          <w:szCs w:val="21"/>
        </w:rPr>
        <w:t>、</w:t>
      </w:r>
      <w:r w:rsidR="00513BFD" w:rsidRPr="006E0D6A">
        <w:rPr>
          <w:rFonts w:asciiTheme="minorEastAsia" w:eastAsiaTheme="minorEastAsia" w:hAnsiTheme="minorEastAsia" w:hint="eastAsia"/>
          <w:kern w:val="0"/>
          <w:szCs w:val="21"/>
        </w:rPr>
        <w:t>广东、湖南、福建，陕西、山西、河南等省（市）</w:t>
      </w:r>
      <w:r w:rsidR="0045507A" w:rsidRPr="006E0D6A">
        <w:rPr>
          <w:rFonts w:asciiTheme="minorEastAsia" w:eastAsiaTheme="minorEastAsia" w:hAnsiTheme="minorEastAsia" w:hint="eastAsia"/>
          <w:kern w:val="0"/>
          <w:szCs w:val="21"/>
        </w:rPr>
        <w:t>的屠宰企业和超市，</w:t>
      </w:r>
      <w:r w:rsidR="00513BFD" w:rsidRPr="006E0D6A">
        <w:rPr>
          <w:rFonts w:asciiTheme="minorEastAsia" w:eastAsiaTheme="minorEastAsia" w:hAnsiTheme="minorEastAsia" w:hint="eastAsia"/>
          <w:kern w:val="0"/>
          <w:szCs w:val="21"/>
        </w:rPr>
        <w:t>进行猪肉水分含量调研，并采集样品统一进行检测。</w:t>
      </w:r>
      <w:r w:rsidR="00411287" w:rsidRPr="006E0D6A">
        <w:rPr>
          <w:rFonts w:asciiTheme="minorEastAsia" w:eastAsiaTheme="minorEastAsia" w:hAnsiTheme="minorEastAsia" w:hint="eastAsia"/>
          <w:kern w:val="0"/>
          <w:szCs w:val="21"/>
        </w:rPr>
        <w:t>根据</w:t>
      </w:r>
      <w:r w:rsidR="009361F7" w:rsidRPr="006E0D6A">
        <w:rPr>
          <w:rFonts w:asciiTheme="minorEastAsia" w:eastAsiaTheme="minorEastAsia" w:hAnsiTheme="minorEastAsia" w:hint="eastAsia"/>
          <w:kern w:val="0"/>
          <w:szCs w:val="21"/>
        </w:rPr>
        <w:t>大量的实验数据和部分企业的验证结果，</w:t>
      </w:r>
      <w:r w:rsidR="00411287" w:rsidRPr="006E0D6A">
        <w:rPr>
          <w:rFonts w:asciiTheme="minorEastAsia" w:eastAsiaTheme="minorEastAsia" w:hAnsiTheme="minorEastAsia" w:hint="eastAsia"/>
          <w:kern w:val="0"/>
          <w:szCs w:val="21"/>
        </w:rPr>
        <w:t>综合考虑各地的检测水平和结果，以及</w:t>
      </w:r>
      <w:r w:rsidR="009361F7" w:rsidRPr="006E0D6A">
        <w:rPr>
          <w:rFonts w:asciiTheme="minorEastAsia" w:eastAsiaTheme="minorEastAsia" w:hAnsiTheme="minorEastAsia" w:hint="eastAsia"/>
          <w:kern w:val="0"/>
          <w:szCs w:val="21"/>
        </w:rPr>
        <w:t>猪的个体差异，将猪肉水分限量由</w:t>
      </w:r>
      <w:r w:rsidR="009361F7" w:rsidRPr="006E0D6A">
        <w:rPr>
          <w:rFonts w:asciiTheme="minorEastAsia" w:eastAsiaTheme="minorEastAsia" w:hAnsiTheme="minorEastAsia"/>
          <w:kern w:val="0"/>
          <w:szCs w:val="21"/>
        </w:rPr>
        <w:t>77%降至75.5%。</w:t>
      </w:r>
    </w:p>
    <w:p w:rsidR="00184D3B" w:rsidRPr="006E0D6A" w:rsidRDefault="00184D3B"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kern w:val="0"/>
          <w:szCs w:val="21"/>
        </w:rPr>
        <w:t>3.</w:t>
      </w:r>
      <w:r w:rsidR="00362152">
        <w:rPr>
          <w:rFonts w:asciiTheme="minorEastAsia" w:eastAsiaTheme="minorEastAsia" w:hAnsiTheme="minorEastAsia" w:hint="eastAsia"/>
          <w:kern w:val="0"/>
          <w:szCs w:val="21"/>
        </w:rPr>
        <w:t>试验</w:t>
      </w:r>
      <w:r w:rsidRPr="006E0D6A">
        <w:rPr>
          <w:rFonts w:asciiTheme="minorEastAsia" w:eastAsiaTheme="minorEastAsia" w:hAnsiTheme="minorEastAsia"/>
          <w:kern w:val="0"/>
          <w:szCs w:val="21"/>
        </w:rPr>
        <w:t>方法</w:t>
      </w:r>
    </w:p>
    <w:p w:rsidR="00FF7066" w:rsidRPr="006E0D6A" w:rsidRDefault="00AA7A98"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目前我国执行的肉与肉制品水分检测标准为</w:t>
      </w:r>
      <w:r w:rsidR="00C43A9C" w:rsidRPr="006E0D6A">
        <w:rPr>
          <w:rFonts w:asciiTheme="minorEastAsia" w:eastAsiaTheme="minorEastAsia" w:hAnsiTheme="minorEastAsia" w:hint="eastAsia"/>
          <w:kern w:val="0"/>
          <w:szCs w:val="21"/>
        </w:rPr>
        <w:t>GB</w:t>
      </w:r>
      <w:r w:rsidR="00C43A9C" w:rsidRPr="006E0D6A">
        <w:rPr>
          <w:rFonts w:asciiTheme="minorEastAsia" w:eastAsiaTheme="minorEastAsia" w:hAnsiTheme="minorEastAsia"/>
          <w:kern w:val="0"/>
          <w:szCs w:val="21"/>
        </w:rPr>
        <w:t xml:space="preserve"> </w:t>
      </w:r>
      <w:r w:rsidR="00C43A9C" w:rsidRPr="006E0D6A">
        <w:rPr>
          <w:rFonts w:asciiTheme="minorEastAsia" w:eastAsiaTheme="minorEastAsia" w:hAnsiTheme="minorEastAsia" w:hint="eastAsia"/>
          <w:kern w:val="0"/>
          <w:szCs w:val="21"/>
        </w:rPr>
        <w:t>5009.3-2016</w:t>
      </w:r>
      <w:r w:rsidRPr="006E0D6A">
        <w:rPr>
          <w:rFonts w:asciiTheme="minorEastAsia" w:eastAsiaTheme="minorEastAsia" w:hAnsiTheme="minorEastAsia" w:hint="eastAsia"/>
          <w:kern w:val="0"/>
          <w:szCs w:val="21"/>
        </w:rPr>
        <w:t>《食品安全国家标准</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食品中水分的测定》。该标准代替了</w:t>
      </w:r>
      <w:r w:rsidRPr="006E0D6A">
        <w:rPr>
          <w:rFonts w:asciiTheme="minorEastAsia" w:eastAsiaTheme="minorEastAsia" w:hAnsiTheme="minorEastAsia"/>
          <w:kern w:val="0"/>
          <w:szCs w:val="21"/>
        </w:rPr>
        <w:t>GB/T</w:t>
      </w:r>
      <w:r w:rsidR="006B60F6" w:rsidRPr="006E0D6A">
        <w:rPr>
          <w:rFonts w:asciiTheme="minorEastAsia" w:eastAsiaTheme="minorEastAsia" w:hAnsiTheme="minorEastAsia"/>
          <w:kern w:val="0"/>
          <w:szCs w:val="21"/>
        </w:rPr>
        <w:t xml:space="preserve"> </w:t>
      </w:r>
      <w:r w:rsidRPr="006E0D6A">
        <w:rPr>
          <w:rFonts w:asciiTheme="minorEastAsia" w:eastAsiaTheme="minorEastAsia" w:hAnsiTheme="minorEastAsia"/>
          <w:kern w:val="0"/>
          <w:szCs w:val="21"/>
        </w:rPr>
        <w:t>9695.15</w:t>
      </w:r>
      <w:r w:rsidRPr="006E0D6A">
        <w:rPr>
          <w:rFonts w:asciiTheme="minorEastAsia" w:eastAsiaTheme="minorEastAsia" w:hAnsiTheme="minorEastAsia" w:hint="eastAsia"/>
          <w:kern w:val="0"/>
          <w:szCs w:val="21"/>
        </w:rPr>
        <w:t>—</w:t>
      </w:r>
      <w:r w:rsidRPr="006E0D6A">
        <w:rPr>
          <w:rFonts w:asciiTheme="minorEastAsia" w:eastAsiaTheme="minorEastAsia" w:hAnsiTheme="minorEastAsia"/>
          <w:kern w:val="0"/>
          <w:szCs w:val="21"/>
        </w:rPr>
        <w:t>2008</w:t>
      </w:r>
      <w:r w:rsidRPr="006E0D6A">
        <w:rPr>
          <w:rFonts w:asciiTheme="minorEastAsia" w:eastAsiaTheme="minorEastAsia" w:hAnsiTheme="minorEastAsia" w:hint="eastAsia"/>
          <w:kern w:val="0"/>
          <w:szCs w:val="21"/>
        </w:rPr>
        <w:t>《肉与肉制品</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水分含量测定》，规定了</w:t>
      </w:r>
      <w:r w:rsidR="00D93C0A" w:rsidRPr="006E0D6A">
        <w:rPr>
          <w:rFonts w:asciiTheme="minorEastAsia" w:eastAsiaTheme="minorEastAsia" w:hAnsiTheme="minorEastAsia" w:hint="eastAsia"/>
          <w:kern w:val="0"/>
          <w:szCs w:val="21"/>
        </w:rPr>
        <w:t>肉与肉制品等食品中水分的测定</w:t>
      </w:r>
      <w:r w:rsidR="00DA143F" w:rsidRPr="006E0D6A">
        <w:rPr>
          <w:rFonts w:asciiTheme="minorEastAsia" w:eastAsiaTheme="minorEastAsia" w:hAnsiTheme="minorEastAsia" w:hint="eastAsia"/>
          <w:kern w:val="0"/>
          <w:szCs w:val="21"/>
        </w:rPr>
        <w:t>需使用蒸馏法</w:t>
      </w:r>
      <w:r w:rsidR="00747C90" w:rsidRPr="006E0D6A">
        <w:rPr>
          <w:rFonts w:asciiTheme="minorEastAsia" w:eastAsiaTheme="minorEastAsia" w:hAnsiTheme="minorEastAsia" w:hint="eastAsia"/>
          <w:kern w:val="0"/>
          <w:szCs w:val="21"/>
        </w:rPr>
        <w:t>，</w:t>
      </w:r>
      <w:r w:rsidR="00DA143F" w:rsidRPr="006E0D6A">
        <w:rPr>
          <w:rFonts w:asciiTheme="minorEastAsia" w:eastAsiaTheme="minorEastAsia" w:hAnsiTheme="minorEastAsia" w:hint="eastAsia"/>
          <w:kern w:val="0"/>
          <w:szCs w:val="21"/>
        </w:rPr>
        <w:t>但是</w:t>
      </w:r>
      <w:r w:rsidR="00FF7066" w:rsidRPr="006E0D6A">
        <w:rPr>
          <w:rFonts w:asciiTheme="minorEastAsia" w:eastAsiaTheme="minorEastAsia" w:hAnsiTheme="minorEastAsia" w:hint="eastAsia"/>
          <w:kern w:val="0"/>
          <w:szCs w:val="21"/>
        </w:rPr>
        <w:t>蒸馏法操作繁琐，使用的苯制剂（甲苯或者二甲苯）对人体</w:t>
      </w:r>
      <w:r w:rsidR="00073340">
        <w:rPr>
          <w:rFonts w:asciiTheme="minorEastAsia" w:eastAsiaTheme="minorEastAsia" w:hAnsiTheme="minorEastAsia" w:hint="eastAsia"/>
          <w:kern w:val="0"/>
          <w:szCs w:val="21"/>
        </w:rPr>
        <w:t>可能</w:t>
      </w:r>
      <w:r w:rsidR="00FF7066" w:rsidRPr="006E0D6A">
        <w:rPr>
          <w:rFonts w:asciiTheme="minorEastAsia" w:eastAsiaTheme="minorEastAsia" w:hAnsiTheme="minorEastAsia" w:hint="eastAsia"/>
          <w:kern w:val="0"/>
          <w:szCs w:val="21"/>
        </w:rPr>
        <w:t>有</w:t>
      </w:r>
      <w:r w:rsidR="00073340">
        <w:rPr>
          <w:rFonts w:asciiTheme="minorEastAsia" w:eastAsiaTheme="minorEastAsia" w:hAnsiTheme="minorEastAsia" w:hint="eastAsia"/>
          <w:kern w:val="0"/>
          <w:szCs w:val="21"/>
        </w:rPr>
        <w:t>潜在危害</w:t>
      </w:r>
      <w:r w:rsidR="00FF7066" w:rsidRPr="006E0D6A">
        <w:rPr>
          <w:rFonts w:asciiTheme="minorEastAsia" w:eastAsiaTheme="minorEastAsia" w:hAnsiTheme="minorEastAsia" w:hint="eastAsia"/>
          <w:kern w:val="0"/>
          <w:szCs w:val="21"/>
        </w:rPr>
        <w:t>；直接干燥法由于操作相对简便，实验准确性高、重复性好，是</w:t>
      </w:r>
      <w:r w:rsidR="00C12940" w:rsidRPr="006E0D6A">
        <w:rPr>
          <w:rFonts w:asciiTheme="minorEastAsia" w:eastAsiaTheme="minorEastAsia" w:hAnsiTheme="minorEastAsia" w:hint="eastAsia"/>
          <w:kern w:val="0"/>
          <w:szCs w:val="21"/>
        </w:rPr>
        <w:t>目前</w:t>
      </w:r>
      <w:r w:rsidR="00FF7066" w:rsidRPr="006E0D6A">
        <w:rPr>
          <w:rFonts w:asciiTheme="minorEastAsia" w:eastAsiaTheme="minorEastAsia" w:hAnsiTheme="minorEastAsia" w:hint="eastAsia"/>
          <w:kern w:val="0"/>
          <w:szCs w:val="21"/>
        </w:rPr>
        <w:t>普遍使用的检测方法</w:t>
      </w:r>
      <w:r w:rsidR="00C12940" w:rsidRPr="006E0D6A">
        <w:rPr>
          <w:rFonts w:asciiTheme="minorEastAsia" w:eastAsiaTheme="minorEastAsia" w:hAnsiTheme="minorEastAsia" w:hint="eastAsia"/>
          <w:kern w:val="0"/>
          <w:szCs w:val="21"/>
        </w:rPr>
        <w:t>，</w:t>
      </w:r>
      <w:r w:rsidR="00DC4748" w:rsidRPr="006E0D6A">
        <w:rPr>
          <w:rFonts w:asciiTheme="minorEastAsia" w:eastAsiaTheme="minorEastAsia" w:hAnsiTheme="minorEastAsia" w:hint="eastAsia"/>
          <w:kern w:val="0"/>
          <w:szCs w:val="21"/>
        </w:rPr>
        <w:t>而且实验数据表明蒸馏法和直接干燥法测定水分含量，数值没有统计学差异。因此，</w:t>
      </w:r>
      <w:r w:rsidR="00883D8A" w:rsidRPr="006E0D6A">
        <w:rPr>
          <w:rFonts w:asciiTheme="minorEastAsia" w:eastAsiaTheme="minorEastAsia" w:hAnsiTheme="minorEastAsia" w:hint="eastAsia"/>
          <w:kern w:val="0"/>
          <w:szCs w:val="21"/>
        </w:rPr>
        <w:t>本标准增加了直接干燥法作为</w:t>
      </w:r>
      <w:r w:rsidR="00C12940" w:rsidRPr="006E0D6A">
        <w:rPr>
          <w:rFonts w:asciiTheme="minorEastAsia" w:eastAsiaTheme="minorEastAsia" w:hAnsiTheme="minorEastAsia" w:hint="eastAsia"/>
          <w:kern w:val="0"/>
          <w:szCs w:val="21"/>
        </w:rPr>
        <w:t>肉与肉制品</w:t>
      </w:r>
      <w:r w:rsidR="00883D8A" w:rsidRPr="006E0D6A">
        <w:rPr>
          <w:rFonts w:asciiTheme="minorEastAsia" w:eastAsiaTheme="minorEastAsia" w:hAnsiTheme="minorEastAsia" w:hint="eastAsia"/>
          <w:kern w:val="0"/>
          <w:szCs w:val="21"/>
        </w:rPr>
        <w:t>水分含量测定的方法。</w:t>
      </w:r>
    </w:p>
    <w:p w:rsidR="00062D86" w:rsidRPr="006E0D6A" w:rsidRDefault="00362152" w:rsidP="00362152">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w:t>
      </w:r>
      <w:r w:rsidR="009C1DB4" w:rsidRPr="006E0D6A">
        <w:rPr>
          <w:rFonts w:asciiTheme="minorEastAsia" w:eastAsiaTheme="minorEastAsia" w:hAnsiTheme="minorEastAsia" w:hint="eastAsia"/>
          <w:kern w:val="0"/>
          <w:szCs w:val="21"/>
        </w:rPr>
        <w:t>按照</w:t>
      </w:r>
      <w:r w:rsidR="00C43A9C" w:rsidRPr="006E0D6A">
        <w:rPr>
          <w:rFonts w:asciiTheme="minorEastAsia" w:eastAsiaTheme="minorEastAsia" w:hAnsiTheme="minorEastAsia" w:hint="eastAsia"/>
          <w:kern w:val="0"/>
          <w:szCs w:val="21"/>
        </w:rPr>
        <w:t>GB</w:t>
      </w:r>
      <w:r w:rsidR="00C43A9C" w:rsidRPr="006E0D6A">
        <w:rPr>
          <w:rFonts w:asciiTheme="minorEastAsia" w:eastAsiaTheme="minorEastAsia" w:hAnsiTheme="minorEastAsia"/>
          <w:kern w:val="0"/>
          <w:szCs w:val="21"/>
        </w:rPr>
        <w:t xml:space="preserve"> </w:t>
      </w:r>
      <w:r w:rsidR="00C43A9C" w:rsidRPr="006E0D6A">
        <w:rPr>
          <w:rFonts w:asciiTheme="minorEastAsia" w:eastAsiaTheme="minorEastAsia" w:hAnsiTheme="minorEastAsia" w:hint="eastAsia"/>
          <w:kern w:val="0"/>
          <w:szCs w:val="21"/>
        </w:rPr>
        <w:t>5009.3-2016</w:t>
      </w:r>
      <w:r w:rsidR="009C1DB4" w:rsidRPr="006E0D6A">
        <w:rPr>
          <w:rFonts w:asciiTheme="minorEastAsia" w:eastAsiaTheme="minorEastAsia" w:hAnsiTheme="minorEastAsia" w:hint="eastAsia"/>
          <w:kern w:val="0"/>
          <w:szCs w:val="21"/>
        </w:rPr>
        <w:t>《食品安全国家标准</w:t>
      </w:r>
      <w:r w:rsidR="009C1DB4" w:rsidRPr="006E0D6A">
        <w:rPr>
          <w:rFonts w:asciiTheme="minorEastAsia" w:eastAsiaTheme="minorEastAsia" w:hAnsiTheme="minorEastAsia"/>
          <w:kern w:val="0"/>
          <w:szCs w:val="21"/>
        </w:rPr>
        <w:t xml:space="preserve"> </w:t>
      </w:r>
      <w:r w:rsidR="009C1DB4" w:rsidRPr="006E0D6A">
        <w:rPr>
          <w:rFonts w:asciiTheme="minorEastAsia" w:eastAsiaTheme="minorEastAsia" w:hAnsiTheme="minorEastAsia" w:hint="eastAsia"/>
          <w:kern w:val="0"/>
          <w:szCs w:val="21"/>
        </w:rPr>
        <w:t>食品中水分的测定》，补充了直接干燥法的原理</w:t>
      </w:r>
      <w:r w:rsidR="00793AF7" w:rsidRPr="006E0D6A">
        <w:rPr>
          <w:rFonts w:asciiTheme="minorEastAsia" w:eastAsiaTheme="minorEastAsia" w:hAnsiTheme="minorEastAsia" w:hint="eastAsia"/>
          <w:kern w:val="0"/>
          <w:szCs w:val="21"/>
        </w:rPr>
        <w:t>，并根据目前的国际惯例增加了</w:t>
      </w:r>
      <w:r w:rsidR="00793AF7" w:rsidRPr="006E0D6A">
        <w:rPr>
          <w:rFonts w:asciiTheme="minorEastAsia" w:eastAsiaTheme="minorEastAsia" w:hAnsiTheme="minorEastAsia"/>
          <w:kern w:val="0"/>
          <w:szCs w:val="21"/>
        </w:rPr>
        <w:t>135±2℃</w:t>
      </w:r>
      <w:r w:rsidR="00793AF7" w:rsidRPr="006E0D6A">
        <w:rPr>
          <w:rFonts w:asciiTheme="minorEastAsia" w:eastAsiaTheme="minorEastAsia" w:hAnsiTheme="minorEastAsia" w:hint="eastAsia"/>
          <w:kern w:val="0"/>
          <w:szCs w:val="21"/>
        </w:rPr>
        <w:t>的方法</w:t>
      </w:r>
      <w:r>
        <w:rPr>
          <w:rFonts w:asciiTheme="minorEastAsia" w:eastAsiaTheme="minorEastAsia" w:hAnsiTheme="minorEastAsia" w:hint="eastAsia"/>
          <w:kern w:val="0"/>
          <w:szCs w:val="21"/>
        </w:rPr>
        <w:t>，</w:t>
      </w:r>
      <w:r w:rsidR="009C1DB4" w:rsidRPr="006E0D6A">
        <w:rPr>
          <w:rFonts w:asciiTheme="minorEastAsia" w:eastAsiaTheme="minorEastAsia" w:hAnsiTheme="minorEastAsia" w:hint="eastAsia"/>
          <w:kern w:val="0"/>
          <w:szCs w:val="21"/>
        </w:rPr>
        <w:t>补充了试剂和材料</w:t>
      </w:r>
      <w:r>
        <w:rPr>
          <w:rFonts w:asciiTheme="minorEastAsia" w:eastAsiaTheme="minorEastAsia" w:hAnsiTheme="minorEastAsia" w:hint="eastAsia"/>
          <w:kern w:val="0"/>
          <w:szCs w:val="21"/>
        </w:rPr>
        <w:t>，以及</w:t>
      </w:r>
      <w:r w:rsidR="00062D86" w:rsidRPr="006E0D6A">
        <w:rPr>
          <w:rFonts w:asciiTheme="minorEastAsia" w:eastAsiaTheme="minorEastAsia" w:hAnsiTheme="minorEastAsia" w:hint="eastAsia"/>
          <w:kern w:val="0"/>
          <w:szCs w:val="21"/>
        </w:rPr>
        <w:t>仪器和设备，其中根据检测实际的需要规定称量</w:t>
      </w:r>
      <w:proofErr w:type="gramStart"/>
      <w:r w:rsidR="00062D86" w:rsidRPr="006E0D6A">
        <w:rPr>
          <w:rFonts w:asciiTheme="minorEastAsia" w:eastAsiaTheme="minorEastAsia" w:hAnsiTheme="minorEastAsia" w:hint="eastAsia"/>
          <w:kern w:val="0"/>
          <w:szCs w:val="21"/>
        </w:rPr>
        <w:t>皿</w:t>
      </w:r>
      <w:proofErr w:type="gramEnd"/>
      <w:r w:rsidR="00062D86" w:rsidRPr="006E0D6A">
        <w:rPr>
          <w:rFonts w:asciiTheme="minorEastAsia" w:eastAsiaTheme="minorEastAsia" w:hAnsiTheme="minorEastAsia" w:hint="eastAsia"/>
          <w:kern w:val="0"/>
          <w:szCs w:val="21"/>
        </w:rPr>
        <w:t>的</w:t>
      </w:r>
      <w:r w:rsidR="00062D86" w:rsidRPr="006E0D6A">
        <w:rPr>
          <w:rFonts w:asciiTheme="minorEastAsia" w:eastAsiaTheme="minorEastAsia" w:hAnsiTheme="minorEastAsia"/>
          <w:kern w:val="0"/>
          <w:szCs w:val="21"/>
        </w:rPr>
        <w:t>内径</w:t>
      </w:r>
      <w:r w:rsidR="00062D86" w:rsidRPr="006E0D6A">
        <w:rPr>
          <w:rFonts w:asciiTheme="minorEastAsia" w:eastAsiaTheme="minorEastAsia" w:hAnsiTheme="minorEastAsia" w:hint="eastAsia"/>
          <w:kern w:val="0"/>
          <w:szCs w:val="21"/>
        </w:rPr>
        <w:t>不小于</w:t>
      </w:r>
      <w:r w:rsidR="00062D86" w:rsidRPr="006E0D6A">
        <w:rPr>
          <w:rFonts w:asciiTheme="minorEastAsia" w:eastAsiaTheme="minorEastAsia" w:hAnsiTheme="minorEastAsia"/>
          <w:kern w:val="0"/>
          <w:szCs w:val="21"/>
        </w:rPr>
        <w:t>25mm</w:t>
      </w:r>
      <w:r w:rsidR="0047232F">
        <w:rPr>
          <w:rFonts w:asciiTheme="minorEastAsia" w:eastAsiaTheme="minorEastAsia" w:hAnsiTheme="minorEastAsia" w:hint="eastAsia"/>
          <w:kern w:val="0"/>
          <w:szCs w:val="21"/>
        </w:rPr>
        <w:t>，</w:t>
      </w:r>
      <w:r w:rsidR="00912D86" w:rsidRPr="006E0D6A">
        <w:rPr>
          <w:rFonts w:asciiTheme="minorEastAsia" w:eastAsiaTheme="minorEastAsia" w:hAnsiTheme="minorEastAsia" w:hint="eastAsia"/>
          <w:kern w:val="0"/>
          <w:szCs w:val="21"/>
        </w:rPr>
        <w:t>根据实验室检测需要增加了均质设备、</w:t>
      </w:r>
      <w:r w:rsidR="00912D86" w:rsidRPr="006E0D6A">
        <w:rPr>
          <w:rFonts w:asciiTheme="minorEastAsia" w:eastAsiaTheme="minorEastAsia" w:hAnsiTheme="minorEastAsia"/>
          <w:kern w:val="0"/>
          <w:szCs w:val="21"/>
        </w:rPr>
        <w:t>细玻璃棒</w:t>
      </w:r>
      <w:r w:rsidR="00912D86" w:rsidRPr="006E0D6A">
        <w:rPr>
          <w:rFonts w:asciiTheme="minorEastAsia" w:eastAsiaTheme="minorEastAsia" w:hAnsiTheme="minorEastAsia" w:hint="eastAsia"/>
          <w:kern w:val="0"/>
          <w:szCs w:val="21"/>
        </w:rPr>
        <w:t>、</w:t>
      </w:r>
      <w:r w:rsidR="00912D86" w:rsidRPr="006E0D6A">
        <w:rPr>
          <w:rFonts w:asciiTheme="minorEastAsia" w:eastAsiaTheme="minorEastAsia" w:hAnsiTheme="minorEastAsia"/>
          <w:kern w:val="0"/>
          <w:szCs w:val="21"/>
        </w:rPr>
        <w:t>恒温干燥箱</w:t>
      </w:r>
      <w:r w:rsidR="00912D86" w:rsidRPr="006E0D6A">
        <w:rPr>
          <w:rFonts w:asciiTheme="minorEastAsia" w:eastAsiaTheme="minorEastAsia" w:hAnsiTheme="minorEastAsia" w:hint="eastAsia"/>
          <w:kern w:val="0"/>
          <w:szCs w:val="21"/>
        </w:rPr>
        <w:t>。</w:t>
      </w:r>
    </w:p>
    <w:p w:rsidR="004A3AB2" w:rsidRPr="006E0D6A" w:rsidRDefault="00362152" w:rsidP="00C43A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C76918" w:rsidRPr="006E0D6A">
        <w:rPr>
          <w:rFonts w:asciiTheme="minorEastAsia" w:eastAsiaTheme="minorEastAsia" w:hAnsiTheme="minorEastAsia"/>
          <w:kern w:val="0"/>
          <w:szCs w:val="21"/>
        </w:rPr>
        <w:t>样品制备</w:t>
      </w:r>
      <w:r>
        <w:rPr>
          <w:rFonts w:asciiTheme="minorEastAsia" w:eastAsiaTheme="minorEastAsia" w:hAnsiTheme="minorEastAsia" w:hint="eastAsia"/>
          <w:kern w:val="0"/>
          <w:szCs w:val="21"/>
        </w:rPr>
        <w:t>。</w:t>
      </w:r>
      <w:r w:rsidR="004A3AB2" w:rsidRPr="006E0D6A">
        <w:rPr>
          <w:rFonts w:asciiTheme="minorEastAsia" w:eastAsiaTheme="minorEastAsia" w:hAnsiTheme="minorEastAsia" w:hint="eastAsia"/>
          <w:kern w:val="0"/>
          <w:szCs w:val="21"/>
        </w:rPr>
        <w:t>为了确保标准的可操作性，增加了生鲜肉、冷却肉、冷冻肉的采集。明确了非冷冻样品（包括鲜肉和冷却肉）和冷冻样品的制备</w:t>
      </w:r>
      <w:r w:rsidR="00A173F0" w:rsidRPr="006E0D6A">
        <w:rPr>
          <w:rFonts w:asciiTheme="minorEastAsia" w:eastAsiaTheme="minorEastAsia" w:hAnsiTheme="minorEastAsia" w:hint="eastAsia"/>
          <w:kern w:val="0"/>
          <w:szCs w:val="21"/>
        </w:rPr>
        <w:t>方法，解冻、称重、标记、贮存等。</w:t>
      </w:r>
      <w:r>
        <w:rPr>
          <w:rFonts w:asciiTheme="minorEastAsia" w:eastAsiaTheme="minorEastAsia" w:hAnsiTheme="minorEastAsia" w:hint="eastAsia"/>
          <w:kern w:val="0"/>
          <w:szCs w:val="21"/>
        </w:rPr>
        <w:t>同时，</w:t>
      </w:r>
      <w:r w:rsidR="00A173F0" w:rsidRPr="006E0D6A">
        <w:rPr>
          <w:rFonts w:asciiTheme="minorEastAsia" w:eastAsiaTheme="minorEastAsia" w:hAnsiTheme="minorEastAsia" w:hint="eastAsia"/>
          <w:kern w:val="0"/>
          <w:szCs w:val="21"/>
        </w:rPr>
        <w:t>参考了</w:t>
      </w:r>
      <w:r w:rsidR="00C43A9C" w:rsidRPr="006E0D6A">
        <w:rPr>
          <w:rFonts w:asciiTheme="minorEastAsia" w:eastAsiaTheme="minorEastAsia" w:hAnsiTheme="minorEastAsia"/>
          <w:kern w:val="0"/>
          <w:szCs w:val="21"/>
        </w:rPr>
        <w:t>GB 5009.3-2016</w:t>
      </w:r>
      <w:r w:rsidR="00A173F0" w:rsidRPr="006E0D6A">
        <w:rPr>
          <w:rFonts w:asciiTheme="minorEastAsia" w:eastAsiaTheme="minorEastAsia" w:hAnsiTheme="minorEastAsia" w:hint="eastAsia"/>
          <w:kern w:val="0"/>
          <w:szCs w:val="21"/>
        </w:rPr>
        <w:t>《食品安全国家标准</w:t>
      </w:r>
      <w:r w:rsidR="00A173F0" w:rsidRPr="006E0D6A">
        <w:rPr>
          <w:rFonts w:asciiTheme="minorEastAsia" w:eastAsiaTheme="minorEastAsia" w:hAnsiTheme="minorEastAsia"/>
          <w:kern w:val="0"/>
          <w:szCs w:val="21"/>
        </w:rPr>
        <w:t xml:space="preserve"> </w:t>
      </w:r>
      <w:r w:rsidR="00A173F0" w:rsidRPr="006E0D6A">
        <w:rPr>
          <w:rFonts w:asciiTheme="minorEastAsia" w:eastAsiaTheme="minorEastAsia" w:hAnsiTheme="minorEastAsia" w:hint="eastAsia"/>
          <w:kern w:val="0"/>
          <w:szCs w:val="21"/>
        </w:rPr>
        <w:t>食品中水分的测定》</w:t>
      </w:r>
      <w:r w:rsidR="00A173F0" w:rsidRPr="006E0D6A">
        <w:rPr>
          <w:rFonts w:asciiTheme="minorEastAsia" w:eastAsiaTheme="minorEastAsia" w:hAnsiTheme="minorEastAsia"/>
          <w:kern w:val="0"/>
          <w:szCs w:val="21"/>
        </w:rPr>
        <w:t>，补充了分析步骤</w:t>
      </w:r>
      <w:r w:rsidR="00997A8F" w:rsidRPr="006E0D6A">
        <w:rPr>
          <w:rFonts w:asciiTheme="minorEastAsia" w:eastAsiaTheme="minorEastAsia" w:hAnsiTheme="minorEastAsia" w:hint="eastAsia"/>
          <w:kern w:val="0"/>
          <w:szCs w:val="21"/>
        </w:rPr>
        <w:t>，并根据目前国际检测惯例增加了快速干燥恒重的方法。</w:t>
      </w:r>
    </w:p>
    <w:p w:rsidR="00997A8F" w:rsidRPr="006E0D6A" w:rsidRDefault="00997A8F" w:rsidP="006E0D6A">
      <w:pPr>
        <w:spacing w:line="360" w:lineRule="auto"/>
        <w:ind w:firstLine="560"/>
        <w:rPr>
          <w:rFonts w:asciiTheme="minorEastAsia" w:eastAsiaTheme="minorEastAsia" w:hAnsiTheme="minorEastAsia"/>
          <w:kern w:val="0"/>
          <w:szCs w:val="21"/>
        </w:rPr>
      </w:pPr>
      <w:r w:rsidRPr="006E0D6A">
        <w:rPr>
          <w:rFonts w:asciiTheme="minorEastAsia" w:eastAsiaTheme="minorEastAsia" w:hAnsiTheme="minorEastAsia"/>
          <w:kern w:val="0"/>
          <w:szCs w:val="21"/>
        </w:rPr>
        <w:t xml:space="preserve">4. </w:t>
      </w:r>
      <w:r w:rsidRPr="006E0D6A">
        <w:rPr>
          <w:rFonts w:asciiTheme="minorEastAsia" w:eastAsiaTheme="minorEastAsia" w:hAnsiTheme="minorEastAsia" w:hint="eastAsia"/>
          <w:kern w:val="0"/>
          <w:szCs w:val="21"/>
        </w:rPr>
        <w:t>分析结果的表述</w:t>
      </w:r>
    </w:p>
    <w:p w:rsidR="00997A8F" w:rsidRPr="006E0D6A" w:rsidRDefault="00C43A9C" w:rsidP="006E0D6A">
      <w:pPr>
        <w:spacing w:line="360" w:lineRule="auto"/>
        <w:ind w:firstLine="560"/>
        <w:rPr>
          <w:rFonts w:asciiTheme="minorEastAsia" w:eastAsiaTheme="minorEastAsia" w:hAnsiTheme="minorEastAsia"/>
          <w:kern w:val="0"/>
          <w:szCs w:val="21"/>
        </w:rPr>
      </w:pPr>
      <w:r>
        <w:rPr>
          <w:rFonts w:asciiTheme="minorEastAsia" w:eastAsiaTheme="minorEastAsia" w:hAnsiTheme="minorEastAsia" w:hint="eastAsia"/>
          <w:kern w:val="0"/>
          <w:szCs w:val="21"/>
        </w:rPr>
        <w:t>（1）</w:t>
      </w:r>
      <w:r w:rsidR="00DC337D" w:rsidRPr="006E0D6A">
        <w:rPr>
          <w:rFonts w:asciiTheme="minorEastAsia" w:eastAsiaTheme="minorEastAsia" w:hAnsiTheme="minorEastAsia" w:hint="eastAsia"/>
          <w:kern w:val="0"/>
          <w:szCs w:val="21"/>
        </w:rPr>
        <w:t>参考了</w:t>
      </w:r>
      <w:r w:rsidRPr="006E0D6A">
        <w:rPr>
          <w:rFonts w:asciiTheme="minorEastAsia" w:eastAsiaTheme="minorEastAsia" w:hAnsiTheme="minorEastAsia"/>
          <w:kern w:val="0"/>
          <w:szCs w:val="21"/>
        </w:rPr>
        <w:t>GB 5009.3-2016</w:t>
      </w:r>
      <w:r w:rsidR="00DC337D" w:rsidRPr="006E0D6A">
        <w:rPr>
          <w:rFonts w:asciiTheme="minorEastAsia" w:eastAsiaTheme="minorEastAsia" w:hAnsiTheme="minorEastAsia" w:hint="eastAsia"/>
          <w:kern w:val="0"/>
          <w:szCs w:val="21"/>
        </w:rPr>
        <w:t>《食品安全国家标准</w:t>
      </w:r>
      <w:r w:rsidR="00DC337D" w:rsidRPr="006E0D6A">
        <w:rPr>
          <w:rFonts w:asciiTheme="minorEastAsia" w:eastAsiaTheme="minorEastAsia" w:hAnsiTheme="minorEastAsia"/>
          <w:kern w:val="0"/>
          <w:szCs w:val="21"/>
        </w:rPr>
        <w:t xml:space="preserve"> </w:t>
      </w:r>
      <w:r w:rsidR="00DC337D" w:rsidRPr="006E0D6A">
        <w:rPr>
          <w:rFonts w:asciiTheme="minorEastAsia" w:eastAsiaTheme="minorEastAsia" w:hAnsiTheme="minorEastAsia" w:hint="eastAsia"/>
          <w:kern w:val="0"/>
          <w:szCs w:val="21"/>
        </w:rPr>
        <w:t>食品中水分的测定》</w:t>
      </w:r>
      <w:r w:rsidR="00DC337D" w:rsidRPr="006E0D6A">
        <w:rPr>
          <w:rFonts w:asciiTheme="minorEastAsia" w:eastAsiaTheme="minorEastAsia" w:hAnsiTheme="minorEastAsia"/>
          <w:kern w:val="0"/>
          <w:szCs w:val="21"/>
        </w:rPr>
        <w:t>，补充了非冷冻样品的水</w:t>
      </w:r>
      <w:r w:rsidR="00DC337D" w:rsidRPr="006E0D6A">
        <w:rPr>
          <w:rFonts w:asciiTheme="minorEastAsia" w:eastAsiaTheme="minorEastAsia" w:hAnsiTheme="minorEastAsia"/>
          <w:kern w:val="0"/>
          <w:szCs w:val="21"/>
        </w:rPr>
        <w:lastRenderedPageBreak/>
        <w:t>分含量检测</w:t>
      </w:r>
      <w:r w:rsidR="00DC337D" w:rsidRPr="006E0D6A">
        <w:rPr>
          <w:rFonts w:asciiTheme="minorEastAsia" w:eastAsiaTheme="minorEastAsia" w:hAnsiTheme="minorEastAsia" w:hint="eastAsia"/>
          <w:kern w:val="0"/>
          <w:szCs w:val="21"/>
        </w:rPr>
        <w:t>表述公式。</w:t>
      </w:r>
    </w:p>
    <w:p w:rsidR="00DC337D" w:rsidRPr="006E0D6A" w:rsidRDefault="00C43A9C" w:rsidP="006E0D6A">
      <w:pPr>
        <w:spacing w:line="360" w:lineRule="auto"/>
        <w:ind w:firstLine="56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DC337D" w:rsidRPr="006E0D6A">
        <w:rPr>
          <w:rFonts w:asciiTheme="minorEastAsia" w:eastAsiaTheme="minorEastAsia" w:hAnsiTheme="minorEastAsia" w:hint="eastAsia"/>
          <w:kern w:val="0"/>
          <w:szCs w:val="21"/>
        </w:rPr>
        <w:t>冷冻样品检测时因为涉及样品解冻，会析出一部分水分，为了保证检测数值的科学严谨，</w:t>
      </w:r>
      <w:r w:rsidR="00FF5351" w:rsidRPr="006E0D6A">
        <w:rPr>
          <w:rFonts w:asciiTheme="minorEastAsia" w:eastAsiaTheme="minorEastAsia" w:hAnsiTheme="minorEastAsia" w:hint="eastAsia"/>
          <w:kern w:val="0"/>
          <w:szCs w:val="21"/>
        </w:rPr>
        <w:t>对析出的水分进行校正。</w:t>
      </w:r>
    </w:p>
    <w:p w:rsidR="00FF5351" w:rsidRPr="006E0D6A" w:rsidRDefault="00BE4BCA" w:rsidP="00BE4BCA">
      <w:pPr>
        <w:spacing w:line="360" w:lineRule="auto"/>
        <w:ind w:firstLine="560"/>
        <w:rPr>
          <w:rFonts w:asciiTheme="minorEastAsia" w:eastAsiaTheme="minorEastAsia" w:hAnsiTheme="minorEastAsia"/>
          <w:kern w:val="0"/>
          <w:szCs w:val="21"/>
        </w:rPr>
      </w:pPr>
      <w:r>
        <w:rPr>
          <w:rFonts w:asciiTheme="minorEastAsia" w:eastAsiaTheme="minorEastAsia" w:hAnsiTheme="minorEastAsia" w:hint="eastAsia"/>
          <w:kern w:val="0"/>
          <w:szCs w:val="21"/>
        </w:rPr>
        <w:t>（3）</w:t>
      </w:r>
      <w:r w:rsidR="00FF5351" w:rsidRPr="006E0D6A">
        <w:rPr>
          <w:rFonts w:asciiTheme="minorEastAsia" w:eastAsiaTheme="minorEastAsia" w:hAnsiTheme="minorEastAsia"/>
          <w:kern w:val="0"/>
          <w:szCs w:val="21"/>
        </w:rPr>
        <w:t>精密度</w:t>
      </w:r>
      <w:r w:rsidR="00954C35">
        <w:rPr>
          <w:rFonts w:asciiTheme="minorEastAsia" w:eastAsiaTheme="minorEastAsia" w:hAnsiTheme="minorEastAsia" w:hint="eastAsia"/>
          <w:kern w:val="0"/>
          <w:szCs w:val="21"/>
        </w:rPr>
        <w:t>要求</w:t>
      </w:r>
      <w:r>
        <w:rPr>
          <w:rFonts w:asciiTheme="minorEastAsia" w:eastAsiaTheme="minorEastAsia" w:hAnsiTheme="minorEastAsia" w:hint="eastAsia"/>
          <w:kern w:val="0"/>
          <w:szCs w:val="21"/>
        </w:rPr>
        <w:t>。</w:t>
      </w:r>
      <w:r w:rsidR="00FF5351" w:rsidRPr="006E0D6A">
        <w:rPr>
          <w:rFonts w:asciiTheme="minorEastAsia" w:eastAsiaTheme="minorEastAsia" w:hAnsiTheme="minorEastAsia" w:hint="eastAsia"/>
          <w:kern w:val="0"/>
          <w:szCs w:val="21"/>
        </w:rPr>
        <w:t>参考了</w:t>
      </w:r>
      <w:r w:rsidR="00C43A9C" w:rsidRPr="006E0D6A">
        <w:rPr>
          <w:rFonts w:asciiTheme="minorEastAsia" w:eastAsiaTheme="minorEastAsia" w:hAnsiTheme="minorEastAsia"/>
          <w:kern w:val="0"/>
          <w:szCs w:val="21"/>
        </w:rPr>
        <w:t>GB 5009.3-2016</w:t>
      </w:r>
      <w:r w:rsidR="00FF5351" w:rsidRPr="006E0D6A">
        <w:rPr>
          <w:rFonts w:asciiTheme="minorEastAsia" w:eastAsiaTheme="minorEastAsia" w:hAnsiTheme="minorEastAsia" w:hint="eastAsia"/>
          <w:kern w:val="0"/>
          <w:szCs w:val="21"/>
        </w:rPr>
        <w:t>《食品安全国家标准</w:t>
      </w:r>
      <w:r w:rsidR="00FF5351" w:rsidRPr="006E0D6A">
        <w:rPr>
          <w:rFonts w:asciiTheme="minorEastAsia" w:eastAsiaTheme="minorEastAsia" w:hAnsiTheme="minorEastAsia"/>
          <w:kern w:val="0"/>
          <w:szCs w:val="21"/>
        </w:rPr>
        <w:t xml:space="preserve"> </w:t>
      </w:r>
      <w:r w:rsidR="00FF5351" w:rsidRPr="006E0D6A">
        <w:rPr>
          <w:rFonts w:asciiTheme="minorEastAsia" w:eastAsiaTheme="minorEastAsia" w:hAnsiTheme="minorEastAsia" w:hint="eastAsia"/>
          <w:kern w:val="0"/>
          <w:szCs w:val="21"/>
        </w:rPr>
        <w:t>食品中水分的测定》</w:t>
      </w:r>
      <w:r w:rsidR="00FF5351" w:rsidRPr="006E0D6A">
        <w:rPr>
          <w:rFonts w:asciiTheme="minorEastAsia" w:eastAsiaTheme="minorEastAsia" w:hAnsiTheme="minorEastAsia"/>
          <w:kern w:val="0"/>
          <w:szCs w:val="21"/>
        </w:rPr>
        <w:t>，补充了精密度</w:t>
      </w:r>
      <w:r w:rsidR="00954C35">
        <w:rPr>
          <w:rFonts w:asciiTheme="minorEastAsia" w:eastAsiaTheme="minorEastAsia" w:hAnsiTheme="minorEastAsia" w:hint="eastAsia"/>
          <w:kern w:val="0"/>
          <w:szCs w:val="21"/>
        </w:rPr>
        <w:t>要求，即</w:t>
      </w:r>
      <w:r w:rsidR="003D5050">
        <w:rPr>
          <w:rFonts w:asciiTheme="minorEastAsia" w:eastAsiaTheme="minorEastAsia" w:hAnsiTheme="minorEastAsia" w:hint="eastAsia"/>
          <w:kern w:val="0"/>
          <w:szCs w:val="21"/>
        </w:rPr>
        <w:t>：</w:t>
      </w:r>
      <w:r w:rsidR="00954C35">
        <w:rPr>
          <w:rFonts w:asciiTheme="minorEastAsia" w:eastAsiaTheme="minorEastAsia" w:hAnsiTheme="minorEastAsia" w:hint="eastAsia"/>
          <w:kern w:val="0"/>
          <w:szCs w:val="21"/>
        </w:rPr>
        <w:t>5.3</w:t>
      </w:r>
      <w:r w:rsidR="003D5050">
        <w:rPr>
          <w:rFonts w:asciiTheme="minorEastAsia" w:eastAsiaTheme="minorEastAsia" w:hAnsiTheme="minorEastAsia" w:hint="eastAsia"/>
          <w:kern w:val="0"/>
          <w:szCs w:val="21"/>
        </w:rPr>
        <w:t xml:space="preserve"> </w:t>
      </w:r>
      <w:r w:rsidR="00954C35" w:rsidRPr="00FC17DF">
        <w:rPr>
          <w:rFonts w:ascii="FZSSK--GBK1-0" w:hAnsi="FZSSK--GBK1-0" w:hint="eastAsia"/>
          <w:color w:val="000000"/>
          <w:sz w:val="20"/>
        </w:rPr>
        <w:t>在重复性条件下获得的两次独立测定结果的</w:t>
      </w:r>
      <w:r w:rsidR="00954C35" w:rsidRPr="001A7A17">
        <w:rPr>
          <w:rFonts w:ascii="FZSSK--GBK1-0" w:hAnsi="FZSSK--GBK1-0" w:hint="eastAsia"/>
          <w:color w:val="000000"/>
          <w:sz w:val="20"/>
        </w:rPr>
        <w:t>平均值为结果</w:t>
      </w:r>
      <w:r w:rsidR="00954C35">
        <w:rPr>
          <w:rFonts w:ascii="FZSSK--GBK1-0" w:hAnsi="FZSSK--GBK1-0" w:hint="eastAsia"/>
          <w:color w:val="000000"/>
          <w:sz w:val="20"/>
        </w:rPr>
        <w:t>，</w:t>
      </w:r>
      <w:r w:rsidR="00954C35" w:rsidRPr="001A7A17">
        <w:rPr>
          <w:rFonts w:ascii="FZSSK--GBK1-0" w:hAnsi="FZSSK--GBK1-0" w:hint="eastAsia"/>
          <w:color w:val="000000"/>
          <w:sz w:val="20"/>
        </w:rPr>
        <w:t>两次重复之间的差值</w:t>
      </w:r>
      <w:r w:rsidR="00954C35" w:rsidRPr="001A7A17">
        <w:rPr>
          <w:rFonts w:ascii="FZSSK--GBK1-0" w:hAnsi="FZSSK--GBK1-0"/>
          <w:color w:val="000000"/>
          <w:sz w:val="20"/>
        </w:rPr>
        <w:t>&lt;1%</w:t>
      </w:r>
      <w:r w:rsidR="00954C35" w:rsidRPr="001A7A17">
        <w:rPr>
          <w:rFonts w:ascii="FZSSK--GBK1-0" w:hAnsi="FZSSK--GBK1-0" w:hint="eastAsia"/>
          <w:color w:val="000000"/>
          <w:sz w:val="20"/>
        </w:rPr>
        <w:t>。</w:t>
      </w:r>
    </w:p>
    <w:p w:rsidR="00C51982" w:rsidRPr="006E0D6A" w:rsidRDefault="00C51982" w:rsidP="00954C35">
      <w:pPr>
        <w:autoSpaceDE w:val="0"/>
        <w:autoSpaceDN w:val="0"/>
        <w:spacing w:line="360" w:lineRule="auto"/>
        <w:ind w:firstLineChars="200" w:firstLine="480"/>
        <w:jc w:val="left"/>
        <w:rPr>
          <w:rFonts w:ascii="黑体" w:eastAsia="黑体" w:hAnsi="黑体" w:cs="黑体"/>
          <w:kern w:val="0"/>
          <w:sz w:val="24"/>
          <w:szCs w:val="21"/>
        </w:rPr>
      </w:pPr>
      <w:r w:rsidRPr="006E0D6A">
        <w:rPr>
          <w:rFonts w:ascii="黑体" w:eastAsia="黑体" w:hAnsi="黑体" w:cs="黑体" w:hint="eastAsia"/>
          <w:kern w:val="0"/>
          <w:sz w:val="24"/>
          <w:szCs w:val="21"/>
        </w:rPr>
        <w:t>三、国内和国际标准情况</w:t>
      </w:r>
    </w:p>
    <w:p w:rsidR="00C51982" w:rsidRPr="00F57608" w:rsidRDefault="00C51982"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（一）国外标准的情况</w:t>
      </w:r>
    </w:p>
    <w:p w:rsidR="00C51982" w:rsidRPr="006E0D6A" w:rsidRDefault="00C51982"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国外对畜禽肉水分限量没有明确的规定</w:t>
      </w:r>
      <w:r w:rsidR="005C185F">
        <w:rPr>
          <w:rFonts w:asciiTheme="minorEastAsia" w:eastAsiaTheme="minorEastAsia" w:hAnsiTheme="minorEastAsia" w:hint="eastAsia"/>
          <w:kern w:val="0"/>
          <w:szCs w:val="21"/>
        </w:rPr>
        <w:t>，</w:t>
      </w:r>
      <w:r w:rsidRPr="006E0D6A">
        <w:rPr>
          <w:rFonts w:asciiTheme="minorEastAsia" w:eastAsiaTheme="minorEastAsia" w:hAnsiTheme="minorEastAsia" w:hint="eastAsia"/>
          <w:kern w:val="0"/>
          <w:szCs w:val="21"/>
        </w:rPr>
        <w:t>对于肉和肉制品的品质要求主要是集中在农药残留、微生物学指标方面。例如美国对畜禽肉的水分含量只作了一般性的表述，即肉中大约75%水分、20%蛋白、5%碳水化合物。</w:t>
      </w:r>
    </w:p>
    <w:p w:rsidR="00C51982" w:rsidRPr="00F57608" w:rsidRDefault="00C51982"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（二）国内标准的情况</w:t>
      </w:r>
    </w:p>
    <w:p w:rsidR="00C51982" w:rsidRPr="006E0D6A" w:rsidRDefault="00C51982"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我国现行的猪肉水分含量标准为</w:t>
      </w:r>
      <w:r w:rsidR="006468BF" w:rsidRPr="006E0D6A">
        <w:rPr>
          <w:rFonts w:asciiTheme="minorEastAsia" w:eastAsiaTheme="minorEastAsia" w:hAnsiTheme="minorEastAsia" w:hint="eastAsia"/>
          <w:kern w:val="0"/>
          <w:szCs w:val="21"/>
        </w:rPr>
        <w:t>GB</w:t>
      </w:r>
      <w:r w:rsidR="006468BF" w:rsidRPr="006E0D6A">
        <w:rPr>
          <w:rFonts w:asciiTheme="minorEastAsia" w:eastAsiaTheme="minorEastAsia" w:hAnsiTheme="minorEastAsia"/>
          <w:kern w:val="0"/>
          <w:szCs w:val="21"/>
        </w:rPr>
        <w:t xml:space="preserve"> </w:t>
      </w:r>
      <w:r w:rsidR="006468BF" w:rsidRPr="006E0D6A">
        <w:rPr>
          <w:rFonts w:asciiTheme="minorEastAsia" w:eastAsiaTheme="minorEastAsia" w:hAnsiTheme="minorEastAsia" w:hint="eastAsia"/>
          <w:kern w:val="0"/>
          <w:szCs w:val="21"/>
        </w:rPr>
        <w:t>18394-2001</w:t>
      </w:r>
      <w:r w:rsidRPr="006E0D6A">
        <w:rPr>
          <w:rFonts w:asciiTheme="minorEastAsia" w:eastAsiaTheme="minorEastAsia" w:hAnsiTheme="minorEastAsia" w:hint="eastAsia"/>
          <w:kern w:val="0"/>
          <w:szCs w:val="21"/>
        </w:rPr>
        <w:t>《畜禽肉水分限量》，规定了猪、牛、羊鸡肉的水分限量。该标准包括畜禽（猪、牛、羊、鸡）的水分含量指标、检测方法。目前我国执行的肉与肉制品水分检测标准为</w:t>
      </w:r>
      <w:r w:rsidR="006468BF" w:rsidRPr="006E0D6A">
        <w:rPr>
          <w:rFonts w:asciiTheme="minorEastAsia" w:eastAsiaTheme="minorEastAsia" w:hAnsiTheme="minorEastAsia" w:hint="eastAsia"/>
          <w:kern w:val="0"/>
          <w:szCs w:val="21"/>
        </w:rPr>
        <w:t>GB</w:t>
      </w:r>
      <w:r w:rsidR="006468BF" w:rsidRPr="006E0D6A">
        <w:rPr>
          <w:rFonts w:asciiTheme="minorEastAsia" w:eastAsiaTheme="minorEastAsia" w:hAnsiTheme="minorEastAsia"/>
          <w:kern w:val="0"/>
          <w:szCs w:val="21"/>
        </w:rPr>
        <w:t xml:space="preserve"> </w:t>
      </w:r>
      <w:r w:rsidR="006468BF" w:rsidRPr="006E0D6A">
        <w:rPr>
          <w:rFonts w:asciiTheme="minorEastAsia" w:eastAsiaTheme="minorEastAsia" w:hAnsiTheme="minorEastAsia" w:hint="eastAsia"/>
          <w:kern w:val="0"/>
          <w:szCs w:val="21"/>
        </w:rPr>
        <w:t>5009.3-2016</w:t>
      </w:r>
      <w:r w:rsidRPr="006E0D6A">
        <w:rPr>
          <w:rFonts w:asciiTheme="minorEastAsia" w:eastAsiaTheme="minorEastAsia" w:hAnsiTheme="minorEastAsia" w:hint="eastAsia"/>
          <w:kern w:val="0"/>
          <w:szCs w:val="21"/>
        </w:rPr>
        <w:t>《食品安全国家标准</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食品中水分的测定</w:t>
      </w:r>
      <w:r w:rsidR="006468BF">
        <w:rPr>
          <w:rFonts w:asciiTheme="minorEastAsia" w:eastAsiaTheme="minorEastAsia" w:hAnsiTheme="minorEastAsia" w:hint="eastAsia"/>
          <w:kern w:val="0"/>
          <w:szCs w:val="21"/>
        </w:rPr>
        <w:t>》，</w:t>
      </w:r>
      <w:r w:rsidRPr="006E0D6A">
        <w:rPr>
          <w:rFonts w:asciiTheme="minorEastAsia" w:eastAsiaTheme="minorEastAsia" w:hAnsiTheme="minorEastAsia" w:hint="eastAsia"/>
          <w:kern w:val="0"/>
          <w:szCs w:val="21"/>
        </w:rPr>
        <w:t>该标准代替了</w:t>
      </w:r>
      <w:r w:rsidRPr="006E0D6A">
        <w:rPr>
          <w:rFonts w:asciiTheme="minorEastAsia" w:eastAsiaTheme="minorEastAsia" w:hAnsiTheme="minorEastAsia"/>
          <w:kern w:val="0"/>
          <w:szCs w:val="21"/>
        </w:rPr>
        <w:t>GB/T</w:t>
      </w:r>
      <w:r w:rsidR="006468BF">
        <w:rPr>
          <w:rFonts w:asciiTheme="minorEastAsia" w:eastAsiaTheme="minorEastAsia" w:hAnsiTheme="minorEastAsia" w:hint="eastAsia"/>
          <w:kern w:val="0"/>
          <w:szCs w:val="21"/>
        </w:rPr>
        <w:t xml:space="preserve"> </w:t>
      </w:r>
      <w:r w:rsidRPr="006E0D6A">
        <w:rPr>
          <w:rFonts w:asciiTheme="minorEastAsia" w:eastAsiaTheme="minorEastAsia" w:hAnsiTheme="minorEastAsia"/>
          <w:kern w:val="0"/>
          <w:szCs w:val="21"/>
        </w:rPr>
        <w:t>9695.15</w:t>
      </w:r>
      <w:r w:rsidRPr="006E0D6A">
        <w:rPr>
          <w:rFonts w:asciiTheme="minorEastAsia" w:eastAsiaTheme="minorEastAsia" w:hAnsiTheme="minorEastAsia" w:hint="eastAsia"/>
          <w:kern w:val="0"/>
          <w:szCs w:val="21"/>
        </w:rPr>
        <w:t>—</w:t>
      </w:r>
      <w:r w:rsidRPr="006E0D6A">
        <w:rPr>
          <w:rFonts w:asciiTheme="minorEastAsia" w:eastAsiaTheme="minorEastAsia" w:hAnsiTheme="minorEastAsia"/>
          <w:kern w:val="0"/>
          <w:szCs w:val="21"/>
        </w:rPr>
        <w:t>2008</w:t>
      </w:r>
      <w:r w:rsidRPr="006E0D6A">
        <w:rPr>
          <w:rFonts w:asciiTheme="minorEastAsia" w:eastAsiaTheme="minorEastAsia" w:hAnsiTheme="minorEastAsia" w:hint="eastAsia"/>
          <w:kern w:val="0"/>
          <w:szCs w:val="21"/>
        </w:rPr>
        <w:t>《肉与肉制品</w:t>
      </w:r>
      <w:r w:rsidRPr="006E0D6A">
        <w:rPr>
          <w:rFonts w:asciiTheme="minorEastAsia" w:eastAsiaTheme="minorEastAsia" w:hAnsiTheme="minorEastAsia"/>
          <w:kern w:val="0"/>
          <w:szCs w:val="21"/>
        </w:rPr>
        <w:t xml:space="preserve"> </w:t>
      </w:r>
      <w:r w:rsidRPr="006E0D6A">
        <w:rPr>
          <w:rFonts w:asciiTheme="minorEastAsia" w:eastAsiaTheme="minorEastAsia" w:hAnsiTheme="minorEastAsia" w:hint="eastAsia"/>
          <w:kern w:val="0"/>
          <w:szCs w:val="21"/>
        </w:rPr>
        <w:t>水分含量测定》，该标准规定了不同食品中水分测定的方法。</w:t>
      </w:r>
    </w:p>
    <w:p w:rsidR="00C51982" w:rsidRPr="006E0D6A" w:rsidRDefault="00C51982"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国外没有对肉的水分做特别的规定</w:t>
      </w:r>
      <w:r w:rsidR="00AF4C18">
        <w:rPr>
          <w:rFonts w:asciiTheme="minorEastAsia" w:eastAsiaTheme="minorEastAsia" w:hAnsiTheme="minorEastAsia" w:hint="eastAsia"/>
          <w:kern w:val="0"/>
          <w:szCs w:val="21"/>
        </w:rPr>
        <w:t>，</w:t>
      </w:r>
      <w:r w:rsidRPr="006E0D6A">
        <w:rPr>
          <w:rFonts w:asciiTheme="minorEastAsia" w:eastAsiaTheme="minorEastAsia" w:hAnsiTheme="minorEastAsia" w:hint="eastAsia"/>
          <w:kern w:val="0"/>
          <w:szCs w:val="21"/>
        </w:rPr>
        <w:t>而我们国内为了打击注水肉，保证猪肉及产品质量安全，保障人民群众的健康，需要制定标准，以有效指导企业规范生产</w:t>
      </w:r>
      <w:r w:rsidR="006468BF">
        <w:rPr>
          <w:rFonts w:asciiTheme="minorEastAsia" w:eastAsiaTheme="minorEastAsia" w:hAnsiTheme="minorEastAsia" w:hint="eastAsia"/>
          <w:kern w:val="0"/>
          <w:szCs w:val="21"/>
        </w:rPr>
        <w:t>。</w:t>
      </w:r>
    </w:p>
    <w:p w:rsidR="00CC103F" w:rsidRPr="006E0D6A" w:rsidRDefault="00C51982" w:rsidP="006E0D6A">
      <w:pPr>
        <w:autoSpaceDE w:val="0"/>
        <w:autoSpaceDN w:val="0"/>
        <w:spacing w:line="360" w:lineRule="auto"/>
        <w:ind w:firstLineChars="200" w:firstLine="480"/>
        <w:jc w:val="left"/>
        <w:rPr>
          <w:rFonts w:ascii="黑体" w:eastAsia="黑体" w:hAnsi="黑体" w:cs="黑体"/>
          <w:kern w:val="0"/>
          <w:sz w:val="24"/>
          <w:szCs w:val="21"/>
        </w:rPr>
      </w:pPr>
      <w:r w:rsidRPr="006E0D6A">
        <w:rPr>
          <w:rFonts w:ascii="黑体" w:eastAsia="黑体" w:hAnsi="黑体" w:cs="黑体" w:hint="eastAsia"/>
          <w:kern w:val="0"/>
          <w:sz w:val="24"/>
          <w:szCs w:val="21"/>
        </w:rPr>
        <w:t>四</w:t>
      </w:r>
      <w:r w:rsidR="00CC103F" w:rsidRPr="006E0D6A">
        <w:rPr>
          <w:rFonts w:ascii="黑体" w:eastAsia="黑体" w:hAnsi="黑体" w:cs="黑体" w:hint="eastAsia"/>
          <w:kern w:val="0"/>
          <w:sz w:val="24"/>
          <w:szCs w:val="21"/>
        </w:rPr>
        <w:t>、与我国有关法律法规和其他标准的关系</w:t>
      </w:r>
    </w:p>
    <w:p w:rsidR="00CC103F" w:rsidRPr="00F57608" w:rsidRDefault="00CC103F"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（一）《畜禽肉水分限量》是修订标准</w:t>
      </w:r>
    </w:p>
    <w:p w:rsidR="00CC103F" w:rsidRPr="006E0D6A" w:rsidRDefault="00CC103F"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本标准的立项目的是</w:t>
      </w:r>
      <w:r w:rsidR="00F81273" w:rsidRPr="006E0D6A">
        <w:rPr>
          <w:rFonts w:asciiTheme="minorEastAsia" w:eastAsiaTheme="minorEastAsia" w:hAnsiTheme="minorEastAsia" w:hint="eastAsia"/>
          <w:kern w:val="0"/>
          <w:szCs w:val="21"/>
        </w:rPr>
        <w:t>修订</w:t>
      </w:r>
      <w:r w:rsidRPr="006E0D6A">
        <w:rPr>
          <w:rFonts w:asciiTheme="minorEastAsia" w:eastAsiaTheme="minorEastAsia" w:hAnsiTheme="minorEastAsia" w:hint="eastAsia"/>
          <w:kern w:val="0"/>
          <w:szCs w:val="21"/>
        </w:rPr>
        <w:t>现有国家标准</w:t>
      </w:r>
      <w:r w:rsidR="005407C8" w:rsidRPr="006E0D6A">
        <w:rPr>
          <w:rFonts w:asciiTheme="minorEastAsia" w:eastAsiaTheme="minorEastAsia" w:hAnsiTheme="minorEastAsia"/>
          <w:kern w:val="0"/>
          <w:szCs w:val="21"/>
        </w:rPr>
        <w:t>GB 18394-2001</w:t>
      </w:r>
      <w:r w:rsidR="00F81273" w:rsidRPr="006E0D6A">
        <w:rPr>
          <w:rFonts w:asciiTheme="minorEastAsia" w:eastAsiaTheme="minorEastAsia" w:hAnsiTheme="minorEastAsia" w:hint="eastAsia"/>
          <w:kern w:val="0"/>
          <w:szCs w:val="21"/>
        </w:rPr>
        <w:t>《畜禽肉水分限量》。</w:t>
      </w:r>
    </w:p>
    <w:p w:rsidR="00F81273" w:rsidRPr="00F57608" w:rsidRDefault="00F81273" w:rsidP="00F57608">
      <w:pPr>
        <w:autoSpaceDE w:val="0"/>
        <w:autoSpaceDN w:val="0"/>
        <w:spacing w:line="360" w:lineRule="auto"/>
        <w:ind w:firstLineChars="200" w:firstLine="422"/>
        <w:rPr>
          <w:rFonts w:asciiTheme="minorEastAsia" w:eastAsiaTheme="minorEastAsia" w:hAnsiTheme="minorEastAsia" w:cs="宋体"/>
          <w:b/>
          <w:kern w:val="0"/>
          <w:szCs w:val="21"/>
        </w:rPr>
      </w:pPr>
      <w:r w:rsidRPr="00F57608">
        <w:rPr>
          <w:rFonts w:asciiTheme="minorEastAsia" w:eastAsiaTheme="minorEastAsia" w:hAnsiTheme="minorEastAsia" w:cs="宋体" w:hint="eastAsia"/>
          <w:b/>
          <w:kern w:val="0"/>
          <w:szCs w:val="21"/>
        </w:rPr>
        <w:t>（二）相关参考标准</w:t>
      </w:r>
    </w:p>
    <w:p w:rsidR="009871A7" w:rsidRPr="006E0D6A" w:rsidRDefault="009871A7"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本标准在修订中参考了</w:t>
      </w:r>
      <w:r w:rsidR="005407C8" w:rsidRPr="006E0D6A">
        <w:rPr>
          <w:rFonts w:asciiTheme="minorEastAsia" w:eastAsiaTheme="minorEastAsia" w:hAnsiTheme="minorEastAsia" w:hint="eastAsia"/>
          <w:kern w:val="0"/>
          <w:szCs w:val="21"/>
        </w:rPr>
        <w:t>GB 5009.3-2016</w:t>
      </w:r>
      <w:r w:rsidRPr="006E0D6A">
        <w:rPr>
          <w:rFonts w:asciiTheme="minorEastAsia" w:eastAsiaTheme="minorEastAsia" w:hAnsiTheme="minorEastAsia" w:hint="eastAsia"/>
          <w:kern w:val="0"/>
          <w:szCs w:val="21"/>
        </w:rPr>
        <w:t>《食品安全国家标准 食品中水分的测定》</w:t>
      </w:r>
      <w:r w:rsidR="006E7C26">
        <w:rPr>
          <w:rFonts w:asciiTheme="minorEastAsia" w:eastAsiaTheme="minorEastAsia" w:hAnsiTheme="minorEastAsia" w:hint="eastAsia"/>
          <w:kern w:val="0"/>
          <w:szCs w:val="21"/>
        </w:rPr>
        <w:t>等标准</w:t>
      </w:r>
      <w:r w:rsidR="005407C8">
        <w:rPr>
          <w:rFonts w:asciiTheme="minorEastAsia" w:eastAsiaTheme="minorEastAsia" w:hAnsiTheme="minorEastAsia" w:hint="eastAsia"/>
          <w:kern w:val="0"/>
          <w:szCs w:val="21"/>
        </w:rPr>
        <w:t>。</w:t>
      </w:r>
      <w:r w:rsidRPr="006E0D6A">
        <w:rPr>
          <w:rFonts w:asciiTheme="minorEastAsia" w:eastAsiaTheme="minorEastAsia" w:hAnsiTheme="minorEastAsia" w:hint="eastAsia"/>
          <w:kern w:val="0"/>
          <w:szCs w:val="21"/>
        </w:rPr>
        <w:t xml:space="preserve"> </w:t>
      </w:r>
    </w:p>
    <w:p w:rsidR="00B0748F" w:rsidRPr="006E0D6A" w:rsidRDefault="00B0748F" w:rsidP="006E0D6A">
      <w:pPr>
        <w:spacing w:line="360" w:lineRule="auto"/>
        <w:ind w:firstLine="646"/>
        <w:rPr>
          <w:rFonts w:asciiTheme="minorEastAsia" w:eastAsiaTheme="minorEastAsia" w:hAnsiTheme="minorEastAsia"/>
          <w:kern w:val="0"/>
          <w:szCs w:val="21"/>
        </w:rPr>
        <w:sectPr w:rsidR="00B0748F" w:rsidRPr="006E0D6A" w:rsidSect="0023048F">
          <w:footerReference w:type="even" r:id="rId9"/>
          <w:footerReference w:type="default" r:id="rId10"/>
          <w:type w:val="continuous"/>
          <w:pgSz w:w="11907" w:h="16839"/>
          <w:pgMar w:top="1418" w:right="1134" w:bottom="1134" w:left="1418" w:header="1418" w:footer="851" w:gutter="0"/>
          <w:pgNumType w:start="1"/>
          <w:cols w:space="425"/>
          <w:docGrid w:type="lines" w:linePitch="312"/>
        </w:sectPr>
      </w:pPr>
    </w:p>
    <w:p w:rsidR="00EB0BB4" w:rsidRDefault="00EB0BB4" w:rsidP="00EB0BB4">
      <w:pPr>
        <w:autoSpaceDE w:val="0"/>
        <w:autoSpaceDN w:val="0"/>
        <w:spacing w:line="360" w:lineRule="auto"/>
        <w:ind w:firstLineChars="200" w:firstLine="480"/>
        <w:jc w:val="left"/>
        <w:rPr>
          <w:rFonts w:ascii="黑体" w:eastAsia="黑体" w:hAnsi="黑体" w:cs="黑体"/>
          <w:kern w:val="0"/>
          <w:sz w:val="24"/>
          <w:szCs w:val="21"/>
        </w:rPr>
      </w:pPr>
      <w:r>
        <w:rPr>
          <w:rFonts w:ascii="黑体" w:eastAsia="黑体" w:hAnsi="黑体" w:cs="黑体" w:hint="eastAsia"/>
          <w:kern w:val="0"/>
          <w:sz w:val="24"/>
          <w:szCs w:val="21"/>
        </w:rPr>
        <w:lastRenderedPageBreak/>
        <w:t>五、重大意见分歧的处理结果和依据</w:t>
      </w:r>
    </w:p>
    <w:p w:rsidR="00EB0BB4" w:rsidRDefault="00EB0BB4" w:rsidP="00EB0BB4">
      <w:pPr>
        <w:autoSpaceDE w:val="0"/>
        <w:autoSpaceDN w:val="0"/>
        <w:spacing w:line="360" w:lineRule="auto"/>
        <w:ind w:firstLineChars="200" w:firstLine="420"/>
        <w:jc w:val="left"/>
        <w:rPr>
          <w:rFonts w:asciiTheme="minorEastAsia" w:eastAsiaTheme="minorEastAsia" w:hAnsiTheme="minorEastAsia"/>
          <w:kern w:val="0"/>
          <w:szCs w:val="21"/>
        </w:rPr>
      </w:pPr>
      <w:r w:rsidRPr="00EB0BB4">
        <w:rPr>
          <w:rFonts w:asciiTheme="minorEastAsia" w:eastAsiaTheme="minorEastAsia" w:hAnsiTheme="minorEastAsia" w:hint="eastAsia"/>
          <w:kern w:val="0"/>
          <w:szCs w:val="21"/>
        </w:rPr>
        <w:t>无。</w:t>
      </w:r>
    </w:p>
    <w:p w:rsidR="00EB0BB4" w:rsidRPr="00EB0BB4" w:rsidRDefault="00EB0BB4" w:rsidP="00EB0BB4">
      <w:pPr>
        <w:autoSpaceDE w:val="0"/>
        <w:autoSpaceDN w:val="0"/>
        <w:spacing w:line="360" w:lineRule="auto"/>
        <w:ind w:firstLineChars="200" w:firstLine="480"/>
        <w:jc w:val="left"/>
        <w:rPr>
          <w:rFonts w:ascii="黑体" w:eastAsia="黑体" w:hAnsi="黑体" w:cs="黑体"/>
          <w:kern w:val="0"/>
          <w:sz w:val="24"/>
          <w:szCs w:val="21"/>
        </w:rPr>
      </w:pPr>
      <w:r w:rsidRPr="00EB0BB4">
        <w:rPr>
          <w:rFonts w:ascii="黑体" w:eastAsia="黑体" w:hAnsi="黑体" w:cs="黑体" w:hint="eastAsia"/>
          <w:kern w:val="0"/>
          <w:sz w:val="24"/>
          <w:szCs w:val="21"/>
        </w:rPr>
        <w:t>六、强制的理由</w:t>
      </w:r>
      <w:r w:rsidR="00684F63">
        <w:rPr>
          <w:rFonts w:ascii="黑体" w:eastAsia="黑体" w:hAnsi="黑体" w:cs="黑体" w:hint="eastAsia"/>
          <w:kern w:val="0"/>
          <w:sz w:val="24"/>
          <w:szCs w:val="21"/>
        </w:rPr>
        <w:t>，预期的经济社会效果</w:t>
      </w:r>
    </w:p>
    <w:p w:rsidR="00EB0BB4" w:rsidRPr="00684F63" w:rsidRDefault="00684F63" w:rsidP="00684F63">
      <w:pPr>
        <w:autoSpaceDE w:val="0"/>
        <w:autoSpaceDN w:val="0"/>
        <w:spacing w:line="360" w:lineRule="auto"/>
        <w:ind w:firstLineChars="200" w:firstLine="420"/>
        <w:jc w:val="left"/>
        <w:rPr>
          <w:rFonts w:asciiTheme="minorEastAsia" w:eastAsiaTheme="minorEastAsia" w:hAnsiTheme="minorEastAsia" w:cs="黑体"/>
          <w:kern w:val="0"/>
          <w:szCs w:val="21"/>
        </w:rPr>
      </w:pPr>
      <w:r w:rsidRPr="00684F63">
        <w:rPr>
          <w:rFonts w:asciiTheme="minorEastAsia" w:eastAsiaTheme="minorEastAsia" w:hAnsiTheme="minorEastAsia" w:cs="黑体" w:hint="eastAsia"/>
          <w:kern w:val="0"/>
          <w:szCs w:val="21"/>
        </w:rPr>
        <w:t>随着畜禽肉食用量的增长和人民生活水平的日益提高，消费者对肉类品质的要求也越来越高。</w:t>
      </w:r>
      <w:r w:rsidRPr="00684F63">
        <w:rPr>
          <w:rFonts w:asciiTheme="minorEastAsia" w:eastAsiaTheme="minorEastAsia" w:hAnsiTheme="minorEastAsia" w:cs="黑体"/>
          <w:kern w:val="0"/>
          <w:szCs w:val="21"/>
        </w:rPr>
        <w:t>水分含量是生鲜肉品质中一个重要的衡量指标，过高或过低都会直接影响肉的食用品质和营养品质，影响肉类的加工、运输和储藏。</w:t>
      </w:r>
      <w:r w:rsidRPr="00684F63">
        <w:rPr>
          <w:rFonts w:asciiTheme="minorEastAsia" w:eastAsiaTheme="minorEastAsia" w:hAnsiTheme="minorEastAsia" w:cs="黑体" w:hint="eastAsia"/>
          <w:kern w:val="0"/>
          <w:szCs w:val="21"/>
        </w:rPr>
        <w:t>特别是近年来注水肉的出现，使得水分含量的检测显得尤为重要。2000年，原国家国内贸易局制定了</w:t>
      </w:r>
      <w:r w:rsidR="005407C8" w:rsidRPr="00684F63">
        <w:rPr>
          <w:rFonts w:asciiTheme="minorEastAsia" w:eastAsiaTheme="minorEastAsia" w:hAnsiTheme="minorEastAsia" w:cs="黑体" w:hint="eastAsia"/>
          <w:kern w:val="0"/>
          <w:szCs w:val="21"/>
        </w:rPr>
        <w:t>GB 18394-2001</w:t>
      </w:r>
      <w:r w:rsidRPr="00684F63">
        <w:rPr>
          <w:rFonts w:asciiTheme="minorEastAsia" w:eastAsiaTheme="minorEastAsia" w:hAnsiTheme="minorEastAsia" w:cs="黑体" w:hint="eastAsia"/>
          <w:kern w:val="0"/>
          <w:szCs w:val="21"/>
        </w:rPr>
        <w:t>《畜禽肉水分限量》，规定了猪肉水分限量值是≤77%。在该标准实施前几年，对打击注水肉起到了一定的作用。但是随着注水手段和技术的提高，现在的许多注水技术</w:t>
      </w:r>
      <w:r w:rsidRPr="00684F63">
        <w:rPr>
          <w:rFonts w:asciiTheme="minorEastAsia" w:eastAsiaTheme="minorEastAsia" w:hAnsiTheme="minorEastAsia" w:cs="黑体" w:hint="eastAsia"/>
          <w:kern w:val="0"/>
          <w:szCs w:val="21"/>
        </w:rPr>
        <w:lastRenderedPageBreak/>
        <w:t>能够控制注水后的肌肉组织水分含量，并低于该标准，从而逃避监管，给行业发展、监督执法带来一系列的障碍，也引起广泛的争议。为了加强生猪宰的行业监督，保障生猪产品质量安全，急需对原标准进行修订</w:t>
      </w:r>
      <w:r>
        <w:rPr>
          <w:rFonts w:asciiTheme="minorEastAsia" w:eastAsiaTheme="minorEastAsia" w:hAnsiTheme="minorEastAsia" w:cs="黑体" w:hint="eastAsia"/>
          <w:kern w:val="0"/>
          <w:szCs w:val="21"/>
        </w:rPr>
        <w:t>并强制实施</w:t>
      </w:r>
      <w:r w:rsidRPr="00684F63">
        <w:rPr>
          <w:rFonts w:asciiTheme="minorEastAsia" w:eastAsiaTheme="minorEastAsia" w:hAnsiTheme="minorEastAsia" w:cs="黑体" w:hint="eastAsia"/>
          <w:kern w:val="0"/>
          <w:szCs w:val="21"/>
        </w:rPr>
        <w:t>，以满足现在打击注水行为，保障肉品质量食品安全要求</w:t>
      </w:r>
      <w:r>
        <w:rPr>
          <w:rFonts w:asciiTheme="minorEastAsia" w:eastAsiaTheme="minorEastAsia" w:hAnsiTheme="minorEastAsia" w:cs="黑体" w:hint="eastAsia"/>
          <w:kern w:val="0"/>
          <w:szCs w:val="21"/>
        </w:rPr>
        <w:t>。</w:t>
      </w:r>
    </w:p>
    <w:p w:rsidR="006D441F" w:rsidRPr="006E0D6A" w:rsidRDefault="00EB0BB4" w:rsidP="006E0D6A">
      <w:pPr>
        <w:autoSpaceDE w:val="0"/>
        <w:autoSpaceDN w:val="0"/>
        <w:spacing w:line="360" w:lineRule="auto"/>
        <w:ind w:firstLineChars="200" w:firstLine="480"/>
        <w:jc w:val="left"/>
        <w:rPr>
          <w:rFonts w:ascii="黑体" w:eastAsia="黑体" w:hAnsi="黑体" w:cs="黑体"/>
          <w:kern w:val="0"/>
          <w:sz w:val="24"/>
          <w:szCs w:val="21"/>
        </w:rPr>
      </w:pPr>
      <w:r>
        <w:rPr>
          <w:rFonts w:ascii="黑体" w:eastAsia="黑体" w:hAnsi="黑体" w:cs="黑体" w:hint="eastAsia"/>
          <w:kern w:val="0"/>
          <w:sz w:val="24"/>
          <w:szCs w:val="21"/>
        </w:rPr>
        <w:t>七</w:t>
      </w:r>
      <w:r w:rsidR="006D441F" w:rsidRPr="006E0D6A">
        <w:rPr>
          <w:rFonts w:ascii="黑体" w:eastAsia="黑体" w:hAnsi="黑体" w:cs="黑体" w:hint="eastAsia"/>
          <w:kern w:val="0"/>
          <w:sz w:val="24"/>
          <w:szCs w:val="21"/>
        </w:rPr>
        <w:t>、标准实施日期和实施建议</w:t>
      </w:r>
    </w:p>
    <w:p w:rsidR="006D441F" w:rsidRPr="006E0D6A" w:rsidRDefault="00362CF6"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（一）</w:t>
      </w:r>
      <w:r w:rsidR="006D441F" w:rsidRPr="006E0D6A">
        <w:rPr>
          <w:rFonts w:asciiTheme="minorEastAsia" w:eastAsiaTheme="minorEastAsia" w:hAnsiTheme="minorEastAsia" w:hint="eastAsia"/>
          <w:kern w:val="0"/>
          <w:szCs w:val="21"/>
        </w:rPr>
        <w:t>建议实施日期</w:t>
      </w:r>
      <w:r w:rsidR="006D441F" w:rsidRPr="006E0D6A">
        <w:rPr>
          <w:rFonts w:asciiTheme="minorEastAsia" w:eastAsiaTheme="minorEastAsia" w:hAnsiTheme="minorEastAsia"/>
          <w:kern w:val="0"/>
          <w:szCs w:val="21"/>
        </w:rPr>
        <w:t>20</w:t>
      </w:r>
      <w:r w:rsidR="00A84973" w:rsidRPr="006E0D6A">
        <w:rPr>
          <w:rFonts w:asciiTheme="minorEastAsia" w:eastAsiaTheme="minorEastAsia" w:hAnsiTheme="minorEastAsia"/>
          <w:kern w:val="0"/>
          <w:szCs w:val="21"/>
        </w:rPr>
        <w:t>20</w:t>
      </w:r>
      <w:r w:rsidR="006D441F" w:rsidRPr="006E0D6A">
        <w:rPr>
          <w:rFonts w:asciiTheme="minorEastAsia" w:eastAsiaTheme="minorEastAsia" w:hAnsiTheme="minorEastAsia"/>
          <w:kern w:val="0"/>
          <w:szCs w:val="21"/>
        </w:rPr>
        <w:t xml:space="preserve"> </w:t>
      </w:r>
      <w:r w:rsidR="006D441F" w:rsidRPr="006E0D6A">
        <w:rPr>
          <w:rFonts w:asciiTheme="minorEastAsia" w:eastAsiaTheme="minorEastAsia" w:hAnsiTheme="minorEastAsia" w:hint="eastAsia"/>
          <w:kern w:val="0"/>
          <w:szCs w:val="21"/>
        </w:rPr>
        <w:t>年</w:t>
      </w:r>
      <w:r w:rsidR="006D441F" w:rsidRPr="006E0D6A">
        <w:rPr>
          <w:rFonts w:asciiTheme="minorEastAsia" w:eastAsiaTheme="minorEastAsia" w:hAnsiTheme="minorEastAsia"/>
          <w:kern w:val="0"/>
          <w:szCs w:val="21"/>
        </w:rPr>
        <w:t xml:space="preserve">7 </w:t>
      </w:r>
      <w:r w:rsidR="006D441F" w:rsidRPr="006E0D6A">
        <w:rPr>
          <w:rFonts w:asciiTheme="minorEastAsia" w:eastAsiaTheme="minorEastAsia" w:hAnsiTheme="minorEastAsia" w:hint="eastAsia"/>
          <w:kern w:val="0"/>
          <w:szCs w:val="21"/>
        </w:rPr>
        <w:t>月</w:t>
      </w:r>
      <w:r w:rsidR="006D441F" w:rsidRPr="006E0D6A">
        <w:rPr>
          <w:rFonts w:asciiTheme="minorEastAsia" w:eastAsiaTheme="minorEastAsia" w:hAnsiTheme="minorEastAsia"/>
          <w:kern w:val="0"/>
          <w:szCs w:val="21"/>
        </w:rPr>
        <w:t xml:space="preserve">1 </w:t>
      </w:r>
      <w:r w:rsidR="006D441F" w:rsidRPr="006E0D6A">
        <w:rPr>
          <w:rFonts w:asciiTheme="minorEastAsia" w:eastAsiaTheme="minorEastAsia" w:hAnsiTheme="minorEastAsia" w:hint="eastAsia"/>
          <w:kern w:val="0"/>
          <w:szCs w:val="21"/>
        </w:rPr>
        <w:t>日。</w:t>
      </w:r>
    </w:p>
    <w:p w:rsidR="006D441F" w:rsidRPr="006E0D6A" w:rsidRDefault="00C71141"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（二）</w:t>
      </w:r>
      <w:r w:rsidR="006D441F" w:rsidRPr="006E0D6A">
        <w:rPr>
          <w:rFonts w:asciiTheme="minorEastAsia" w:eastAsiaTheme="minorEastAsia" w:hAnsiTheme="minorEastAsia" w:hint="eastAsia"/>
          <w:kern w:val="0"/>
          <w:szCs w:val="21"/>
        </w:rPr>
        <w:t>畜禽屠宰主管部门及其相应的技术机构应加强对标准的宣贯，将其与日常监管和技术支撑工作相结合起来，开展对各级监管机构和各类企业的培训，指导推动</w:t>
      </w:r>
      <w:r w:rsidR="0086624E" w:rsidRPr="006E0D6A">
        <w:rPr>
          <w:rFonts w:asciiTheme="minorEastAsia" w:eastAsiaTheme="minorEastAsia" w:hAnsiTheme="minorEastAsia" w:hint="eastAsia"/>
          <w:kern w:val="0"/>
          <w:szCs w:val="21"/>
        </w:rPr>
        <w:t>生猪</w:t>
      </w:r>
      <w:r w:rsidR="006D441F" w:rsidRPr="006E0D6A">
        <w:rPr>
          <w:rFonts w:asciiTheme="minorEastAsia" w:eastAsiaTheme="minorEastAsia" w:hAnsiTheme="minorEastAsia" w:hint="eastAsia"/>
          <w:kern w:val="0"/>
          <w:szCs w:val="21"/>
        </w:rPr>
        <w:t>企业采用本标准</w:t>
      </w:r>
      <w:r w:rsidR="0086624E" w:rsidRPr="006E0D6A">
        <w:rPr>
          <w:rFonts w:asciiTheme="minorEastAsia" w:eastAsiaTheme="minorEastAsia" w:hAnsiTheme="minorEastAsia" w:hint="eastAsia"/>
          <w:kern w:val="0"/>
          <w:szCs w:val="21"/>
        </w:rPr>
        <w:t>进行猪肉水分含量检测，为保障肉品品质</w:t>
      </w:r>
      <w:r w:rsidR="006D441F" w:rsidRPr="006E0D6A">
        <w:rPr>
          <w:rFonts w:asciiTheme="minorEastAsia" w:eastAsiaTheme="minorEastAsia" w:hAnsiTheme="minorEastAsia" w:hint="eastAsia"/>
          <w:kern w:val="0"/>
          <w:szCs w:val="21"/>
        </w:rPr>
        <w:t>有效推动标准的实施。</w:t>
      </w:r>
    </w:p>
    <w:p w:rsidR="00CC103F" w:rsidRDefault="00C71141" w:rsidP="006E0D6A">
      <w:pPr>
        <w:spacing w:line="360" w:lineRule="auto"/>
        <w:ind w:firstLine="646"/>
        <w:rPr>
          <w:rFonts w:asciiTheme="minorEastAsia" w:eastAsiaTheme="minorEastAsia" w:hAnsiTheme="minorEastAsia"/>
          <w:kern w:val="0"/>
          <w:szCs w:val="21"/>
        </w:rPr>
      </w:pPr>
      <w:r w:rsidRPr="006E0D6A">
        <w:rPr>
          <w:rFonts w:asciiTheme="minorEastAsia" w:eastAsiaTheme="minorEastAsia" w:hAnsiTheme="minorEastAsia" w:hint="eastAsia"/>
          <w:kern w:val="0"/>
          <w:szCs w:val="21"/>
        </w:rPr>
        <w:t>（三）</w:t>
      </w:r>
      <w:r w:rsidR="006D441F" w:rsidRPr="006E0D6A">
        <w:rPr>
          <w:rFonts w:asciiTheme="minorEastAsia" w:eastAsiaTheme="minorEastAsia" w:hAnsiTheme="minorEastAsia" w:hint="eastAsia"/>
          <w:kern w:val="0"/>
          <w:szCs w:val="21"/>
        </w:rPr>
        <w:t>紧密跟踪《</w:t>
      </w:r>
      <w:r w:rsidR="00A84973" w:rsidRPr="006E0D6A">
        <w:rPr>
          <w:rFonts w:asciiTheme="minorEastAsia" w:eastAsiaTheme="minorEastAsia" w:hAnsiTheme="minorEastAsia" w:hint="eastAsia"/>
          <w:kern w:val="0"/>
          <w:szCs w:val="21"/>
        </w:rPr>
        <w:t>生猪</w:t>
      </w:r>
      <w:r w:rsidR="006D441F" w:rsidRPr="006E0D6A">
        <w:rPr>
          <w:rFonts w:asciiTheme="minorEastAsia" w:eastAsiaTheme="minorEastAsia" w:hAnsiTheme="minorEastAsia" w:hint="eastAsia"/>
          <w:kern w:val="0"/>
          <w:szCs w:val="21"/>
        </w:rPr>
        <w:t>屠宰管理条例》的修订工作，做好对本标准实施后的修订，以适应屠宰监管和行业发展的需要。</w:t>
      </w:r>
    </w:p>
    <w:p w:rsidR="00EB0BB4" w:rsidRPr="00EB0BB4" w:rsidRDefault="00EB0BB4" w:rsidP="00EB0BB4">
      <w:pPr>
        <w:autoSpaceDE w:val="0"/>
        <w:autoSpaceDN w:val="0"/>
        <w:spacing w:line="360" w:lineRule="auto"/>
        <w:ind w:firstLineChars="200" w:firstLine="480"/>
        <w:jc w:val="left"/>
        <w:rPr>
          <w:rFonts w:ascii="黑体" w:eastAsia="黑体" w:hAnsi="黑体" w:cs="黑体"/>
          <w:kern w:val="0"/>
          <w:sz w:val="24"/>
          <w:szCs w:val="21"/>
        </w:rPr>
      </w:pPr>
      <w:r w:rsidRPr="00EB0BB4">
        <w:rPr>
          <w:rFonts w:ascii="黑体" w:eastAsia="黑体" w:hAnsi="黑体" w:cs="黑体" w:hint="eastAsia"/>
          <w:kern w:val="0"/>
          <w:sz w:val="24"/>
          <w:szCs w:val="21"/>
        </w:rPr>
        <w:t>八、废止现行有关标准的建议</w:t>
      </w:r>
    </w:p>
    <w:p w:rsidR="00EB0BB4" w:rsidRPr="00EB0BB4" w:rsidRDefault="00EB0BB4" w:rsidP="00EB0BB4">
      <w:pPr>
        <w:spacing w:line="360" w:lineRule="auto"/>
        <w:ind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标准发布后，废止现行标准</w:t>
      </w:r>
      <w:r w:rsidR="005407C8" w:rsidRPr="00EB0BB4">
        <w:rPr>
          <w:rFonts w:asciiTheme="minorEastAsia" w:eastAsiaTheme="minorEastAsia" w:hAnsiTheme="minorEastAsia" w:hint="eastAsia"/>
          <w:kern w:val="0"/>
          <w:szCs w:val="21"/>
        </w:rPr>
        <w:t>GB 18394-2001</w:t>
      </w:r>
      <w:r w:rsidRPr="00EB0BB4">
        <w:rPr>
          <w:rFonts w:asciiTheme="minorEastAsia" w:eastAsiaTheme="minorEastAsia" w:hAnsiTheme="minorEastAsia" w:hint="eastAsia"/>
          <w:kern w:val="0"/>
          <w:szCs w:val="21"/>
        </w:rPr>
        <w:t>《畜禽肉水分限量》</w:t>
      </w:r>
      <w:r>
        <w:rPr>
          <w:rFonts w:asciiTheme="minorEastAsia" w:eastAsiaTheme="minorEastAsia" w:hAnsiTheme="minorEastAsia" w:hint="eastAsia"/>
          <w:kern w:val="0"/>
          <w:szCs w:val="21"/>
        </w:rPr>
        <w:t>。</w:t>
      </w:r>
      <w:r w:rsidRPr="00EB0BB4">
        <w:rPr>
          <w:rFonts w:asciiTheme="minorEastAsia" w:eastAsiaTheme="minorEastAsia" w:hAnsiTheme="minorEastAsia"/>
          <w:kern w:val="0"/>
          <w:szCs w:val="21"/>
        </w:rPr>
        <w:t xml:space="preserve"> </w:t>
      </w:r>
    </w:p>
    <w:p w:rsidR="00EB0BB4" w:rsidRDefault="00EB0BB4" w:rsidP="00F57608">
      <w:pPr>
        <w:autoSpaceDE w:val="0"/>
        <w:autoSpaceDN w:val="0"/>
        <w:spacing w:line="360" w:lineRule="auto"/>
        <w:ind w:firstLineChars="200" w:firstLine="480"/>
        <w:jc w:val="left"/>
        <w:rPr>
          <w:rFonts w:ascii="黑体" w:eastAsia="黑体" w:hAnsi="黑体" w:cs="黑体"/>
          <w:kern w:val="0"/>
          <w:sz w:val="24"/>
          <w:szCs w:val="21"/>
        </w:rPr>
      </w:pPr>
      <w:r>
        <w:rPr>
          <w:rFonts w:ascii="黑体" w:eastAsia="黑体" w:hAnsi="黑体" w:cs="黑体" w:hint="eastAsia"/>
          <w:kern w:val="0"/>
          <w:sz w:val="24"/>
          <w:szCs w:val="21"/>
        </w:rPr>
        <w:t>九</w:t>
      </w:r>
      <w:r w:rsidR="00997D42" w:rsidRPr="00F57608">
        <w:rPr>
          <w:rFonts w:ascii="黑体" w:eastAsia="黑体" w:hAnsi="黑体" w:cs="黑体" w:hint="eastAsia"/>
          <w:kern w:val="0"/>
          <w:sz w:val="24"/>
          <w:szCs w:val="21"/>
        </w:rPr>
        <w:t>、其他需要说明的事项</w:t>
      </w:r>
    </w:p>
    <w:p w:rsidR="00997D42" w:rsidRPr="00EB0BB4" w:rsidRDefault="00997D42" w:rsidP="004E3992">
      <w:pPr>
        <w:spacing w:line="360" w:lineRule="auto"/>
        <w:ind w:firstLineChars="200" w:firstLine="420"/>
        <w:rPr>
          <w:rFonts w:asciiTheme="minorEastAsia" w:eastAsiaTheme="minorEastAsia" w:hAnsiTheme="minorEastAsia"/>
          <w:kern w:val="0"/>
          <w:szCs w:val="21"/>
        </w:rPr>
      </w:pPr>
      <w:r w:rsidRPr="00EB0BB4">
        <w:rPr>
          <w:rFonts w:asciiTheme="minorEastAsia" w:eastAsiaTheme="minorEastAsia" w:hAnsiTheme="minorEastAsia" w:hint="eastAsia"/>
          <w:kern w:val="0"/>
          <w:szCs w:val="21"/>
        </w:rPr>
        <w:t>无</w:t>
      </w:r>
      <w:r w:rsidR="00EB0BB4" w:rsidRPr="00EB0BB4">
        <w:rPr>
          <w:rFonts w:asciiTheme="minorEastAsia" w:eastAsiaTheme="minorEastAsia" w:hAnsiTheme="minorEastAsia" w:hint="eastAsia"/>
          <w:kern w:val="0"/>
          <w:szCs w:val="21"/>
        </w:rPr>
        <w:t>。</w:t>
      </w:r>
    </w:p>
    <w:p w:rsidR="00997D42" w:rsidRPr="006E0D6A" w:rsidRDefault="00997D42" w:rsidP="006E0D6A">
      <w:pPr>
        <w:spacing w:line="360" w:lineRule="auto"/>
        <w:rPr>
          <w:rFonts w:asciiTheme="minorEastAsia" w:eastAsiaTheme="minorEastAsia" w:hAnsiTheme="minorEastAsia"/>
          <w:kern w:val="0"/>
          <w:szCs w:val="21"/>
        </w:rPr>
      </w:pPr>
    </w:p>
    <w:sectPr w:rsidR="00997D42" w:rsidRPr="006E0D6A" w:rsidSect="0023048F">
      <w:headerReference w:type="default" r:id="rId11"/>
      <w:footerReference w:type="default" r:id="rId12"/>
      <w:type w:val="continuous"/>
      <w:pgSz w:w="11907" w:h="16839"/>
      <w:pgMar w:top="1418" w:right="1134" w:bottom="1134" w:left="1418" w:header="1418"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0C" w:rsidRDefault="00DE0E0C">
      <w:r>
        <w:separator/>
      </w:r>
    </w:p>
  </w:endnote>
  <w:endnote w:type="continuationSeparator" w:id="0">
    <w:p w:rsidR="00DE0E0C" w:rsidRDefault="00DE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 Sun">
    <w:altName w:val="微软雅黑"/>
    <w:panose1 w:val="00000000000000000000"/>
    <w:charset w:val="86"/>
    <w:family w:val="swiss"/>
    <w:notTrueType/>
    <w:pitch w:val="default"/>
    <w:sig w:usb0="00000001" w:usb1="080E0000" w:usb2="00000010" w:usb3="00000000" w:csb0="00040000" w:csb1="00000000"/>
  </w:font>
  <w:font w:name="FZSSK--GBK1-0">
    <w:altName w:val="Times New Roman"/>
    <w:panose1 w:val="00000000000000000000"/>
    <w:charset w:val="00"/>
    <w:family w:val="roman"/>
    <w:notTrueType/>
    <w:pitch w:val="default"/>
    <w:sig w:usb0="00000001" w:usb1="080E0000" w:usb2="00000010" w:usb3="00000000" w:csb0="00040000" w:csb1="00000000"/>
  </w:font>
  <w:font w:name="E-BZ">
    <w:altName w:val="Times New Roman"/>
    <w:panose1 w:val="00000000000000000000"/>
    <w:charset w:val="00"/>
    <w:family w:val="roman"/>
    <w:notTrueType/>
    <w:pitch w:val="default"/>
    <w:sig w:usb0="00000001" w:usb1="080E0000" w:usb2="00000010" w:usb3="00000000" w:csb0="00040000" w:csb1="00000000"/>
  </w:font>
  <w:font w:name="FZHTK--GBK1-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B2" w:rsidRDefault="004A3AB2">
    <w:pPr>
      <w:pStyle w:val="aff0"/>
      <w:jc w:val="right"/>
      <w:rPr>
        <w:rStyle w:val="affff1"/>
      </w:rPr>
    </w:pPr>
    <w:r>
      <w:rPr>
        <w:rStyle w:val="affff1"/>
      </w:rPr>
      <w:fldChar w:fldCharType="begin"/>
    </w:r>
    <w:r>
      <w:rPr>
        <w:rStyle w:val="affff1"/>
      </w:rPr>
      <w:instrText xml:space="preserve">PAGE  </w:instrText>
    </w:r>
    <w:r>
      <w:rPr>
        <w:rStyle w:val="affff1"/>
      </w:rPr>
      <w:fldChar w:fldCharType="separate"/>
    </w:r>
    <w:r>
      <w:rPr>
        <w:rStyle w:val="affff1"/>
      </w:rPr>
      <w:t>2</w:t>
    </w:r>
    <w:r>
      <w:rPr>
        <w:rStyle w:val="affff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B2" w:rsidRDefault="004A3AB2">
    <w:pPr>
      <w:pStyle w:val="aff1"/>
      <w:rPr>
        <w:rStyle w:val="affff1"/>
      </w:rPr>
    </w:pPr>
    <w:r>
      <w:rPr>
        <w:rStyle w:val="affff1"/>
      </w:rPr>
      <w:fldChar w:fldCharType="begin"/>
    </w:r>
    <w:r>
      <w:rPr>
        <w:rStyle w:val="affff1"/>
      </w:rPr>
      <w:instrText xml:space="preserve">PAGE  </w:instrText>
    </w:r>
    <w:r>
      <w:rPr>
        <w:rStyle w:val="affff1"/>
      </w:rPr>
      <w:fldChar w:fldCharType="separate"/>
    </w:r>
    <w:r w:rsidR="0041172A">
      <w:rPr>
        <w:rStyle w:val="affff1"/>
        <w:noProof/>
      </w:rPr>
      <w:t>4</w:t>
    </w:r>
    <w:r>
      <w:rPr>
        <w:rStyle w:val="afff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B2" w:rsidRDefault="004A3AB2">
    <w:pPr>
      <w:pStyle w:val="aff1"/>
      <w:rPr>
        <w:rStyle w:val="affff1"/>
      </w:rPr>
    </w:pPr>
    <w:r>
      <w:rPr>
        <w:rStyle w:val="affff1"/>
      </w:rPr>
      <w:fldChar w:fldCharType="begin"/>
    </w:r>
    <w:r>
      <w:rPr>
        <w:rStyle w:val="affff1"/>
      </w:rPr>
      <w:instrText xml:space="preserve">PAGE  </w:instrText>
    </w:r>
    <w:r>
      <w:rPr>
        <w:rStyle w:val="affff1"/>
      </w:rPr>
      <w:fldChar w:fldCharType="separate"/>
    </w:r>
    <w:r w:rsidR="0041172A">
      <w:rPr>
        <w:rStyle w:val="affff1"/>
        <w:noProof/>
      </w:rPr>
      <w:t>5</w:t>
    </w:r>
    <w:r>
      <w:rPr>
        <w:rStyle w:val="aff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0C" w:rsidRDefault="00DE0E0C">
      <w:r>
        <w:separator/>
      </w:r>
    </w:p>
  </w:footnote>
  <w:footnote w:type="continuationSeparator" w:id="0">
    <w:p w:rsidR="00DE0E0C" w:rsidRDefault="00DE0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B2" w:rsidRPr="009E531D" w:rsidRDefault="004A3AB2" w:rsidP="009E531D">
    <w:pPr>
      <w:pStyle w:val="afff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FFC25FBA"/>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397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567"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42C596B"/>
    <w:multiLevelType w:val="multilevel"/>
    <w:tmpl w:val="1500102C"/>
    <w:lvl w:ilvl="0">
      <w:start w:val="1"/>
      <w:numFmt w:val="decimal"/>
      <w:lvlText w:val="%1"/>
      <w:lvlJc w:val="left"/>
      <w:pPr>
        <w:ind w:left="420" w:hanging="420"/>
      </w:pPr>
      <w:rPr>
        <w:rFonts w:hint="eastAsia"/>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36B57D5E"/>
    <w:multiLevelType w:val="multilevel"/>
    <w:tmpl w:val="CB88D2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83A4CEA"/>
    <w:multiLevelType w:val="multilevel"/>
    <w:tmpl w:val="E0141B3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7E65F9"/>
    <w:multiLevelType w:val="hybridMultilevel"/>
    <w:tmpl w:val="8C26119C"/>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496E4D7B"/>
    <w:multiLevelType w:val="hybridMultilevel"/>
    <w:tmpl w:val="C5EEF7F8"/>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9DC42F3"/>
    <w:multiLevelType w:val="hybridMultilevel"/>
    <w:tmpl w:val="28C2FB58"/>
    <w:lvl w:ilvl="0" w:tplc="3AF2C6B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57C2AF5"/>
    <w:multiLevelType w:val="multilevel"/>
    <w:tmpl w:val="D6FE63F0"/>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646260FA"/>
    <w:multiLevelType w:val="multilevel"/>
    <w:tmpl w:val="AD02A380"/>
    <w:lvl w:ilvl="0">
      <w:start w:val="1"/>
      <w:numFmt w:val="decimal"/>
      <w:pStyle w:val="a8"/>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57D3FBC"/>
    <w:multiLevelType w:val="multilevel"/>
    <w:tmpl w:val="BC98B8D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86C324F"/>
    <w:multiLevelType w:val="multilevel"/>
    <w:tmpl w:val="DA28E68A"/>
    <w:lvl w:ilvl="0">
      <w:start w:val="3"/>
      <w:numFmt w:val="decimal"/>
      <w:lvlText w:val="%1"/>
      <w:lvlJc w:val="left"/>
      <w:pPr>
        <w:ind w:left="420" w:hanging="420"/>
      </w:pPr>
      <w:rPr>
        <w:rFonts w:hint="eastAsia"/>
      </w:rPr>
    </w:lvl>
    <w:lvl w:ilvl="1">
      <w:start w:val="3"/>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695D541F"/>
    <w:multiLevelType w:val="multilevel"/>
    <w:tmpl w:val="1570DD70"/>
    <w:lvl w:ilvl="0">
      <w:start w:val="1"/>
      <w:numFmt w:val="decimal"/>
      <w:lvlText w:val="%1"/>
      <w:lvlJc w:val="left"/>
      <w:pPr>
        <w:ind w:left="420" w:hanging="420"/>
      </w:pPr>
      <w:rPr>
        <w:rFonts w:ascii="黑体" w:eastAsia="黑体" w:hint="eastAsia"/>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6CEA2025"/>
    <w:multiLevelType w:val="multilevel"/>
    <w:tmpl w:val="1EDC5DEE"/>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6DBF04F4"/>
    <w:multiLevelType w:val="hybridMultilevel"/>
    <w:tmpl w:val="B9E2A89A"/>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6503061"/>
    <w:multiLevelType w:val="multilevel"/>
    <w:tmpl w:val="7B18A6E6"/>
    <w:lvl w:ilvl="0">
      <w:start w:val="3"/>
      <w:numFmt w:val="decimal"/>
      <w:lvlText w:val="%1"/>
      <w:lvlJc w:val="left"/>
      <w:pPr>
        <w:ind w:left="420" w:hanging="420"/>
      </w:pPr>
      <w:rPr>
        <w:rFonts w:hint="eastAsia"/>
      </w:rPr>
    </w:lvl>
    <w:lvl w:ilvl="1">
      <w:start w:val="1"/>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76933334"/>
    <w:multiLevelType w:val="hybridMultilevel"/>
    <w:tmpl w:val="BC14DCF0"/>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7"/>
  </w:num>
  <w:num w:numId="14">
    <w:abstractNumId w:val="6"/>
  </w:num>
  <w:num w:numId="15">
    <w:abstractNumId w:val="1"/>
  </w:num>
  <w:num w:numId="16">
    <w:abstractNumId w:val="15"/>
  </w:num>
  <w:num w:numId="17">
    <w:abstractNumId w:val="7"/>
  </w:num>
  <w:num w:numId="18">
    <w:abstractNumId w:val="10"/>
  </w:num>
  <w:num w:numId="19">
    <w:abstractNumId w:val="9"/>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3"/>
  </w:num>
  <w:num w:numId="28">
    <w:abstractNumId w:val="8"/>
  </w:num>
  <w:num w:numId="29">
    <w:abstractNumId w:val="16"/>
  </w:num>
  <w:num w:numId="30">
    <w:abstractNumId w:val="3"/>
  </w:num>
  <w:num w:numId="31">
    <w:abstractNumId w:val="12"/>
  </w:num>
  <w:num w:numId="32">
    <w:abstractNumId w:val="4"/>
  </w:num>
  <w:num w:numId="33">
    <w:abstractNumId w:val="5"/>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p">
    <w15:presenceInfo w15:providerId="None" w15:userId="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2F"/>
    <w:rsid w:val="00001B50"/>
    <w:rsid w:val="000040F1"/>
    <w:rsid w:val="00006367"/>
    <w:rsid w:val="0000689A"/>
    <w:rsid w:val="00006A43"/>
    <w:rsid w:val="000079FA"/>
    <w:rsid w:val="00007F71"/>
    <w:rsid w:val="0001097B"/>
    <w:rsid w:val="000116D3"/>
    <w:rsid w:val="000118DF"/>
    <w:rsid w:val="000121A8"/>
    <w:rsid w:val="0001484D"/>
    <w:rsid w:val="000150F8"/>
    <w:rsid w:val="0001614E"/>
    <w:rsid w:val="0002485E"/>
    <w:rsid w:val="00025FEF"/>
    <w:rsid w:val="00026348"/>
    <w:rsid w:val="00027594"/>
    <w:rsid w:val="00030654"/>
    <w:rsid w:val="000320D5"/>
    <w:rsid w:val="000324E6"/>
    <w:rsid w:val="00032B27"/>
    <w:rsid w:val="00032CEB"/>
    <w:rsid w:val="00034418"/>
    <w:rsid w:val="00034440"/>
    <w:rsid w:val="00034549"/>
    <w:rsid w:val="000358E2"/>
    <w:rsid w:val="000375F6"/>
    <w:rsid w:val="000400B7"/>
    <w:rsid w:val="000405E8"/>
    <w:rsid w:val="00044580"/>
    <w:rsid w:val="0005005F"/>
    <w:rsid w:val="000508B2"/>
    <w:rsid w:val="000527E7"/>
    <w:rsid w:val="0005399E"/>
    <w:rsid w:val="000542B1"/>
    <w:rsid w:val="0005658A"/>
    <w:rsid w:val="00062D86"/>
    <w:rsid w:val="000656A1"/>
    <w:rsid w:val="00066C10"/>
    <w:rsid w:val="00067A30"/>
    <w:rsid w:val="00070B73"/>
    <w:rsid w:val="00071795"/>
    <w:rsid w:val="00073340"/>
    <w:rsid w:val="00073FE1"/>
    <w:rsid w:val="000745C5"/>
    <w:rsid w:val="0007670A"/>
    <w:rsid w:val="0008053D"/>
    <w:rsid w:val="000813DC"/>
    <w:rsid w:val="0008325A"/>
    <w:rsid w:val="00087289"/>
    <w:rsid w:val="0009094D"/>
    <w:rsid w:val="00091406"/>
    <w:rsid w:val="0009253C"/>
    <w:rsid w:val="00095B04"/>
    <w:rsid w:val="00097A9A"/>
    <w:rsid w:val="000A06DB"/>
    <w:rsid w:val="000A08B1"/>
    <w:rsid w:val="000A0E4B"/>
    <w:rsid w:val="000A1B23"/>
    <w:rsid w:val="000A2483"/>
    <w:rsid w:val="000A2D42"/>
    <w:rsid w:val="000A39BA"/>
    <w:rsid w:val="000B317D"/>
    <w:rsid w:val="000B7DD8"/>
    <w:rsid w:val="000C02D1"/>
    <w:rsid w:val="000C07EE"/>
    <w:rsid w:val="000C15F7"/>
    <w:rsid w:val="000C287D"/>
    <w:rsid w:val="000C2FE5"/>
    <w:rsid w:val="000C32EB"/>
    <w:rsid w:val="000C42F9"/>
    <w:rsid w:val="000C5094"/>
    <w:rsid w:val="000C6639"/>
    <w:rsid w:val="000C66E3"/>
    <w:rsid w:val="000C743B"/>
    <w:rsid w:val="000D1A22"/>
    <w:rsid w:val="000D26F4"/>
    <w:rsid w:val="000D4A8E"/>
    <w:rsid w:val="000D4D6F"/>
    <w:rsid w:val="000D5648"/>
    <w:rsid w:val="000E448D"/>
    <w:rsid w:val="000F0FF4"/>
    <w:rsid w:val="000F1F46"/>
    <w:rsid w:val="000F224D"/>
    <w:rsid w:val="000F23DF"/>
    <w:rsid w:val="000F2576"/>
    <w:rsid w:val="000F2611"/>
    <w:rsid w:val="000F2FEF"/>
    <w:rsid w:val="000F308D"/>
    <w:rsid w:val="000F33DE"/>
    <w:rsid w:val="000F43C6"/>
    <w:rsid w:val="000F478B"/>
    <w:rsid w:val="000F62FB"/>
    <w:rsid w:val="000F70D8"/>
    <w:rsid w:val="00100C8A"/>
    <w:rsid w:val="00101B7D"/>
    <w:rsid w:val="00102AB5"/>
    <w:rsid w:val="00102F58"/>
    <w:rsid w:val="001068CE"/>
    <w:rsid w:val="00107A77"/>
    <w:rsid w:val="00114433"/>
    <w:rsid w:val="00114462"/>
    <w:rsid w:val="00123EFD"/>
    <w:rsid w:val="0012428B"/>
    <w:rsid w:val="00124C5A"/>
    <w:rsid w:val="00127074"/>
    <w:rsid w:val="00127AEE"/>
    <w:rsid w:val="00130984"/>
    <w:rsid w:val="00130D08"/>
    <w:rsid w:val="00132EA1"/>
    <w:rsid w:val="0013580E"/>
    <w:rsid w:val="00136098"/>
    <w:rsid w:val="0013669E"/>
    <w:rsid w:val="00137D40"/>
    <w:rsid w:val="00140290"/>
    <w:rsid w:val="001410B8"/>
    <w:rsid w:val="001412AA"/>
    <w:rsid w:val="00141FBC"/>
    <w:rsid w:val="0014230D"/>
    <w:rsid w:val="001430FE"/>
    <w:rsid w:val="0014420B"/>
    <w:rsid w:val="0014464A"/>
    <w:rsid w:val="00145BCF"/>
    <w:rsid w:val="00147BC2"/>
    <w:rsid w:val="001508F3"/>
    <w:rsid w:val="00153541"/>
    <w:rsid w:val="00155B7A"/>
    <w:rsid w:val="0016120B"/>
    <w:rsid w:val="001640F5"/>
    <w:rsid w:val="001718BD"/>
    <w:rsid w:val="00173B5D"/>
    <w:rsid w:val="00176984"/>
    <w:rsid w:val="001773E4"/>
    <w:rsid w:val="00182A50"/>
    <w:rsid w:val="00183489"/>
    <w:rsid w:val="0018398F"/>
    <w:rsid w:val="00183EA9"/>
    <w:rsid w:val="00184D3B"/>
    <w:rsid w:val="00184DD0"/>
    <w:rsid w:val="00185445"/>
    <w:rsid w:val="00185680"/>
    <w:rsid w:val="00185EAD"/>
    <w:rsid w:val="001865A6"/>
    <w:rsid w:val="0019107F"/>
    <w:rsid w:val="001936DA"/>
    <w:rsid w:val="00193983"/>
    <w:rsid w:val="00193DF7"/>
    <w:rsid w:val="00193E75"/>
    <w:rsid w:val="001945BA"/>
    <w:rsid w:val="0019472E"/>
    <w:rsid w:val="00196D0B"/>
    <w:rsid w:val="001A33F5"/>
    <w:rsid w:val="001A3E79"/>
    <w:rsid w:val="001A4EBC"/>
    <w:rsid w:val="001B45D7"/>
    <w:rsid w:val="001B6FB3"/>
    <w:rsid w:val="001C01A3"/>
    <w:rsid w:val="001C1027"/>
    <w:rsid w:val="001C61B9"/>
    <w:rsid w:val="001C64AE"/>
    <w:rsid w:val="001C6909"/>
    <w:rsid w:val="001C7700"/>
    <w:rsid w:val="001D0175"/>
    <w:rsid w:val="001D18E0"/>
    <w:rsid w:val="001D21E1"/>
    <w:rsid w:val="001D25D1"/>
    <w:rsid w:val="001D3474"/>
    <w:rsid w:val="001D49A4"/>
    <w:rsid w:val="001D5414"/>
    <w:rsid w:val="001D553F"/>
    <w:rsid w:val="001E0302"/>
    <w:rsid w:val="001E03FF"/>
    <w:rsid w:val="001E068C"/>
    <w:rsid w:val="001E09F8"/>
    <w:rsid w:val="001E1942"/>
    <w:rsid w:val="001F339B"/>
    <w:rsid w:val="001F5554"/>
    <w:rsid w:val="001F5632"/>
    <w:rsid w:val="001F578C"/>
    <w:rsid w:val="001F5DB2"/>
    <w:rsid w:val="001F64C2"/>
    <w:rsid w:val="001F66A4"/>
    <w:rsid w:val="001F70D6"/>
    <w:rsid w:val="001F7684"/>
    <w:rsid w:val="002017A0"/>
    <w:rsid w:val="00207AC2"/>
    <w:rsid w:val="0021001E"/>
    <w:rsid w:val="0021203A"/>
    <w:rsid w:val="00212D4E"/>
    <w:rsid w:val="00212D5C"/>
    <w:rsid w:val="002135FC"/>
    <w:rsid w:val="00215849"/>
    <w:rsid w:val="002210D6"/>
    <w:rsid w:val="002223B4"/>
    <w:rsid w:val="00222888"/>
    <w:rsid w:val="00224C83"/>
    <w:rsid w:val="00227ED7"/>
    <w:rsid w:val="0023048F"/>
    <w:rsid w:val="00230A6F"/>
    <w:rsid w:val="00230D66"/>
    <w:rsid w:val="00231CBE"/>
    <w:rsid w:val="0023519A"/>
    <w:rsid w:val="00235D1B"/>
    <w:rsid w:val="00235E76"/>
    <w:rsid w:val="00237C46"/>
    <w:rsid w:val="002428B2"/>
    <w:rsid w:val="00246094"/>
    <w:rsid w:val="00246D8A"/>
    <w:rsid w:val="0025144F"/>
    <w:rsid w:val="00251E76"/>
    <w:rsid w:val="00252045"/>
    <w:rsid w:val="00254B8D"/>
    <w:rsid w:val="0025557D"/>
    <w:rsid w:val="00255833"/>
    <w:rsid w:val="002559E9"/>
    <w:rsid w:val="00260D51"/>
    <w:rsid w:val="002610B6"/>
    <w:rsid w:val="0026265D"/>
    <w:rsid w:val="0026397E"/>
    <w:rsid w:val="00264D7F"/>
    <w:rsid w:val="002705E4"/>
    <w:rsid w:val="00272A7D"/>
    <w:rsid w:val="002739C2"/>
    <w:rsid w:val="002768F4"/>
    <w:rsid w:val="00276C2D"/>
    <w:rsid w:val="00276FAD"/>
    <w:rsid w:val="002777E4"/>
    <w:rsid w:val="002778DC"/>
    <w:rsid w:val="00280146"/>
    <w:rsid w:val="002801FE"/>
    <w:rsid w:val="00280639"/>
    <w:rsid w:val="00280D70"/>
    <w:rsid w:val="002813F3"/>
    <w:rsid w:val="0028340B"/>
    <w:rsid w:val="0028348D"/>
    <w:rsid w:val="0028406B"/>
    <w:rsid w:val="0028567F"/>
    <w:rsid w:val="00286C55"/>
    <w:rsid w:val="00287262"/>
    <w:rsid w:val="002873C7"/>
    <w:rsid w:val="00287B48"/>
    <w:rsid w:val="00290E0C"/>
    <w:rsid w:val="00293500"/>
    <w:rsid w:val="00294069"/>
    <w:rsid w:val="00295398"/>
    <w:rsid w:val="00296FAA"/>
    <w:rsid w:val="002A004C"/>
    <w:rsid w:val="002A0244"/>
    <w:rsid w:val="002A5692"/>
    <w:rsid w:val="002A6EC6"/>
    <w:rsid w:val="002A7575"/>
    <w:rsid w:val="002B0D3E"/>
    <w:rsid w:val="002B1F4E"/>
    <w:rsid w:val="002B3C78"/>
    <w:rsid w:val="002B4DF3"/>
    <w:rsid w:val="002B51C6"/>
    <w:rsid w:val="002B72F6"/>
    <w:rsid w:val="002C0AA5"/>
    <w:rsid w:val="002C2B47"/>
    <w:rsid w:val="002C3DDD"/>
    <w:rsid w:val="002C5237"/>
    <w:rsid w:val="002C6F80"/>
    <w:rsid w:val="002D5FB8"/>
    <w:rsid w:val="002D72D4"/>
    <w:rsid w:val="002D75A7"/>
    <w:rsid w:val="002E098D"/>
    <w:rsid w:val="002E0F47"/>
    <w:rsid w:val="002E17FF"/>
    <w:rsid w:val="002E242F"/>
    <w:rsid w:val="002E5631"/>
    <w:rsid w:val="002E594B"/>
    <w:rsid w:val="002E617B"/>
    <w:rsid w:val="002E6D81"/>
    <w:rsid w:val="002F0C27"/>
    <w:rsid w:val="002F1092"/>
    <w:rsid w:val="002F1787"/>
    <w:rsid w:val="002F2908"/>
    <w:rsid w:val="002F3C11"/>
    <w:rsid w:val="002F3E09"/>
    <w:rsid w:val="002F4D12"/>
    <w:rsid w:val="002F6FD4"/>
    <w:rsid w:val="002F7391"/>
    <w:rsid w:val="002F79EB"/>
    <w:rsid w:val="00302F91"/>
    <w:rsid w:val="00303421"/>
    <w:rsid w:val="00307AD9"/>
    <w:rsid w:val="00312FE6"/>
    <w:rsid w:val="00314402"/>
    <w:rsid w:val="0031488F"/>
    <w:rsid w:val="00315934"/>
    <w:rsid w:val="0031639F"/>
    <w:rsid w:val="003165E3"/>
    <w:rsid w:val="00316E68"/>
    <w:rsid w:val="003212DC"/>
    <w:rsid w:val="00332D54"/>
    <w:rsid w:val="00334CD8"/>
    <w:rsid w:val="003356C4"/>
    <w:rsid w:val="00340422"/>
    <w:rsid w:val="003408AC"/>
    <w:rsid w:val="003418CE"/>
    <w:rsid w:val="00344C25"/>
    <w:rsid w:val="0034530E"/>
    <w:rsid w:val="00351A6C"/>
    <w:rsid w:val="003526F2"/>
    <w:rsid w:val="00352ADE"/>
    <w:rsid w:val="00357120"/>
    <w:rsid w:val="00362152"/>
    <w:rsid w:val="00362CF6"/>
    <w:rsid w:val="00362FF2"/>
    <w:rsid w:val="00364D3F"/>
    <w:rsid w:val="00365FAA"/>
    <w:rsid w:val="0036712D"/>
    <w:rsid w:val="0036759D"/>
    <w:rsid w:val="00370160"/>
    <w:rsid w:val="003702C9"/>
    <w:rsid w:val="00372316"/>
    <w:rsid w:val="0037271B"/>
    <w:rsid w:val="00372C04"/>
    <w:rsid w:val="00373C26"/>
    <w:rsid w:val="003773BE"/>
    <w:rsid w:val="003813F2"/>
    <w:rsid w:val="00381F37"/>
    <w:rsid w:val="003839DC"/>
    <w:rsid w:val="003866D6"/>
    <w:rsid w:val="003917AE"/>
    <w:rsid w:val="00391ED9"/>
    <w:rsid w:val="003969BD"/>
    <w:rsid w:val="003A0DD8"/>
    <w:rsid w:val="003A3D5F"/>
    <w:rsid w:val="003A767E"/>
    <w:rsid w:val="003B471D"/>
    <w:rsid w:val="003B4825"/>
    <w:rsid w:val="003B6D2E"/>
    <w:rsid w:val="003C1595"/>
    <w:rsid w:val="003C1C28"/>
    <w:rsid w:val="003C2957"/>
    <w:rsid w:val="003C295A"/>
    <w:rsid w:val="003C416C"/>
    <w:rsid w:val="003C4C39"/>
    <w:rsid w:val="003C4DEE"/>
    <w:rsid w:val="003C5213"/>
    <w:rsid w:val="003C7CCB"/>
    <w:rsid w:val="003C7DD3"/>
    <w:rsid w:val="003D0DF4"/>
    <w:rsid w:val="003D242F"/>
    <w:rsid w:val="003D439C"/>
    <w:rsid w:val="003D4FFC"/>
    <w:rsid w:val="003D5050"/>
    <w:rsid w:val="003D7CCB"/>
    <w:rsid w:val="003E2DB9"/>
    <w:rsid w:val="003E4335"/>
    <w:rsid w:val="003E475B"/>
    <w:rsid w:val="003F0E8E"/>
    <w:rsid w:val="003F1EBB"/>
    <w:rsid w:val="003F28E6"/>
    <w:rsid w:val="003F5B2A"/>
    <w:rsid w:val="00401BDB"/>
    <w:rsid w:val="00401D32"/>
    <w:rsid w:val="004050B5"/>
    <w:rsid w:val="00407135"/>
    <w:rsid w:val="00411287"/>
    <w:rsid w:val="0041172A"/>
    <w:rsid w:val="004123FC"/>
    <w:rsid w:val="0041451E"/>
    <w:rsid w:val="00414F94"/>
    <w:rsid w:val="00415FDC"/>
    <w:rsid w:val="0041768B"/>
    <w:rsid w:val="00417AF5"/>
    <w:rsid w:val="00421538"/>
    <w:rsid w:val="00424198"/>
    <w:rsid w:val="0042578F"/>
    <w:rsid w:val="004258A6"/>
    <w:rsid w:val="00425B3D"/>
    <w:rsid w:val="00426138"/>
    <w:rsid w:val="00427CFE"/>
    <w:rsid w:val="004317E0"/>
    <w:rsid w:val="00435555"/>
    <w:rsid w:val="00436D64"/>
    <w:rsid w:val="00437928"/>
    <w:rsid w:val="0044040F"/>
    <w:rsid w:val="00440B5F"/>
    <w:rsid w:val="00440EDD"/>
    <w:rsid w:val="004421B9"/>
    <w:rsid w:val="00442CCC"/>
    <w:rsid w:val="00442D7D"/>
    <w:rsid w:val="00442FD9"/>
    <w:rsid w:val="004454E1"/>
    <w:rsid w:val="004455DC"/>
    <w:rsid w:val="00446106"/>
    <w:rsid w:val="004463C7"/>
    <w:rsid w:val="00450C2F"/>
    <w:rsid w:val="004510DB"/>
    <w:rsid w:val="00451679"/>
    <w:rsid w:val="00452B50"/>
    <w:rsid w:val="00452C40"/>
    <w:rsid w:val="0045507A"/>
    <w:rsid w:val="00456737"/>
    <w:rsid w:val="00456BEF"/>
    <w:rsid w:val="00457C51"/>
    <w:rsid w:val="00465FFF"/>
    <w:rsid w:val="00467291"/>
    <w:rsid w:val="0047232F"/>
    <w:rsid w:val="00474912"/>
    <w:rsid w:val="0047627D"/>
    <w:rsid w:val="00476361"/>
    <w:rsid w:val="004811BB"/>
    <w:rsid w:val="004826D9"/>
    <w:rsid w:val="00485874"/>
    <w:rsid w:val="00486DEA"/>
    <w:rsid w:val="00490AB1"/>
    <w:rsid w:val="00490FD0"/>
    <w:rsid w:val="00491B2C"/>
    <w:rsid w:val="004925FF"/>
    <w:rsid w:val="00492C13"/>
    <w:rsid w:val="00495C17"/>
    <w:rsid w:val="00496396"/>
    <w:rsid w:val="00496898"/>
    <w:rsid w:val="00496B7A"/>
    <w:rsid w:val="0049743E"/>
    <w:rsid w:val="004977C1"/>
    <w:rsid w:val="004A2559"/>
    <w:rsid w:val="004A289A"/>
    <w:rsid w:val="004A2DD2"/>
    <w:rsid w:val="004A3AB2"/>
    <w:rsid w:val="004A7922"/>
    <w:rsid w:val="004A79DA"/>
    <w:rsid w:val="004B2C03"/>
    <w:rsid w:val="004B5D6C"/>
    <w:rsid w:val="004C0445"/>
    <w:rsid w:val="004C0EDA"/>
    <w:rsid w:val="004C1762"/>
    <w:rsid w:val="004C1E5E"/>
    <w:rsid w:val="004C2423"/>
    <w:rsid w:val="004C2785"/>
    <w:rsid w:val="004C30E9"/>
    <w:rsid w:val="004C4F2C"/>
    <w:rsid w:val="004D2781"/>
    <w:rsid w:val="004D3ECC"/>
    <w:rsid w:val="004D49D9"/>
    <w:rsid w:val="004D56F0"/>
    <w:rsid w:val="004D5F7D"/>
    <w:rsid w:val="004E0B4F"/>
    <w:rsid w:val="004E11A6"/>
    <w:rsid w:val="004E187F"/>
    <w:rsid w:val="004E3992"/>
    <w:rsid w:val="004E4EBC"/>
    <w:rsid w:val="004F074A"/>
    <w:rsid w:val="004F1F95"/>
    <w:rsid w:val="004F34DD"/>
    <w:rsid w:val="004F4B74"/>
    <w:rsid w:val="004F6B37"/>
    <w:rsid w:val="004F76B0"/>
    <w:rsid w:val="00500452"/>
    <w:rsid w:val="00501A62"/>
    <w:rsid w:val="00504ED1"/>
    <w:rsid w:val="005062CB"/>
    <w:rsid w:val="005079D4"/>
    <w:rsid w:val="00510774"/>
    <w:rsid w:val="005109BE"/>
    <w:rsid w:val="00510C1A"/>
    <w:rsid w:val="0051111B"/>
    <w:rsid w:val="00511ABC"/>
    <w:rsid w:val="00511C2B"/>
    <w:rsid w:val="0051327B"/>
    <w:rsid w:val="00513BFD"/>
    <w:rsid w:val="0051415C"/>
    <w:rsid w:val="005161C0"/>
    <w:rsid w:val="00516B6C"/>
    <w:rsid w:val="00516E2C"/>
    <w:rsid w:val="00517302"/>
    <w:rsid w:val="005228B9"/>
    <w:rsid w:val="00525161"/>
    <w:rsid w:val="0052540C"/>
    <w:rsid w:val="005278FE"/>
    <w:rsid w:val="0053025D"/>
    <w:rsid w:val="005304D9"/>
    <w:rsid w:val="00531768"/>
    <w:rsid w:val="00532093"/>
    <w:rsid w:val="00533515"/>
    <w:rsid w:val="00533736"/>
    <w:rsid w:val="00533A08"/>
    <w:rsid w:val="005348C5"/>
    <w:rsid w:val="00535B72"/>
    <w:rsid w:val="0053606A"/>
    <w:rsid w:val="0053652D"/>
    <w:rsid w:val="005366CE"/>
    <w:rsid w:val="00540577"/>
    <w:rsid w:val="005407C8"/>
    <w:rsid w:val="0054091A"/>
    <w:rsid w:val="00541078"/>
    <w:rsid w:val="00543597"/>
    <w:rsid w:val="00546D6D"/>
    <w:rsid w:val="00546E34"/>
    <w:rsid w:val="00546E82"/>
    <w:rsid w:val="005479C3"/>
    <w:rsid w:val="00547C82"/>
    <w:rsid w:val="00551FC2"/>
    <w:rsid w:val="00552996"/>
    <w:rsid w:val="00552FD4"/>
    <w:rsid w:val="00553398"/>
    <w:rsid w:val="00554DBC"/>
    <w:rsid w:val="005629A9"/>
    <w:rsid w:val="00563D72"/>
    <w:rsid w:val="00567C00"/>
    <w:rsid w:val="00570154"/>
    <w:rsid w:val="00574270"/>
    <w:rsid w:val="00576E44"/>
    <w:rsid w:val="00580B2B"/>
    <w:rsid w:val="0058165B"/>
    <w:rsid w:val="00581B32"/>
    <w:rsid w:val="00585F13"/>
    <w:rsid w:val="00587734"/>
    <w:rsid w:val="00590599"/>
    <w:rsid w:val="00594C18"/>
    <w:rsid w:val="005A2100"/>
    <w:rsid w:val="005A2475"/>
    <w:rsid w:val="005A2540"/>
    <w:rsid w:val="005A2756"/>
    <w:rsid w:val="005A3185"/>
    <w:rsid w:val="005B0C5E"/>
    <w:rsid w:val="005B1753"/>
    <w:rsid w:val="005B196D"/>
    <w:rsid w:val="005B1BB6"/>
    <w:rsid w:val="005B2D94"/>
    <w:rsid w:val="005B3200"/>
    <w:rsid w:val="005B3B3D"/>
    <w:rsid w:val="005B3EE6"/>
    <w:rsid w:val="005B5320"/>
    <w:rsid w:val="005C093D"/>
    <w:rsid w:val="005C0B72"/>
    <w:rsid w:val="005C185F"/>
    <w:rsid w:val="005C39B6"/>
    <w:rsid w:val="005C5E95"/>
    <w:rsid w:val="005C6A25"/>
    <w:rsid w:val="005D1516"/>
    <w:rsid w:val="005D37A8"/>
    <w:rsid w:val="005D515C"/>
    <w:rsid w:val="005D5B81"/>
    <w:rsid w:val="005D789B"/>
    <w:rsid w:val="005D79FE"/>
    <w:rsid w:val="005E0CF0"/>
    <w:rsid w:val="005E53B4"/>
    <w:rsid w:val="005E69E7"/>
    <w:rsid w:val="005E77AD"/>
    <w:rsid w:val="005F0306"/>
    <w:rsid w:val="005F276B"/>
    <w:rsid w:val="005F394B"/>
    <w:rsid w:val="005F4255"/>
    <w:rsid w:val="005F4D31"/>
    <w:rsid w:val="005F537F"/>
    <w:rsid w:val="005F70AF"/>
    <w:rsid w:val="00600366"/>
    <w:rsid w:val="006012EE"/>
    <w:rsid w:val="00601C54"/>
    <w:rsid w:val="0060257C"/>
    <w:rsid w:val="00603C5D"/>
    <w:rsid w:val="006040AC"/>
    <w:rsid w:val="00605EAA"/>
    <w:rsid w:val="00611105"/>
    <w:rsid w:val="00611934"/>
    <w:rsid w:val="006156E0"/>
    <w:rsid w:val="00617A2A"/>
    <w:rsid w:val="00620BC1"/>
    <w:rsid w:val="00622E19"/>
    <w:rsid w:val="00630334"/>
    <w:rsid w:val="00634EA0"/>
    <w:rsid w:val="00636963"/>
    <w:rsid w:val="006415BB"/>
    <w:rsid w:val="00642E91"/>
    <w:rsid w:val="00642F20"/>
    <w:rsid w:val="00645911"/>
    <w:rsid w:val="00646618"/>
    <w:rsid w:val="006468BF"/>
    <w:rsid w:val="006506C2"/>
    <w:rsid w:val="0065165A"/>
    <w:rsid w:val="006517F1"/>
    <w:rsid w:val="0065285D"/>
    <w:rsid w:val="00654A23"/>
    <w:rsid w:val="006576AB"/>
    <w:rsid w:val="0066138B"/>
    <w:rsid w:val="00661C65"/>
    <w:rsid w:val="00661DE6"/>
    <w:rsid w:val="006641D6"/>
    <w:rsid w:val="00664F66"/>
    <w:rsid w:val="00666F7B"/>
    <w:rsid w:val="00667271"/>
    <w:rsid w:val="00672E8D"/>
    <w:rsid w:val="00675638"/>
    <w:rsid w:val="00680E65"/>
    <w:rsid w:val="006811C2"/>
    <w:rsid w:val="00684F63"/>
    <w:rsid w:val="00685D53"/>
    <w:rsid w:val="00686F1E"/>
    <w:rsid w:val="00687D7B"/>
    <w:rsid w:val="0069279C"/>
    <w:rsid w:val="00695556"/>
    <w:rsid w:val="00695DC1"/>
    <w:rsid w:val="0069640D"/>
    <w:rsid w:val="0069674B"/>
    <w:rsid w:val="00696FB8"/>
    <w:rsid w:val="006A16A7"/>
    <w:rsid w:val="006A2AC6"/>
    <w:rsid w:val="006A306E"/>
    <w:rsid w:val="006A3288"/>
    <w:rsid w:val="006A3F57"/>
    <w:rsid w:val="006A5C75"/>
    <w:rsid w:val="006A73FC"/>
    <w:rsid w:val="006B1704"/>
    <w:rsid w:val="006B60F6"/>
    <w:rsid w:val="006B632E"/>
    <w:rsid w:val="006B7C1B"/>
    <w:rsid w:val="006C1461"/>
    <w:rsid w:val="006C1B12"/>
    <w:rsid w:val="006C1E58"/>
    <w:rsid w:val="006C31D5"/>
    <w:rsid w:val="006C435C"/>
    <w:rsid w:val="006C61E7"/>
    <w:rsid w:val="006C689A"/>
    <w:rsid w:val="006C6D6C"/>
    <w:rsid w:val="006D3B5C"/>
    <w:rsid w:val="006D441F"/>
    <w:rsid w:val="006D519D"/>
    <w:rsid w:val="006E0D6A"/>
    <w:rsid w:val="006E133B"/>
    <w:rsid w:val="006E2F44"/>
    <w:rsid w:val="006E72FD"/>
    <w:rsid w:val="006E7C26"/>
    <w:rsid w:val="006F20E4"/>
    <w:rsid w:val="006F2FEF"/>
    <w:rsid w:val="006F39FB"/>
    <w:rsid w:val="006F3EEF"/>
    <w:rsid w:val="006F4515"/>
    <w:rsid w:val="006F5231"/>
    <w:rsid w:val="007013CE"/>
    <w:rsid w:val="00702B42"/>
    <w:rsid w:val="00703744"/>
    <w:rsid w:val="0070384C"/>
    <w:rsid w:val="00704BAD"/>
    <w:rsid w:val="007068F8"/>
    <w:rsid w:val="00706F1C"/>
    <w:rsid w:val="00707DE2"/>
    <w:rsid w:val="0071362C"/>
    <w:rsid w:val="00714A9B"/>
    <w:rsid w:val="00716A68"/>
    <w:rsid w:val="00716B2B"/>
    <w:rsid w:val="00720803"/>
    <w:rsid w:val="0072118E"/>
    <w:rsid w:val="00722C0A"/>
    <w:rsid w:val="00724677"/>
    <w:rsid w:val="00730F3D"/>
    <w:rsid w:val="00731121"/>
    <w:rsid w:val="00734E76"/>
    <w:rsid w:val="00736A6A"/>
    <w:rsid w:val="00743063"/>
    <w:rsid w:val="0074426A"/>
    <w:rsid w:val="00746FC4"/>
    <w:rsid w:val="007476DA"/>
    <w:rsid w:val="00747994"/>
    <w:rsid w:val="00747C90"/>
    <w:rsid w:val="00750141"/>
    <w:rsid w:val="00757A3A"/>
    <w:rsid w:val="00757C4C"/>
    <w:rsid w:val="00762B59"/>
    <w:rsid w:val="00762FDE"/>
    <w:rsid w:val="007631BB"/>
    <w:rsid w:val="00764F70"/>
    <w:rsid w:val="00765170"/>
    <w:rsid w:val="00766429"/>
    <w:rsid w:val="00767CF3"/>
    <w:rsid w:val="007724C1"/>
    <w:rsid w:val="007732B0"/>
    <w:rsid w:val="00774BEE"/>
    <w:rsid w:val="00775AEA"/>
    <w:rsid w:val="00780B57"/>
    <w:rsid w:val="00781AC2"/>
    <w:rsid w:val="00781C44"/>
    <w:rsid w:val="007823E1"/>
    <w:rsid w:val="007828F2"/>
    <w:rsid w:val="00784226"/>
    <w:rsid w:val="00784305"/>
    <w:rsid w:val="00785202"/>
    <w:rsid w:val="00786448"/>
    <w:rsid w:val="00787480"/>
    <w:rsid w:val="00787767"/>
    <w:rsid w:val="00787B3D"/>
    <w:rsid w:val="00790669"/>
    <w:rsid w:val="007907C5"/>
    <w:rsid w:val="00791583"/>
    <w:rsid w:val="00791587"/>
    <w:rsid w:val="00792177"/>
    <w:rsid w:val="007924C5"/>
    <w:rsid w:val="00793AF7"/>
    <w:rsid w:val="00795167"/>
    <w:rsid w:val="00795352"/>
    <w:rsid w:val="0079655C"/>
    <w:rsid w:val="007A1432"/>
    <w:rsid w:val="007A1D37"/>
    <w:rsid w:val="007A3356"/>
    <w:rsid w:val="007A433E"/>
    <w:rsid w:val="007A4FD2"/>
    <w:rsid w:val="007A5C12"/>
    <w:rsid w:val="007A6825"/>
    <w:rsid w:val="007A6B04"/>
    <w:rsid w:val="007A6D9C"/>
    <w:rsid w:val="007A729B"/>
    <w:rsid w:val="007B08F0"/>
    <w:rsid w:val="007B27FC"/>
    <w:rsid w:val="007B54EB"/>
    <w:rsid w:val="007B719D"/>
    <w:rsid w:val="007C17C3"/>
    <w:rsid w:val="007C2587"/>
    <w:rsid w:val="007C2A3F"/>
    <w:rsid w:val="007C2B5D"/>
    <w:rsid w:val="007C402C"/>
    <w:rsid w:val="007D0215"/>
    <w:rsid w:val="007D684F"/>
    <w:rsid w:val="007E3B8C"/>
    <w:rsid w:val="007E3CC5"/>
    <w:rsid w:val="007E4A95"/>
    <w:rsid w:val="007E53D2"/>
    <w:rsid w:val="007E63D8"/>
    <w:rsid w:val="007F0374"/>
    <w:rsid w:val="007F0C65"/>
    <w:rsid w:val="007F1D74"/>
    <w:rsid w:val="007F3E62"/>
    <w:rsid w:val="007F446B"/>
    <w:rsid w:val="007F4586"/>
    <w:rsid w:val="00803C6E"/>
    <w:rsid w:val="00814EEC"/>
    <w:rsid w:val="0081506A"/>
    <w:rsid w:val="008158CC"/>
    <w:rsid w:val="00815F5D"/>
    <w:rsid w:val="00816639"/>
    <w:rsid w:val="00821042"/>
    <w:rsid w:val="008227A3"/>
    <w:rsid w:val="00825A19"/>
    <w:rsid w:val="00826478"/>
    <w:rsid w:val="008266B3"/>
    <w:rsid w:val="008308AA"/>
    <w:rsid w:val="00830EE5"/>
    <w:rsid w:val="0083150C"/>
    <w:rsid w:val="00832DBD"/>
    <w:rsid w:val="008348E5"/>
    <w:rsid w:val="00835199"/>
    <w:rsid w:val="00835A34"/>
    <w:rsid w:val="00836FBC"/>
    <w:rsid w:val="00842527"/>
    <w:rsid w:val="0084408F"/>
    <w:rsid w:val="00846A6E"/>
    <w:rsid w:val="00847ADC"/>
    <w:rsid w:val="00850D04"/>
    <w:rsid w:val="00851340"/>
    <w:rsid w:val="008516E7"/>
    <w:rsid w:val="00851812"/>
    <w:rsid w:val="00851CE2"/>
    <w:rsid w:val="00851E01"/>
    <w:rsid w:val="00852DB5"/>
    <w:rsid w:val="008546AB"/>
    <w:rsid w:val="00855071"/>
    <w:rsid w:val="00855C32"/>
    <w:rsid w:val="00856629"/>
    <w:rsid w:val="00857168"/>
    <w:rsid w:val="00857309"/>
    <w:rsid w:val="0085735A"/>
    <w:rsid w:val="008649C6"/>
    <w:rsid w:val="0086624E"/>
    <w:rsid w:val="008668A3"/>
    <w:rsid w:val="00866FA8"/>
    <w:rsid w:val="00871B88"/>
    <w:rsid w:val="00872524"/>
    <w:rsid w:val="0087394E"/>
    <w:rsid w:val="00875407"/>
    <w:rsid w:val="008757E0"/>
    <w:rsid w:val="00882CA6"/>
    <w:rsid w:val="00883D8A"/>
    <w:rsid w:val="00883F47"/>
    <w:rsid w:val="008844DE"/>
    <w:rsid w:val="0088581B"/>
    <w:rsid w:val="00886B22"/>
    <w:rsid w:val="00887CDB"/>
    <w:rsid w:val="0089056C"/>
    <w:rsid w:val="008907D4"/>
    <w:rsid w:val="008922E7"/>
    <w:rsid w:val="00893CE7"/>
    <w:rsid w:val="008A04B6"/>
    <w:rsid w:val="008A17F6"/>
    <w:rsid w:val="008A3109"/>
    <w:rsid w:val="008A57B5"/>
    <w:rsid w:val="008B0CC8"/>
    <w:rsid w:val="008B32FC"/>
    <w:rsid w:val="008B3C12"/>
    <w:rsid w:val="008B592A"/>
    <w:rsid w:val="008B5ABD"/>
    <w:rsid w:val="008B5D5E"/>
    <w:rsid w:val="008B672D"/>
    <w:rsid w:val="008C062B"/>
    <w:rsid w:val="008C1584"/>
    <w:rsid w:val="008C1A50"/>
    <w:rsid w:val="008C2221"/>
    <w:rsid w:val="008C229F"/>
    <w:rsid w:val="008C3F20"/>
    <w:rsid w:val="008C67AE"/>
    <w:rsid w:val="008C73B0"/>
    <w:rsid w:val="008D0393"/>
    <w:rsid w:val="008D169D"/>
    <w:rsid w:val="008D1C8A"/>
    <w:rsid w:val="008D3F1A"/>
    <w:rsid w:val="008D4169"/>
    <w:rsid w:val="008D5168"/>
    <w:rsid w:val="008D5805"/>
    <w:rsid w:val="008D69A5"/>
    <w:rsid w:val="008D7975"/>
    <w:rsid w:val="008E0430"/>
    <w:rsid w:val="008E1060"/>
    <w:rsid w:val="008E1684"/>
    <w:rsid w:val="008E16DD"/>
    <w:rsid w:val="008E325F"/>
    <w:rsid w:val="008E3B1C"/>
    <w:rsid w:val="008E3FD6"/>
    <w:rsid w:val="008E464F"/>
    <w:rsid w:val="008E5D1C"/>
    <w:rsid w:val="008E60E6"/>
    <w:rsid w:val="008E6A86"/>
    <w:rsid w:val="008E74EB"/>
    <w:rsid w:val="008E7B18"/>
    <w:rsid w:val="008F094F"/>
    <w:rsid w:val="008F280F"/>
    <w:rsid w:val="008F2CA7"/>
    <w:rsid w:val="008F4D44"/>
    <w:rsid w:val="008F57CE"/>
    <w:rsid w:val="008F5FBA"/>
    <w:rsid w:val="008F71FA"/>
    <w:rsid w:val="008F76BE"/>
    <w:rsid w:val="0090076A"/>
    <w:rsid w:val="00900BFC"/>
    <w:rsid w:val="009012CB"/>
    <w:rsid w:val="00901813"/>
    <w:rsid w:val="00905012"/>
    <w:rsid w:val="00912D86"/>
    <w:rsid w:val="00915531"/>
    <w:rsid w:val="00915B1E"/>
    <w:rsid w:val="009167E7"/>
    <w:rsid w:val="00916E41"/>
    <w:rsid w:val="0092249A"/>
    <w:rsid w:val="00922FEA"/>
    <w:rsid w:val="009238B6"/>
    <w:rsid w:val="009242C5"/>
    <w:rsid w:val="00926815"/>
    <w:rsid w:val="00927D8A"/>
    <w:rsid w:val="00927E44"/>
    <w:rsid w:val="009321C3"/>
    <w:rsid w:val="009326E3"/>
    <w:rsid w:val="00932F7E"/>
    <w:rsid w:val="00933BF3"/>
    <w:rsid w:val="00934995"/>
    <w:rsid w:val="00935A14"/>
    <w:rsid w:val="009361F7"/>
    <w:rsid w:val="009363EF"/>
    <w:rsid w:val="00936EC3"/>
    <w:rsid w:val="0093777C"/>
    <w:rsid w:val="0094040D"/>
    <w:rsid w:val="00940B49"/>
    <w:rsid w:val="009428AE"/>
    <w:rsid w:val="00943472"/>
    <w:rsid w:val="00944D7E"/>
    <w:rsid w:val="00944DB5"/>
    <w:rsid w:val="0094608A"/>
    <w:rsid w:val="00950BF0"/>
    <w:rsid w:val="00951C40"/>
    <w:rsid w:val="00952D13"/>
    <w:rsid w:val="00954C35"/>
    <w:rsid w:val="00956ECB"/>
    <w:rsid w:val="00962C3A"/>
    <w:rsid w:val="009638E6"/>
    <w:rsid w:val="0096396F"/>
    <w:rsid w:val="0096793E"/>
    <w:rsid w:val="0097333F"/>
    <w:rsid w:val="009756E6"/>
    <w:rsid w:val="00975B6F"/>
    <w:rsid w:val="00977143"/>
    <w:rsid w:val="00980256"/>
    <w:rsid w:val="00985089"/>
    <w:rsid w:val="0098552C"/>
    <w:rsid w:val="009871A7"/>
    <w:rsid w:val="00987704"/>
    <w:rsid w:val="009934BF"/>
    <w:rsid w:val="009940CE"/>
    <w:rsid w:val="00994164"/>
    <w:rsid w:val="009943FE"/>
    <w:rsid w:val="00996BA1"/>
    <w:rsid w:val="0099739F"/>
    <w:rsid w:val="00997A8F"/>
    <w:rsid w:val="00997D42"/>
    <w:rsid w:val="00997DE7"/>
    <w:rsid w:val="009A1CEA"/>
    <w:rsid w:val="009A220F"/>
    <w:rsid w:val="009A32FA"/>
    <w:rsid w:val="009A373C"/>
    <w:rsid w:val="009A4BEB"/>
    <w:rsid w:val="009A6A6F"/>
    <w:rsid w:val="009B1BB0"/>
    <w:rsid w:val="009B238F"/>
    <w:rsid w:val="009B2A3A"/>
    <w:rsid w:val="009B3E34"/>
    <w:rsid w:val="009B448E"/>
    <w:rsid w:val="009B479D"/>
    <w:rsid w:val="009B4C30"/>
    <w:rsid w:val="009B5CC9"/>
    <w:rsid w:val="009B69C9"/>
    <w:rsid w:val="009B6B78"/>
    <w:rsid w:val="009C0099"/>
    <w:rsid w:val="009C1776"/>
    <w:rsid w:val="009C1B50"/>
    <w:rsid w:val="009C1DB4"/>
    <w:rsid w:val="009C26D0"/>
    <w:rsid w:val="009C2CD7"/>
    <w:rsid w:val="009C4CF7"/>
    <w:rsid w:val="009C6B6C"/>
    <w:rsid w:val="009D0644"/>
    <w:rsid w:val="009D13D5"/>
    <w:rsid w:val="009D16C1"/>
    <w:rsid w:val="009D302E"/>
    <w:rsid w:val="009D79B6"/>
    <w:rsid w:val="009E0DFC"/>
    <w:rsid w:val="009E103E"/>
    <w:rsid w:val="009E1631"/>
    <w:rsid w:val="009E1B79"/>
    <w:rsid w:val="009E3CEE"/>
    <w:rsid w:val="009E531D"/>
    <w:rsid w:val="009F0C0C"/>
    <w:rsid w:val="009F3B24"/>
    <w:rsid w:val="009F6500"/>
    <w:rsid w:val="009F6BE7"/>
    <w:rsid w:val="00A00D83"/>
    <w:rsid w:val="00A03FAC"/>
    <w:rsid w:val="00A056DD"/>
    <w:rsid w:val="00A079AB"/>
    <w:rsid w:val="00A11AE6"/>
    <w:rsid w:val="00A11B9A"/>
    <w:rsid w:val="00A11D62"/>
    <w:rsid w:val="00A173F0"/>
    <w:rsid w:val="00A17AA9"/>
    <w:rsid w:val="00A20DDC"/>
    <w:rsid w:val="00A225B5"/>
    <w:rsid w:val="00A23315"/>
    <w:rsid w:val="00A23FDF"/>
    <w:rsid w:val="00A26D4D"/>
    <w:rsid w:val="00A30F9E"/>
    <w:rsid w:val="00A344B9"/>
    <w:rsid w:val="00A345B4"/>
    <w:rsid w:val="00A4155C"/>
    <w:rsid w:val="00A51245"/>
    <w:rsid w:val="00A531AB"/>
    <w:rsid w:val="00A544CB"/>
    <w:rsid w:val="00A551C0"/>
    <w:rsid w:val="00A5569F"/>
    <w:rsid w:val="00A569E1"/>
    <w:rsid w:val="00A57C39"/>
    <w:rsid w:val="00A6011C"/>
    <w:rsid w:val="00A6100C"/>
    <w:rsid w:val="00A63EE5"/>
    <w:rsid w:val="00A6443C"/>
    <w:rsid w:val="00A66678"/>
    <w:rsid w:val="00A66855"/>
    <w:rsid w:val="00A66A89"/>
    <w:rsid w:val="00A73C93"/>
    <w:rsid w:val="00A76257"/>
    <w:rsid w:val="00A8201A"/>
    <w:rsid w:val="00A827DE"/>
    <w:rsid w:val="00A82D04"/>
    <w:rsid w:val="00A84973"/>
    <w:rsid w:val="00A85E07"/>
    <w:rsid w:val="00A91B3E"/>
    <w:rsid w:val="00A974A9"/>
    <w:rsid w:val="00A97C58"/>
    <w:rsid w:val="00AA1CCE"/>
    <w:rsid w:val="00AA1D3A"/>
    <w:rsid w:val="00AA1FDD"/>
    <w:rsid w:val="00AA2105"/>
    <w:rsid w:val="00AA3462"/>
    <w:rsid w:val="00AA43ED"/>
    <w:rsid w:val="00AA4DD0"/>
    <w:rsid w:val="00AA5B7E"/>
    <w:rsid w:val="00AA5EC8"/>
    <w:rsid w:val="00AA74A7"/>
    <w:rsid w:val="00AA7A98"/>
    <w:rsid w:val="00AB0185"/>
    <w:rsid w:val="00AB0B6F"/>
    <w:rsid w:val="00AB5447"/>
    <w:rsid w:val="00AB5ACE"/>
    <w:rsid w:val="00AB6416"/>
    <w:rsid w:val="00AB7867"/>
    <w:rsid w:val="00AC1BE4"/>
    <w:rsid w:val="00AC1E78"/>
    <w:rsid w:val="00AC5BF8"/>
    <w:rsid w:val="00AD1339"/>
    <w:rsid w:val="00AD3BE0"/>
    <w:rsid w:val="00AD3C7F"/>
    <w:rsid w:val="00AD46B4"/>
    <w:rsid w:val="00AD5CC2"/>
    <w:rsid w:val="00AD71EC"/>
    <w:rsid w:val="00AD7261"/>
    <w:rsid w:val="00AE1D5E"/>
    <w:rsid w:val="00AE4EFB"/>
    <w:rsid w:val="00AF25E6"/>
    <w:rsid w:val="00AF2709"/>
    <w:rsid w:val="00AF4216"/>
    <w:rsid w:val="00AF4C18"/>
    <w:rsid w:val="00AF4F1E"/>
    <w:rsid w:val="00B0748F"/>
    <w:rsid w:val="00B11A61"/>
    <w:rsid w:val="00B13F48"/>
    <w:rsid w:val="00B1598C"/>
    <w:rsid w:val="00B16505"/>
    <w:rsid w:val="00B17A54"/>
    <w:rsid w:val="00B203B7"/>
    <w:rsid w:val="00B20918"/>
    <w:rsid w:val="00B2124D"/>
    <w:rsid w:val="00B21345"/>
    <w:rsid w:val="00B22349"/>
    <w:rsid w:val="00B25494"/>
    <w:rsid w:val="00B3102C"/>
    <w:rsid w:val="00B3109B"/>
    <w:rsid w:val="00B3141C"/>
    <w:rsid w:val="00B32017"/>
    <w:rsid w:val="00B3203E"/>
    <w:rsid w:val="00B33A73"/>
    <w:rsid w:val="00B36083"/>
    <w:rsid w:val="00B37B77"/>
    <w:rsid w:val="00B37BD0"/>
    <w:rsid w:val="00B37D93"/>
    <w:rsid w:val="00B42AB2"/>
    <w:rsid w:val="00B45716"/>
    <w:rsid w:val="00B47585"/>
    <w:rsid w:val="00B50CFE"/>
    <w:rsid w:val="00B54CC4"/>
    <w:rsid w:val="00B56B41"/>
    <w:rsid w:val="00B57090"/>
    <w:rsid w:val="00B62EEB"/>
    <w:rsid w:val="00B6324F"/>
    <w:rsid w:val="00B65108"/>
    <w:rsid w:val="00B6688F"/>
    <w:rsid w:val="00B66C1D"/>
    <w:rsid w:val="00B67526"/>
    <w:rsid w:val="00B74759"/>
    <w:rsid w:val="00B763BC"/>
    <w:rsid w:val="00B801EF"/>
    <w:rsid w:val="00B8195C"/>
    <w:rsid w:val="00B8619D"/>
    <w:rsid w:val="00B868F0"/>
    <w:rsid w:val="00B86B52"/>
    <w:rsid w:val="00B90B54"/>
    <w:rsid w:val="00B91911"/>
    <w:rsid w:val="00B91BD0"/>
    <w:rsid w:val="00BA078E"/>
    <w:rsid w:val="00BA1A01"/>
    <w:rsid w:val="00BA1F69"/>
    <w:rsid w:val="00BA20C9"/>
    <w:rsid w:val="00BA41F4"/>
    <w:rsid w:val="00BA449F"/>
    <w:rsid w:val="00BA4715"/>
    <w:rsid w:val="00BA4F54"/>
    <w:rsid w:val="00BA62E8"/>
    <w:rsid w:val="00BB0D76"/>
    <w:rsid w:val="00BB1EAA"/>
    <w:rsid w:val="00BB292E"/>
    <w:rsid w:val="00BB552A"/>
    <w:rsid w:val="00BB5F76"/>
    <w:rsid w:val="00BC059C"/>
    <w:rsid w:val="00BC0E65"/>
    <w:rsid w:val="00BC1989"/>
    <w:rsid w:val="00BC1F40"/>
    <w:rsid w:val="00BC2A6F"/>
    <w:rsid w:val="00BC4F8B"/>
    <w:rsid w:val="00BC5CFF"/>
    <w:rsid w:val="00BC7B66"/>
    <w:rsid w:val="00BD0C5B"/>
    <w:rsid w:val="00BD20B1"/>
    <w:rsid w:val="00BD317C"/>
    <w:rsid w:val="00BD5126"/>
    <w:rsid w:val="00BD6985"/>
    <w:rsid w:val="00BD7F7A"/>
    <w:rsid w:val="00BE1421"/>
    <w:rsid w:val="00BE366D"/>
    <w:rsid w:val="00BE4BCA"/>
    <w:rsid w:val="00BE4DC5"/>
    <w:rsid w:val="00BE5958"/>
    <w:rsid w:val="00BE66C9"/>
    <w:rsid w:val="00BE66DF"/>
    <w:rsid w:val="00BE6A15"/>
    <w:rsid w:val="00BE6DFE"/>
    <w:rsid w:val="00BE737F"/>
    <w:rsid w:val="00BF0B34"/>
    <w:rsid w:val="00BF113D"/>
    <w:rsid w:val="00BF6744"/>
    <w:rsid w:val="00BF7972"/>
    <w:rsid w:val="00C00DB3"/>
    <w:rsid w:val="00C03F32"/>
    <w:rsid w:val="00C04A9A"/>
    <w:rsid w:val="00C05ABF"/>
    <w:rsid w:val="00C06C34"/>
    <w:rsid w:val="00C07F14"/>
    <w:rsid w:val="00C1034E"/>
    <w:rsid w:val="00C12940"/>
    <w:rsid w:val="00C1480D"/>
    <w:rsid w:val="00C16550"/>
    <w:rsid w:val="00C20760"/>
    <w:rsid w:val="00C2628A"/>
    <w:rsid w:val="00C27EE1"/>
    <w:rsid w:val="00C31F6C"/>
    <w:rsid w:val="00C37472"/>
    <w:rsid w:val="00C40662"/>
    <w:rsid w:val="00C40B0F"/>
    <w:rsid w:val="00C4192C"/>
    <w:rsid w:val="00C43105"/>
    <w:rsid w:val="00C43A9C"/>
    <w:rsid w:val="00C462D4"/>
    <w:rsid w:val="00C5004B"/>
    <w:rsid w:val="00C50446"/>
    <w:rsid w:val="00C51982"/>
    <w:rsid w:val="00C52214"/>
    <w:rsid w:val="00C52B8D"/>
    <w:rsid w:val="00C57C38"/>
    <w:rsid w:val="00C57DCF"/>
    <w:rsid w:val="00C60478"/>
    <w:rsid w:val="00C623D8"/>
    <w:rsid w:val="00C64E1B"/>
    <w:rsid w:val="00C6549F"/>
    <w:rsid w:val="00C6749D"/>
    <w:rsid w:val="00C676EB"/>
    <w:rsid w:val="00C71141"/>
    <w:rsid w:val="00C74BAA"/>
    <w:rsid w:val="00C7617F"/>
    <w:rsid w:val="00C76918"/>
    <w:rsid w:val="00C7786C"/>
    <w:rsid w:val="00C806BE"/>
    <w:rsid w:val="00C807F9"/>
    <w:rsid w:val="00C816E5"/>
    <w:rsid w:val="00C84013"/>
    <w:rsid w:val="00C84C68"/>
    <w:rsid w:val="00C9045F"/>
    <w:rsid w:val="00C917D7"/>
    <w:rsid w:val="00C924B6"/>
    <w:rsid w:val="00C94F74"/>
    <w:rsid w:val="00C95C7B"/>
    <w:rsid w:val="00CA3C40"/>
    <w:rsid w:val="00CA4A1B"/>
    <w:rsid w:val="00CA4CE8"/>
    <w:rsid w:val="00CB45B5"/>
    <w:rsid w:val="00CB6890"/>
    <w:rsid w:val="00CB6C06"/>
    <w:rsid w:val="00CC103F"/>
    <w:rsid w:val="00CC185B"/>
    <w:rsid w:val="00CC2DA2"/>
    <w:rsid w:val="00CC3FCF"/>
    <w:rsid w:val="00CC4446"/>
    <w:rsid w:val="00CC49EF"/>
    <w:rsid w:val="00CD3E25"/>
    <w:rsid w:val="00CD3FC4"/>
    <w:rsid w:val="00CD7AEE"/>
    <w:rsid w:val="00CE04F2"/>
    <w:rsid w:val="00CE304F"/>
    <w:rsid w:val="00CE3864"/>
    <w:rsid w:val="00CE469A"/>
    <w:rsid w:val="00CE4E8C"/>
    <w:rsid w:val="00CE685B"/>
    <w:rsid w:val="00CF19F1"/>
    <w:rsid w:val="00CF20B9"/>
    <w:rsid w:val="00CF346E"/>
    <w:rsid w:val="00CF418B"/>
    <w:rsid w:val="00CF5DCA"/>
    <w:rsid w:val="00D0001C"/>
    <w:rsid w:val="00D0098F"/>
    <w:rsid w:val="00D01192"/>
    <w:rsid w:val="00D01DC3"/>
    <w:rsid w:val="00D028ED"/>
    <w:rsid w:val="00D03A00"/>
    <w:rsid w:val="00D04282"/>
    <w:rsid w:val="00D04393"/>
    <w:rsid w:val="00D05ABE"/>
    <w:rsid w:val="00D05B4A"/>
    <w:rsid w:val="00D07D00"/>
    <w:rsid w:val="00D11496"/>
    <w:rsid w:val="00D11972"/>
    <w:rsid w:val="00D11B5E"/>
    <w:rsid w:val="00D1332C"/>
    <w:rsid w:val="00D13A6D"/>
    <w:rsid w:val="00D22839"/>
    <w:rsid w:val="00D23EF8"/>
    <w:rsid w:val="00D266AC"/>
    <w:rsid w:val="00D3355E"/>
    <w:rsid w:val="00D3426F"/>
    <w:rsid w:val="00D34A71"/>
    <w:rsid w:val="00D372C2"/>
    <w:rsid w:val="00D404A8"/>
    <w:rsid w:val="00D41245"/>
    <w:rsid w:val="00D43DAB"/>
    <w:rsid w:val="00D4620C"/>
    <w:rsid w:val="00D50993"/>
    <w:rsid w:val="00D53C3F"/>
    <w:rsid w:val="00D54B5F"/>
    <w:rsid w:val="00D56060"/>
    <w:rsid w:val="00D573DE"/>
    <w:rsid w:val="00D60908"/>
    <w:rsid w:val="00D622B4"/>
    <w:rsid w:val="00D6458E"/>
    <w:rsid w:val="00D65D17"/>
    <w:rsid w:val="00D65E68"/>
    <w:rsid w:val="00D67393"/>
    <w:rsid w:val="00D7236F"/>
    <w:rsid w:val="00D7256A"/>
    <w:rsid w:val="00D73DD4"/>
    <w:rsid w:val="00D740E1"/>
    <w:rsid w:val="00D76B80"/>
    <w:rsid w:val="00D80306"/>
    <w:rsid w:val="00D80CBD"/>
    <w:rsid w:val="00D80E23"/>
    <w:rsid w:val="00D81F47"/>
    <w:rsid w:val="00D8263D"/>
    <w:rsid w:val="00D83D3E"/>
    <w:rsid w:val="00D84EB4"/>
    <w:rsid w:val="00D84F0D"/>
    <w:rsid w:val="00D86924"/>
    <w:rsid w:val="00D90221"/>
    <w:rsid w:val="00D90C13"/>
    <w:rsid w:val="00D93C0A"/>
    <w:rsid w:val="00D93F25"/>
    <w:rsid w:val="00D94798"/>
    <w:rsid w:val="00D95424"/>
    <w:rsid w:val="00D9557C"/>
    <w:rsid w:val="00D9714B"/>
    <w:rsid w:val="00D978CB"/>
    <w:rsid w:val="00DA143F"/>
    <w:rsid w:val="00DA642A"/>
    <w:rsid w:val="00DA734A"/>
    <w:rsid w:val="00DB0BCF"/>
    <w:rsid w:val="00DB12CA"/>
    <w:rsid w:val="00DB3078"/>
    <w:rsid w:val="00DB4916"/>
    <w:rsid w:val="00DB5592"/>
    <w:rsid w:val="00DB5F5A"/>
    <w:rsid w:val="00DC1773"/>
    <w:rsid w:val="00DC20A9"/>
    <w:rsid w:val="00DC337D"/>
    <w:rsid w:val="00DC4748"/>
    <w:rsid w:val="00DC5FE2"/>
    <w:rsid w:val="00DD07EA"/>
    <w:rsid w:val="00DD183C"/>
    <w:rsid w:val="00DD1B6F"/>
    <w:rsid w:val="00DD1CB1"/>
    <w:rsid w:val="00DD2697"/>
    <w:rsid w:val="00DD3BDD"/>
    <w:rsid w:val="00DD72B7"/>
    <w:rsid w:val="00DE0790"/>
    <w:rsid w:val="00DE07BE"/>
    <w:rsid w:val="00DE0E0C"/>
    <w:rsid w:val="00DE11CB"/>
    <w:rsid w:val="00DE15BA"/>
    <w:rsid w:val="00DE32F8"/>
    <w:rsid w:val="00DE37AD"/>
    <w:rsid w:val="00DE6ED5"/>
    <w:rsid w:val="00DE7665"/>
    <w:rsid w:val="00DF0573"/>
    <w:rsid w:val="00DF0EBA"/>
    <w:rsid w:val="00DF7B99"/>
    <w:rsid w:val="00E00036"/>
    <w:rsid w:val="00E004F6"/>
    <w:rsid w:val="00E05433"/>
    <w:rsid w:val="00E05689"/>
    <w:rsid w:val="00E11169"/>
    <w:rsid w:val="00E112E0"/>
    <w:rsid w:val="00E13268"/>
    <w:rsid w:val="00E13949"/>
    <w:rsid w:val="00E14C7C"/>
    <w:rsid w:val="00E15092"/>
    <w:rsid w:val="00E15D20"/>
    <w:rsid w:val="00E15DFA"/>
    <w:rsid w:val="00E16C40"/>
    <w:rsid w:val="00E16E4C"/>
    <w:rsid w:val="00E17B48"/>
    <w:rsid w:val="00E202AD"/>
    <w:rsid w:val="00E2303C"/>
    <w:rsid w:val="00E2304D"/>
    <w:rsid w:val="00E23DB9"/>
    <w:rsid w:val="00E2701E"/>
    <w:rsid w:val="00E27C9C"/>
    <w:rsid w:val="00E310B7"/>
    <w:rsid w:val="00E32673"/>
    <w:rsid w:val="00E338A5"/>
    <w:rsid w:val="00E356C9"/>
    <w:rsid w:val="00E367F2"/>
    <w:rsid w:val="00E37554"/>
    <w:rsid w:val="00E4396E"/>
    <w:rsid w:val="00E45385"/>
    <w:rsid w:val="00E45C3D"/>
    <w:rsid w:val="00E52824"/>
    <w:rsid w:val="00E560E2"/>
    <w:rsid w:val="00E567D5"/>
    <w:rsid w:val="00E577B2"/>
    <w:rsid w:val="00E6065C"/>
    <w:rsid w:val="00E63113"/>
    <w:rsid w:val="00E668A4"/>
    <w:rsid w:val="00E72B13"/>
    <w:rsid w:val="00E77AA0"/>
    <w:rsid w:val="00E811F0"/>
    <w:rsid w:val="00E81E0C"/>
    <w:rsid w:val="00E82F66"/>
    <w:rsid w:val="00E832AB"/>
    <w:rsid w:val="00E8561F"/>
    <w:rsid w:val="00E859D2"/>
    <w:rsid w:val="00E85F35"/>
    <w:rsid w:val="00E86369"/>
    <w:rsid w:val="00E8746E"/>
    <w:rsid w:val="00E91A7E"/>
    <w:rsid w:val="00EA1DB2"/>
    <w:rsid w:val="00EA3E6E"/>
    <w:rsid w:val="00EA3FE0"/>
    <w:rsid w:val="00EA7087"/>
    <w:rsid w:val="00EA7159"/>
    <w:rsid w:val="00EB02CD"/>
    <w:rsid w:val="00EB0BB4"/>
    <w:rsid w:val="00EB1331"/>
    <w:rsid w:val="00EB1457"/>
    <w:rsid w:val="00EB2023"/>
    <w:rsid w:val="00EB523E"/>
    <w:rsid w:val="00EB68D8"/>
    <w:rsid w:val="00EB735C"/>
    <w:rsid w:val="00EB7C0F"/>
    <w:rsid w:val="00EC288A"/>
    <w:rsid w:val="00EC4568"/>
    <w:rsid w:val="00EC5D84"/>
    <w:rsid w:val="00ED0377"/>
    <w:rsid w:val="00ED0C46"/>
    <w:rsid w:val="00ED1365"/>
    <w:rsid w:val="00ED2E9C"/>
    <w:rsid w:val="00ED416F"/>
    <w:rsid w:val="00ED4DA9"/>
    <w:rsid w:val="00ED6C0C"/>
    <w:rsid w:val="00ED797A"/>
    <w:rsid w:val="00EE1B15"/>
    <w:rsid w:val="00EE3817"/>
    <w:rsid w:val="00EE619E"/>
    <w:rsid w:val="00EE6249"/>
    <w:rsid w:val="00EE645C"/>
    <w:rsid w:val="00EF25A4"/>
    <w:rsid w:val="00EF2FDF"/>
    <w:rsid w:val="00EF3B73"/>
    <w:rsid w:val="00EF5CA7"/>
    <w:rsid w:val="00EF65F8"/>
    <w:rsid w:val="00F0162D"/>
    <w:rsid w:val="00F018B0"/>
    <w:rsid w:val="00F01F71"/>
    <w:rsid w:val="00F031CC"/>
    <w:rsid w:val="00F0540B"/>
    <w:rsid w:val="00F072A1"/>
    <w:rsid w:val="00F10B49"/>
    <w:rsid w:val="00F10D7F"/>
    <w:rsid w:val="00F14C5A"/>
    <w:rsid w:val="00F276A5"/>
    <w:rsid w:val="00F277B5"/>
    <w:rsid w:val="00F323BC"/>
    <w:rsid w:val="00F32899"/>
    <w:rsid w:val="00F328F2"/>
    <w:rsid w:val="00F32F1A"/>
    <w:rsid w:val="00F34179"/>
    <w:rsid w:val="00F351A3"/>
    <w:rsid w:val="00F36323"/>
    <w:rsid w:val="00F37F94"/>
    <w:rsid w:val="00F40A49"/>
    <w:rsid w:val="00F40C53"/>
    <w:rsid w:val="00F4328B"/>
    <w:rsid w:val="00F44FE4"/>
    <w:rsid w:val="00F47284"/>
    <w:rsid w:val="00F507C1"/>
    <w:rsid w:val="00F510AA"/>
    <w:rsid w:val="00F55A46"/>
    <w:rsid w:val="00F57608"/>
    <w:rsid w:val="00F57931"/>
    <w:rsid w:val="00F60021"/>
    <w:rsid w:val="00F625B6"/>
    <w:rsid w:val="00F63AA4"/>
    <w:rsid w:val="00F64348"/>
    <w:rsid w:val="00F65139"/>
    <w:rsid w:val="00F65728"/>
    <w:rsid w:val="00F6769C"/>
    <w:rsid w:val="00F7460F"/>
    <w:rsid w:val="00F763A5"/>
    <w:rsid w:val="00F81273"/>
    <w:rsid w:val="00F83217"/>
    <w:rsid w:val="00F8354F"/>
    <w:rsid w:val="00F83E76"/>
    <w:rsid w:val="00F8771B"/>
    <w:rsid w:val="00F87FDA"/>
    <w:rsid w:val="00F90179"/>
    <w:rsid w:val="00F90E2C"/>
    <w:rsid w:val="00F90F35"/>
    <w:rsid w:val="00F91088"/>
    <w:rsid w:val="00F92696"/>
    <w:rsid w:val="00F95D42"/>
    <w:rsid w:val="00F962DC"/>
    <w:rsid w:val="00F96DEE"/>
    <w:rsid w:val="00FA17C4"/>
    <w:rsid w:val="00FA21EB"/>
    <w:rsid w:val="00FA758D"/>
    <w:rsid w:val="00FB347C"/>
    <w:rsid w:val="00FB3776"/>
    <w:rsid w:val="00FB50EB"/>
    <w:rsid w:val="00FB5BEA"/>
    <w:rsid w:val="00FB783B"/>
    <w:rsid w:val="00FC0F8C"/>
    <w:rsid w:val="00FC17DF"/>
    <w:rsid w:val="00FC1FFA"/>
    <w:rsid w:val="00FC3F82"/>
    <w:rsid w:val="00FC4142"/>
    <w:rsid w:val="00FC4C62"/>
    <w:rsid w:val="00FC5318"/>
    <w:rsid w:val="00FC7352"/>
    <w:rsid w:val="00FD584D"/>
    <w:rsid w:val="00FD5C49"/>
    <w:rsid w:val="00FD5DC1"/>
    <w:rsid w:val="00FD670C"/>
    <w:rsid w:val="00FD6E2F"/>
    <w:rsid w:val="00FE0CF1"/>
    <w:rsid w:val="00FE3370"/>
    <w:rsid w:val="00FE5463"/>
    <w:rsid w:val="00FE6823"/>
    <w:rsid w:val="00FE6843"/>
    <w:rsid w:val="00FE70C7"/>
    <w:rsid w:val="00FE7136"/>
    <w:rsid w:val="00FE7D60"/>
    <w:rsid w:val="00FF1A68"/>
    <w:rsid w:val="00FF42F8"/>
    <w:rsid w:val="00FF5351"/>
    <w:rsid w:val="00FF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F83217"/>
    <w:pPr>
      <w:widowControl w:val="0"/>
      <w:jc w:val="both"/>
    </w:pPr>
    <w:rPr>
      <w:rFonts w:ascii="Calibri" w:hAnsi="Calibri"/>
      <w:kern w:val="2"/>
      <w:sz w:val="21"/>
      <w:szCs w:val="22"/>
    </w:rPr>
  </w:style>
  <w:style w:type="paragraph" w:styleId="1">
    <w:name w:val="heading 1"/>
    <w:basedOn w:val="af9"/>
    <w:next w:val="af9"/>
    <w:qFormat/>
    <w:rsid w:val="00F0162D"/>
    <w:pPr>
      <w:keepNext/>
      <w:keepLines/>
      <w:spacing w:before="340" w:after="330" w:line="578" w:lineRule="auto"/>
      <w:outlineLvl w:val="0"/>
    </w:pPr>
    <w:rPr>
      <w:b/>
      <w:bCs/>
      <w:kern w:val="44"/>
      <w:sz w:val="44"/>
      <w:szCs w:val="44"/>
    </w:rPr>
  </w:style>
  <w:style w:type="paragraph" w:styleId="2">
    <w:name w:val="heading 2"/>
    <w:basedOn w:val="af9"/>
    <w:next w:val="af9"/>
    <w:qFormat/>
    <w:rsid w:val="00F0162D"/>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qFormat/>
    <w:rsid w:val="00F0162D"/>
    <w:pPr>
      <w:keepNext/>
      <w:keepLines/>
      <w:spacing w:before="260" w:after="260" w:line="416" w:lineRule="auto"/>
      <w:outlineLvl w:val="2"/>
    </w:pPr>
    <w:rPr>
      <w:b/>
      <w:bCs/>
      <w:sz w:val="32"/>
      <w:szCs w:val="32"/>
    </w:rPr>
  </w:style>
  <w:style w:type="paragraph" w:styleId="4">
    <w:name w:val="heading 4"/>
    <w:basedOn w:val="af9"/>
    <w:next w:val="af9"/>
    <w:qFormat/>
    <w:rsid w:val="00F0162D"/>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F0162D"/>
    <w:pPr>
      <w:keepNext/>
      <w:keepLines/>
      <w:spacing w:before="280" w:after="290" w:line="376" w:lineRule="auto"/>
      <w:outlineLvl w:val="4"/>
    </w:pPr>
    <w:rPr>
      <w:b/>
      <w:bCs/>
      <w:sz w:val="28"/>
      <w:szCs w:val="28"/>
    </w:rPr>
  </w:style>
  <w:style w:type="paragraph" w:styleId="6">
    <w:name w:val="heading 6"/>
    <w:basedOn w:val="af9"/>
    <w:next w:val="af9"/>
    <w:qFormat/>
    <w:rsid w:val="00F0162D"/>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F0162D"/>
    <w:pPr>
      <w:keepNext/>
      <w:keepLines/>
      <w:spacing w:before="240" w:after="64" w:line="320" w:lineRule="auto"/>
      <w:outlineLvl w:val="6"/>
    </w:pPr>
    <w:rPr>
      <w:b/>
      <w:bCs/>
      <w:sz w:val="24"/>
    </w:rPr>
  </w:style>
  <w:style w:type="paragraph" w:styleId="8">
    <w:name w:val="heading 8"/>
    <w:basedOn w:val="af9"/>
    <w:next w:val="af9"/>
    <w:qFormat/>
    <w:rsid w:val="00F0162D"/>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F0162D"/>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basedOn w:val="afa"/>
    <w:rsid w:val="00F0162D"/>
    <w:rPr>
      <w:rFonts w:ascii="Courier New" w:hAnsi="Courier New"/>
      <w:sz w:val="20"/>
      <w:szCs w:val="20"/>
    </w:rPr>
  </w:style>
  <w:style w:type="character" w:styleId="HTML0">
    <w:name w:val="HTML Variable"/>
    <w:basedOn w:val="afa"/>
    <w:rsid w:val="00F0162D"/>
    <w:rPr>
      <w:i/>
      <w:iCs/>
    </w:rPr>
  </w:style>
  <w:style w:type="character" w:styleId="HTML1">
    <w:name w:val="HTML Typewriter"/>
    <w:basedOn w:val="afa"/>
    <w:rsid w:val="00F0162D"/>
    <w:rPr>
      <w:rFonts w:ascii="Courier New" w:hAnsi="Courier New"/>
      <w:sz w:val="20"/>
      <w:szCs w:val="20"/>
    </w:rPr>
  </w:style>
  <w:style w:type="paragraph" w:styleId="HTML2">
    <w:name w:val="HTML Address"/>
    <w:basedOn w:val="af9"/>
    <w:rsid w:val="00F0162D"/>
    <w:rPr>
      <w:i/>
      <w:iCs/>
    </w:rPr>
  </w:style>
  <w:style w:type="character" w:styleId="HTML3">
    <w:name w:val="HTML Definition"/>
    <w:basedOn w:val="afa"/>
    <w:rsid w:val="00F0162D"/>
    <w:rPr>
      <w:i/>
      <w:iCs/>
    </w:rPr>
  </w:style>
  <w:style w:type="character" w:styleId="HTML4">
    <w:name w:val="HTML Keyboard"/>
    <w:basedOn w:val="afa"/>
    <w:rsid w:val="00F0162D"/>
    <w:rPr>
      <w:rFonts w:ascii="Courier New" w:hAnsi="Courier New"/>
      <w:sz w:val="20"/>
      <w:szCs w:val="20"/>
    </w:rPr>
  </w:style>
  <w:style w:type="character" w:styleId="HTML5">
    <w:name w:val="HTML Acronym"/>
    <w:basedOn w:val="afa"/>
    <w:rsid w:val="00F0162D"/>
  </w:style>
  <w:style w:type="character" w:styleId="HTML6">
    <w:name w:val="HTML Sample"/>
    <w:basedOn w:val="afa"/>
    <w:rsid w:val="00F0162D"/>
    <w:rPr>
      <w:rFonts w:ascii="Courier New" w:hAnsi="Courier New"/>
    </w:rPr>
  </w:style>
  <w:style w:type="paragraph" w:styleId="HTML7">
    <w:name w:val="HTML Preformatted"/>
    <w:basedOn w:val="af9"/>
    <w:rsid w:val="00F0162D"/>
    <w:rPr>
      <w:rFonts w:ascii="Courier New" w:hAnsi="Courier New" w:cs="Courier New"/>
      <w:sz w:val="20"/>
      <w:szCs w:val="20"/>
    </w:rPr>
  </w:style>
  <w:style w:type="character" w:styleId="HTML8">
    <w:name w:val="HTML Cite"/>
    <w:basedOn w:val="afa"/>
    <w:rsid w:val="00F0162D"/>
    <w:rPr>
      <w:i/>
      <w:iCs/>
    </w:rPr>
  </w:style>
  <w:style w:type="paragraph" w:styleId="afd">
    <w:name w:val="Title"/>
    <w:basedOn w:val="af9"/>
    <w:link w:val="Char"/>
    <w:qFormat/>
    <w:rsid w:val="00F0162D"/>
    <w:pPr>
      <w:spacing w:before="240" w:after="60"/>
      <w:jc w:val="center"/>
      <w:outlineLvl w:val="0"/>
    </w:pPr>
    <w:rPr>
      <w:rFonts w:ascii="Arial" w:hAnsi="Arial" w:cs="Arial"/>
      <w:b/>
      <w:bCs/>
      <w:sz w:val="32"/>
      <w:szCs w:val="32"/>
    </w:rPr>
  </w:style>
  <w:style w:type="paragraph" w:customStyle="1" w:styleId="afe">
    <w:name w:val="标准标志"/>
    <w:next w:val="af9"/>
    <w:rsid w:val="00F0162D"/>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F0162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F0162D"/>
    <w:pPr>
      <w:spacing w:before="120"/>
    </w:pPr>
    <w:rPr>
      <w:sz w:val="18"/>
    </w:rPr>
  </w:style>
  <w:style w:type="paragraph" w:customStyle="1" w:styleId="aff1">
    <w:name w:val="标准书脚_奇数页"/>
    <w:rsid w:val="00F0162D"/>
    <w:pPr>
      <w:spacing w:before="120"/>
      <w:jc w:val="right"/>
    </w:pPr>
    <w:rPr>
      <w:sz w:val="18"/>
    </w:rPr>
  </w:style>
  <w:style w:type="paragraph" w:customStyle="1" w:styleId="aff2">
    <w:name w:val="标准书眉_奇数页"/>
    <w:next w:val="af9"/>
    <w:rsid w:val="00F0162D"/>
    <w:pPr>
      <w:tabs>
        <w:tab w:val="center" w:pos="4154"/>
        <w:tab w:val="right" w:pos="8306"/>
      </w:tabs>
      <w:spacing w:after="120"/>
      <w:jc w:val="right"/>
    </w:pPr>
    <w:rPr>
      <w:noProof/>
      <w:sz w:val="21"/>
    </w:rPr>
  </w:style>
  <w:style w:type="paragraph" w:customStyle="1" w:styleId="aff3">
    <w:name w:val="标准书眉_偶数页"/>
    <w:basedOn w:val="aff2"/>
    <w:next w:val="af9"/>
    <w:rsid w:val="00F0162D"/>
    <w:pPr>
      <w:jc w:val="left"/>
    </w:pPr>
  </w:style>
  <w:style w:type="paragraph" w:customStyle="1" w:styleId="aff4">
    <w:name w:val="标准书眉一"/>
    <w:rsid w:val="00F0162D"/>
    <w:pPr>
      <w:jc w:val="both"/>
    </w:pPr>
  </w:style>
  <w:style w:type="paragraph" w:customStyle="1" w:styleId="af0">
    <w:name w:val="前言、引言标题"/>
    <w:next w:val="af9"/>
    <w:rsid w:val="00F0162D"/>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F0162D"/>
    <w:pPr>
      <w:numPr>
        <w:numId w:val="0"/>
      </w:numPr>
      <w:spacing w:after="200"/>
    </w:pPr>
    <w:rPr>
      <w:sz w:val="21"/>
    </w:rPr>
  </w:style>
  <w:style w:type="character" w:styleId="aff6">
    <w:name w:val="Hyperlink"/>
    <w:rsid w:val="00F0162D"/>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Char"/>
    <w:rsid w:val="00F0162D"/>
    <w:pPr>
      <w:autoSpaceDE w:val="0"/>
      <w:autoSpaceDN w:val="0"/>
      <w:ind w:firstLineChars="200" w:firstLine="200"/>
      <w:jc w:val="both"/>
    </w:pPr>
    <w:rPr>
      <w:rFonts w:ascii="宋体"/>
      <w:noProof/>
      <w:sz w:val="21"/>
    </w:rPr>
  </w:style>
  <w:style w:type="paragraph" w:customStyle="1" w:styleId="af1">
    <w:name w:val="章标题"/>
    <w:next w:val="aff7"/>
    <w:rsid w:val="00F0162D"/>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rsid w:val="00F0162D"/>
    <w:pPr>
      <w:numPr>
        <w:ilvl w:val="2"/>
        <w:numId w:val="8"/>
      </w:numPr>
      <w:spacing w:beforeLines="0" w:afterLines="0"/>
      <w:outlineLvl w:val="2"/>
    </w:pPr>
  </w:style>
  <w:style w:type="paragraph" w:customStyle="1" w:styleId="af3">
    <w:name w:val="二级条标题"/>
    <w:basedOn w:val="af2"/>
    <w:next w:val="aff7"/>
    <w:rsid w:val="00F0162D"/>
    <w:pPr>
      <w:numPr>
        <w:ilvl w:val="3"/>
        <w:numId w:val="9"/>
      </w:numPr>
      <w:outlineLvl w:val="3"/>
    </w:pPr>
  </w:style>
  <w:style w:type="paragraph" w:customStyle="1" w:styleId="a0">
    <w:name w:val="二级无标题条"/>
    <w:basedOn w:val="af9"/>
    <w:rsid w:val="00F0162D"/>
    <w:pPr>
      <w:numPr>
        <w:ilvl w:val="3"/>
        <w:numId w:val="1"/>
      </w:numPr>
    </w:pPr>
  </w:style>
  <w:style w:type="character" w:customStyle="1" w:styleId="aff8">
    <w:name w:val="发布"/>
    <w:basedOn w:val="afa"/>
    <w:rsid w:val="00F0162D"/>
    <w:rPr>
      <w:rFonts w:ascii="黑体" w:eastAsia="黑体"/>
      <w:spacing w:val="22"/>
      <w:w w:val="100"/>
      <w:position w:val="3"/>
      <w:sz w:val="28"/>
    </w:rPr>
  </w:style>
  <w:style w:type="paragraph" w:customStyle="1" w:styleId="aff9">
    <w:name w:val="发布部门"/>
    <w:next w:val="aff7"/>
    <w:rsid w:val="00F0162D"/>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F0162D"/>
    <w:pPr>
      <w:framePr w:w="4000" w:h="473" w:hRule="exact" w:hSpace="180" w:vSpace="180" w:wrap="around" w:hAnchor="margin" w:y="13511" w:anchorLock="1"/>
    </w:pPr>
    <w:rPr>
      <w:rFonts w:eastAsia="黑体"/>
      <w:sz w:val="28"/>
    </w:rPr>
  </w:style>
  <w:style w:type="paragraph" w:customStyle="1" w:styleId="10">
    <w:name w:val="封面标准号1"/>
    <w:rsid w:val="00F0162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F0162D"/>
    <w:pPr>
      <w:framePr w:w="9138" w:h="1244" w:hRule="exact" w:wrap="auto" w:vAnchor="page" w:hAnchor="margin" w:y="2908"/>
      <w:adjustRightInd w:val="0"/>
      <w:spacing w:before="357" w:line="280" w:lineRule="exact"/>
    </w:pPr>
  </w:style>
  <w:style w:type="paragraph" w:customStyle="1" w:styleId="affb">
    <w:name w:val="封面标准代替信息"/>
    <w:basedOn w:val="20"/>
    <w:rsid w:val="00F0162D"/>
    <w:pPr>
      <w:framePr w:wrap="auto"/>
      <w:spacing w:before="57"/>
    </w:pPr>
    <w:rPr>
      <w:rFonts w:ascii="宋体"/>
      <w:sz w:val="21"/>
    </w:rPr>
  </w:style>
  <w:style w:type="paragraph" w:customStyle="1" w:styleId="affc">
    <w:name w:val="封面标准名称"/>
    <w:rsid w:val="00F0162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F0162D"/>
    <w:pPr>
      <w:spacing w:before="180" w:line="180" w:lineRule="exact"/>
      <w:jc w:val="center"/>
    </w:pPr>
    <w:rPr>
      <w:rFonts w:ascii="宋体"/>
      <w:sz w:val="21"/>
    </w:rPr>
  </w:style>
  <w:style w:type="paragraph" w:customStyle="1" w:styleId="affe">
    <w:name w:val="封面标准文稿类别"/>
    <w:rsid w:val="00F0162D"/>
    <w:pPr>
      <w:spacing w:before="440" w:line="400" w:lineRule="exact"/>
      <w:jc w:val="center"/>
    </w:pPr>
    <w:rPr>
      <w:rFonts w:ascii="宋体"/>
      <w:sz w:val="24"/>
    </w:rPr>
  </w:style>
  <w:style w:type="paragraph" w:customStyle="1" w:styleId="afff">
    <w:name w:val="封面标准英文名称"/>
    <w:rsid w:val="00F0162D"/>
    <w:pPr>
      <w:widowControl w:val="0"/>
      <w:spacing w:before="370" w:line="400" w:lineRule="exact"/>
      <w:jc w:val="center"/>
    </w:pPr>
    <w:rPr>
      <w:sz w:val="28"/>
    </w:rPr>
  </w:style>
  <w:style w:type="paragraph" w:customStyle="1" w:styleId="afff0">
    <w:name w:val="封面一致性程度标识"/>
    <w:rsid w:val="00F0162D"/>
    <w:pPr>
      <w:spacing w:before="440" w:line="400" w:lineRule="exact"/>
      <w:jc w:val="center"/>
    </w:pPr>
    <w:rPr>
      <w:rFonts w:ascii="宋体"/>
      <w:sz w:val="28"/>
    </w:rPr>
  </w:style>
  <w:style w:type="paragraph" w:customStyle="1" w:styleId="afff1">
    <w:name w:val="封面正文"/>
    <w:rsid w:val="00F0162D"/>
    <w:pPr>
      <w:jc w:val="both"/>
    </w:pPr>
  </w:style>
  <w:style w:type="paragraph" w:customStyle="1" w:styleId="a9">
    <w:name w:val="附录标识"/>
    <w:basedOn w:val="af0"/>
    <w:rsid w:val="00F0162D"/>
    <w:pPr>
      <w:numPr>
        <w:numId w:val="20"/>
      </w:numPr>
      <w:tabs>
        <w:tab w:val="left" w:pos="6405"/>
      </w:tabs>
      <w:spacing w:after="200"/>
    </w:pPr>
    <w:rPr>
      <w:sz w:val="21"/>
    </w:rPr>
  </w:style>
  <w:style w:type="paragraph" w:customStyle="1" w:styleId="afff2">
    <w:name w:val="附录表标题"/>
    <w:next w:val="aff7"/>
    <w:rsid w:val="00F0162D"/>
    <w:pPr>
      <w:jc w:val="center"/>
      <w:textAlignment w:val="baseline"/>
    </w:pPr>
    <w:rPr>
      <w:rFonts w:ascii="黑体" w:eastAsia="黑体"/>
      <w:kern w:val="21"/>
      <w:sz w:val="21"/>
    </w:rPr>
  </w:style>
  <w:style w:type="paragraph" w:customStyle="1" w:styleId="aa">
    <w:name w:val="附录章标题"/>
    <w:next w:val="aff7"/>
    <w:rsid w:val="00F0162D"/>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F0162D"/>
    <w:pPr>
      <w:numPr>
        <w:ilvl w:val="2"/>
        <w:numId w:val="22"/>
      </w:numPr>
      <w:autoSpaceDN w:val="0"/>
      <w:spacing w:beforeLines="0" w:afterLines="0"/>
      <w:outlineLvl w:val="2"/>
    </w:pPr>
  </w:style>
  <w:style w:type="paragraph" w:customStyle="1" w:styleId="ac">
    <w:name w:val="附录二级条标题"/>
    <w:basedOn w:val="ab"/>
    <w:next w:val="aff7"/>
    <w:rsid w:val="00F0162D"/>
    <w:pPr>
      <w:numPr>
        <w:ilvl w:val="3"/>
        <w:numId w:val="23"/>
      </w:numPr>
      <w:outlineLvl w:val="3"/>
    </w:pPr>
  </w:style>
  <w:style w:type="paragraph" w:customStyle="1" w:styleId="ad">
    <w:name w:val="附录三级条标题"/>
    <w:basedOn w:val="ac"/>
    <w:next w:val="aff7"/>
    <w:rsid w:val="00F0162D"/>
    <w:pPr>
      <w:numPr>
        <w:ilvl w:val="4"/>
        <w:numId w:val="24"/>
      </w:numPr>
      <w:outlineLvl w:val="4"/>
    </w:pPr>
  </w:style>
  <w:style w:type="paragraph" w:customStyle="1" w:styleId="ae">
    <w:name w:val="附录四级条标题"/>
    <w:basedOn w:val="ad"/>
    <w:next w:val="aff7"/>
    <w:rsid w:val="00F0162D"/>
    <w:pPr>
      <w:numPr>
        <w:ilvl w:val="5"/>
        <w:numId w:val="25"/>
      </w:numPr>
      <w:outlineLvl w:val="5"/>
    </w:pPr>
  </w:style>
  <w:style w:type="paragraph" w:customStyle="1" w:styleId="afff3">
    <w:name w:val="附录图标题"/>
    <w:next w:val="aff7"/>
    <w:rsid w:val="00F0162D"/>
    <w:pPr>
      <w:jc w:val="center"/>
    </w:pPr>
    <w:rPr>
      <w:rFonts w:ascii="黑体" w:eastAsia="黑体"/>
      <w:sz w:val="21"/>
    </w:rPr>
  </w:style>
  <w:style w:type="paragraph" w:customStyle="1" w:styleId="af">
    <w:name w:val="附录五级条标题"/>
    <w:basedOn w:val="ae"/>
    <w:next w:val="aff7"/>
    <w:rsid w:val="00F0162D"/>
    <w:pPr>
      <w:numPr>
        <w:ilvl w:val="6"/>
        <w:numId w:val="26"/>
      </w:numPr>
      <w:outlineLvl w:val="6"/>
    </w:pPr>
  </w:style>
  <w:style w:type="character" w:customStyle="1" w:styleId="EmailStyle62">
    <w:name w:val="EmailStyle62"/>
    <w:basedOn w:val="afa"/>
    <w:rsid w:val="00F0162D"/>
    <w:rPr>
      <w:rFonts w:ascii="Arial" w:eastAsia="宋体" w:hAnsi="Arial" w:cs="Arial"/>
      <w:color w:val="auto"/>
      <w:sz w:val="20"/>
    </w:rPr>
  </w:style>
  <w:style w:type="character" w:customStyle="1" w:styleId="EmailStyle63">
    <w:name w:val="EmailStyle63"/>
    <w:basedOn w:val="afa"/>
    <w:rsid w:val="00F0162D"/>
    <w:rPr>
      <w:rFonts w:ascii="Arial" w:eastAsia="宋体" w:hAnsi="Arial" w:cs="Arial"/>
      <w:color w:val="auto"/>
      <w:sz w:val="20"/>
    </w:rPr>
  </w:style>
  <w:style w:type="paragraph" w:styleId="afff4">
    <w:name w:val="footnote text"/>
    <w:basedOn w:val="af9"/>
    <w:semiHidden/>
    <w:rsid w:val="00F0162D"/>
    <w:pPr>
      <w:snapToGrid w:val="0"/>
      <w:jc w:val="left"/>
    </w:pPr>
    <w:rPr>
      <w:sz w:val="18"/>
      <w:szCs w:val="18"/>
    </w:rPr>
  </w:style>
  <w:style w:type="character" w:styleId="afff5">
    <w:name w:val="footnote reference"/>
    <w:basedOn w:val="afa"/>
    <w:semiHidden/>
    <w:rsid w:val="00F0162D"/>
    <w:rPr>
      <w:vertAlign w:val="superscript"/>
    </w:rPr>
  </w:style>
  <w:style w:type="paragraph" w:customStyle="1" w:styleId="af8">
    <w:name w:val="列项——"/>
    <w:rsid w:val="00F0162D"/>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F0162D"/>
    <w:pPr>
      <w:numPr>
        <w:numId w:val="14"/>
      </w:numPr>
      <w:tabs>
        <w:tab w:val="clear" w:pos="1140"/>
        <w:tab w:val="left" w:pos="840"/>
      </w:tabs>
      <w:ind w:leftChars="200" w:left="840" w:hangingChars="200" w:hanging="420"/>
      <w:jc w:val="both"/>
    </w:pPr>
    <w:rPr>
      <w:rFonts w:ascii="宋体"/>
      <w:sz w:val="21"/>
    </w:rPr>
  </w:style>
  <w:style w:type="paragraph" w:customStyle="1" w:styleId="afff6">
    <w:name w:val="目次、标准名称标题"/>
    <w:basedOn w:val="af0"/>
    <w:next w:val="aff7"/>
    <w:rsid w:val="00F0162D"/>
    <w:pPr>
      <w:numPr>
        <w:numId w:val="0"/>
      </w:numPr>
      <w:spacing w:line="460" w:lineRule="exact"/>
    </w:pPr>
  </w:style>
  <w:style w:type="paragraph" w:customStyle="1" w:styleId="afff7">
    <w:name w:val="目次、索引正文"/>
    <w:rsid w:val="00F0162D"/>
    <w:pPr>
      <w:spacing w:line="320" w:lineRule="exact"/>
      <w:jc w:val="both"/>
    </w:pPr>
    <w:rPr>
      <w:rFonts w:ascii="宋体"/>
      <w:sz w:val="21"/>
    </w:rPr>
  </w:style>
  <w:style w:type="paragraph" w:styleId="11">
    <w:name w:val="toc 1"/>
    <w:autoRedefine/>
    <w:semiHidden/>
    <w:rsid w:val="00F0162D"/>
    <w:pPr>
      <w:jc w:val="both"/>
    </w:pPr>
    <w:rPr>
      <w:rFonts w:ascii="宋体"/>
      <w:sz w:val="21"/>
    </w:rPr>
  </w:style>
  <w:style w:type="paragraph" w:styleId="21">
    <w:name w:val="toc 2"/>
    <w:basedOn w:val="11"/>
    <w:autoRedefine/>
    <w:semiHidden/>
    <w:rsid w:val="00F0162D"/>
    <w:rPr>
      <w:noProof/>
    </w:rPr>
  </w:style>
  <w:style w:type="paragraph" w:styleId="30">
    <w:name w:val="toc 3"/>
    <w:basedOn w:val="21"/>
    <w:autoRedefine/>
    <w:semiHidden/>
    <w:rsid w:val="00F0162D"/>
  </w:style>
  <w:style w:type="paragraph" w:styleId="40">
    <w:name w:val="toc 4"/>
    <w:basedOn w:val="30"/>
    <w:autoRedefine/>
    <w:semiHidden/>
    <w:rsid w:val="00F0162D"/>
  </w:style>
  <w:style w:type="paragraph" w:styleId="50">
    <w:name w:val="toc 5"/>
    <w:basedOn w:val="40"/>
    <w:autoRedefine/>
    <w:semiHidden/>
    <w:rsid w:val="00F0162D"/>
  </w:style>
  <w:style w:type="paragraph" w:styleId="60">
    <w:name w:val="toc 6"/>
    <w:basedOn w:val="50"/>
    <w:autoRedefine/>
    <w:semiHidden/>
    <w:rsid w:val="00F0162D"/>
  </w:style>
  <w:style w:type="paragraph" w:styleId="70">
    <w:name w:val="toc 7"/>
    <w:basedOn w:val="60"/>
    <w:autoRedefine/>
    <w:semiHidden/>
    <w:rsid w:val="00F0162D"/>
  </w:style>
  <w:style w:type="paragraph" w:styleId="80">
    <w:name w:val="toc 8"/>
    <w:basedOn w:val="70"/>
    <w:autoRedefine/>
    <w:semiHidden/>
    <w:rsid w:val="00F0162D"/>
  </w:style>
  <w:style w:type="paragraph" w:styleId="90">
    <w:name w:val="toc 9"/>
    <w:basedOn w:val="80"/>
    <w:autoRedefine/>
    <w:semiHidden/>
    <w:rsid w:val="00F0162D"/>
  </w:style>
  <w:style w:type="paragraph" w:customStyle="1" w:styleId="afff8">
    <w:name w:val="其他标准称谓"/>
    <w:rsid w:val="00F0162D"/>
    <w:pPr>
      <w:spacing w:line="0" w:lineRule="atLeast"/>
      <w:jc w:val="distribute"/>
    </w:pPr>
    <w:rPr>
      <w:rFonts w:ascii="黑体" w:eastAsia="黑体" w:hAnsi="宋体"/>
      <w:sz w:val="52"/>
    </w:rPr>
  </w:style>
  <w:style w:type="paragraph" w:customStyle="1" w:styleId="afff9">
    <w:name w:val="其他发布部门"/>
    <w:basedOn w:val="aff9"/>
    <w:rsid w:val="00F0162D"/>
    <w:pPr>
      <w:framePr w:wrap="around"/>
      <w:spacing w:line="0" w:lineRule="atLeast"/>
    </w:pPr>
    <w:rPr>
      <w:rFonts w:ascii="黑体" w:eastAsia="黑体"/>
      <w:b w:val="0"/>
    </w:rPr>
  </w:style>
  <w:style w:type="paragraph" w:customStyle="1" w:styleId="af4">
    <w:name w:val="三级条标题"/>
    <w:basedOn w:val="af3"/>
    <w:next w:val="aff7"/>
    <w:rsid w:val="00F0162D"/>
    <w:pPr>
      <w:numPr>
        <w:ilvl w:val="4"/>
        <w:numId w:val="10"/>
      </w:numPr>
      <w:outlineLvl w:val="4"/>
    </w:pPr>
  </w:style>
  <w:style w:type="paragraph" w:customStyle="1" w:styleId="a1">
    <w:name w:val="三级无标题条"/>
    <w:basedOn w:val="af9"/>
    <w:rsid w:val="00F0162D"/>
    <w:pPr>
      <w:numPr>
        <w:ilvl w:val="4"/>
        <w:numId w:val="2"/>
      </w:numPr>
    </w:pPr>
  </w:style>
  <w:style w:type="paragraph" w:customStyle="1" w:styleId="afffa">
    <w:name w:val="实施日期"/>
    <w:basedOn w:val="affa"/>
    <w:rsid w:val="00F0162D"/>
    <w:pPr>
      <w:framePr w:hSpace="0" w:wrap="around" w:xAlign="right"/>
      <w:jc w:val="right"/>
    </w:pPr>
  </w:style>
  <w:style w:type="paragraph" w:customStyle="1" w:styleId="a4">
    <w:name w:val="示例"/>
    <w:next w:val="aff7"/>
    <w:rsid w:val="00F0162D"/>
    <w:pPr>
      <w:numPr>
        <w:numId w:val="15"/>
      </w:numPr>
      <w:tabs>
        <w:tab w:val="clear" w:pos="1120"/>
        <w:tab w:val="num" w:pos="816"/>
      </w:tabs>
      <w:ind w:firstLineChars="233" w:firstLine="419"/>
      <w:jc w:val="both"/>
    </w:pPr>
    <w:rPr>
      <w:rFonts w:ascii="宋体"/>
      <w:sz w:val="18"/>
    </w:rPr>
  </w:style>
  <w:style w:type="paragraph" w:customStyle="1" w:styleId="afffb">
    <w:name w:val="数字编号列项（二级）"/>
    <w:rsid w:val="00F0162D"/>
    <w:pPr>
      <w:ind w:leftChars="400" w:left="1260" w:hangingChars="200" w:hanging="420"/>
      <w:jc w:val="both"/>
    </w:pPr>
    <w:rPr>
      <w:rFonts w:ascii="宋体"/>
      <w:sz w:val="21"/>
    </w:rPr>
  </w:style>
  <w:style w:type="paragraph" w:customStyle="1" w:styleId="af5">
    <w:name w:val="四级条标题"/>
    <w:basedOn w:val="af4"/>
    <w:next w:val="aff7"/>
    <w:rsid w:val="00F0162D"/>
    <w:pPr>
      <w:numPr>
        <w:ilvl w:val="5"/>
        <w:numId w:val="11"/>
      </w:numPr>
      <w:outlineLvl w:val="5"/>
    </w:pPr>
  </w:style>
  <w:style w:type="paragraph" w:customStyle="1" w:styleId="a2">
    <w:name w:val="四级无标题条"/>
    <w:basedOn w:val="af9"/>
    <w:rsid w:val="00F0162D"/>
    <w:pPr>
      <w:numPr>
        <w:ilvl w:val="5"/>
        <w:numId w:val="3"/>
      </w:numPr>
    </w:pPr>
  </w:style>
  <w:style w:type="paragraph" w:customStyle="1" w:styleId="afffc">
    <w:name w:val="条文脚注"/>
    <w:basedOn w:val="afff4"/>
    <w:rsid w:val="00F0162D"/>
    <w:pPr>
      <w:ind w:leftChars="200" w:left="780" w:hangingChars="200" w:hanging="360"/>
      <w:jc w:val="both"/>
    </w:pPr>
    <w:rPr>
      <w:rFonts w:ascii="宋体"/>
    </w:rPr>
  </w:style>
  <w:style w:type="paragraph" w:customStyle="1" w:styleId="afffd">
    <w:name w:val="图表脚注"/>
    <w:next w:val="aff7"/>
    <w:rsid w:val="00F0162D"/>
    <w:pPr>
      <w:ind w:leftChars="200" w:left="300" w:hangingChars="100" w:hanging="100"/>
      <w:jc w:val="both"/>
    </w:pPr>
    <w:rPr>
      <w:rFonts w:ascii="宋体"/>
      <w:sz w:val="18"/>
    </w:rPr>
  </w:style>
  <w:style w:type="paragraph" w:customStyle="1" w:styleId="afffe">
    <w:name w:val="文献分类号"/>
    <w:rsid w:val="00F0162D"/>
    <w:pPr>
      <w:framePr w:hSpace="180" w:vSpace="180" w:wrap="around" w:hAnchor="margin" w:y="1" w:anchorLock="1"/>
      <w:widowControl w:val="0"/>
      <w:textAlignment w:val="center"/>
    </w:pPr>
    <w:rPr>
      <w:rFonts w:eastAsia="黑体"/>
      <w:sz w:val="21"/>
    </w:rPr>
  </w:style>
  <w:style w:type="paragraph" w:customStyle="1" w:styleId="affff">
    <w:name w:val="无标题条"/>
    <w:next w:val="aff7"/>
    <w:rsid w:val="00F0162D"/>
    <w:pPr>
      <w:jc w:val="both"/>
    </w:pPr>
    <w:rPr>
      <w:sz w:val="21"/>
    </w:rPr>
  </w:style>
  <w:style w:type="paragraph" w:customStyle="1" w:styleId="af6">
    <w:name w:val="五级条标题"/>
    <w:basedOn w:val="af5"/>
    <w:next w:val="aff7"/>
    <w:rsid w:val="00F0162D"/>
    <w:pPr>
      <w:numPr>
        <w:ilvl w:val="6"/>
        <w:numId w:val="12"/>
      </w:numPr>
      <w:outlineLvl w:val="6"/>
    </w:pPr>
  </w:style>
  <w:style w:type="paragraph" w:customStyle="1" w:styleId="a3">
    <w:name w:val="五级无标题条"/>
    <w:basedOn w:val="af9"/>
    <w:rsid w:val="00F0162D"/>
    <w:pPr>
      <w:numPr>
        <w:ilvl w:val="6"/>
        <w:numId w:val="4"/>
      </w:numPr>
    </w:pPr>
  </w:style>
  <w:style w:type="paragraph" w:styleId="affff0">
    <w:name w:val="footer"/>
    <w:basedOn w:val="af9"/>
    <w:link w:val="Char0"/>
    <w:rsid w:val="00F0162D"/>
    <w:pPr>
      <w:tabs>
        <w:tab w:val="center" w:pos="4153"/>
        <w:tab w:val="right" w:pos="8306"/>
      </w:tabs>
      <w:snapToGrid w:val="0"/>
      <w:ind w:rightChars="100" w:right="210"/>
      <w:jc w:val="right"/>
    </w:pPr>
    <w:rPr>
      <w:sz w:val="18"/>
      <w:szCs w:val="18"/>
    </w:rPr>
  </w:style>
  <w:style w:type="character" w:styleId="affff1">
    <w:name w:val="page number"/>
    <w:basedOn w:val="afa"/>
    <w:qFormat/>
    <w:rsid w:val="00F0162D"/>
    <w:rPr>
      <w:rFonts w:ascii="Times New Roman" w:eastAsia="宋体" w:hAnsi="Times New Roman"/>
      <w:sz w:val="18"/>
    </w:rPr>
  </w:style>
  <w:style w:type="paragraph" w:styleId="affff2">
    <w:name w:val="header"/>
    <w:basedOn w:val="af9"/>
    <w:link w:val="Char1"/>
    <w:rsid w:val="00F0162D"/>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F0162D"/>
    <w:pPr>
      <w:numPr>
        <w:ilvl w:val="2"/>
        <w:numId w:val="5"/>
      </w:numPr>
    </w:pPr>
  </w:style>
  <w:style w:type="paragraph" w:customStyle="1" w:styleId="a8">
    <w:name w:val="正文表标题"/>
    <w:next w:val="aff7"/>
    <w:rsid w:val="00F0162D"/>
    <w:pPr>
      <w:numPr>
        <w:numId w:val="18"/>
      </w:numPr>
      <w:jc w:val="center"/>
    </w:pPr>
    <w:rPr>
      <w:rFonts w:ascii="黑体" w:eastAsia="黑体"/>
      <w:sz w:val="21"/>
    </w:rPr>
  </w:style>
  <w:style w:type="paragraph" w:customStyle="1" w:styleId="a7">
    <w:name w:val="正文图标题"/>
    <w:next w:val="aff7"/>
    <w:rsid w:val="00F0162D"/>
    <w:pPr>
      <w:numPr>
        <w:numId w:val="19"/>
      </w:numPr>
      <w:jc w:val="center"/>
    </w:pPr>
    <w:rPr>
      <w:rFonts w:ascii="黑体" w:eastAsia="黑体"/>
      <w:sz w:val="21"/>
    </w:rPr>
  </w:style>
  <w:style w:type="paragraph" w:customStyle="1" w:styleId="af7">
    <w:name w:val="注："/>
    <w:next w:val="aff7"/>
    <w:rsid w:val="00F0162D"/>
    <w:pPr>
      <w:widowControl w:val="0"/>
      <w:numPr>
        <w:numId w:val="16"/>
      </w:numPr>
      <w:tabs>
        <w:tab w:val="clear" w:pos="1140"/>
      </w:tabs>
      <w:autoSpaceDE w:val="0"/>
      <w:autoSpaceDN w:val="0"/>
      <w:jc w:val="both"/>
    </w:pPr>
    <w:rPr>
      <w:rFonts w:ascii="宋体"/>
      <w:sz w:val="18"/>
    </w:rPr>
  </w:style>
  <w:style w:type="paragraph" w:customStyle="1" w:styleId="a6">
    <w:name w:val="注×："/>
    <w:rsid w:val="00F0162D"/>
    <w:pPr>
      <w:widowControl w:val="0"/>
      <w:numPr>
        <w:numId w:val="17"/>
      </w:numPr>
      <w:tabs>
        <w:tab w:val="clear" w:pos="900"/>
        <w:tab w:val="left" w:pos="630"/>
      </w:tabs>
      <w:autoSpaceDE w:val="0"/>
      <w:autoSpaceDN w:val="0"/>
      <w:jc w:val="both"/>
    </w:pPr>
    <w:rPr>
      <w:rFonts w:ascii="宋体"/>
      <w:sz w:val="18"/>
    </w:rPr>
  </w:style>
  <w:style w:type="paragraph" w:customStyle="1" w:styleId="affff3">
    <w:name w:val="字母编号列项（一级）"/>
    <w:rsid w:val="00F0162D"/>
    <w:pPr>
      <w:ind w:leftChars="200" w:left="840" w:hangingChars="200" w:hanging="420"/>
      <w:jc w:val="both"/>
    </w:pPr>
    <w:rPr>
      <w:rFonts w:ascii="宋体"/>
      <w:sz w:val="21"/>
    </w:rPr>
  </w:style>
  <w:style w:type="paragraph" w:styleId="22">
    <w:name w:val="Body Text Indent 2"/>
    <w:basedOn w:val="af9"/>
    <w:rsid w:val="00F0162D"/>
    <w:pPr>
      <w:ind w:firstLine="480"/>
    </w:pPr>
    <w:rPr>
      <w:color w:val="000000"/>
      <w:szCs w:val="20"/>
    </w:rPr>
  </w:style>
  <w:style w:type="paragraph" w:styleId="affff4">
    <w:name w:val="Date"/>
    <w:basedOn w:val="af9"/>
    <w:next w:val="af9"/>
    <w:link w:val="Char2"/>
    <w:rsid w:val="00F0162D"/>
    <w:rPr>
      <w:szCs w:val="20"/>
    </w:rPr>
  </w:style>
  <w:style w:type="paragraph" w:styleId="affff5">
    <w:name w:val="Body Text Indent"/>
    <w:basedOn w:val="af9"/>
    <w:rsid w:val="00F0162D"/>
    <w:pPr>
      <w:ind w:firstLine="480"/>
    </w:pPr>
    <w:rPr>
      <w:szCs w:val="20"/>
    </w:rPr>
  </w:style>
  <w:style w:type="character" w:styleId="affff6">
    <w:name w:val="FollowedHyperlink"/>
    <w:basedOn w:val="afa"/>
    <w:rsid w:val="00F0162D"/>
    <w:rPr>
      <w:color w:val="800080"/>
      <w:u w:val="single"/>
    </w:rPr>
  </w:style>
  <w:style w:type="character" w:customStyle="1" w:styleId="Char3">
    <w:name w:val="段 Char"/>
    <w:basedOn w:val="afa"/>
    <w:rsid w:val="00F0162D"/>
    <w:rPr>
      <w:rFonts w:ascii="宋体" w:eastAsia="宋体"/>
      <w:noProof/>
      <w:sz w:val="21"/>
      <w:lang w:val="en-US" w:eastAsia="zh-CN" w:bidi="ar-SA"/>
    </w:rPr>
  </w:style>
  <w:style w:type="paragraph" w:styleId="affff7">
    <w:name w:val="Document Map"/>
    <w:basedOn w:val="af9"/>
    <w:semiHidden/>
    <w:rsid w:val="00F0162D"/>
    <w:pPr>
      <w:shd w:val="clear" w:color="auto" w:fill="000080"/>
    </w:pPr>
  </w:style>
  <w:style w:type="character" w:customStyle="1" w:styleId="Char4">
    <w:name w:val="章标题 Char"/>
    <w:basedOn w:val="afa"/>
    <w:rsid w:val="00F0162D"/>
    <w:rPr>
      <w:rFonts w:ascii="黑体" w:eastAsia="黑体"/>
      <w:sz w:val="21"/>
      <w:lang w:val="en-US" w:eastAsia="zh-CN" w:bidi="ar-SA"/>
    </w:rPr>
  </w:style>
  <w:style w:type="character" w:customStyle="1" w:styleId="Char5">
    <w:name w:val="一级条标题 Char"/>
    <w:basedOn w:val="Char4"/>
    <w:rsid w:val="00F0162D"/>
    <w:rPr>
      <w:rFonts w:ascii="黑体" w:eastAsia="黑体"/>
      <w:sz w:val="21"/>
      <w:lang w:val="en-US" w:eastAsia="zh-CN" w:bidi="ar-SA"/>
    </w:rPr>
  </w:style>
  <w:style w:type="character" w:customStyle="1" w:styleId="Char6">
    <w:name w:val="二级条标题 Char"/>
    <w:basedOn w:val="Char5"/>
    <w:rsid w:val="00F0162D"/>
    <w:rPr>
      <w:rFonts w:ascii="黑体" w:eastAsia="黑体"/>
      <w:sz w:val="21"/>
      <w:lang w:val="en-US" w:eastAsia="zh-CN" w:bidi="ar-SA"/>
    </w:rPr>
  </w:style>
  <w:style w:type="table" w:styleId="affff8">
    <w:name w:val="Table Grid"/>
    <w:basedOn w:val="afb"/>
    <w:rsid w:val="00EC28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7">
    <w:name w:val="Char"/>
    <w:basedOn w:val="af9"/>
    <w:autoRedefine/>
    <w:rsid w:val="00B86B52"/>
    <w:pPr>
      <w:widowControl/>
      <w:spacing w:after="160" w:line="240" w:lineRule="exact"/>
      <w:jc w:val="left"/>
    </w:pPr>
    <w:rPr>
      <w:rFonts w:ascii="Verdana" w:hAnsi="Verdana"/>
      <w:kern w:val="0"/>
      <w:sz w:val="18"/>
      <w:szCs w:val="20"/>
      <w:lang w:eastAsia="en-US"/>
    </w:rPr>
  </w:style>
  <w:style w:type="paragraph" w:styleId="affff9">
    <w:name w:val="Balloon Text"/>
    <w:basedOn w:val="af9"/>
    <w:semiHidden/>
    <w:rsid w:val="009A373C"/>
    <w:rPr>
      <w:sz w:val="18"/>
      <w:szCs w:val="18"/>
    </w:rPr>
  </w:style>
  <w:style w:type="paragraph" w:customStyle="1" w:styleId="CharChar0">
    <w:name w:val="Char Char"/>
    <w:basedOn w:val="af9"/>
    <w:autoRedefine/>
    <w:rsid w:val="00F328F2"/>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autoRedefine/>
    <w:rsid w:val="00747994"/>
    <w:pPr>
      <w:widowControl/>
      <w:spacing w:after="160" w:line="240" w:lineRule="exact"/>
      <w:jc w:val="left"/>
    </w:pPr>
    <w:rPr>
      <w:rFonts w:ascii="Verdana" w:hAnsi="Verdana"/>
      <w:kern w:val="0"/>
      <w:sz w:val="18"/>
      <w:szCs w:val="20"/>
      <w:lang w:eastAsia="en-US"/>
    </w:rPr>
  </w:style>
  <w:style w:type="character" w:styleId="affffa">
    <w:name w:val="annotation reference"/>
    <w:basedOn w:val="afa"/>
    <w:semiHidden/>
    <w:rsid w:val="00230A6F"/>
    <w:rPr>
      <w:sz w:val="21"/>
      <w:szCs w:val="21"/>
    </w:rPr>
  </w:style>
  <w:style w:type="paragraph" w:styleId="affffb">
    <w:name w:val="annotation text"/>
    <w:basedOn w:val="af9"/>
    <w:link w:val="Char8"/>
    <w:semiHidden/>
    <w:rsid w:val="00230A6F"/>
    <w:pPr>
      <w:jc w:val="left"/>
    </w:pPr>
  </w:style>
  <w:style w:type="paragraph" w:styleId="affffc">
    <w:name w:val="annotation subject"/>
    <w:basedOn w:val="affffb"/>
    <w:next w:val="affffb"/>
    <w:link w:val="Char9"/>
    <w:semiHidden/>
    <w:rsid w:val="00230A6F"/>
    <w:rPr>
      <w:b/>
      <w:bCs/>
    </w:rPr>
  </w:style>
  <w:style w:type="paragraph" w:customStyle="1" w:styleId="CharChar1CharCharCharCharCharCharChar">
    <w:name w:val="Char Char1 Char Char Char Char Char Char Char"/>
    <w:basedOn w:val="af9"/>
    <w:autoRedefine/>
    <w:rsid w:val="004C2423"/>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autoRedefine/>
    <w:rsid w:val="00D86924"/>
    <w:pPr>
      <w:widowControl/>
      <w:spacing w:after="160" w:line="240" w:lineRule="exact"/>
      <w:jc w:val="left"/>
    </w:pPr>
    <w:rPr>
      <w:rFonts w:ascii="Verdana" w:hAnsi="Verdana"/>
      <w:kern w:val="0"/>
      <w:sz w:val="18"/>
      <w:szCs w:val="20"/>
      <w:lang w:eastAsia="en-US"/>
    </w:rPr>
  </w:style>
  <w:style w:type="paragraph" w:styleId="affffd">
    <w:name w:val="Revision"/>
    <w:hidden/>
    <w:uiPriority w:val="99"/>
    <w:semiHidden/>
    <w:rsid w:val="00AD3C7F"/>
    <w:rPr>
      <w:kern w:val="2"/>
      <w:sz w:val="21"/>
      <w:szCs w:val="24"/>
    </w:rPr>
  </w:style>
  <w:style w:type="character" w:customStyle="1" w:styleId="Char1">
    <w:name w:val="页眉 Char"/>
    <w:basedOn w:val="afa"/>
    <w:link w:val="affff2"/>
    <w:rsid w:val="0041768B"/>
    <w:rPr>
      <w:rFonts w:ascii="Calibri" w:eastAsia="宋体" w:hAnsi="Calibri"/>
      <w:kern w:val="2"/>
      <w:sz w:val="18"/>
      <w:szCs w:val="18"/>
      <w:lang w:val="en-US" w:eastAsia="zh-CN" w:bidi="ar-SA"/>
    </w:rPr>
  </w:style>
  <w:style w:type="character" w:customStyle="1" w:styleId="Char0">
    <w:name w:val="页脚 Char"/>
    <w:basedOn w:val="afa"/>
    <w:link w:val="affff0"/>
    <w:semiHidden/>
    <w:rsid w:val="0041768B"/>
    <w:rPr>
      <w:rFonts w:ascii="Calibri" w:eastAsia="宋体" w:hAnsi="Calibri"/>
      <w:kern w:val="2"/>
      <w:sz w:val="18"/>
      <w:szCs w:val="18"/>
      <w:lang w:val="en-US" w:eastAsia="zh-CN" w:bidi="ar-SA"/>
    </w:rPr>
  </w:style>
  <w:style w:type="paragraph" w:styleId="affffe">
    <w:name w:val="List Paragraph"/>
    <w:basedOn w:val="af9"/>
    <w:qFormat/>
    <w:rsid w:val="0041768B"/>
    <w:pPr>
      <w:ind w:firstLineChars="200" w:firstLine="420"/>
    </w:pPr>
  </w:style>
  <w:style w:type="character" w:customStyle="1" w:styleId="3Char">
    <w:name w:val="标题 3 Char"/>
    <w:basedOn w:val="afa"/>
    <w:link w:val="3"/>
    <w:rsid w:val="0041768B"/>
    <w:rPr>
      <w:rFonts w:ascii="Calibri" w:eastAsia="宋体" w:hAnsi="Calibri"/>
      <w:b/>
      <w:bCs/>
      <w:kern w:val="2"/>
      <w:sz w:val="32"/>
      <w:szCs w:val="32"/>
      <w:lang w:val="en-US" w:eastAsia="zh-CN" w:bidi="ar-SA"/>
    </w:rPr>
  </w:style>
  <w:style w:type="paragraph" w:styleId="afffff">
    <w:name w:val="Plain Text"/>
    <w:basedOn w:val="af9"/>
    <w:link w:val="Chara"/>
    <w:rsid w:val="0041768B"/>
    <w:rPr>
      <w:rFonts w:ascii="宋体" w:hAnsi="Courier New" w:cs="Courier New"/>
      <w:szCs w:val="21"/>
    </w:rPr>
  </w:style>
  <w:style w:type="character" w:customStyle="1" w:styleId="Chara">
    <w:name w:val="纯文本 Char"/>
    <w:basedOn w:val="afa"/>
    <w:link w:val="afffff"/>
    <w:rsid w:val="0041768B"/>
    <w:rPr>
      <w:rFonts w:ascii="宋体" w:eastAsia="宋体" w:hAnsi="Courier New" w:cs="Courier New"/>
      <w:kern w:val="2"/>
      <w:sz w:val="21"/>
      <w:szCs w:val="21"/>
      <w:lang w:val="en-US" w:eastAsia="zh-CN" w:bidi="ar-SA"/>
    </w:rPr>
  </w:style>
  <w:style w:type="paragraph" w:customStyle="1" w:styleId="12">
    <w:name w:val="正文1"/>
    <w:basedOn w:val="af9"/>
    <w:next w:val="af9"/>
    <w:rsid w:val="0041768B"/>
    <w:pPr>
      <w:autoSpaceDE w:val="0"/>
      <w:autoSpaceDN w:val="0"/>
      <w:adjustRightInd w:val="0"/>
      <w:jc w:val="left"/>
    </w:pPr>
    <w:rPr>
      <w:rFonts w:ascii="Sim Sun" w:eastAsia="Sim Sun" w:hAnsi="Times New Roman"/>
      <w:kern w:val="0"/>
      <w:sz w:val="24"/>
      <w:szCs w:val="24"/>
    </w:rPr>
  </w:style>
  <w:style w:type="character" w:customStyle="1" w:styleId="Char">
    <w:name w:val="标题 Char"/>
    <w:basedOn w:val="afa"/>
    <w:link w:val="afd"/>
    <w:rsid w:val="0041768B"/>
    <w:rPr>
      <w:rFonts w:ascii="Arial" w:eastAsia="宋体" w:hAnsi="Arial" w:cs="Arial"/>
      <w:b/>
      <w:bCs/>
      <w:kern w:val="2"/>
      <w:sz w:val="32"/>
      <w:szCs w:val="32"/>
      <w:lang w:val="en-US" w:eastAsia="zh-CN" w:bidi="ar-SA"/>
    </w:rPr>
  </w:style>
  <w:style w:type="character" w:customStyle="1" w:styleId="Char2">
    <w:name w:val="日期 Char"/>
    <w:basedOn w:val="afa"/>
    <w:link w:val="affff4"/>
    <w:semiHidden/>
    <w:rsid w:val="0041768B"/>
    <w:rPr>
      <w:rFonts w:ascii="Calibri" w:eastAsia="宋体" w:hAnsi="Calibri"/>
      <w:kern w:val="2"/>
      <w:sz w:val="21"/>
      <w:lang w:val="en-US" w:eastAsia="zh-CN" w:bidi="ar-SA"/>
    </w:rPr>
  </w:style>
  <w:style w:type="paragraph" w:styleId="afffff0">
    <w:name w:val="Normal (Web)"/>
    <w:basedOn w:val="af9"/>
    <w:unhideWhenUsed/>
    <w:qFormat/>
    <w:rsid w:val="0041768B"/>
    <w:pPr>
      <w:widowControl/>
      <w:spacing w:before="100" w:beforeAutospacing="1" w:after="100" w:afterAutospacing="1"/>
      <w:jc w:val="left"/>
    </w:pPr>
    <w:rPr>
      <w:rFonts w:ascii="宋体" w:hAnsi="宋体" w:cs="宋体"/>
      <w:kern w:val="0"/>
      <w:sz w:val="24"/>
      <w:szCs w:val="24"/>
    </w:rPr>
  </w:style>
  <w:style w:type="character" w:styleId="afffff1">
    <w:name w:val="Strong"/>
    <w:basedOn w:val="afa"/>
    <w:qFormat/>
    <w:rsid w:val="0041768B"/>
    <w:rPr>
      <w:b/>
      <w:bCs/>
    </w:rPr>
  </w:style>
  <w:style w:type="character" w:customStyle="1" w:styleId="apple-style-span">
    <w:name w:val="apple-style-span"/>
    <w:basedOn w:val="afa"/>
    <w:rsid w:val="0041768B"/>
  </w:style>
  <w:style w:type="character" w:customStyle="1" w:styleId="Char8">
    <w:name w:val="批注文字 Char"/>
    <w:basedOn w:val="afa"/>
    <w:link w:val="affffb"/>
    <w:semiHidden/>
    <w:rsid w:val="0041768B"/>
    <w:rPr>
      <w:rFonts w:ascii="Calibri" w:eastAsia="宋体" w:hAnsi="Calibri"/>
      <w:kern w:val="2"/>
      <w:sz w:val="21"/>
      <w:szCs w:val="22"/>
      <w:lang w:val="en-US" w:eastAsia="zh-CN" w:bidi="ar-SA"/>
    </w:rPr>
  </w:style>
  <w:style w:type="character" w:customStyle="1" w:styleId="Char9">
    <w:name w:val="批注主题 Char"/>
    <w:basedOn w:val="Char8"/>
    <w:link w:val="affffc"/>
    <w:rsid w:val="0041768B"/>
    <w:rPr>
      <w:rFonts w:ascii="Calibri" w:eastAsia="宋体" w:hAnsi="Calibri"/>
      <w:b/>
      <w:bCs/>
      <w:kern w:val="2"/>
      <w:sz w:val="21"/>
      <w:szCs w:val="22"/>
      <w:lang w:val="en-US" w:eastAsia="zh-CN" w:bidi="ar-SA"/>
    </w:rPr>
  </w:style>
  <w:style w:type="character" w:customStyle="1" w:styleId="CharChar">
    <w:name w:val="段 Char Char"/>
    <w:link w:val="aff7"/>
    <w:rsid w:val="0023048F"/>
    <w:rPr>
      <w:rFonts w:ascii="宋体"/>
      <w:noProof/>
      <w:sz w:val="21"/>
    </w:rPr>
  </w:style>
  <w:style w:type="character" w:customStyle="1" w:styleId="fontstyle01">
    <w:name w:val="fontstyle01"/>
    <w:basedOn w:val="afa"/>
    <w:rsid w:val="00BE366D"/>
    <w:rPr>
      <w:rFonts w:ascii="FZSSK--GBK1-0" w:hAnsi="FZSSK--GBK1-0" w:hint="default"/>
      <w:b w:val="0"/>
      <w:bCs w:val="0"/>
      <w:i w:val="0"/>
      <w:iCs w:val="0"/>
      <w:color w:val="000000"/>
      <w:sz w:val="20"/>
      <w:szCs w:val="20"/>
    </w:rPr>
  </w:style>
  <w:style w:type="character" w:customStyle="1" w:styleId="fontstyle11">
    <w:name w:val="fontstyle11"/>
    <w:basedOn w:val="afa"/>
    <w:rsid w:val="00BE366D"/>
    <w:rPr>
      <w:rFonts w:ascii="E-BZ" w:hAnsi="E-BZ" w:hint="default"/>
      <w:b w:val="0"/>
      <w:bCs w:val="0"/>
      <w:i w:val="0"/>
      <w:iCs w:val="0"/>
      <w:color w:val="000000"/>
      <w:sz w:val="20"/>
      <w:szCs w:val="20"/>
    </w:rPr>
  </w:style>
  <w:style w:type="character" w:customStyle="1" w:styleId="fontstyle31">
    <w:name w:val="fontstyle31"/>
    <w:basedOn w:val="afa"/>
    <w:rsid w:val="00E2303C"/>
    <w:rPr>
      <w:rFonts w:ascii="FZHTK--GBK1-0" w:hAnsi="FZHTK--GBK1-0" w:hint="default"/>
      <w:b w:val="0"/>
      <w:bCs w:val="0"/>
      <w:i w:val="0"/>
      <w:iCs w:val="0"/>
      <w:color w:val="000000"/>
      <w:sz w:val="20"/>
      <w:szCs w:val="20"/>
    </w:rPr>
  </w:style>
  <w:style w:type="character" w:customStyle="1" w:styleId="fontstyle41">
    <w:name w:val="fontstyle41"/>
    <w:basedOn w:val="afa"/>
    <w:rsid w:val="00E2303C"/>
    <w:rPr>
      <w:rFonts w:ascii="FZSSK--GBK1-0" w:hAnsi="FZSSK--GBK1-0" w:hint="default"/>
      <w:b w:val="0"/>
      <w:bCs w:val="0"/>
      <w:i w:val="0"/>
      <w:iCs w:val="0"/>
      <w:color w:val="000000"/>
      <w:sz w:val="20"/>
      <w:szCs w:val="20"/>
    </w:rPr>
  </w:style>
  <w:style w:type="character" w:styleId="afffff2">
    <w:name w:val="Placeholder Text"/>
    <w:basedOn w:val="afa"/>
    <w:uiPriority w:val="99"/>
    <w:semiHidden/>
    <w:rsid w:val="001F66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F83217"/>
    <w:pPr>
      <w:widowControl w:val="0"/>
      <w:jc w:val="both"/>
    </w:pPr>
    <w:rPr>
      <w:rFonts w:ascii="Calibri" w:hAnsi="Calibri"/>
      <w:kern w:val="2"/>
      <w:sz w:val="21"/>
      <w:szCs w:val="22"/>
    </w:rPr>
  </w:style>
  <w:style w:type="paragraph" w:styleId="1">
    <w:name w:val="heading 1"/>
    <w:basedOn w:val="af9"/>
    <w:next w:val="af9"/>
    <w:qFormat/>
    <w:rsid w:val="00F0162D"/>
    <w:pPr>
      <w:keepNext/>
      <w:keepLines/>
      <w:spacing w:before="340" w:after="330" w:line="578" w:lineRule="auto"/>
      <w:outlineLvl w:val="0"/>
    </w:pPr>
    <w:rPr>
      <w:b/>
      <w:bCs/>
      <w:kern w:val="44"/>
      <w:sz w:val="44"/>
      <w:szCs w:val="44"/>
    </w:rPr>
  </w:style>
  <w:style w:type="paragraph" w:styleId="2">
    <w:name w:val="heading 2"/>
    <w:basedOn w:val="af9"/>
    <w:next w:val="af9"/>
    <w:qFormat/>
    <w:rsid w:val="00F0162D"/>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qFormat/>
    <w:rsid w:val="00F0162D"/>
    <w:pPr>
      <w:keepNext/>
      <w:keepLines/>
      <w:spacing w:before="260" w:after="260" w:line="416" w:lineRule="auto"/>
      <w:outlineLvl w:val="2"/>
    </w:pPr>
    <w:rPr>
      <w:b/>
      <w:bCs/>
      <w:sz w:val="32"/>
      <w:szCs w:val="32"/>
    </w:rPr>
  </w:style>
  <w:style w:type="paragraph" w:styleId="4">
    <w:name w:val="heading 4"/>
    <w:basedOn w:val="af9"/>
    <w:next w:val="af9"/>
    <w:qFormat/>
    <w:rsid w:val="00F0162D"/>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F0162D"/>
    <w:pPr>
      <w:keepNext/>
      <w:keepLines/>
      <w:spacing w:before="280" w:after="290" w:line="376" w:lineRule="auto"/>
      <w:outlineLvl w:val="4"/>
    </w:pPr>
    <w:rPr>
      <w:b/>
      <w:bCs/>
      <w:sz w:val="28"/>
      <w:szCs w:val="28"/>
    </w:rPr>
  </w:style>
  <w:style w:type="paragraph" w:styleId="6">
    <w:name w:val="heading 6"/>
    <w:basedOn w:val="af9"/>
    <w:next w:val="af9"/>
    <w:qFormat/>
    <w:rsid w:val="00F0162D"/>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F0162D"/>
    <w:pPr>
      <w:keepNext/>
      <w:keepLines/>
      <w:spacing w:before="240" w:after="64" w:line="320" w:lineRule="auto"/>
      <w:outlineLvl w:val="6"/>
    </w:pPr>
    <w:rPr>
      <w:b/>
      <w:bCs/>
      <w:sz w:val="24"/>
    </w:rPr>
  </w:style>
  <w:style w:type="paragraph" w:styleId="8">
    <w:name w:val="heading 8"/>
    <w:basedOn w:val="af9"/>
    <w:next w:val="af9"/>
    <w:qFormat/>
    <w:rsid w:val="00F0162D"/>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F0162D"/>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basedOn w:val="afa"/>
    <w:rsid w:val="00F0162D"/>
    <w:rPr>
      <w:rFonts w:ascii="Courier New" w:hAnsi="Courier New"/>
      <w:sz w:val="20"/>
      <w:szCs w:val="20"/>
    </w:rPr>
  </w:style>
  <w:style w:type="character" w:styleId="HTML0">
    <w:name w:val="HTML Variable"/>
    <w:basedOn w:val="afa"/>
    <w:rsid w:val="00F0162D"/>
    <w:rPr>
      <w:i/>
      <w:iCs/>
    </w:rPr>
  </w:style>
  <w:style w:type="character" w:styleId="HTML1">
    <w:name w:val="HTML Typewriter"/>
    <w:basedOn w:val="afa"/>
    <w:rsid w:val="00F0162D"/>
    <w:rPr>
      <w:rFonts w:ascii="Courier New" w:hAnsi="Courier New"/>
      <w:sz w:val="20"/>
      <w:szCs w:val="20"/>
    </w:rPr>
  </w:style>
  <w:style w:type="paragraph" w:styleId="HTML2">
    <w:name w:val="HTML Address"/>
    <w:basedOn w:val="af9"/>
    <w:rsid w:val="00F0162D"/>
    <w:rPr>
      <w:i/>
      <w:iCs/>
    </w:rPr>
  </w:style>
  <w:style w:type="character" w:styleId="HTML3">
    <w:name w:val="HTML Definition"/>
    <w:basedOn w:val="afa"/>
    <w:rsid w:val="00F0162D"/>
    <w:rPr>
      <w:i/>
      <w:iCs/>
    </w:rPr>
  </w:style>
  <w:style w:type="character" w:styleId="HTML4">
    <w:name w:val="HTML Keyboard"/>
    <w:basedOn w:val="afa"/>
    <w:rsid w:val="00F0162D"/>
    <w:rPr>
      <w:rFonts w:ascii="Courier New" w:hAnsi="Courier New"/>
      <w:sz w:val="20"/>
      <w:szCs w:val="20"/>
    </w:rPr>
  </w:style>
  <w:style w:type="character" w:styleId="HTML5">
    <w:name w:val="HTML Acronym"/>
    <w:basedOn w:val="afa"/>
    <w:rsid w:val="00F0162D"/>
  </w:style>
  <w:style w:type="character" w:styleId="HTML6">
    <w:name w:val="HTML Sample"/>
    <w:basedOn w:val="afa"/>
    <w:rsid w:val="00F0162D"/>
    <w:rPr>
      <w:rFonts w:ascii="Courier New" w:hAnsi="Courier New"/>
    </w:rPr>
  </w:style>
  <w:style w:type="paragraph" w:styleId="HTML7">
    <w:name w:val="HTML Preformatted"/>
    <w:basedOn w:val="af9"/>
    <w:rsid w:val="00F0162D"/>
    <w:rPr>
      <w:rFonts w:ascii="Courier New" w:hAnsi="Courier New" w:cs="Courier New"/>
      <w:sz w:val="20"/>
      <w:szCs w:val="20"/>
    </w:rPr>
  </w:style>
  <w:style w:type="character" w:styleId="HTML8">
    <w:name w:val="HTML Cite"/>
    <w:basedOn w:val="afa"/>
    <w:rsid w:val="00F0162D"/>
    <w:rPr>
      <w:i/>
      <w:iCs/>
    </w:rPr>
  </w:style>
  <w:style w:type="paragraph" w:styleId="afd">
    <w:name w:val="Title"/>
    <w:basedOn w:val="af9"/>
    <w:link w:val="Char"/>
    <w:qFormat/>
    <w:rsid w:val="00F0162D"/>
    <w:pPr>
      <w:spacing w:before="240" w:after="60"/>
      <w:jc w:val="center"/>
      <w:outlineLvl w:val="0"/>
    </w:pPr>
    <w:rPr>
      <w:rFonts w:ascii="Arial" w:hAnsi="Arial" w:cs="Arial"/>
      <w:b/>
      <w:bCs/>
      <w:sz w:val="32"/>
      <w:szCs w:val="32"/>
    </w:rPr>
  </w:style>
  <w:style w:type="paragraph" w:customStyle="1" w:styleId="afe">
    <w:name w:val="标准标志"/>
    <w:next w:val="af9"/>
    <w:rsid w:val="00F0162D"/>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F0162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F0162D"/>
    <w:pPr>
      <w:spacing w:before="120"/>
    </w:pPr>
    <w:rPr>
      <w:sz w:val="18"/>
    </w:rPr>
  </w:style>
  <w:style w:type="paragraph" w:customStyle="1" w:styleId="aff1">
    <w:name w:val="标准书脚_奇数页"/>
    <w:rsid w:val="00F0162D"/>
    <w:pPr>
      <w:spacing w:before="120"/>
      <w:jc w:val="right"/>
    </w:pPr>
    <w:rPr>
      <w:sz w:val="18"/>
    </w:rPr>
  </w:style>
  <w:style w:type="paragraph" w:customStyle="1" w:styleId="aff2">
    <w:name w:val="标准书眉_奇数页"/>
    <w:next w:val="af9"/>
    <w:rsid w:val="00F0162D"/>
    <w:pPr>
      <w:tabs>
        <w:tab w:val="center" w:pos="4154"/>
        <w:tab w:val="right" w:pos="8306"/>
      </w:tabs>
      <w:spacing w:after="120"/>
      <w:jc w:val="right"/>
    </w:pPr>
    <w:rPr>
      <w:noProof/>
      <w:sz w:val="21"/>
    </w:rPr>
  </w:style>
  <w:style w:type="paragraph" w:customStyle="1" w:styleId="aff3">
    <w:name w:val="标准书眉_偶数页"/>
    <w:basedOn w:val="aff2"/>
    <w:next w:val="af9"/>
    <w:rsid w:val="00F0162D"/>
    <w:pPr>
      <w:jc w:val="left"/>
    </w:pPr>
  </w:style>
  <w:style w:type="paragraph" w:customStyle="1" w:styleId="aff4">
    <w:name w:val="标准书眉一"/>
    <w:rsid w:val="00F0162D"/>
    <w:pPr>
      <w:jc w:val="both"/>
    </w:pPr>
  </w:style>
  <w:style w:type="paragraph" w:customStyle="1" w:styleId="af0">
    <w:name w:val="前言、引言标题"/>
    <w:next w:val="af9"/>
    <w:rsid w:val="00F0162D"/>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F0162D"/>
    <w:pPr>
      <w:numPr>
        <w:numId w:val="0"/>
      </w:numPr>
      <w:spacing w:after="200"/>
    </w:pPr>
    <w:rPr>
      <w:sz w:val="21"/>
    </w:rPr>
  </w:style>
  <w:style w:type="character" w:styleId="aff6">
    <w:name w:val="Hyperlink"/>
    <w:rsid w:val="00F0162D"/>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Char"/>
    <w:rsid w:val="00F0162D"/>
    <w:pPr>
      <w:autoSpaceDE w:val="0"/>
      <w:autoSpaceDN w:val="0"/>
      <w:ind w:firstLineChars="200" w:firstLine="200"/>
      <w:jc w:val="both"/>
    </w:pPr>
    <w:rPr>
      <w:rFonts w:ascii="宋体"/>
      <w:noProof/>
      <w:sz w:val="21"/>
    </w:rPr>
  </w:style>
  <w:style w:type="paragraph" w:customStyle="1" w:styleId="af1">
    <w:name w:val="章标题"/>
    <w:next w:val="aff7"/>
    <w:rsid w:val="00F0162D"/>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rsid w:val="00F0162D"/>
    <w:pPr>
      <w:numPr>
        <w:ilvl w:val="2"/>
        <w:numId w:val="8"/>
      </w:numPr>
      <w:spacing w:beforeLines="0" w:afterLines="0"/>
      <w:outlineLvl w:val="2"/>
    </w:pPr>
  </w:style>
  <w:style w:type="paragraph" w:customStyle="1" w:styleId="af3">
    <w:name w:val="二级条标题"/>
    <w:basedOn w:val="af2"/>
    <w:next w:val="aff7"/>
    <w:rsid w:val="00F0162D"/>
    <w:pPr>
      <w:numPr>
        <w:ilvl w:val="3"/>
        <w:numId w:val="9"/>
      </w:numPr>
      <w:outlineLvl w:val="3"/>
    </w:pPr>
  </w:style>
  <w:style w:type="paragraph" w:customStyle="1" w:styleId="a0">
    <w:name w:val="二级无标题条"/>
    <w:basedOn w:val="af9"/>
    <w:rsid w:val="00F0162D"/>
    <w:pPr>
      <w:numPr>
        <w:ilvl w:val="3"/>
        <w:numId w:val="1"/>
      </w:numPr>
    </w:pPr>
  </w:style>
  <w:style w:type="character" w:customStyle="1" w:styleId="aff8">
    <w:name w:val="发布"/>
    <w:basedOn w:val="afa"/>
    <w:rsid w:val="00F0162D"/>
    <w:rPr>
      <w:rFonts w:ascii="黑体" w:eastAsia="黑体"/>
      <w:spacing w:val="22"/>
      <w:w w:val="100"/>
      <w:position w:val="3"/>
      <w:sz w:val="28"/>
    </w:rPr>
  </w:style>
  <w:style w:type="paragraph" w:customStyle="1" w:styleId="aff9">
    <w:name w:val="发布部门"/>
    <w:next w:val="aff7"/>
    <w:rsid w:val="00F0162D"/>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F0162D"/>
    <w:pPr>
      <w:framePr w:w="4000" w:h="473" w:hRule="exact" w:hSpace="180" w:vSpace="180" w:wrap="around" w:hAnchor="margin" w:y="13511" w:anchorLock="1"/>
    </w:pPr>
    <w:rPr>
      <w:rFonts w:eastAsia="黑体"/>
      <w:sz w:val="28"/>
    </w:rPr>
  </w:style>
  <w:style w:type="paragraph" w:customStyle="1" w:styleId="10">
    <w:name w:val="封面标准号1"/>
    <w:rsid w:val="00F0162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F0162D"/>
    <w:pPr>
      <w:framePr w:w="9138" w:h="1244" w:hRule="exact" w:wrap="auto" w:vAnchor="page" w:hAnchor="margin" w:y="2908"/>
      <w:adjustRightInd w:val="0"/>
      <w:spacing w:before="357" w:line="280" w:lineRule="exact"/>
    </w:pPr>
  </w:style>
  <w:style w:type="paragraph" w:customStyle="1" w:styleId="affb">
    <w:name w:val="封面标准代替信息"/>
    <w:basedOn w:val="20"/>
    <w:rsid w:val="00F0162D"/>
    <w:pPr>
      <w:framePr w:wrap="auto"/>
      <w:spacing w:before="57"/>
    </w:pPr>
    <w:rPr>
      <w:rFonts w:ascii="宋体"/>
      <w:sz w:val="21"/>
    </w:rPr>
  </w:style>
  <w:style w:type="paragraph" w:customStyle="1" w:styleId="affc">
    <w:name w:val="封面标准名称"/>
    <w:rsid w:val="00F0162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F0162D"/>
    <w:pPr>
      <w:spacing w:before="180" w:line="180" w:lineRule="exact"/>
      <w:jc w:val="center"/>
    </w:pPr>
    <w:rPr>
      <w:rFonts w:ascii="宋体"/>
      <w:sz w:val="21"/>
    </w:rPr>
  </w:style>
  <w:style w:type="paragraph" w:customStyle="1" w:styleId="affe">
    <w:name w:val="封面标准文稿类别"/>
    <w:rsid w:val="00F0162D"/>
    <w:pPr>
      <w:spacing w:before="440" w:line="400" w:lineRule="exact"/>
      <w:jc w:val="center"/>
    </w:pPr>
    <w:rPr>
      <w:rFonts w:ascii="宋体"/>
      <w:sz w:val="24"/>
    </w:rPr>
  </w:style>
  <w:style w:type="paragraph" w:customStyle="1" w:styleId="afff">
    <w:name w:val="封面标准英文名称"/>
    <w:rsid w:val="00F0162D"/>
    <w:pPr>
      <w:widowControl w:val="0"/>
      <w:spacing w:before="370" w:line="400" w:lineRule="exact"/>
      <w:jc w:val="center"/>
    </w:pPr>
    <w:rPr>
      <w:sz w:val="28"/>
    </w:rPr>
  </w:style>
  <w:style w:type="paragraph" w:customStyle="1" w:styleId="afff0">
    <w:name w:val="封面一致性程度标识"/>
    <w:rsid w:val="00F0162D"/>
    <w:pPr>
      <w:spacing w:before="440" w:line="400" w:lineRule="exact"/>
      <w:jc w:val="center"/>
    </w:pPr>
    <w:rPr>
      <w:rFonts w:ascii="宋体"/>
      <w:sz w:val="28"/>
    </w:rPr>
  </w:style>
  <w:style w:type="paragraph" w:customStyle="1" w:styleId="afff1">
    <w:name w:val="封面正文"/>
    <w:rsid w:val="00F0162D"/>
    <w:pPr>
      <w:jc w:val="both"/>
    </w:pPr>
  </w:style>
  <w:style w:type="paragraph" w:customStyle="1" w:styleId="a9">
    <w:name w:val="附录标识"/>
    <w:basedOn w:val="af0"/>
    <w:rsid w:val="00F0162D"/>
    <w:pPr>
      <w:numPr>
        <w:numId w:val="20"/>
      </w:numPr>
      <w:tabs>
        <w:tab w:val="left" w:pos="6405"/>
      </w:tabs>
      <w:spacing w:after="200"/>
    </w:pPr>
    <w:rPr>
      <w:sz w:val="21"/>
    </w:rPr>
  </w:style>
  <w:style w:type="paragraph" w:customStyle="1" w:styleId="afff2">
    <w:name w:val="附录表标题"/>
    <w:next w:val="aff7"/>
    <w:rsid w:val="00F0162D"/>
    <w:pPr>
      <w:jc w:val="center"/>
      <w:textAlignment w:val="baseline"/>
    </w:pPr>
    <w:rPr>
      <w:rFonts w:ascii="黑体" w:eastAsia="黑体"/>
      <w:kern w:val="21"/>
      <w:sz w:val="21"/>
    </w:rPr>
  </w:style>
  <w:style w:type="paragraph" w:customStyle="1" w:styleId="aa">
    <w:name w:val="附录章标题"/>
    <w:next w:val="aff7"/>
    <w:rsid w:val="00F0162D"/>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F0162D"/>
    <w:pPr>
      <w:numPr>
        <w:ilvl w:val="2"/>
        <w:numId w:val="22"/>
      </w:numPr>
      <w:autoSpaceDN w:val="0"/>
      <w:spacing w:beforeLines="0" w:afterLines="0"/>
      <w:outlineLvl w:val="2"/>
    </w:pPr>
  </w:style>
  <w:style w:type="paragraph" w:customStyle="1" w:styleId="ac">
    <w:name w:val="附录二级条标题"/>
    <w:basedOn w:val="ab"/>
    <w:next w:val="aff7"/>
    <w:rsid w:val="00F0162D"/>
    <w:pPr>
      <w:numPr>
        <w:ilvl w:val="3"/>
        <w:numId w:val="23"/>
      </w:numPr>
      <w:outlineLvl w:val="3"/>
    </w:pPr>
  </w:style>
  <w:style w:type="paragraph" w:customStyle="1" w:styleId="ad">
    <w:name w:val="附录三级条标题"/>
    <w:basedOn w:val="ac"/>
    <w:next w:val="aff7"/>
    <w:rsid w:val="00F0162D"/>
    <w:pPr>
      <w:numPr>
        <w:ilvl w:val="4"/>
        <w:numId w:val="24"/>
      </w:numPr>
      <w:outlineLvl w:val="4"/>
    </w:pPr>
  </w:style>
  <w:style w:type="paragraph" w:customStyle="1" w:styleId="ae">
    <w:name w:val="附录四级条标题"/>
    <w:basedOn w:val="ad"/>
    <w:next w:val="aff7"/>
    <w:rsid w:val="00F0162D"/>
    <w:pPr>
      <w:numPr>
        <w:ilvl w:val="5"/>
        <w:numId w:val="25"/>
      </w:numPr>
      <w:outlineLvl w:val="5"/>
    </w:pPr>
  </w:style>
  <w:style w:type="paragraph" w:customStyle="1" w:styleId="afff3">
    <w:name w:val="附录图标题"/>
    <w:next w:val="aff7"/>
    <w:rsid w:val="00F0162D"/>
    <w:pPr>
      <w:jc w:val="center"/>
    </w:pPr>
    <w:rPr>
      <w:rFonts w:ascii="黑体" w:eastAsia="黑体"/>
      <w:sz w:val="21"/>
    </w:rPr>
  </w:style>
  <w:style w:type="paragraph" w:customStyle="1" w:styleId="af">
    <w:name w:val="附录五级条标题"/>
    <w:basedOn w:val="ae"/>
    <w:next w:val="aff7"/>
    <w:rsid w:val="00F0162D"/>
    <w:pPr>
      <w:numPr>
        <w:ilvl w:val="6"/>
        <w:numId w:val="26"/>
      </w:numPr>
      <w:outlineLvl w:val="6"/>
    </w:pPr>
  </w:style>
  <w:style w:type="character" w:customStyle="1" w:styleId="EmailStyle62">
    <w:name w:val="EmailStyle62"/>
    <w:basedOn w:val="afa"/>
    <w:rsid w:val="00F0162D"/>
    <w:rPr>
      <w:rFonts w:ascii="Arial" w:eastAsia="宋体" w:hAnsi="Arial" w:cs="Arial"/>
      <w:color w:val="auto"/>
      <w:sz w:val="20"/>
    </w:rPr>
  </w:style>
  <w:style w:type="character" w:customStyle="1" w:styleId="EmailStyle63">
    <w:name w:val="EmailStyle63"/>
    <w:basedOn w:val="afa"/>
    <w:rsid w:val="00F0162D"/>
    <w:rPr>
      <w:rFonts w:ascii="Arial" w:eastAsia="宋体" w:hAnsi="Arial" w:cs="Arial"/>
      <w:color w:val="auto"/>
      <w:sz w:val="20"/>
    </w:rPr>
  </w:style>
  <w:style w:type="paragraph" w:styleId="afff4">
    <w:name w:val="footnote text"/>
    <w:basedOn w:val="af9"/>
    <w:semiHidden/>
    <w:rsid w:val="00F0162D"/>
    <w:pPr>
      <w:snapToGrid w:val="0"/>
      <w:jc w:val="left"/>
    </w:pPr>
    <w:rPr>
      <w:sz w:val="18"/>
      <w:szCs w:val="18"/>
    </w:rPr>
  </w:style>
  <w:style w:type="character" w:styleId="afff5">
    <w:name w:val="footnote reference"/>
    <w:basedOn w:val="afa"/>
    <w:semiHidden/>
    <w:rsid w:val="00F0162D"/>
    <w:rPr>
      <w:vertAlign w:val="superscript"/>
    </w:rPr>
  </w:style>
  <w:style w:type="paragraph" w:customStyle="1" w:styleId="af8">
    <w:name w:val="列项——"/>
    <w:rsid w:val="00F0162D"/>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F0162D"/>
    <w:pPr>
      <w:numPr>
        <w:numId w:val="14"/>
      </w:numPr>
      <w:tabs>
        <w:tab w:val="clear" w:pos="1140"/>
        <w:tab w:val="left" w:pos="840"/>
      </w:tabs>
      <w:ind w:leftChars="200" w:left="840" w:hangingChars="200" w:hanging="420"/>
      <w:jc w:val="both"/>
    </w:pPr>
    <w:rPr>
      <w:rFonts w:ascii="宋体"/>
      <w:sz w:val="21"/>
    </w:rPr>
  </w:style>
  <w:style w:type="paragraph" w:customStyle="1" w:styleId="afff6">
    <w:name w:val="目次、标准名称标题"/>
    <w:basedOn w:val="af0"/>
    <w:next w:val="aff7"/>
    <w:rsid w:val="00F0162D"/>
    <w:pPr>
      <w:numPr>
        <w:numId w:val="0"/>
      </w:numPr>
      <w:spacing w:line="460" w:lineRule="exact"/>
    </w:pPr>
  </w:style>
  <w:style w:type="paragraph" w:customStyle="1" w:styleId="afff7">
    <w:name w:val="目次、索引正文"/>
    <w:rsid w:val="00F0162D"/>
    <w:pPr>
      <w:spacing w:line="320" w:lineRule="exact"/>
      <w:jc w:val="both"/>
    </w:pPr>
    <w:rPr>
      <w:rFonts w:ascii="宋体"/>
      <w:sz w:val="21"/>
    </w:rPr>
  </w:style>
  <w:style w:type="paragraph" w:styleId="11">
    <w:name w:val="toc 1"/>
    <w:autoRedefine/>
    <w:semiHidden/>
    <w:rsid w:val="00F0162D"/>
    <w:pPr>
      <w:jc w:val="both"/>
    </w:pPr>
    <w:rPr>
      <w:rFonts w:ascii="宋体"/>
      <w:sz w:val="21"/>
    </w:rPr>
  </w:style>
  <w:style w:type="paragraph" w:styleId="21">
    <w:name w:val="toc 2"/>
    <w:basedOn w:val="11"/>
    <w:autoRedefine/>
    <w:semiHidden/>
    <w:rsid w:val="00F0162D"/>
    <w:rPr>
      <w:noProof/>
    </w:rPr>
  </w:style>
  <w:style w:type="paragraph" w:styleId="30">
    <w:name w:val="toc 3"/>
    <w:basedOn w:val="21"/>
    <w:autoRedefine/>
    <w:semiHidden/>
    <w:rsid w:val="00F0162D"/>
  </w:style>
  <w:style w:type="paragraph" w:styleId="40">
    <w:name w:val="toc 4"/>
    <w:basedOn w:val="30"/>
    <w:autoRedefine/>
    <w:semiHidden/>
    <w:rsid w:val="00F0162D"/>
  </w:style>
  <w:style w:type="paragraph" w:styleId="50">
    <w:name w:val="toc 5"/>
    <w:basedOn w:val="40"/>
    <w:autoRedefine/>
    <w:semiHidden/>
    <w:rsid w:val="00F0162D"/>
  </w:style>
  <w:style w:type="paragraph" w:styleId="60">
    <w:name w:val="toc 6"/>
    <w:basedOn w:val="50"/>
    <w:autoRedefine/>
    <w:semiHidden/>
    <w:rsid w:val="00F0162D"/>
  </w:style>
  <w:style w:type="paragraph" w:styleId="70">
    <w:name w:val="toc 7"/>
    <w:basedOn w:val="60"/>
    <w:autoRedefine/>
    <w:semiHidden/>
    <w:rsid w:val="00F0162D"/>
  </w:style>
  <w:style w:type="paragraph" w:styleId="80">
    <w:name w:val="toc 8"/>
    <w:basedOn w:val="70"/>
    <w:autoRedefine/>
    <w:semiHidden/>
    <w:rsid w:val="00F0162D"/>
  </w:style>
  <w:style w:type="paragraph" w:styleId="90">
    <w:name w:val="toc 9"/>
    <w:basedOn w:val="80"/>
    <w:autoRedefine/>
    <w:semiHidden/>
    <w:rsid w:val="00F0162D"/>
  </w:style>
  <w:style w:type="paragraph" w:customStyle="1" w:styleId="afff8">
    <w:name w:val="其他标准称谓"/>
    <w:rsid w:val="00F0162D"/>
    <w:pPr>
      <w:spacing w:line="0" w:lineRule="atLeast"/>
      <w:jc w:val="distribute"/>
    </w:pPr>
    <w:rPr>
      <w:rFonts w:ascii="黑体" w:eastAsia="黑体" w:hAnsi="宋体"/>
      <w:sz w:val="52"/>
    </w:rPr>
  </w:style>
  <w:style w:type="paragraph" w:customStyle="1" w:styleId="afff9">
    <w:name w:val="其他发布部门"/>
    <w:basedOn w:val="aff9"/>
    <w:rsid w:val="00F0162D"/>
    <w:pPr>
      <w:framePr w:wrap="around"/>
      <w:spacing w:line="0" w:lineRule="atLeast"/>
    </w:pPr>
    <w:rPr>
      <w:rFonts w:ascii="黑体" w:eastAsia="黑体"/>
      <w:b w:val="0"/>
    </w:rPr>
  </w:style>
  <w:style w:type="paragraph" w:customStyle="1" w:styleId="af4">
    <w:name w:val="三级条标题"/>
    <w:basedOn w:val="af3"/>
    <w:next w:val="aff7"/>
    <w:rsid w:val="00F0162D"/>
    <w:pPr>
      <w:numPr>
        <w:ilvl w:val="4"/>
        <w:numId w:val="10"/>
      </w:numPr>
      <w:outlineLvl w:val="4"/>
    </w:pPr>
  </w:style>
  <w:style w:type="paragraph" w:customStyle="1" w:styleId="a1">
    <w:name w:val="三级无标题条"/>
    <w:basedOn w:val="af9"/>
    <w:rsid w:val="00F0162D"/>
    <w:pPr>
      <w:numPr>
        <w:ilvl w:val="4"/>
        <w:numId w:val="2"/>
      </w:numPr>
    </w:pPr>
  </w:style>
  <w:style w:type="paragraph" w:customStyle="1" w:styleId="afffa">
    <w:name w:val="实施日期"/>
    <w:basedOn w:val="affa"/>
    <w:rsid w:val="00F0162D"/>
    <w:pPr>
      <w:framePr w:hSpace="0" w:wrap="around" w:xAlign="right"/>
      <w:jc w:val="right"/>
    </w:pPr>
  </w:style>
  <w:style w:type="paragraph" w:customStyle="1" w:styleId="a4">
    <w:name w:val="示例"/>
    <w:next w:val="aff7"/>
    <w:rsid w:val="00F0162D"/>
    <w:pPr>
      <w:numPr>
        <w:numId w:val="15"/>
      </w:numPr>
      <w:tabs>
        <w:tab w:val="clear" w:pos="1120"/>
        <w:tab w:val="num" w:pos="816"/>
      </w:tabs>
      <w:ind w:firstLineChars="233" w:firstLine="419"/>
      <w:jc w:val="both"/>
    </w:pPr>
    <w:rPr>
      <w:rFonts w:ascii="宋体"/>
      <w:sz w:val="18"/>
    </w:rPr>
  </w:style>
  <w:style w:type="paragraph" w:customStyle="1" w:styleId="afffb">
    <w:name w:val="数字编号列项（二级）"/>
    <w:rsid w:val="00F0162D"/>
    <w:pPr>
      <w:ind w:leftChars="400" w:left="1260" w:hangingChars="200" w:hanging="420"/>
      <w:jc w:val="both"/>
    </w:pPr>
    <w:rPr>
      <w:rFonts w:ascii="宋体"/>
      <w:sz w:val="21"/>
    </w:rPr>
  </w:style>
  <w:style w:type="paragraph" w:customStyle="1" w:styleId="af5">
    <w:name w:val="四级条标题"/>
    <w:basedOn w:val="af4"/>
    <w:next w:val="aff7"/>
    <w:rsid w:val="00F0162D"/>
    <w:pPr>
      <w:numPr>
        <w:ilvl w:val="5"/>
        <w:numId w:val="11"/>
      </w:numPr>
      <w:outlineLvl w:val="5"/>
    </w:pPr>
  </w:style>
  <w:style w:type="paragraph" w:customStyle="1" w:styleId="a2">
    <w:name w:val="四级无标题条"/>
    <w:basedOn w:val="af9"/>
    <w:rsid w:val="00F0162D"/>
    <w:pPr>
      <w:numPr>
        <w:ilvl w:val="5"/>
        <w:numId w:val="3"/>
      </w:numPr>
    </w:pPr>
  </w:style>
  <w:style w:type="paragraph" w:customStyle="1" w:styleId="afffc">
    <w:name w:val="条文脚注"/>
    <w:basedOn w:val="afff4"/>
    <w:rsid w:val="00F0162D"/>
    <w:pPr>
      <w:ind w:leftChars="200" w:left="780" w:hangingChars="200" w:hanging="360"/>
      <w:jc w:val="both"/>
    </w:pPr>
    <w:rPr>
      <w:rFonts w:ascii="宋体"/>
    </w:rPr>
  </w:style>
  <w:style w:type="paragraph" w:customStyle="1" w:styleId="afffd">
    <w:name w:val="图表脚注"/>
    <w:next w:val="aff7"/>
    <w:rsid w:val="00F0162D"/>
    <w:pPr>
      <w:ind w:leftChars="200" w:left="300" w:hangingChars="100" w:hanging="100"/>
      <w:jc w:val="both"/>
    </w:pPr>
    <w:rPr>
      <w:rFonts w:ascii="宋体"/>
      <w:sz w:val="18"/>
    </w:rPr>
  </w:style>
  <w:style w:type="paragraph" w:customStyle="1" w:styleId="afffe">
    <w:name w:val="文献分类号"/>
    <w:rsid w:val="00F0162D"/>
    <w:pPr>
      <w:framePr w:hSpace="180" w:vSpace="180" w:wrap="around" w:hAnchor="margin" w:y="1" w:anchorLock="1"/>
      <w:widowControl w:val="0"/>
      <w:textAlignment w:val="center"/>
    </w:pPr>
    <w:rPr>
      <w:rFonts w:eastAsia="黑体"/>
      <w:sz w:val="21"/>
    </w:rPr>
  </w:style>
  <w:style w:type="paragraph" w:customStyle="1" w:styleId="affff">
    <w:name w:val="无标题条"/>
    <w:next w:val="aff7"/>
    <w:rsid w:val="00F0162D"/>
    <w:pPr>
      <w:jc w:val="both"/>
    </w:pPr>
    <w:rPr>
      <w:sz w:val="21"/>
    </w:rPr>
  </w:style>
  <w:style w:type="paragraph" w:customStyle="1" w:styleId="af6">
    <w:name w:val="五级条标题"/>
    <w:basedOn w:val="af5"/>
    <w:next w:val="aff7"/>
    <w:rsid w:val="00F0162D"/>
    <w:pPr>
      <w:numPr>
        <w:ilvl w:val="6"/>
        <w:numId w:val="12"/>
      </w:numPr>
      <w:outlineLvl w:val="6"/>
    </w:pPr>
  </w:style>
  <w:style w:type="paragraph" w:customStyle="1" w:styleId="a3">
    <w:name w:val="五级无标题条"/>
    <w:basedOn w:val="af9"/>
    <w:rsid w:val="00F0162D"/>
    <w:pPr>
      <w:numPr>
        <w:ilvl w:val="6"/>
        <w:numId w:val="4"/>
      </w:numPr>
    </w:pPr>
  </w:style>
  <w:style w:type="paragraph" w:styleId="affff0">
    <w:name w:val="footer"/>
    <w:basedOn w:val="af9"/>
    <w:link w:val="Char0"/>
    <w:rsid w:val="00F0162D"/>
    <w:pPr>
      <w:tabs>
        <w:tab w:val="center" w:pos="4153"/>
        <w:tab w:val="right" w:pos="8306"/>
      </w:tabs>
      <w:snapToGrid w:val="0"/>
      <w:ind w:rightChars="100" w:right="210"/>
      <w:jc w:val="right"/>
    </w:pPr>
    <w:rPr>
      <w:sz w:val="18"/>
      <w:szCs w:val="18"/>
    </w:rPr>
  </w:style>
  <w:style w:type="character" w:styleId="affff1">
    <w:name w:val="page number"/>
    <w:basedOn w:val="afa"/>
    <w:qFormat/>
    <w:rsid w:val="00F0162D"/>
    <w:rPr>
      <w:rFonts w:ascii="Times New Roman" w:eastAsia="宋体" w:hAnsi="Times New Roman"/>
      <w:sz w:val="18"/>
    </w:rPr>
  </w:style>
  <w:style w:type="paragraph" w:styleId="affff2">
    <w:name w:val="header"/>
    <w:basedOn w:val="af9"/>
    <w:link w:val="Char1"/>
    <w:rsid w:val="00F0162D"/>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F0162D"/>
    <w:pPr>
      <w:numPr>
        <w:ilvl w:val="2"/>
        <w:numId w:val="5"/>
      </w:numPr>
    </w:pPr>
  </w:style>
  <w:style w:type="paragraph" w:customStyle="1" w:styleId="a8">
    <w:name w:val="正文表标题"/>
    <w:next w:val="aff7"/>
    <w:rsid w:val="00F0162D"/>
    <w:pPr>
      <w:numPr>
        <w:numId w:val="18"/>
      </w:numPr>
      <w:jc w:val="center"/>
    </w:pPr>
    <w:rPr>
      <w:rFonts w:ascii="黑体" w:eastAsia="黑体"/>
      <w:sz w:val="21"/>
    </w:rPr>
  </w:style>
  <w:style w:type="paragraph" w:customStyle="1" w:styleId="a7">
    <w:name w:val="正文图标题"/>
    <w:next w:val="aff7"/>
    <w:rsid w:val="00F0162D"/>
    <w:pPr>
      <w:numPr>
        <w:numId w:val="19"/>
      </w:numPr>
      <w:jc w:val="center"/>
    </w:pPr>
    <w:rPr>
      <w:rFonts w:ascii="黑体" w:eastAsia="黑体"/>
      <w:sz w:val="21"/>
    </w:rPr>
  </w:style>
  <w:style w:type="paragraph" w:customStyle="1" w:styleId="af7">
    <w:name w:val="注："/>
    <w:next w:val="aff7"/>
    <w:rsid w:val="00F0162D"/>
    <w:pPr>
      <w:widowControl w:val="0"/>
      <w:numPr>
        <w:numId w:val="16"/>
      </w:numPr>
      <w:tabs>
        <w:tab w:val="clear" w:pos="1140"/>
      </w:tabs>
      <w:autoSpaceDE w:val="0"/>
      <w:autoSpaceDN w:val="0"/>
      <w:jc w:val="both"/>
    </w:pPr>
    <w:rPr>
      <w:rFonts w:ascii="宋体"/>
      <w:sz w:val="18"/>
    </w:rPr>
  </w:style>
  <w:style w:type="paragraph" w:customStyle="1" w:styleId="a6">
    <w:name w:val="注×："/>
    <w:rsid w:val="00F0162D"/>
    <w:pPr>
      <w:widowControl w:val="0"/>
      <w:numPr>
        <w:numId w:val="17"/>
      </w:numPr>
      <w:tabs>
        <w:tab w:val="clear" w:pos="900"/>
        <w:tab w:val="left" w:pos="630"/>
      </w:tabs>
      <w:autoSpaceDE w:val="0"/>
      <w:autoSpaceDN w:val="0"/>
      <w:jc w:val="both"/>
    </w:pPr>
    <w:rPr>
      <w:rFonts w:ascii="宋体"/>
      <w:sz w:val="18"/>
    </w:rPr>
  </w:style>
  <w:style w:type="paragraph" w:customStyle="1" w:styleId="affff3">
    <w:name w:val="字母编号列项（一级）"/>
    <w:rsid w:val="00F0162D"/>
    <w:pPr>
      <w:ind w:leftChars="200" w:left="840" w:hangingChars="200" w:hanging="420"/>
      <w:jc w:val="both"/>
    </w:pPr>
    <w:rPr>
      <w:rFonts w:ascii="宋体"/>
      <w:sz w:val="21"/>
    </w:rPr>
  </w:style>
  <w:style w:type="paragraph" w:styleId="22">
    <w:name w:val="Body Text Indent 2"/>
    <w:basedOn w:val="af9"/>
    <w:rsid w:val="00F0162D"/>
    <w:pPr>
      <w:ind w:firstLine="480"/>
    </w:pPr>
    <w:rPr>
      <w:color w:val="000000"/>
      <w:szCs w:val="20"/>
    </w:rPr>
  </w:style>
  <w:style w:type="paragraph" w:styleId="affff4">
    <w:name w:val="Date"/>
    <w:basedOn w:val="af9"/>
    <w:next w:val="af9"/>
    <w:link w:val="Char2"/>
    <w:rsid w:val="00F0162D"/>
    <w:rPr>
      <w:szCs w:val="20"/>
    </w:rPr>
  </w:style>
  <w:style w:type="paragraph" w:styleId="affff5">
    <w:name w:val="Body Text Indent"/>
    <w:basedOn w:val="af9"/>
    <w:rsid w:val="00F0162D"/>
    <w:pPr>
      <w:ind w:firstLine="480"/>
    </w:pPr>
    <w:rPr>
      <w:szCs w:val="20"/>
    </w:rPr>
  </w:style>
  <w:style w:type="character" w:styleId="affff6">
    <w:name w:val="FollowedHyperlink"/>
    <w:basedOn w:val="afa"/>
    <w:rsid w:val="00F0162D"/>
    <w:rPr>
      <w:color w:val="800080"/>
      <w:u w:val="single"/>
    </w:rPr>
  </w:style>
  <w:style w:type="character" w:customStyle="1" w:styleId="Char3">
    <w:name w:val="段 Char"/>
    <w:basedOn w:val="afa"/>
    <w:rsid w:val="00F0162D"/>
    <w:rPr>
      <w:rFonts w:ascii="宋体" w:eastAsia="宋体"/>
      <w:noProof/>
      <w:sz w:val="21"/>
      <w:lang w:val="en-US" w:eastAsia="zh-CN" w:bidi="ar-SA"/>
    </w:rPr>
  </w:style>
  <w:style w:type="paragraph" w:styleId="affff7">
    <w:name w:val="Document Map"/>
    <w:basedOn w:val="af9"/>
    <w:semiHidden/>
    <w:rsid w:val="00F0162D"/>
    <w:pPr>
      <w:shd w:val="clear" w:color="auto" w:fill="000080"/>
    </w:pPr>
  </w:style>
  <w:style w:type="character" w:customStyle="1" w:styleId="Char4">
    <w:name w:val="章标题 Char"/>
    <w:basedOn w:val="afa"/>
    <w:rsid w:val="00F0162D"/>
    <w:rPr>
      <w:rFonts w:ascii="黑体" w:eastAsia="黑体"/>
      <w:sz w:val="21"/>
      <w:lang w:val="en-US" w:eastAsia="zh-CN" w:bidi="ar-SA"/>
    </w:rPr>
  </w:style>
  <w:style w:type="character" w:customStyle="1" w:styleId="Char5">
    <w:name w:val="一级条标题 Char"/>
    <w:basedOn w:val="Char4"/>
    <w:rsid w:val="00F0162D"/>
    <w:rPr>
      <w:rFonts w:ascii="黑体" w:eastAsia="黑体"/>
      <w:sz w:val="21"/>
      <w:lang w:val="en-US" w:eastAsia="zh-CN" w:bidi="ar-SA"/>
    </w:rPr>
  </w:style>
  <w:style w:type="character" w:customStyle="1" w:styleId="Char6">
    <w:name w:val="二级条标题 Char"/>
    <w:basedOn w:val="Char5"/>
    <w:rsid w:val="00F0162D"/>
    <w:rPr>
      <w:rFonts w:ascii="黑体" w:eastAsia="黑体"/>
      <w:sz w:val="21"/>
      <w:lang w:val="en-US" w:eastAsia="zh-CN" w:bidi="ar-SA"/>
    </w:rPr>
  </w:style>
  <w:style w:type="table" w:styleId="affff8">
    <w:name w:val="Table Grid"/>
    <w:basedOn w:val="afb"/>
    <w:rsid w:val="00EC28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7">
    <w:name w:val="Char"/>
    <w:basedOn w:val="af9"/>
    <w:autoRedefine/>
    <w:rsid w:val="00B86B52"/>
    <w:pPr>
      <w:widowControl/>
      <w:spacing w:after="160" w:line="240" w:lineRule="exact"/>
      <w:jc w:val="left"/>
    </w:pPr>
    <w:rPr>
      <w:rFonts w:ascii="Verdana" w:hAnsi="Verdana"/>
      <w:kern w:val="0"/>
      <w:sz w:val="18"/>
      <w:szCs w:val="20"/>
      <w:lang w:eastAsia="en-US"/>
    </w:rPr>
  </w:style>
  <w:style w:type="paragraph" w:styleId="affff9">
    <w:name w:val="Balloon Text"/>
    <w:basedOn w:val="af9"/>
    <w:semiHidden/>
    <w:rsid w:val="009A373C"/>
    <w:rPr>
      <w:sz w:val="18"/>
      <w:szCs w:val="18"/>
    </w:rPr>
  </w:style>
  <w:style w:type="paragraph" w:customStyle="1" w:styleId="CharChar0">
    <w:name w:val="Char Char"/>
    <w:basedOn w:val="af9"/>
    <w:autoRedefine/>
    <w:rsid w:val="00F328F2"/>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autoRedefine/>
    <w:rsid w:val="00747994"/>
    <w:pPr>
      <w:widowControl/>
      <w:spacing w:after="160" w:line="240" w:lineRule="exact"/>
      <w:jc w:val="left"/>
    </w:pPr>
    <w:rPr>
      <w:rFonts w:ascii="Verdana" w:hAnsi="Verdana"/>
      <w:kern w:val="0"/>
      <w:sz w:val="18"/>
      <w:szCs w:val="20"/>
      <w:lang w:eastAsia="en-US"/>
    </w:rPr>
  </w:style>
  <w:style w:type="character" w:styleId="affffa">
    <w:name w:val="annotation reference"/>
    <w:basedOn w:val="afa"/>
    <w:semiHidden/>
    <w:rsid w:val="00230A6F"/>
    <w:rPr>
      <w:sz w:val="21"/>
      <w:szCs w:val="21"/>
    </w:rPr>
  </w:style>
  <w:style w:type="paragraph" w:styleId="affffb">
    <w:name w:val="annotation text"/>
    <w:basedOn w:val="af9"/>
    <w:link w:val="Char8"/>
    <w:semiHidden/>
    <w:rsid w:val="00230A6F"/>
    <w:pPr>
      <w:jc w:val="left"/>
    </w:pPr>
  </w:style>
  <w:style w:type="paragraph" w:styleId="affffc">
    <w:name w:val="annotation subject"/>
    <w:basedOn w:val="affffb"/>
    <w:next w:val="affffb"/>
    <w:link w:val="Char9"/>
    <w:semiHidden/>
    <w:rsid w:val="00230A6F"/>
    <w:rPr>
      <w:b/>
      <w:bCs/>
    </w:rPr>
  </w:style>
  <w:style w:type="paragraph" w:customStyle="1" w:styleId="CharChar1CharCharCharCharCharCharChar">
    <w:name w:val="Char Char1 Char Char Char Char Char Char Char"/>
    <w:basedOn w:val="af9"/>
    <w:autoRedefine/>
    <w:rsid w:val="004C2423"/>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autoRedefine/>
    <w:rsid w:val="00D86924"/>
    <w:pPr>
      <w:widowControl/>
      <w:spacing w:after="160" w:line="240" w:lineRule="exact"/>
      <w:jc w:val="left"/>
    </w:pPr>
    <w:rPr>
      <w:rFonts w:ascii="Verdana" w:hAnsi="Verdana"/>
      <w:kern w:val="0"/>
      <w:sz w:val="18"/>
      <w:szCs w:val="20"/>
      <w:lang w:eastAsia="en-US"/>
    </w:rPr>
  </w:style>
  <w:style w:type="paragraph" w:styleId="affffd">
    <w:name w:val="Revision"/>
    <w:hidden/>
    <w:uiPriority w:val="99"/>
    <w:semiHidden/>
    <w:rsid w:val="00AD3C7F"/>
    <w:rPr>
      <w:kern w:val="2"/>
      <w:sz w:val="21"/>
      <w:szCs w:val="24"/>
    </w:rPr>
  </w:style>
  <w:style w:type="character" w:customStyle="1" w:styleId="Char1">
    <w:name w:val="页眉 Char"/>
    <w:basedOn w:val="afa"/>
    <w:link w:val="affff2"/>
    <w:rsid w:val="0041768B"/>
    <w:rPr>
      <w:rFonts w:ascii="Calibri" w:eastAsia="宋体" w:hAnsi="Calibri"/>
      <w:kern w:val="2"/>
      <w:sz w:val="18"/>
      <w:szCs w:val="18"/>
      <w:lang w:val="en-US" w:eastAsia="zh-CN" w:bidi="ar-SA"/>
    </w:rPr>
  </w:style>
  <w:style w:type="character" w:customStyle="1" w:styleId="Char0">
    <w:name w:val="页脚 Char"/>
    <w:basedOn w:val="afa"/>
    <w:link w:val="affff0"/>
    <w:semiHidden/>
    <w:rsid w:val="0041768B"/>
    <w:rPr>
      <w:rFonts w:ascii="Calibri" w:eastAsia="宋体" w:hAnsi="Calibri"/>
      <w:kern w:val="2"/>
      <w:sz w:val="18"/>
      <w:szCs w:val="18"/>
      <w:lang w:val="en-US" w:eastAsia="zh-CN" w:bidi="ar-SA"/>
    </w:rPr>
  </w:style>
  <w:style w:type="paragraph" w:styleId="affffe">
    <w:name w:val="List Paragraph"/>
    <w:basedOn w:val="af9"/>
    <w:qFormat/>
    <w:rsid w:val="0041768B"/>
    <w:pPr>
      <w:ind w:firstLineChars="200" w:firstLine="420"/>
    </w:pPr>
  </w:style>
  <w:style w:type="character" w:customStyle="1" w:styleId="3Char">
    <w:name w:val="标题 3 Char"/>
    <w:basedOn w:val="afa"/>
    <w:link w:val="3"/>
    <w:rsid w:val="0041768B"/>
    <w:rPr>
      <w:rFonts w:ascii="Calibri" w:eastAsia="宋体" w:hAnsi="Calibri"/>
      <w:b/>
      <w:bCs/>
      <w:kern w:val="2"/>
      <w:sz w:val="32"/>
      <w:szCs w:val="32"/>
      <w:lang w:val="en-US" w:eastAsia="zh-CN" w:bidi="ar-SA"/>
    </w:rPr>
  </w:style>
  <w:style w:type="paragraph" w:styleId="afffff">
    <w:name w:val="Plain Text"/>
    <w:basedOn w:val="af9"/>
    <w:link w:val="Chara"/>
    <w:rsid w:val="0041768B"/>
    <w:rPr>
      <w:rFonts w:ascii="宋体" w:hAnsi="Courier New" w:cs="Courier New"/>
      <w:szCs w:val="21"/>
    </w:rPr>
  </w:style>
  <w:style w:type="character" w:customStyle="1" w:styleId="Chara">
    <w:name w:val="纯文本 Char"/>
    <w:basedOn w:val="afa"/>
    <w:link w:val="afffff"/>
    <w:rsid w:val="0041768B"/>
    <w:rPr>
      <w:rFonts w:ascii="宋体" w:eastAsia="宋体" w:hAnsi="Courier New" w:cs="Courier New"/>
      <w:kern w:val="2"/>
      <w:sz w:val="21"/>
      <w:szCs w:val="21"/>
      <w:lang w:val="en-US" w:eastAsia="zh-CN" w:bidi="ar-SA"/>
    </w:rPr>
  </w:style>
  <w:style w:type="paragraph" w:customStyle="1" w:styleId="12">
    <w:name w:val="正文1"/>
    <w:basedOn w:val="af9"/>
    <w:next w:val="af9"/>
    <w:rsid w:val="0041768B"/>
    <w:pPr>
      <w:autoSpaceDE w:val="0"/>
      <w:autoSpaceDN w:val="0"/>
      <w:adjustRightInd w:val="0"/>
      <w:jc w:val="left"/>
    </w:pPr>
    <w:rPr>
      <w:rFonts w:ascii="Sim Sun" w:eastAsia="Sim Sun" w:hAnsi="Times New Roman"/>
      <w:kern w:val="0"/>
      <w:sz w:val="24"/>
      <w:szCs w:val="24"/>
    </w:rPr>
  </w:style>
  <w:style w:type="character" w:customStyle="1" w:styleId="Char">
    <w:name w:val="标题 Char"/>
    <w:basedOn w:val="afa"/>
    <w:link w:val="afd"/>
    <w:rsid w:val="0041768B"/>
    <w:rPr>
      <w:rFonts w:ascii="Arial" w:eastAsia="宋体" w:hAnsi="Arial" w:cs="Arial"/>
      <w:b/>
      <w:bCs/>
      <w:kern w:val="2"/>
      <w:sz w:val="32"/>
      <w:szCs w:val="32"/>
      <w:lang w:val="en-US" w:eastAsia="zh-CN" w:bidi="ar-SA"/>
    </w:rPr>
  </w:style>
  <w:style w:type="character" w:customStyle="1" w:styleId="Char2">
    <w:name w:val="日期 Char"/>
    <w:basedOn w:val="afa"/>
    <w:link w:val="affff4"/>
    <w:semiHidden/>
    <w:rsid w:val="0041768B"/>
    <w:rPr>
      <w:rFonts w:ascii="Calibri" w:eastAsia="宋体" w:hAnsi="Calibri"/>
      <w:kern w:val="2"/>
      <w:sz w:val="21"/>
      <w:lang w:val="en-US" w:eastAsia="zh-CN" w:bidi="ar-SA"/>
    </w:rPr>
  </w:style>
  <w:style w:type="paragraph" w:styleId="afffff0">
    <w:name w:val="Normal (Web)"/>
    <w:basedOn w:val="af9"/>
    <w:unhideWhenUsed/>
    <w:qFormat/>
    <w:rsid w:val="0041768B"/>
    <w:pPr>
      <w:widowControl/>
      <w:spacing w:before="100" w:beforeAutospacing="1" w:after="100" w:afterAutospacing="1"/>
      <w:jc w:val="left"/>
    </w:pPr>
    <w:rPr>
      <w:rFonts w:ascii="宋体" w:hAnsi="宋体" w:cs="宋体"/>
      <w:kern w:val="0"/>
      <w:sz w:val="24"/>
      <w:szCs w:val="24"/>
    </w:rPr>
  </w:style>
  <w:style w:type="character" w:styleId="afffff1">
    <w:name w:val="Strong"/>
    <w:basedOn w:val="afa"/>
    <w:qFormat/>
    <w:rsid w:val="0041768B"/>
    <w:rPr>
      <w:b/>
      <w:bCs/>
    </w:rPr>
  </w:style>
  <w:style w:type="character" w:customStyle="1" w:styleId="apple-style-span">
    <w:name w:val="apple-style-span"/>
    <w:basedOn w:val="afa"/>
    <w:rsid w:val="0041768B"/>
  </w:style>
  <w:style w:type="character" w:customStyle="1" w:styleId="Char8">
    <w:name w:val="批注文字 Char"/>
    <w:basedOn w:val="afa"/>
    <w:link w:val="affffb"/>
    <w:semiHidden/>
    <w:rsid w:val="0041768B"/>
    <w:rPr>
      <w:rFonts w:ascii="Calibri" w:eastAsia="宋体" w:hAnsi="Calibri"/>
      <w:kern w:val="2"/>
      <w:sz w:val="21"/>
      <w:szCs w:val="22"/>
      <w:lang w:val="en-US" w:eastAsia="zh-CN" w:bidi="ar-SA"/>
    </w:rPr>
  </w:style>
  <w:style w:type="character" w:customStyle="1" w:styleId="Char9">
    <w:name w:val="批注主题 Char"/>
    <w:basedOn w:val="Char8"/>
    <w:link w:val="affffc"/>
    <w:rsid w:val="0041768B"/>
    <w:rPr>
      <w:rFonts w:ascii="Calibri" w:eastAsia="宋体" w:hAnsi="Calibri"/>
      <w:b/>
      <w:bCs/>
      <w:kern w:val="2"/>
      <w:sz w:val="21"/>
      <w:szCs w:val="22"/>
      <w:lang w:val="en-US" w:eastAsia="zh-CN" w:bidi="ar-SA"/>
    </w:rPr>
  </w:style>
  <w:style w:type="character" w:customStyle="1" w:styleId="CharChar">
    <w:name w:val="段 Char Char"/>
    <w:link w:val="aff7"/>
    <w:rsid w:val="0023048F"/>
    <w:rPr>
      <w:rFonts w:ascii="宋体"/>
      <w:noProof/>
      <w:sz w:val="21"/>
    </w:rPr>
  </w:style>
  <w:style w:type="character" w:customStyle="1" w:styleId="fontstyle01">
    <w:name w:val="fontstyle01"/>
    <w:basedOn w:val="afa"/>
    <w:rsid w:val="00BE366D"/>
    <w:rPr>
      <w:rFonts w:ascii="FZSSK--GBK1-0" w:hAnsi="FZSSK--GBK1-0" w:hint="default"/>
      <w:b w:val="0"/>
      <w:bCs w:val="0"/>
      <w:i w:val="0"/>
      <w:iCs w:val="0"/>
      <w:color w:val="000000"/>
      <w:sz w:val="20"/>
      <w:szCs w:val="20"/>
    </w:rPr>
  </w:style>
  <w:style w:type="character" w:customStyle="1" w:styleId="fontstyle11">
    <w:name w:val="fontstyle11"/>
    <w:basedOn w:val="afa"/>
    <w:rsid w:val="00BE366D"/>
    <w:rPr>
      <w:rFonts w:ascii="E-BZ" w:hAnsi="E-BZ" w:hint="default"/>
      <w:b w:val="0"/>
      <w:bCs w:val="0"/>
      <w:i w:val="0"/>
      <w:iCs w:val="0"/>
      <w:color w:val="000000"/>
      <w:sz w:val="20"/>
      <w:szCs w:val="20"/>
    </w:rPr>
  </w:style>
  <w:style w:type="character" w:customStyle="1" w:styleId="fontstyle31">
    <w:name w:val="fontstyle31"/>
    <w:basedOn w:val="afa"/>
    <w:rsid w:val="00E2303C"/>
    <w:rPr>
      <w:rFonts w:ascii="FZHTK--GBK1-0" w:hAnsi="FZHTK--GBK1-0" w:hint="default"/>
      <w:b w:val="0"/>
      <w:bCs w:val="0"/>
      <w:i w:val="0"/>
      <w:iCs w:val="0"/>
      <w:color w:val="000000"/>
      <w:sz w:val="20"/>
      <w:szCs w:val="20"/>
    </w:rPr>
  </w:style>
  <w:style w:type="character" w:customStyle="1" w:styleId="fontstyle41">
    <w:name w:val="fontstyle41"/>
    <w:basedOn w:val="afa"/>
    <w:rsid w:val="00E2303C"/>
    <w:rPr>
      <w:rFonts w:ascii="FZSSK--GBK1-0" w:hAnsi="FZSSK--GBK1-0" w:hint="default"/>
      <w:b w:val="0"/>
      <w:bCs w:val="0"/>
      <w:i w:val="0"/>
      <w:iCs w:val="0"/>
      <w:color w:val="000000"/>
      <w:sz w:val="20"/>
      <w:szCs w:val="20"/>
    </w:rPr>
  </w:style>
  <w:style w:type="character" w:styleId="afffff2">
    <w:name w:val="Placeholder Text"/>
    <w:basedOn w:val="afa"/>
    <w:uiPriority w:val="99"/>
    <w:semiHidden/>
    <w:rsid w:val="001F66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285">
      <w:bodyDiv w:val="1"/>
      <w:marLeft w:val="0"/>
      <w:marRight w:val="0"/>
      <w:marTop w:val="0"/>
      <w:marBottom w:val="0"/>
      <w:divBdr>
        <w:top w:val="none" w:sz="0" w:space="0" w:color="auto"/>
        <w:left w:val="none" w:sz="0" w:space="0" w:color="auto"/>
        <w:bottom w:val="none" w:sz="0" w:space="0" w:color="auto"/>
        <w:right w:val="none" w:sz="0" w:space="0" w:color="auto"/>
      </w:divBdr>
      <w:divsChild>
        <w:div w:id="1438672519">
          <w:marLeft w:val="0"/>
          <w:marRight w:val="0"/>
          <w:marTop w:val="0"/>
          <w:marBottom w:val="0"/>
          <w:divBdr>
            <w:top w:val="none" w:sz="0" w:space="0" w:color="auto"/>
            <w:left w:val="none" w:sz="0" w:space="0" w:color="auto"/>
            <w:bottom w:val="none" w:sz="0" w:space="0" w:color="auto"/>
            <w:right w:val="none" w:sz="0" w:space="0" w:color="auto"/>
          </w:divBdr>
        </w:div>
      </w:divsChild>
    </w:div>
    <w:div w:id="433289637">
      <w:bodyDiv w:val="1"/>
      <w:marLeft w:val="0"/>
      <w:marRight w:val="0"/>
      <w:marTop w:val="0"/>
      <w:marBottom w:val="0"/>
      <w:divBdr>
        <w:top w:val="none" w:sz="0" w:space="0" w:color="auto"/>
        <w:left w:val="none" w:sz="0" w:space="0" w:color="auto"/>
        <w:bottom w:val="none" w:sz="0" w:space="0" w:color="auto"/>
        <w:right w:val="none" w:sz="0" w:space="0" w:color="auto"/>
      </w:divBdr>
      <w:divsChild>
        <w:div w:id="271937578">
          <w:marLeft w:val="0"/>
          <w:marRight w:val="0"/>
          <w:marTop w:val="0"/>
          <w:marBottom w:val="0"/>
          <w:divBdr>
            <w:top w:val="none" w:sz="0" w:space="0" w:color="auto"/>
            <w:left w:val="none" w:sz="0" w:space="0" w:color="auto"/>
            <w:bottom w:val="none" w:sz="0" w:space="0" w:color="auto"/>
            <w:right w:val="none" w:sz="0" w:space="0" w:color="auto"/>
          </w:divBdr>
          <w:divsChild>
            <w:div w:id="146171056">
              <w:marLeft w:val="0"/>
              <w:marRight w:val="0"/>
              <w:marTop w:val="0"/>
              <w:marBottom w:val="0"/>
              <w:divBdr>
                <w:top w:val="none" w:sz="0" w:space="0" w:color="auto"/>
                <w:left w:val="none" w:sz="0" w:space="0" w:color="auto"/>
                <w:bottom w:val="none" w:sz="0" w:space="0" w:color="auto"/>
                <w:right w:val="none" w:sz="0" w:space="0" w:color="auto"/>
              </w:divBdr>
            </w:div>
            <w:div w:id="359941121">
              <w:marLeft w:val="0"/>
              <w:marRight w:val="0"/>
              <w:marTop w:val="0"/>
              <w:marBottom w:val="0"/>
              <w:divBdr>
                <w:top w:val="none" w:sz="0" w:space="0" w:color="auto"/>
                <w:left w:val="none" w:sz="0" w:space="0" w:color="auto"/>
                <w:bottom w:val="none" w:sz="0" w:space="0" w:color="auto"/>
                <w:right w:val="none" w:sz="0" w:space="0" w:color="auto"/>
              </w:divBdr>
            </w:div>
            <w:div w:id="383412119">
              <w:marLeft w:val="0"/>
              <w:marRight w:val="0"/>
              <w:marTop w:val="0"/>
              <w:marBottom w:val="0"/>
              <w:divBdr>
                <w:top w:val="none" w:sz="0" w:space="0" w:color="auto"/>
                <w:left w:val="none" w:sz="0" w:space="0" w:color="auto"/>
                <w:bottom w:val="none" w:sz="0" w:space="0" w:color="auto"/>
                <w:right w:val="none" w:sz="0" w:space="0" w:color="auto"/>
              </w:divBdr>
            </w:div>
            <w:div w:id="397870103">
              <w:marLeft w:val="0"/>
              <w:marRight w:val="0"/>
              <w:marTop w:val="0"/>
              <w:marBottom w:val="0"/>
              <w:divBdr>
                <w:top w:val="none" w:sz="0" w:space="0" w:color="auto"/>
                <w:left w:val="none" w:sz="0" w:space="0" w:color="auto"/>
                <w:bottom w:val="none" w:sz="0" w:space="0" w:color="auto"/>
                <w:right w:val="none" w:sz="0" w:space="0" w:color="auto"/>
              </w:divBdr>
            </w:div>
            <w:div w:id="406727236">
              <w:marLeft w:val="0"/>
              <w:marRight w:val="0"/>
              <w:marTop w:val="0"/>
              <w:marBottom w:val="0"/>
              <w:divBdr>
                <w:top w:val="none" w:sz="0" w:space="0" w:color="auto"/>
                <w:left w:val="none" w:sz="0" w:space="0" w:color="auto"/>
                <w:bottom w:val="none" w:sz="0" w:space="0" w:color="auto"/>
                <w:right w:val="none" w:sz="0" w:space="0" w:color="auto"/>
              </w:divBdr>
            </w:div>
            <w:div w:id="611476067">
              <w:marLeft w:val="0"/>
              <w:marRight w:val="0"/>
              <w:marTop w:val="0"/>
              <w:marBottom w:val="0"/>
              <w:divBdr>
                <w:top w:val="none" w:sz="0" w:space="0" w:color="auto"/>
                <w:left w:val="none" w:sz="0" w:space="0" w:color="auto"/>
                <w:bottom w:val="none" w:sz="0" w:space="0" w:color="auto"/>
                <w:right w:val="none" w:sz="0" w:space="0" w:color="auto"/>
              </w:divBdr>
            </w:div>
            <w:div w:id="747576256">
              <w:marLeft w:val="0"/>
              <w:marRight w:val="0"/>
              <w:marTop w:val="0"/>
              <w:marBottom w:val="0"/>
              <w:divBdr>
                <w:top w:val="none" w:sz="0" w:space="0" w:color="auto"/>
                <w:left w:val="none" w:sz="0" w:space="0" w:color="auto"/>
                <w:bottom w:val="none" w:sz="0" w:space="0" w:color="auto"/>
                <w:right w:val="none" w:sz="0" w:space="0" w:color="auto"/>
              </w:divBdr>
            </w:div>
            <w:div w:id="811558888">
              <w:marLeft w:val="0"/>
              <w:marRight w:val="0"/>
              <w:marTop w:val="0"/>
              <w:marBottom w:val="0"/>
              <w:divBdr>
                <w:top w:val="none" w:sz="0" w:space="0" w:color="auto"/>
                <w:left w:val="none" w:sz="0" w:space="0" w:color="auto"/>
                <w:bottom w:val="none" w:sz="0" w:space="0" w:color="auto"/>
                <w:right w:val="none" w:sz="0" w:space="0" w:color="auto"/>
              </w:divBdr>
            </w:div>
            <w:div w:id="902913226">
              <w:marLeft w:val="0"/>
              <w:marRight w:val="0"/>
              <w:marTop w:val="0"/>
              <w:marBottom w:val="0"/>
              <w:divBdr>
                <w:top w:val="none" w:sz="0" w:space="0" w:color="auto"/>
                <w:left w:val="none" w:sz="0" w:space="0" w:color="auto"/>
                <w:bottom w:val="none" w:sz="0" w:space="0" w:color="auto"/>
                <w:right w:val="none" w:sz="0" w:space="0" w:color="auto"/>
              </w:divBdr>
            </w:div>
            <w:div w:id="924459148">
              <w:marLeft w:val="0"/>
              <w:marRight w:val="0"/>
              <w:marTop w:val="0"/>
              <w:marBottom w:val="0"/>
              <w:divBdr>
                <w:top w:val="none" w:sz="0" w:space="0" w:color="auto"/>
                <w:left w:val="none" w:sz="0" w:space="0" w:color="auto"/>
                <w:bottom w:val="none" w:sz="0" w:space="0" w:color="auto"/>
                <w:right w:val="none" w:sz="0" w:space="0" w:color="auto"/>
              </w:divBdr>
            </w:div>
            <w:div w:id="972518276">
              <w:marLeft w:val="0"/>
              <w:marRight w:val="0"/>
              <w:marTop w:val="0"/>
              <w:marBottom w:val="0"/>
              <w:divBdr>
                <w:top w:val="none" w:sz="0" w:space="0" w:color="auto"/>
                <w:left w:val="none" w:sz="0" w:space="0" w:color="auto"/>
                <w:bottom w:val="none" w:sz="0" w:space="0" w:color="auto"/>
                <w:right w:val="none" w:sz="0" w:space="0" w:color="auto"/>
              </w:divBdr>
            </w:div>
            <w:div w:id="1278415300">
              <w:marLeft w:val="0"/>
              <w:marRight w:val="0"/>
              <w:marTop w:val="0"/>
              <w:marBottom w:val="0"/>
              <w:divBdr>
                <w:top w:val="none" w:sz="0" w:space="0" w:color="auto"/>
                <w:left w:val="none" w:sz="0" w:space="0" w:color="auto"/>
                <w:bottom w:val="none" w:sz="0" w:space="0" w:color="auto"/>
                <w:right w:val="none" w:sz="0" w:space="0" w:color="auto"/>
              </w:divBdr>
            </w:div>
            <w:div w:id="1324776647">
              <w:marLeft w:val="0"/>
              <w:marRight w:val="0"/>
              <w:marTop w:val="0"/>
              <w:marBottom w:val="0"/>
              <w:divBdr>
                <w:top w:val="none" w:sz="0" w:space="0" w:color="auto"/>
                <w:left w:val="none" w:sz="0" w:space="0" w:color="auto"/>
                <w:bottom w:val="none" w:sz="0" w:space="0" w:color="auto"/>
                <w:right w:val="none" w:sz="0" w:space="0" w:color="auto"/>
              </w:divBdr>
            </w:div>
            <w:div w:id="1458260638">
              <w:marLeft w:val="0"/>
              <w:marRight w:val="0"/>
              <w:marTop w:val="0"/>
              <w:marBottom w:val="0"/>
              <w:divBdr>
                <w:top w:val="none" w:sz="0" w:space="0" w:color="auto"/>
                <w:left w:val="none" w:sz="0" w:space="0" w:color="auto"/>
                <w:bottom w:val="none" w:sz="0" w:space="0" w:color="auto"/>
                <w:right w:val="none" w:sz="0" w:space="0" w:color="auto"/>
              </w:divBdr>
            </w:div>
            <w:div w:id="1535577278">
              <w:marLeft w:val="0"/>
              <w:marRight w:val="0"/>
              <w:marTop w:val="0"/>
              <w:marBottom w:val="0"/>
              <w:divBdr>
                <w:top w:val="none" w:sz="0" w:space="0" w:color="auto"/>
                <w:left w:val="none" w:sz="0" w:space="0" w:color="auto"/>
                <w:bottom w:val="none" w:sz="0" w:space="0" w:color="auto"/>
                <w:right w:val="none" w:sz="0" w:space="0" w:color="auto"/>
              </w:divBdr>
            </w:div>
            <w:div w:id="1585530650">
              <w:marLeft w:val="0"/>
              <w:marRight w:val="0"/>
              <w:marTop w:val="0"/>
              <w:marBottom w:val="0"/>
              <w:divBdr>
                <w:top w:val="none" w:sz="0" w:space="0" w:color="auto"/>
                <w:left w:val="none" w:sz="0" w:space="0" w:color="auto"/>
                <w:bottom w:val="none" w:sz="0" w:space="0" w:color="auto"/>
                <w:right w:val="none" w:sz="0" w:space="0" w:color="auto"/>
              </w:divBdr>
            </w:div>
            <w:div w:id="1706178173">
              <w:marLeft w:val="0"/>
              <w:marRight w:val="0"/>
              <w:marTop w:val="0"/>
              <w:marBottom w:val="0"/>
              <w:divBdr>
                <w:top w:val="none" w:sz="0" w:space="0" w:color="auto"/>
                <w:left w:val="none" w:sz="0" w:space="0" w:color="auto"/>
                <w:bottom w:val="none" w:sz="0" w:space="0" w:color="auto"/>
                <w:right w:val="none" w:sz="0" w:space="0" w:color="auto"/>
              </w:divBdr>
            </w:div>
            <w:div w:id="1869755964">
              <w:marLeft w:val="0"/>
              <w:marRight w:val="0"/>
              <w:marTop w:val="0"/>
              <w:marBottom w:val="0"/>
              <w:divBdr>
                <w:top w:val="none" w:sz="0" w:space="0" w:color="auto"/>
                <w:left w:val="none" w:sz="0" w:space="0" w:color="auto"/>
                <w:bottom w:val="none" w:sz="0" w:space="0" w:color="auto"/>
                <w:right w:val="none" w:sz="0" w:space="0" w:color="auto"/>
              </w:divBdr>
            </w:div>
            <w:div w:id="1956253979">
              <w:marLeft w:val="0"/>
              <w:marRight w:val="0"/>
              <w:marTop w:val="0"/>
              <w:marBottom w:val="0"/>
              <w:divBdr>
                <w:top w:val="none" w:sz="0" w:space="0" w:color="auto"/>
                <w:left w:val="none" w:sz="0" w:space="0" w:color="auto"/>
                <w:bottom w:val="none" w:sz="0" w:space="0" w:color="auto"/>
                <w:right w:val="none" w:sz="0" w:space="0" w:color="auto"/>
              </w:divBdr>
            </w:div>
            <w:div w:id="1985503261">
              <w:marLeft w:val="0"/>
              <w:marRight w:val="0"/>
              <w:marTop w:val="0"/>
              <w:marBottom w:val="0"/>
              <w:divBdr>
                <w:top w:val="none" w:sz="0" w:space="0" w:color="auto"/>
                <w:left w:val="none" w:sz="0" w:space="0" w:color="auto"/>
                <w:bottom w:val="none" w:sz="0" w:space="0" w:color="auto"/>
                <w:right w:val="none" w:sz="0" w:space="0" w:color="auto"/>
              </w:divBdr>
            </w:div>
            <w:div w:id="2012173649">
              <w:marLeft w:val="0"/>
              <w:marRight w:val="0"/>
              <w:marTop w:val="0"/>
              <w:marBottom w:val="0"/>
              <w:divBdr>
                <w:top w:val="none" w:sz="0" w:space="0" w:color="auto"/>
                <w:left w:val="none" w:sz="0" w:space="0" w:color="auto"/>
                <w:bottom w:val="none" w:sz="0" w:space="0" w:color="auto"/>
                <w:right w:val="none" w:sz="0" w:space="0" w:color="auto"/>
              </w:divBdr>
            </w:div>
            <w:div w:id="20204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421">
      <w:bodyDiv w:val="1"/>
      <w:marLeft w:val="0"/>
      <w:marRight w:val="0"/>
      <w:marTop w:val="0"/>
      <w:marBottom w:val="0"/>
      <w:divBdr>
        <w:top w:val="none" w:sz="0" w:space="0" w:color="auto"/>
        <w:left w:val="none" w:sz="0" w:space="0" w:color="auto"/>
        <w:bottom w:val="none" w:sz="0" w:space="0" w:color="auto"/>
        <w:right w:val="none" w:sz="0" w:space="0" w:color="auto"/>
      </w:divBdr>
      <w:divsChild>
        <w:div w:id="653340346">
          <w:marLeft w:val="0"/>
          <w:marRight w:val="0"/>
          <w:marTop w:val="0"/>
          <w:marBottom w:val="0"/>
          <w:divBdr>
            <w:top w:val="none" w:sz="0" w:space="0" w:color="auto"/>
            <w:left w:val="none" w:sz="0" w:space="0" w:color="auto"/>
            <w:bottom w:val="none" w:sz="0" w:space="0" w:color="auto"/>
            <w:right w:val="none" w:sz="0" w:space="0" w:color="auto"/>
          </w:divBdr>
          <w:divsChild>
            <w:div w:id="5180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93412">
      <w:bodyDiv w:val="1"/>
      <w:marLeft w:val="0"/>
      <w:marRight w:val="0"/>
      <w:marTop w:val="0"/>
      <w:marBottom w:val="0"/>
      <w:divBdr>
        <w:top w:val="none" w:sz="0" w:space="0" w:color="auto"/>
        <w:left w:val="none" w:sz="0" w:space="0" w:color="auto"/>
        <w:bottom w:val="none" w:sz="0" w:space="0" w:color="auto"/>
        <w:right w:val="none" w:sz="0" w:space="0" w:color="auto"/>
      </w:divBdr>
      <w:divsChild>
        <w:div w:id="1590385278">
          <w:marLeft w:val="0"/>
          <w:marRight w:val="0"/>
          <w:marTop w:val="0"/>
          <w:marBottom w:val="0"/>
          <w:divBdr>
            <w:top w:val="none" w:sz="0" w:space="0" w:color="auto"/>
            <w:left w:val="none" w:sz="0" w:space="0" w:color="auto"/>
            <w:bottom w:val="none" w:sz="0" w:space="0" w:color="auto"/>
            <w:right w:val="none" w:sz="0" w:space="0" w:color="auto"/>
          </w:divBdr>
        </w:div>
      </w:divsChild>
    </w:div>
    <w:div w:id="738941545">
      <w:bodyDiv w:val="1"/>
      <w:marLeft w:val="0"/>
      <w:marRight w:val="0"/>
      <w:marTop w:val="0"/>
      <w:marBottom w:val="0"/>
      <w:divBdr>
        <w:top w:val="none" w:sz="0" w:space="0" w:color="auto"/>
        <w:left w:val="none" w:sz="0" w:space="0" w:color="auto"/>
        <w:bottom w:val="none" w:sz="0" w:space="0" w:color="auto"/>
        <w:right w:val="none" w:sz="0" w:space="0" w:color="auto"/>
      </w:divBdr>
      <w:divsChild>
        <w:div w:id="1956012730">
          <w:marLeft w:val="0"/>
          <w:marRight w:val="0"/>
          <w:marTop w:val="0"/>
          <w:marBottom w:val="0"/>
          <w:divBdr>
            <w:top w:val="none" w:sz="0" w:space="0" w:color="auto"/>
            <w:left w:val="none" w:sz="0" w:space="0" w:color="auto"/>
            <w:bottom w:val="none" w:sz="0" w:space="0" w:color="auto"/>
            <w:right w:val="none" w:sz="0" w:space="0" w:color="auto"/>
          </w:divBdr>
        </w:div>
      </w:divsChild>
    </w:div>
    <w:div w:id="762142921">
      <w:bodyDiv w:val="1"/>
      <w:marLeft w:val="0"/>
      <w:marRight w:val="0"/>
      <w:marTop w:val="0"/>
      <w:marBottom w:val="0"/>
      <w:divBdr>
        <w:top w:val="none" w:sz="0" w:space="0" w:color="auto"/>
        <w:left w:val="none" w:sz="0" w:space="0" w:color="auto"/>
        <w:bottom w:val="none" w:sz="0" w:space="0" w:color="auto"/>
        <w:right w:val="none" w:sz="0" w:space="0" w:color="auto"/>
      </w:divBdr>
    </w:div>
    <w:div w:id="788471817">
      <w:bodyDiv w:val="1"/>
      <w:marLeft w:val="0"/>
      <w:marRight w:val="0"/>
      <w:marTop w:val="0"/>
      <w:marBottom w:val="0"/>
      <w:divBdr>
        <w:top w:val="none" w:sz="0" w:space="0" w:color="auto"/>
        <w:left w:val="none" w:sz="0" w:space="0" w:color="auto"/>
        <w:bottom w:val="none" w:sz="0" w:space="0" w:color="auto"/>
        <w:right w:val="none" w:sz="0" w:space="0" w:color="auto"/>
      </w:divBdr>
      <w:divsChild>
        <w:div w:id="13575509">
          <w:marLeft w:val="0"/>
          <w:marRight w:val="0"/>
          <w:marTop w:val="0"/>
          <w:marBottom w:val="0"/>
          <w:divBdr>
            <w:top w:val="none" w:sz="0" w:space="0" w:color="auto"/>
            <w:left w:val="none" w:sz="0" w:space="0" w:color="auto"/>
            <w:bottom w:val="none" w:sz="0" w:space="0" w:color="auto"/>
            <w:right w:val="none" w:sz="0" w:space="0" w:color="auto"/>
          </w:divBdr>
          <w:divsChild>
            <w:div w:id="417554277">
              <w:marLeft w:val="0"/>
              <w:marRight w:val="0"/>
              <w:marTop w:val="0"/>
              <w:marBottom w:val="0"/>
              <w:divBdr>
                <w:top w:val="none" w:sz="0" w:space="0" w:color="auto"/>
                <w:left w:val="none" w:sz="0" w:space="0" w:color="auto"/>
                <w:bottom w:val="none" w:sz="0" w:space="0" w:color="auto"/>
                <w:right w:val="none" w:sz="0" w:space="0" w:color="auto"/>
              </w:divBdr>
            </w:div>
            <w:div w:id="786119389">
              <w:marLeft w:val="0"/>
              <w:marRight w:val="0"/>
              <w:marTop w:val="0"/>
              <w:marBottom w:val="0"/>
              <w:divBdr>
                <w:top w:val="none" w:sz="0" w:space="0" w:color="auto"/>
                <w:left w:val="none" w:sz="0" w:space="0" w:color="auto"/>
                <w:bottom w:val="none" w:sz="0" w:space="0" w:color="auto"/>
                <w:right w:val="none" w:sz="0" w:space="0" w:color="auto"/>
              </w:divBdr>
            </w:div>
            <w:div w:id="845948717">
              <w:marLeft w:val="0"/>
              <w:marRight w:val="0"/>
              <w:marTop w:val="0"/>
              <w:marBottom w:val="0"/>
              <w:divBdr>
                <w:top w:val="none" w:sz="0" w:space="0" w:color="auto"/>
                <w:left w:val="none" w:sz="0" w:space="0" w:color="auto"/>
                <w:bottom w:val="none" w:sz="0" w:space="0" w:color="auto"/>
                <w:right w:val="none" w:sz="0" w:space="0" w:color="auto"/>
              </w:divBdr>
            </w:div>
            <w:div w:id="1012803450">
              <w:marLeft w:val="0"/>
              <w:marRight w:val="0"/>
              <w:marTop w:val="0"/>
              <w:marBottom w:val="0"/>
              <w:divBdr>
                <w:top w:val="none" w:sz="0" w:space="0" w:color="auto"/>
                <w:left w:val="none" w:sz="0" w:space="0" w:color="auto"/>
                <w:bottom w:val="none" w:sz="0" w:space="0" w:color="auto"/>
                <w:right w:val="none" w:sz="0" w:space="0" w:color="auto"/>
              </w:divBdr>
            </w:div>
            <w:div w:id="1200973895">
              <w:marLeft w:val="0"/>
              <w:marRight w:val="0"/>
              <w:marTop w:val="0"/>
              <w:marBottom w:val="0"/>
              <w:divBdr>
                <w:top w:val="none" w:sz="0" w:space="0" w:color="auto"/>
                <w:left w:val="none" w:sz="0" w:space="0" w:color="auto"/>
                <w:bottom w:val="none" w:sz="0" w:space="0" w:color="auto"/>
                <w:right w:val="none" w:sz="0" w:space="0" w:color="auto"/>
              </w:divBdr>
            </w:div>
            <w:div w:id="1269197233">
              <w:marLeft w:val="0"/>
              <w:marRight w:val="0"/>
              <w:marTop w:val="0"/>
              <w:marBottom w:val="0"/>
              <w:divBdr>
                <w:top w:val="none" w:sz="0" w:space="0" w:color="auto"/>
                <w:left w:val="none" w:sz="0" w:space="0" w:color="auto"/>
                <w:bottom w:val="none" w:sz="0" w:space="0" w:color="auto"/>
                <w:right w:val="none" w:sz="0" w:space="0" w:color="auto"/>
              </w:divBdr>
            </w:div>
            <w:div w:id="1281180386">
              <w:marLeft w:val="0"/>
              <w:marRight w:val="0"/>
              <w:marTop w:val="0"/>
              <w:marBottom w:val="0"/>
              <w:divBdr>
                <w:top w:val="none" w:sz="0" w:space="0" w:color="auto"/>
                <w:left w:val="none" w:sz="0" w:space="0" w:color="auto"/>
                <w:bottom w:val="none" w:sz="0" w:space="0" w:color="auto"/>
                <w:right w:val="none" w:sz="0" w:space="0" w:color="auto"/>
              </w:divBdr>
            </w:div>
            <w:div w:id="1719011662">
              <w:marLeft w:val="0"/>
              <w:marRight w:val="0"/>
              <w:marTop w:val="0"/>
              <w:marBottom w:val="0"/>
              <w:divBdr>
                <w:top w:val="none" w:sz="0" w:space="0" w:color="auto"/>
                <w:left w:val="none" w:sz="0" w:space="0" w:color="auto"/>
                <w:bottom w:val="none" w:sz="0" w:space="0" w:color="auto"/>
                <w:right w:val="none" w:sz="0" w:space="0" w:color="auto"/>
              </w:divBdr>
            </w:div>
            <w:div w:id="1928732138">
              <w:marLeft w:val="0"/>
              <w:marRight w:val="0"/>
              <w:marTop w:val="0"/>
              <w:marBottom w:val="0"/>
              <w:divBdr>
                <w:top w:val="none" w:sz="0" w:space="0" w:color="auto"/>
                <w:left w:val="none" w:sz="0" w:space="0" w:color="auto"/>
                <w:bottom w:val="none" w:sz="0" w:space="0" w:color="auto"/>
                <w:right w:val="none" w:sz="0" w:space="0" w:color="auto"/>
              </w:divBdr>
            </w:div>
            <w:div w:id="2115395041">
              <w:marLeft w:val="0"/>
              <w:marRight w:val="0"/>
              <w:marTop w:val="0"/>
              <w:marBottom w:val="0"/>
              <w:divBdr>
                <w:top w:val="none" w:sz="0" w:space="0" w:color="auto"/>
                <w:left w:val="none" w:sz="0" w:space="0" w:color="auto"/>
                <w:bottom w:val="none" w:sz="0" w:space="0" w:color="auto"/>
                <w:right w:val="none" w:sz="0" w:space="0" w:color="auto"/>
              </w:divBdr>
            </w:div>
            <w:div w:id="2116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1337">
      <w:bodyDiv w:val="1"/>
      <w:marLeft w:val="0"/>
      <w:marRight w:val="0"/>
      <w:marTop w:val="0"/>
      <w:marBottom w:val="0"/>
      <w:divBdr>
        <w:top w:val="none" w:sz="0" w:space="0" w:color="auto"/>
        <w:left w:val="none" w:sz="0" w:space="0" w:color="auto"/>
        <w:bottom w:val="none" w:sz="0" w:space="0" w:color="auto"/>
        <w:right w:val="none" w:sz="0" w:space="0" w:color="auto"/>
      </w:divBdr>
      <w:divsChild>
        <w:div w:id="1020667808">
          <w:marLeft w:val="0"/>
          <w:marRight w:val="0"/>
          <w:marTop w:val="0"/>
          <w:marBottom w:val="0"/>
          <w:divBdr>
            <w:top w:val="none" w:sz="0" w:space="0" w:color="auto"/>
            <w:left w:val="none" w:sz="0" w:space="0" w:color="auto"/>
            <w:bottom w:val="none" w:sz="0" w:space="0" w:color="auto"/>
            <w:right w:val="none" w:sz="0" w:space="0" w:color="auto"/>
          </w:divBdr>
        </w:div>
      </w:divsChild>
    </w:div>
    <w:div w:id="836117099">
      <w:bodyDiv w:val="1"/>
      <w:marLeft w:val="0"/>
      <w:marRight w:val="0"/>
      <w:marTop w:val="0"/>
      <w:marBottom w:val="0"/>
      <w:divBdr>
        <w:top w:val="none" w:sz="0" w:space="0" w:color="auto"/>
        <w:left w:val="none" w:sz="0" w:space="0" w:color="auto"/>
        <w:bottom w:val="none" w:sz="0" w:space="0" w:color="auto"/>
        <w:right w:val="none" w:sz="0" w:space="0" w:color="auto"/>
      </w:divBdr>
      <w:divsChild>
        <w:div w:id="546768504">
          <w:marLeft w:val="0"/>
          <w:marRight w:val="0"/>
          <w:marTop w:val="0"/>
          <w:marBottom w:val="0"/>
          <w:divBdr>
            <w:top w:val="none" w:sz="0" w:space="0" w:color="auto"/>
            <w:left w:val="none" w:sz="0" w:space="0" w:color="auto"/>
            <w:bottom w:val="none" w:sz="0" w:space="0" w:color="auto"/>
            <w:right w:val="none" w:sz="0" w:space="0" w:color="auto"/>
          </w:divBdr>
        </w:div>
      </w:divsChild>
    </w:div>
    <w:div w:id="850414673">
      <w:bodyDiv w:val="1"/>
      <w:marLeft w:val="0"/>
      <w:marRight w:val="0"/>
      <w:marTop w:val="0"/>
      <w:marBottom w:val="0"/>
      <w:divBdr>
        <w:top w:val="none" w:sz="0" w:space="0" w:color="auto"/>
        <w:left w:val="none" w:sz="0" w:space="0" w:color="auto"/>
        <w:bottom w:val="none" w:sz="0" w:space="0" w:color="auto"/>
        <w:right w:val="none" w:sz="0" w:space="0" w:color="auto"/>
      </w:divBdr>
      <w:divsChild>
        <w:div w:id="483930287">
          <w:marLeft w:val="0"/>
          <w:marRight w:val="0"/>
          <w:marTop w:val="0"/>
          <w:marBottom w:val="0"/>
          <w:divBdr>
            <w:top w:val="none" w:sz="0" w:space="0" w:color="auto"/>
            <w:left w:val="none" w:sz="0" w:space="0" w:color="auto"/>
            <w:bottom w:val="none" w:sz="0" w:space="0" w:color="auto"/>
            <w:right w:val="none" w:sz="0" w:space="0" w:color="auto"/>
          </w:divBdr>
        </w:div>
      </w:divsChild>
    </w:div>
    <w:div w:id="870612968">
      <w:bodyDiv w:val="1"/>
      <w:marLeft w:val="0"/>
      <w:marRight w:val="0"/>
      <w:marTop w:val="0"/>
      <w:marBottom w:val="0"/>
      <w:divBdr>
        <w:top w:val="none" w:sz="0" w:space="0" w:color="auto"/>
        <w:left w:val="none" w:sz="0" w:space="0" w:color="auto"/>
        <w:bottom w:val="none" w:sz="0" w:space="0" w:color="auto"/>
        <w:right w:val="none" w:sz="0" w:space="0" w:color="auto"/>
      </w:divBdr>
      <w:divsChild>
        <w:div w:id="210775058">
          <w:marLeft w:val="0"/>
          <w:marRight w:val="0"/>
          <w:marTop w:val="0"/>
          <w:marBottom w:val="0"/>
          <w:divBdr>
            <w:top w:val="none" w:sz="0" w:space="0" w:color="auto"/>
            <w:left w:val="none" w:sz="0" w:space="0" w:color="auto"/>
            <w:bottom w:val="none" w:sz="0" w:space="0" w:color="auto"/>
            <w:right w:val="none" w:sz="0" w:space="0" w:color="auto"/>
          </w:divBdr>
          <w:divsChild>
            <w:div w:id="150367251">
              <w:marLeft w:val="0"/>
              <w:marRight w:val="0"/>
              <w:marTop w:val="0"/>
              <w:marBottom w:val="0"/>
              <w:divBdr>
                <w:top w:val="none" w:sz="0" w:space="0" w:color="auto"/>
                <w:left w:val="none" w:sz="0" w:space="0" w:color="auto"/>
                <w:bottom w:val="none" w:sz="0" w:space="0" w:color="auto"/>
                <w:right w:val="none" w:sz="0" w:space="0" w:color="auto"/>
              </w:divBdr>
            </w:div>
            <w:div w:id="349139637">
              <w:marLeft w:val="0"/>
              <w:marRight w:val="0"/>
              <w:marTop w:val="0"/>
              <w:marBottom w:val="0"/>
              <w:divBdr>
                <w:top w:val="none" w:sz="0" w:space="0" w:color="auto"/>
                <w:left w:val="none" w:sz="0" w:space="0" w:color="auto"/>
                <w:bottom w:val="none" w:sz="0" w:space="0" w:color="auto"/>
                <w:right w:val="none" w:sz="0" w:space="0" w:color="auto"/>
              </w:divBdr>
            </w:div>
            <w:div w:id="753161874">
              <w:marLeft w:val="0"/>
              <w:marRight w:val="0"/>
              <w:marTop w:val="0"/>
              <w:marBottom w:val="0"/>
              <w:divBdr>
                <w:top w:val="none" w:sz="0" w:space="0" w:color="auto"/>
                <w:left w:val="none" w:sz="0" w:space="0" w:color="auto"/>
                <w:bottom w:val="none" w:sz="0" w:space="0" w:color="auto"/>
                <w:right w:val="none" w:sz="0" w:space="0" w:color="auto"/>
              </w:divBdr>
            </w:div>
            <w:div w:id="841968645">
              <w:marLeft w:val="0"/>
              <w:marRight w:val="0"/>
              <w:marTop w:val="0"/>
              <w:marBottom w:val="0"/>
              <w:divBdr>
                <w:top w:val="none" w:sz="0" w:space="0" w:color="auto"/>
                <w:left w:val="none" w:sz="0" w:space="0" w:color="auto"/>
                <w:bottom w:val="none" w:sz="0" w:space="0" w:color="auto"/>
                <w:right w:val="none" w:sz="0" w:space="0" w:color="auto"/>
              </w:divBdr>
            </w:div>
            <w:div w:id="970088762">
              <w:marLeft w:val="0"/>
              <w:marRight w:val="0"/>
              <w:marTop w:val="0"/>
              <w:marBottom w:val="0"/>
              <w:divBdr>
                <w:top w:val="none" w:sz="0" w:space="0" w:color="auto"/>
                <w:left w:val="none" w:sz="0" w:space="0" w:color="auto"/>
                <w:bottom w:val="none" w:sz="0" w:space="0" w:color="auto"/>
                <w:right w:val="none" w:sz="0" w:space="0" w:color="auto"/>
              </w:divBdr>
            </w:div>
            <w:div w:id="1112899239">
              <w:marLeft w:val="0"/>
              <w:marRight w:val="0"/>
              <w:marTop w:val="0"/>
              <w:marBottom w:val="0"/>
              <w:divBdr>
                <w:top w:val="none" w:sz="0" w:space="0" w:color="auto"/>
                <w:left w:val="none" w:sz="0" w:space="0" w:color="auto"/>
                <w:bottom w:val="none" w:sz="0" w:space="0" w:color="auto"/>
                <w:right w:val="none" w:sz="0" w:space="0" w:color="auto"/>
              </w:divBdr>
            </w:div>
            <w:div w:id="1228958324">
              <w:marLeft w:val="0"/>
              <w:marRight w:val="0"/>
              <w:marTop w:val="0"/>
              <w:marBottom w:val="0"/>
              <w:divBdr>
                <w:top w:val="none" w:sz="0" w:space="0" w:color="auto"/>
                <w:left w:val="none" w:sz="0" w:space="0" w:color="auto"/>
                <w:bottom w:val="none" w:sz="0" w:space="0" w:color="auto"/>
                <w:right w:val="none" w:sz="0" w:space="0" w:color="auto"/>
              </w:divBdr>
            </w:div>
            <w:div w:id="1848052700">
              <w:marLeft w:val="0"/>
              <w:marRight w:val="0"/>
              <w:marTop w:val="0"/>
              <w:marBottom w:val="0"/>
              <w:divBdr>
                <w:top w:val="none" w:sz="0" w:space="0" w:color="auto"/>
                <w:left w:val="none" w:sz="0" w:space="0" w:color="auto"/>
                <w:bottom w:val="none" w:sz="0" w:space="0" w:color="auto"/>
                <w:right w:val="none" w:sz="0" w:space="0" w:color="auto"/>
              </w:divBdr>
            </w:div>
            <w:div w:id="21051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131">
      <w:bodyDiv w:val="1"/>
      <w:marLeft w:val="0"/>
      <w:marRight w:val="0"/>
      <w:marTop w:val="0"/>
      <w:marBottom w:val="0"/>
      <w:divBdr>
        <w:top w:val="none" w:sz="0" w:space="0" w:color="auto"/>
        <w:left w:val="none" w:sz="0" w:space="0" w:color="auto"/>
        <w:bottom w:val="none" w:sz="0" w:space="0" w:color="auto"/>
        <w:right w:val="none" w:sz="0" w:space="0" w:color="auto"/>
      </w:divBdr>
      <w:divsChild>
        <w:div w:id="429400421">
          <w:marLeft w:val="0"/>
          <w:marRight w:val="0"/>
          <w:marTop w:val="0"/>
          <w:marBottom w:val="0"/>
          <w:divBdr>
            <w:top w:val="none" w:sz="0" w:space="0" w:color="auto"/>
            <w:left w:val="none" w:sz="0" w:space="0" w:color="auto"/>
            <w:bottom w:val="none" w:sz="0" w:space="0" w:color="auto"/>
            <w:right w:val="none" w:sz="0" w:space="0" w:color="auto"/>
          </w:divBdr>
        </w:div>
      </w:divsChild>
    </w:div>
    <w:div w:id="904222952">
      <w:bodyDiv w:val="1"/>
      <w:marLeft w:val="0"/>
      <w:marRight w:val="0"/>
      <w:marTop w:val="0"/>
      <w:marBottom w:val="0"/>
      <w:divBdr>
        <w:top w:val="none" w:sz="0" w:space="0" w:color="auto"/>
        <w:left w:val="none" w:sz="0" w:space="0" w:color="auto"/>
        <w:bottom w:val="none" w:sz="0" w:space="0" w:color="auto"/>
        <w:right w:val="none" w:sz="0" w:space="0" w:color="auto"/>
      </w:divBdr>
      <w:divsChild>
        <w:div w:id="1626889204">
          <w:marLeft w:val="0"/>
          <w:marRight w:val="0"/>
          <w:marTop w:val="0"/>
          <w:marBottom w:val="0"/>
          <w:divBdr>
            <w:top w:val="none" w:sz="0" w:space="0" w:color="auto"/>
            <w:left w:val="none" w:sz="0" w:space="0" w:color="auto"/>
            <w:bottom w:val="none" w:sz="0" w:space="0" w:color="auto"/>
            <w:right w:val="none" w:sz="0" w:space="0" w:color="auto"/>
          </w:divBdr>
        </w:div>
      </w:divsChild>
    </w:div>
    <w:div w:id="1001158637">
      <w:bodyDiv w:val="1"/>
      <w:marLeft w:val="0"/>
      <w:marRight w:val="0"/>
      <w:marTop w:val="0"/>
      <w:marBottom w:val="0"/>
      <w:divBdr>
        <w:top w:val="none" w:sz="0" w:space="0" w:color="auto"/>
        <w:left w:val="none" w:sz="0" w:space="0" w:color="auto"/>
        <w:bottom w:val="none" w:sz="0" w:space="0" w:color="auto"/>
        <w:right w:val="none" w:sz="0" w:space="0" w:color="auto"/>
      </w:divBdr>
      <w:divsChild>
        <w:div w:id="689910499">
          <w:marLeft w:val="0"/>
          <w:marRight w:val="0"/>
          <w:marTop w:val="0"/>
          <w:marBottom w:val="0"/>
          <w:divBdr>
            <w:top w:val="none" w:sz="0" w:space="0" w:color="auto"/>
            <w:left w:val="none" w:sz="0" w:space="0" w:color="auto"/>
            <w:bottom w:val="none" w:sz="0" w:space="0" w:color="auto"/>
            <w:right w:val="none" w:sz="0" w:space="0" w:color="auto"/>
          </w:divBdr>
        </w:div>
      </w:divsChild>
    </w:div>
    <w:div w:id="1014066560">
      <w:bodyDiv w:val="1"/>
      <w:marLeft w:val="0"/>
      <w:marRight w:val="0"/>
      <w:marTop w:val="0"/>
      <w:marBottom w:val="0"/>
      <w:divBdr>
        <w:top w:val="none" w:sz="0" w:space="0" w:color="auto"/>
        <w:left w:val="none" w:sz="0" w:space="0" w:color="auto"/>
        <w:bottom w:val="none" w:sz="0" w:space="0" w:color="auto"/>
        <w:right w:val="none" w:sz="0" w:space="0" w:color="auto"/>
      </w:divBdr>
      <w:divsChild>
        <w:div w:id="1041781570">
          <w:marLeft w:val="0"/>
          <w:marRight w:val="0"/>
          <w:marTop w:val="0"/>
          <w:marBottom w:val="0"/>
          <w:divBdr>
            <w:top w:val="none" w:sz="0" w:space="0" w:color="auto"/>
            <w:left w:val="none" w:sz="0" w:space="0" w:color="auto"/>
            <w:bottom w:val="none" w:sz="0" w:space="0" w:color="auto"/>
            <w:right w:val="none" w:sz="0" w:space="0" w:color="auto"/>
          </w:divBdr>
        </w:div>
      </w:divsChild>
    </w:div>
    <w:div w:id="1096244717">
      <w:bodyDiv w:val="1"/>
      <w:marLeft w:val="0"/>
      <w:marRight w:val="0"/>
      <w:marTop w:val="0"/>
      <w:marBottom w:val="0"/>
      <w:divBdr>
        <w:top w:val="none" w:sz="0" w:space="0" w:color="auto"/>
        <w:left w:val="none" w:sz="0" w:space="0" w:color="auto"/>
        <w:bottom w:val="none" w:sz="0" w:space="0" w:color="auto"/>
        <w:right w:val="none" w:sz="0" w:space="0" w:color="auto"/>
      </w:divBdr>
      <w:divsChild>
        <w:div w:id="1441337420">
          <w:marLeft w:val="0"/>
          <w:marRight w:val="0"/>
          <w:marTop w:val="0"/>
          <w:marBottom w:val="0"/>
          <w:divBdr>
            <w:top w:val="none" w:sz="0" w:space="0" w:color="auto"/>
            <w:left w:val="none" w:sz="0" w:space="0" w:color="auto"/>
            <w:bottom w:val="none" w:sz="0" w:space="0" w:color="auto"/>
            <w:right w:val="none" w:sz="0" w:space="0" w:color="auto"/>
          </w:divBdr>
          <w:divsChild>
            <w:div w:id="17895482">
              <w:marLeft w:val="0"/>
              <w:marRight w:val="0"/>
              <w:marTop w:val="0"/>
              <w:marBottom w:val="0"/>
              <w:divBdr>
                <w:top w:val="none" w:sz="0" w:space="0" w:color="auto"/>
                <w:left w:val="none" w:sz="0" w:space="0" w:color="auto"/>
                <w:bottom w:val="none" w:sz="0" w:space="0" w:color="auto"/>
                <w:right w:val="none" w:sz="0" w:space="0" w:color="auto"/>
              </w:divBdr>
            </w:div>
            <w:div w:id="94136633">
              <w:marLeft w:val="0"/>
              <w:marRight w:val="0"/>
              <w:marTop w:val="0"/>
              <w:marBottom w:val="0"/>
              <w:divBdr>
                <w:top w:val="none" w:sz="0" w:space="0" w:color="auto"/>
                <w:left w:val="none" w:sz="0" w:space="0" w:color="auto"/>
                <w:bottom w:val="none" w:sz="0" w:space="0" w:color="auto"/>
                <w:right w:val="none" w:sz="0" w:space="0" w:color="auto"/>
              </w:divBdr>
            </w:div>
            <w:div w:id="113326792">
              <w:marLeft w:val="0"/>
              <w:marRight w:val="0"/>
              <w:marTop w:val="0"/>
              <w:marBottom w:val="0"/>
              <w:divBdr>
                <w:top w:val="none" w:sz="0" w:space="0" w:color="auto"/>
                <w:left w:val="none" w:sz="0" w:space="0" w:color="auto"/>
                <w:bottom w:val="none" w:sz="0" w:space="0" w:color="auto"/>
                <w:right w:val="none" w:sz="0" w:space="0" w:color="auto"/>
              </w:divBdr>
            </w:div>
            <w:div w:id="156308819">
              <w:marLeft w:val="0"/>
              <w:marRight w:val="0"/>
              <w:marTop w:val="0"/>
              <w:marBottom w:val="0"/>
              <w:divBdr>
                <w:top w:val="none" w:sz="0" w:space="0" w:color="auto"/>
                <w:left w:val="none" w:sz="0" w:space="0" w:color="auto"/>
                <w:bottom w:val="none" w:sz="0" w:space="0" w:color="auto"/>
                <w:right w:val="none" w:sz="0" w:space="0" w:color="auto"/>
              </w:divBdr>
            </w:div>
            <w:div w:id="205610207">
              <w:marLeft w:val="0"/>
              <w:marRight w:val="0"/>
              <w:marTop w:val="0"/>
              <w:marBottom w:val="0"/>
              <w:divBdr>
                <w:top w:val="none" w:sz="0" w:space="0" w:color="auto"/>
                <w:left w:val="none" w:sz="0" w:space="0" w:color="auto"/>
                <w:bottom w:val="none" w:sz="0" w:space="0" w:color="auto"/>
                <w:right w:val="none" w:sz="0" w:space="0" w:color="auto"/>
              </w:divBdr>
            </w:div>
            <w:div w:id="340935324">
              <w:marLeft w:val="0"/>
              <w:marRight w:val="0"/>
              <w:marTop w:val="0"/>
              <w:marBottom w:val="0"/>
              <w:divBdr>
                <w:top w:val="none" w:sz="0" w:space="0" w:color="auto"/>
                <w:left w:val="none" w:sz="0" w:space="0" w:color="auto"/>
                <w:bottom w:val="none" w:sz="0" w:space="0" w:color="auto"/>
                <w:right w:val="none" w:sz="0" w:space="0" w:color="auto"/>
              </w:divBdr>
            </w:div>
            <w:div w:id="398864079">
              <w:marLeft w:val="0"/>
              <w:marRight w:val="0"/>
              <w:marTop w:val="0"/>
              <w:marBottom w:val="0"/>
              <w:divBdr>
                <w:top w:val="none" w:sz="0" w:space="0" w:color="auto"/>
                <w:left w:val="none" w:sz="0" w:space="0" w:color="auto"/>
                <w:bottom w:val="none" w:sz="0" w:space="0" w:color="auto"/>
                <w:right w:val="none" w:sz="0" w:space="0" w:color="auto"/>
              </w:divBdr>
            </w:div>
            <w:div w:id="445007990">
              <w:marLeft w:val="0"/>
              <w:marRight w:val="0"/>
              <w:marTop w:val="0"/>
              <w:marBottom w:val="0"/>
              <w:divBdr>
                <w:top w:val="none" w:sz="0" w:space="0" w:color="auto"/>
                <w:left w:val="none" w:sz="0" w:space="0" w:color="auto"/>
                <w:bottom w:val="none" w:sz="0" w:space="0" w:color="auto"/>
                <w:right w:val="none" w:sz="0" w:space="0" w:color="auto"/>
              </w:divBdr>
            </w:div>
            <w:div w:id="1116758316">
              <w:marLeft w:val="0"/>
              <w:marRight w:val="0"/>
              <w:marTop w:val="0"/>
              <w:marBottom w:val="0"/>
              <w:divBdr>
                <w:top w:val="none" w:sz="0" w:space="0" w:color="auto"/>
                <w:left w:val="none" w:sz="0" w:space="0" w:color="auto"/>
                <w:bottom w:val="none" w:sz="0" w:space="0" w:color="auto"/>
                <w:right w:val="none" w:sz="0" w:space="0" w:color="auto"/>
              </w:divBdr>
            </w:div>
            <w:div w:id="1760364297">
              <w:marLeft w:val="0"/>
              <w:marRight w:val="0"/>
              <w:marTop w:val="0"/>
              <w:marBottom w:val="0"/>
              <w:divBdr>
                <w:top w:val="none" w:sz="0" w:space="0" w:color="auto"/>
                <w:left w:val="none" w:sz="0" w:space="0" w:color="auto"/>
                <w:bottom w:val="none" w:sz="0" w:space="0" w:color="auto"/>
                <w:right w:val="none" w:sz="0" w:space="0" w:color="auto"/>
              </w:divBdr>
            </w:div>
            <w:div w:id="1809854640">
              <w:marLeft w:val="0"/>
              <w:marRight w:val="0"/>
              <w:marTop w:val="0"/>
              <w:marBottom w:val="0"/>
              <w:divBdr>
                <w:top w:val="none" w:sz="0" w:space="0" w:color="auto"/>
                <w:left w:val="none" w:sz="0" w:space="0" w:color="auto"/>
                <w:bottom w:val="none" w:sz="0" w:space="0" w:color="auto"/>
                <w:right w:val="none" w:sz="0" w:space="0" w:color="auto"/>
              </w:divBdr>
            </w:div>
            <w:div w:id="1879928384">
              <w:marLeft w:val="0"/>
              <w:marRight w:val="0"/>
              <w:marTop w:val="0"/>
              <w:marBottom w:val="0"/>
              <w:divBdr>
                <w:top w:val="none" w:sz="0" w:space="0" w:color="auto"/>
                <w:left w:val="none" w:sz="0" w:space="0" w:color="auto"/>
                <w:bottom w:val="none" w:sz="0" w:space="0" w:color="auto"/>
                <w:right w:val="none" w:sz="0" w:space="0" w:color="auto"/>
              </w:divBdr>
            </w:div>
            <w:div w:id="1897350085">
              <w:marLeft w:val="0"/>
              <w:marRight w:val="0"/>
              <w:marTop w:val="0"/>
              <w:marBottom w:val="0"/>
              <w:divBdr>
                <w:top w:val="none" w:sz="0" w:space="0" w:color="auto"/>
                <w:left w:val="none" w:sz="0" w:space="0" w:color="auto"/>
                <w:bottom w:val="none" w:sz="0" w:space="0" w:color="auto"/>
                <w:right w:val="none" w:sz="0" w:space="0" w:color="auto"/>
              </w:divBdr>
            </w:div>
            <w:div w:id="19802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60319">
      <w:bodyDiv w:val="1"/>
      <w:marLeft w:val="0"/>
      <w:marRight w:val="0"/>
      <w:marTop w:val="0"/>
      <w:marBottom w:val="0"/>
      <w:divBdr>
        <w:top w:val="none" w:sz="0" w:space="0" w:color="auto"/>
        <w:left w:val="none" w:sz="0" w:space="0" w:color="auto"/>
        <w:bottom w:val="none" w:sz="0" w:space="0" w:color="auto"/>
        <w:right w:val="none" w:sz="0" w:space="0" w:color="auto"/>
      </w:divBdr>
    </w:div>
    <w:div w:id="1234923733">
      <w:bodyDiv w:val="1"/>
      <w:marLeft w:val="0"/>
      <w:marRight w:val="0"/>
      <w:marTop w:val="0"/>
      <w:marBottom w:val="0"/>
      <w:divBdr>
        <w:top w:val="none" w:sz="0" w:space="0" w:color="auto"/>
        <w:left w:val="none" w:sz="0" w:space="0" w:color="auto"/>
        <w:bottom w:val="none" w:sz="0" w:space="0" w:color="auto"/>
        <w:right w:val="none" w:sz="0" w:space="0" w:color="auto"/>
      </w:divBdr>
      <w:divsChild>
        <w:div w:id="1942029541">
          <w:marLeft w:val="0"/>
          <w:marRight w:val="0"/>
          <w:marTop w:val="0"/>
          <w:marBottom w:val="0"/>
          <w:divBdr>
            <w:top w:val="none" w:sz="0" w:space="0" w:color="auto"/>
            <w:left w:val="none" w:sz="0" w:space="0" w:color="auto"/>
            <w:bottom w:val="none" w:sz="0" w:space="0" w:color="auto"/>
            <w:right w:val="none" w:sz="0" w:space="0" w:color="auto"/>
          </w:divBdr>
          <w:divsChild>
            <w:div w:id="10976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9203">
      <w:bodyDiv w:val="1"/>
      <w:marLeft w:val="0"/>
      <w:marRight w:val="0"/>
      <w:marTop w:val="0"/>
      <w:marBottom w:val="0"/>
      <w:divBdr>
        <w:top w:val="none" w:sz="0" w:space="0" w:color="auto"/>
        <w:left w:val="none" w:sz="0" w:space="0" w:color="auto"/>
        <w:bottom w:val="none" w:sz="0" w:space="0" w:color="auto"/>
        <w:right w:val="none" w:sz="0" w:space="0" w:color="auto"/>
      </w:divBdr>
      <w:divsChild>
        <w:div w:id="1686832297">
          <w:marLeft w:val="0"/>
          <w:marRight w:val="0"/>
          <w:marTop w:val="0"/>
          <w:marBottom w:val="0"/>
          <w:divBdr>
            <w:top w:val="none" w:sz="0" w:space="0" w:color="auto"/>
            <w:left w:val="none" w:sz="0" w:space="0" w:color="auto"/>
            <w:bottom w:val="none" w:sz="0" w:space="0" w:color="auto"/>
            <w:right w:val="none" w:sz="0" w:space="0" w:color="auto"/>
          </w:divBdr>
          <w:divsChild>
            <w:div w:id="17600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7666">
      <w:bodyDiv w:val="1"/>
      <w:marLeft w:val="0"/>
      <w:marRight w:val="0"/>
      <w:marTop w:val="0"/>
      <w:marBottom w:val="0"/>
      <w:divBdr>
        <w:top w:val="none" w:sz="0" w:space="0" w:color="auto"/>
        <w:left w:val="none" w:sz="0" w:space="0" w:color="auto"/>
        <w:bottom w:val="none" w:sz="0" w:space="0" w:color="auto"/>
        <w:right w:val="none" w:sz="0" w:space="0" w:color="auto"/>
      </w:divBdr>
      <w:divsChild>
        <w:div w:id="723530425">
          <w:marLeft w:val="0"/>
          <w:marRight w:val="0"/>
          <w:marTop w:val="0"/>
          <w:marBottom w:val="0"/>
          <w:divBdr>
            <w:top w:val="none" w:sz="0" w:space="0" w:color="auto"/>
            <w:left w:val="none" w:sz="0" w:space="0" w:color="auto"/>
            <w:bottom w:val="none" w:sz="0" w:space="0" w:color="auto"/>
            <w:right w:val="none" w:sz="0" w:space="0" w:color="auto"/>
          </w:divBdr>
          <w:divsChild>
            <w:div w:id="2848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88">
      <w:bodyDiv w:val="1"/>
      <w:marLeft w:val="0"/>
      <w:marRight w:val="0"/>
      <w:marTop w:val="0"/>
      <w:marBottom w:val="0"/>
      <w:divBdr>
        <w:top w:val="none" w:sz="0" w:space="0" w:color="auto"/>
        <w:left w:val="none" w:sz="0" w:space="0" w:color="auto"/>
        <w:bottom w:val="none" w:sz="0" w:space="0" w:color="auto"/>
        <w:right w:val="none" w:sz="0" w:space="0" w:color="auto"/>
      </w:divBdr>
      <w:divsChild>
        <w:div w:id="2038968096">
          <w:marLeft w:val="0"/>
          <w:marRight w:val="0"/>
          <w:marTop w:val="0"/>
          <w:marBottom w:val="0"/>
          <w:divBdr>
            <w:top w:val="none" w:sz="0" w:space="0" w:color="auto"/>
            <w:left w:val="none" w:sz="0" w:space="0" w:color="auto"/>
            <w:bottom w:val="none" w:sz="0" w:space="0" w:color="auto"/>
            <w:right w:val="none" w:sz="0" w:space="0" w:color="auto"/>
          </w:divBdr>
        </w:div>
      </w:divsChild>
    </w:div>
    <w:div w:id="1922375632">
      <w:bodyDiv w:val="1"/>
      <w:marLeft w:val="0"/>
      <w:marRight w:val="0"/>
      <w:marTop w:val="0"/>
      <w:marBottom w:val="0"/>
      <w:divBdr>
        <w:top w:val="none" w:sz="0" w:space="0" w:color="auto"/>
        <w:left w:val="none" w:sz="0" w:space="0" w:color="auto"/>
        <w:bottom w:val="none" w:sz="0" w:space="0" w:color="auto"/>
        <w:right w:val="none" w:sz="0" w:space="0" w:color="auto"/>
      </w:divBdr>
      <w:divsChild>
        <w:div w:id="1198203966">
          <w:marLeft w:val="0"/>
          <w:marRight w:val="0"/>
          <w:marTop w:val="0"/>
          <w:marBottom w:val="0"/>
          <w:divBdr>
            <w:top w:val="none" w:sz="0" w:space="0" w:color="auto"/>
            <w:left w:val="none" w:sz="0" w:space="0" w:color="auto"/>
            <w:bottom w:val="none" w:sz="0" w:space="0" w:color="auto"/>
            <w:right w:val="none" w:sz="0" w:space="0" w:color="auto"/>
          </w:divBdr>
        </w:div>
      </w:divsChild>
    </w:div>
    <w:div w:id="2041272773">
      <w:bodyDiv w:val="1"/>
      <w:marLeft w:val="0"/>
      <w:marRight w:val="0"/>
      <w:marTop w:val="0"/>
      <w:marBottom w:val="0"/>
      <w:divBdr>
        <w:top w:val="none" w:sz="0" w:space="0" w:color="auto"/>
        <w:left w:val="none" w:sz="0" w:space="0" w:color="auto"/>
        <w:bottom w:val="none" w:sz="0" w:space="0" w:color="auto"/>
        <w:right w:val="none" w:sz="0" w:space="0" w:color="auto"/>
      </w:divBdr>
      <w:divsChild>
        <w:div w:id="1527135152">
          <w:marLeft w:val="0"/>
          <w:marRight w:val="0"/>
          <w:marTop w:val="0"/>
          <w:marBottom w:val="0"/>
          <w:divBdr>
            <w:top w:val="none" w:sz="0" w:space="0" w:color="auto"/>
            <w:left w:val="none" w:sz="0" w:space="0" w:color="auto"/>
            <w:bottom w:val="none" w:sz="0" w:space="0" w:color="auto"/>
            <w:right w:val="none" w:sz="0" w:space="0" w:color="auto"/>
          </w:divBdr>
          <w:divsChild>
            <w:div w:id="1689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ZZ\&#31192;&#20070;&#22788;\&#26631;&#20934;&#26684;&#24335;-&#25913;\&#35268;&#3353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DEA5-32AA-432E-A8CB-8457B231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规范模板</Template>
  <TotalTime>1</TotalTime>
  <Pages>5</Pages>
  <Words>680</Words>
  <Characters>3879</Characters>
  <Application>Microsoft Office Word</Application>
  <DocSecurity>0</DocSecurity>
  <Lines>32</Lines>
  <Paragraphs>9</Paragraphs>
  <ScaleCrop>false</ScaleCrop>
  <Company>中国标准研究中心</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Zhang</dc:creator>
  <cp:lastModifiedBy>123356</cp:lastModifiedBy>
  <cp:revision>3</cp:revision>
  <cp:lastPrinted>2019-11-26T07:12:00Z</cp:lastPrinted>
  <dcterms:created xsi:type="dcterms:W3CDTF">2019-11-26T06:46:00Z</dcterms:created>
  <dcterms:modified xsi:type="dcterms:W3CDTF">2019-11-26T07:13:00Z</dcterms:modified>
</cp:coreProperties>
</file>