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hRule="auto" w:wrap="auto" w:vAnchor="margin" w:hAnchor="text" w:xAlign="left" w:yAlign="inline"/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4"/>
        <w:framePr w:w="0" w:hRule="auto" w:wrap="auto" w:vAnchor="margin" w:hAnchor="text" w:xAlign="left" w:yAlign="inline"/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hAnsi="黑体" w:cs="黑体"/>
          <w:b w:val="0"/>
          <w:bCs w:val="0"/>
          <w:sz w:val="32"/>
          <w:szCs w:val="32"/>
          <w:lang w:eastAsia="zh-CN"/>
        </w:rPr>
        <w:t>贵州茶叶冲泡品饮指南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（征求意见稿）</w:t>
      </w:r>
    </w:p>
    <w:p>
      <w:pPr>
        <w:pStyle w:val="4"/>
        <w:framePr w:w="0" w:hRule="auto" w:wrap="auto" w:vAnchor="margin" w:hAnchor="text" w:xAlign="left" w:yAlign="inline"/>
        <w:spacing w:line="400" w:lineRule="exac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tabs>
          <w:tab w:val="left" w:pos="5220"/>
        </w:tabs>
        <w:rPr>
          <w:rFonts w:hint="eastAsia"/>
        </w:rPr>
      </w:pPr>
      <w:r>
        <w:rPr>
          <w:rFonts w:hint="eastAsia"/>
          <w:sz w:val="24"/>
        </w:rPr>
        <w:t>电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话：        </w:t>
      </w:r>
    </w:p>
    <w:p>
      <w:pPr>
        <w:tabs>
          <w:tab w:val="left" w:pos="5220"/>
        </w:tabs>
        <w:ind w:firstLine="42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3"/>
        <w:tblW w:w="14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>
      <w:pPr>
        <w:rPr>
          <w:rFonts w:hint="eastAsia"/>
        </w:rPr>
      </w:pPr>
    </w:p>
    <w:sectPr>
      <w:pgSz w:w="16838" w:h="11906" w:orient="landscape"/>
      <w:pgMar w:top="1180" w:right="1440" w:bottom="122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21FB"/>
    <w:rsid w:val="3BAB21FB"/>
    <w:rsid w:val="402610D2"/>
    <w:rsid w:val="49672A01"/>
    <w:rsid w:val="4A245C7A"/>
    <w:rsid w:val="4A32080C"/>
    <w:rsid w:val="5139377E"/>
    <w:rsid w:val="6D535020"/>
    <w:rsid w:val="7E2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Administrator</cp:lastModifiedBy>
  <dcterms:modified xsi:type="dcterms:W3CDTF">2018-09-02T06:55:10Z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