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rFonts w:ascii="宋体" w:hAnsi="宋体" w:eastAsia="宋体"/>
          <w:b/>
          <w:sz w:val="44"/>
          <w:szCs w:val="44"/>
        </w:rPr>
      </w:pPr>
      <w:r>
        <w:rPr>
          <w:rFonts w:hint="eastAsia" w:ascii="宋体" w:hAnsi="宋体" w:eastAsia="宋体"/>
          <w:b/>
          <w:sz w:val="44"/>
          <w:szCs w:val="44"/>
        </w:rPr>
        <w:t>征 求 意 见</w:t>
      </w:r>
    </w:p>
    <w:p>
      <w:pPr>
        <w:rPr>
          <w:rFonts w:hint="eastAsia"/>
        </w:rPr>
      </w:pPr>
    </w:p>
    <w:p>
      <w:pPr>
        <w:jc w:val="center"/>
        <w:rPr>
          <w:rFonts w:ascii="宋体" w:hAnsi="宋体" w:eastAsia="宋体"/>
          <w:sz w:val="30"/>
          <w:szCs w:val="30"/>
        </w:rPr>
      </w:pPr>
      <w:r>
        <w:rPr>
          <w:rFonts w:hint="eastAsia" w:ascii="宋体" w:hAnsi="宋体" w:eastAsia="宋体"/>
          <w:sz w:val="30"/>
          <w:szCs w:val="30"/>
        </w:rPr>
        <w:t>葡 萄 糖 醛 酸 内 酯</w:t>
      </w:r>
    </w:p>
    <w:p/>
    <w:p/>
    <w:p/>
    <w:p/>
    <w:p/>
    <w:p/>
    <w:p/>
    <w:p/>
    <w:p/>
    <w:p/>
    <w:p>
      <w:pPr>
        <w:jc w:val="center"/>
        <w:rPr>
          <w:rFonts w:ascii="宋体" w:hAnsi="宋体" w:eastAsia="宋体"/>
          <w:sz w:val="28"/>
          <w:szCs w:val="28"/>
        </w:rPr>
      </w:pPr>
      <w:r>
        <w:rPr>
          <w:rFonts w:hint="eastAsia" w:ascii="宋体" w:hAnsi="宋体" w:eastAsia="宋体"/>
          <w:sz w:val="28"/>
          <w:szCs w:val="28"/>
        </w:rPr>
        <w:t>申报单位：黑龙江省海信辉贸易有限公司</w:t>
      </w:r>
    </w:p>
    <w:p/>
    <w:p/>
    <w:p/>
    <w:p/>
    <w:p>
      <w:pPr>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一、通用名称、功能分类、用量和使用范围。</w:t>
      </w:r>
    </w:p>
    <w:p>
      <w:pPr>
        <w:ind w:firstLine="480" w:firstLineChars="200"/>
        <w:rPr>
          <w:rFonts w:ascii="宋体" w:hAnsi="宋体" w:eastAsia="宋体"/>
          <w:sz w:val="24"/>
          <w:szCs w:val="24"/>
        </w:rPr>
      </w:pPr>
      <w:r>
        <w:rPr>
          <w:rFonts w:hint="eastAsia" w:ascii="宋体" w:hAnsi="宋体" w:eastAsia="宋体"/>
          <w:sz w:val="24"/>
          <w:szCs w:val="24"/>
        </w:rPr>
        <w:t>1、通用名称</w:t>
      </w:r>
    </w:p>
    <w:p>
      <w:pPr>
        <w:spacing w:line="360" w:lineRule="auto"/>
        <w:ind w:firstLine="420"/>
        <w:rPr>
          <w:rFonts w:ascii="宋体" w:hAnsi="宋体" w:eastAsia="宋体"/>
          <w:sz w:val="24"/>
          <w:szCs w:val="24"/>
        </w:rPr>
      </w:pPr>
      <w:r>
        <w:rPr>
          <w:rFonts w:hint="eastAsia" w:ascii="宋体" w:hAnsi="宋体" w:eastAsia="宋体"/>
          <w:sz w:val="24"/>
          <w:szCs w:val="24"/>
        </w:rPr>
        <w:t>葡萄糖醛酸内酯，简称葡醛内酯.</w:t>
      </w:r>
      <w:r>
        <w:rPr>
          <w:rFonts w:ascii="宋体" w:hAnsi="宋体" w:eastAsia="宋体"/>
          <w:sz w:val="24"/>
          <w:szCs w:val="24"/>
        </w:rPr>
        <w:t xml:space="preserve"> </w:t>
      </w:r>
    </w:p>
    <w:p>
      <w:pPr>
        <w:spacing w:line="360" w:lineRule="auto"/>
        <w:ind w:firstLine="420"/>
        <w:rPr>
          <w:rFonts w:ascii="宋体" w:hAnsi="宋体" w:eastAsia="宋体"/>
          <w:sz w:val="24"/>
          <w:szCs w:val="24"/>
        </w:rPr>
      </w:pPr>
      <w:r>
        <w:rPr>
          <w:rFonts w:hint="eastAsia" w:ascii="宋体" w:hAnsi="宋体" w:eastAsia="宋体"/>
          <w:sz w:val="24"/>
          <w:szCs w:val="24"/>
        </w:rPr>
        <w:t>别名：</w:t>
      </w:r>
      <w:r>
        <w:rPr>
          <w:rFonts w:ascii="宋体" w:hAnsi="宋体" w:eastAsia="宋体"/>
          <w:sz w:val="24"/>
          <w:szCs w:val="24"/>
        </w:rPr>
        <w:t>D-葡萄糖醛酸内酯; D-葡</w:t>
      </w:r>
      <w:r>
        <w:rPr>
          <w:rFonts w:hint="eastAsia" w:ascii="宋体" w:hAnsi="宋体" w:eastAsia="宋体"/>
          <w:sz w:val="24"/>
          <w:szCs w:val="24"/>
        </w:rPr>
        <w:t>萄</w:t>
      </w:r>
      <w:r>
        <w:rPr>
          <w:rFonts w:ascii="宋体" w:hAnsi="宋体" w:eastAsia="宋体"/>
          <w:sz w:val="24"/>
          <w:szCs w:val="24"/>
        </w:rPr>
        <w:t>糖醛酸-γ-内酯; D-葡糖醛酸-6,3-</w:t>
      </w:r>
      <w:r>
        <w:rPr>
          <w:rFonts w:hint="eastAsia" w:ascii="宋体" w:hAnsi="宋体" w:eastAsia="宋体"/>
          <w:sz w:val="24"/>
          <w:szCs w:val="24"/>
        </w:rPr>
        <w:t>内酯</w:t>
      </w:r>
      <w:r>
        <w:rPr>
          <w:rFonts w:ascii="宋体" w:hAnsi="宋体" w:eastAsia="宋体"/>
          <w:sz w:val="24"/>
          <w:szCs w:val="24"/>
        </w:rPr>
        <w:t>; D-葡糖醛酸-6,3-内酯</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hint="eastAsia" w:ascii="宋体" w:hAnsi="宋体" w:eastAsia="宋体"/>
          <w:sz w:val="24"/>
          <w:szCs w:val="24"/>
        </w:rPr>
        <w:t>英文名称：Glucuronolactone</w:t>
      </w:r>
    </w:p>
    <w:p>
      <w:pPr>
        <w:spacing w:line="360" w:lineRule="auto"/>
        <w:ind w:firstLine="420"/>
        <w:rPr>
          <w:rFonts w:ascii="宋体" w:hAnsi="宋体" w:eastAsia="宋体"/>
          <w:sz w:val="24"/>
          <w:szCs w:val="24"/>
        </w:rPr>
      </w:pPr>
      <w:r>
        <w:rPr>
          <w:rFonts w:ascii="宋体" w:hAnsi="宋体" w:eastAsia="宋体"/>
          <w:sz w:val="24"/>
          <w:szCs w:val="24"/>
        </w:rPr>
        <w:t>英文别名：</w:t>
      </w:r>
      <w:r>
        <w:rPr>
          <w:rFonts w:hint="eastAsia" w:ascii="宋体" w:hAnsi="宋体" w:eastAsia="宋体"/>
          <w:sz w:val="24"/>
          <w:szCs w:val="24"/>
        </w:rPr>
        <w:t>D</w:t>
      </w:r>
      <w:r>
        <w:rPr>
          <w:rFonts w:ascii="宋体" w:hAnsi="宋体" w:eastAsia="宋体"/>
          <w:sz w:val="24"/>
          <w:szCs w:val="24"/>
        </w:rPr>
        <w:t>-glucurono-</w:t>
      </w:r>
      <w:r>
        <w:rPr>
          <w:rFonts w:hint="eastAsia" w:ascii="宋体" w:hAnsi="宋体" w:eastAsia="宋体"/>
          <w:sz w:val="24"/>
          <w:szCs w:val="24"/>
        </w:rPr>
        <w:t>γ</w:t>
      </w:r>
      <w:r>
        <w:rPr>
          <w:rFonts w:ascii="宋体" w:hAnsi="宋体" w:eastAsia="宋体"/>
          <w:sz w:val="24"/>
          <w:szCs w:val="24"/>
        </w:rPr>
        <w:t>-lactone</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葡萄糖醛酸内酯，化学成分为D-(+)-</w:t>
      </w:r>
      <w:r>
        <w:rPr>
          <w:rFonts w:ascii="宋体" w:hAnsi="宋体" w:eastAsia="宋体"/>
          <w:sz w:val="24"/>
          <w:szCs w:val="24"/>
        </w:rPr>
        <w:t>呋</w:t>
      </w:r>
      <w:r>
        <w:rPr>
          <w:rFonts w:hint="eastAsia" w:ascii="宋体" w:hAnsi="宋体" w:eastAsia="宋体"/>
          <w:sz w:val="24"/>
          <w:szCs w:val="24"/>
        </w:rPr>
        <w:t>喃葡萄糖醛酸-γ-内酯</w:t>
      </w:r>
      <w:r>
        <w:rPr>
          <w:rFonts w:ascii="宋体" w:hAnsi="宋体" w:eastAsia="宋体"/>
          <w:sz w:val="24"/>
          <w:szCs w:val="24"/>
        </w:rPr>
        <w:t>[</w:t>
      </w:r>
      <w:r>
        <w:rPr>
          <w:rFonts w:hint="eastAsia" w:ascii="宋体" w:hAnsi="宋体" w:eastAsia="宋体"/>
          <w:sz w:val="24"/>
          <w:szCs w:val="24"/>
        </w:rPr>
        <w:t>D-（+）-Glucofuranurono-6,3-lactone</w:t>
      </w:r>
      <w:r>
        <w:rPr>
          <w:rFonts w:ascii="宋体" w:hAnsi="宋体" w:eastAsia="宋体"/>
          <w:sz w:val="24"/>
          <w:szCs w:val="24"/>
        </w:rPr>
        <w:t>]</w:t>
      </w:r>
      <w:r>
        <w:rPr>
          <w:rFonts w:hint="eastAsia" w:ascii="宋体" w:hAnsi="宋体" w:eastAsia="宋体"/>
          <w:sz w:val="24"/>
          <w:szCs w:val="24"/>
        </w:rPr>
        <w:t>,分子式为C</w:t>
      </w:r>
      <w:r>
        <w:rPr>
          <w:rFonts w:hint="eastAsia" w:ascii="宋体" w:hAnsi="宋体" w:eastAsia="宋体"/>
          <w:sz w:val="24"/>
          <w:szCs w:val="24"/>
          <w:vertAlign w:val="subscript"/>
        </w:rPr>
        <w:t>6</w:t>
      </w:r>
      <w:r>
        <w:rPr>
          <w:rFonts w:hint="eastAsia" w:ascii="宋体" w:hAnsi="宋体" w:eastAsia="宋体"/>
          <w:sz w:val="24"/>
          <w:szCs w:val="24"/>
        </w:rPr>
        <w:t>H</w:t>
      </w:r>
      <w:r>
        <w:rPr>
          <w:rFonts w:hint="eastAsia" w:ascii="宋体" w:hAnsi="宋体" w:eastAsia="宋体"/>
          <w:sz w:val="24"/>
          <w:szCs w:val="24"/>
          <w:vertAlign w:val="subscript"/>
        </w:rPr>
        <w:t>8</w:t>
      </w:r>
      <w:r>
        <w:rPr>
          <w:rFonts w:hint="eastAsia" w:ascii="宋体" w:hAnsi="宋体" w:eastAsia="宋体"/>
          <w:sz w:val="24"/>
          <w:szCs w:val="24"/>
        </w:rPr>
        <w:t>O</w:t>
      </w:r>
      <w:r>
        <w:rPr>
          <w:rFonts w:hint="eastAsia" w:ascii="宋体" w:hAnsi="宋体" w:eastAsia="宋体"/>
          <w:sz w:val="24"/>
          <w:szCs w:val="24"/>
          <w:vertAlign w:val="subscript"/>
        </w:rPr>
        <w:t>6</w:t>
      </w:r>
      <w:r>
        <w:rPr>
          <w:rFonts w:hint="eastAsia" w:ascii="宋体" w:hAnsi="宋体" w:eastAsia="宋体"/>
          <w:sz w:val="24"/>
          <w:szCs w:val="24"/>
        </w:rPr>
        <w:t>，分子量1</w:t>
      </w:r>
      <w:r>
        <w:rPr>
          <w:rFonts w:ascii="宋体" w:hAnsi="宋体" w:eastAsia="宋体"/>
          <w:sz w:val="24"/>
          <w:szCs w:val="24"/>
        </w:rPr>
        <w:t>76.124</w:t>
      </w:r>
      <w:r>
        <w:rPr>
          <w:rFonts w:hint="eastAsia" w:ascii="宋体" w:hAnsi="宋体" w:eastAsia="宋体"/>
          <w:sz w:val="24"/>
          <w:szCs w:val="24"/>
        </w:rPr>
        <w:t>，C</w:t>
      </w:r>
      <w:r>
        <w:rPr>
          <w:rFonts w:ascii="宋体" w:hAnsi="宋体" w:eastAsia="宋体"/>
          <w:sz w:val="24"/>
          <w:szCs w:val="24"/>
        </w:rPr>
        <w:t>AS</w:t>
      </w:r>
      <w:r>
        <w:rPr>
          <w:rFonts w:hint="eastAsia" w:ascii="宋体" w:hAnsi="宋体" w:eastAsia="宋体"/>
          <w:sz w:val="24"/>
          <w:szCs w:val="24"/>
        </w:rPr>
        <w:t>登记号</w:t>
      </w:r>
      <w:r>
        <w:rPr>
          <w:rFonts w:hint="eastAsia"/>
        </w:rPr>
        <w:t>［</w:t>
      </w:r>
      <w:r>
        <w:rPr>
          <w:rFonts w:hint="eastAsia" w:ascii="宋体" w:hAnsi="宋体" w:eastAsia="宋体" w:cs="宋体"/>
        </w:rPr>
        <w:t>32449-92-6</w:t>
      </w:r>
      <w:r>
        <w:rPr>
          <w:rFonts w:hint="eastAsia"/>
        </w:rPr>
        <w:t>］，</w:t>
      </w:r>
      <w:r>
        <w:rPr>
          <w:rFonts w:hint="eastAsia" w:ascii="宋体" w:hAnsi="宋体" w:eastAsia="宋体"/>
          <w:sz w:val="24"/>
          <w:szCs w:val="24"/>
        </w:rPr>
        <w:t>化学结构式如下：</w:t>
      </w:r>
    </w:p>
    <w:p>
      <w:pPr>
        <w:jc w:val="center"/>
      </w:pPr>
      <w:r>
        <w:drawing>
          <wp:inline distT="0" distB="0" distL="0" distR="0">
            <wp:extent cx="2641600" cy="2209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2641740" cy="2209917"/>
                    </a:xfrm>
                    <a:prstGeom prst="rect">
                      <a:avLst/>
                    </a:prstGeom>
                  </pic:spPr>
                </pic:pic>
              </a:graphicData>
            </a:graphic>
          </wp:inline>
        </w:drawing>
      </w:r>
    </w:p>
    <w:p>
      <w:pPr>
        <w:ind w:firstLine="562" w:firstLineChars="200"/>
        <w:rPr>
          <w:rFonts w:ascii="宋体" w:hAnsi="宋体" w:eastAsia="宋体"/>
          <w:b/>
          <w:sz w:val="28"/>
          <w:szCs w:val="28"/>
        </w:rPr>
      </w:pPr>
      <w:r>
        <w:rPr>
          <w:rFonts w:hint="eastAsia" w:ascii="宋体" w:hAnsi="宋体" w:eastAsia="宋体"/>
          <w:b/>
          <w:sz w:val="28"/>
          <w:szCs w:val="28"/>
        </w:rPr>
        <w:t>2、功能分类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按照G</w:t>
      </w:r>
      <w:r>
        <w:rPr>
          <w:rFonts w:ascii="宋体" w:hAnsi="宋体" w:eastAsia="宋体"/>
          <w:sz w:val="24"/>
          <w:szCs w:val="24"/>
        </w:rPr>
        <w:t>B2760</w:t>
      </w:r>
      <w:r>
        <w:rPr>
          <w:rFonts w:hint="eastAsia" w:ascii="宋体" w:hAnsi="宋体" w:eastAsia="宋体"/>
          <w:sz w:val="24"/>
          <w:szCs w:val="24"/>
        </w:rPr>
        <w:t>中的食品分类，葡萄糖醛酸内酯在能量型饮料中属于食品分类号：1</w:t>
      </w:r>
      <w:r>
        <w:rPr>
          <w:rFonts w:ascii="宋体" w:hAnsi="宋体" w:eastAsia="宋体"/>
          <w:sz w:val="24"/>
          <w:szCs w:val="24"/>
        </w:rPr>
        <w:t>4.09</w:t>
      </w:r>
      <w:r>
        <w:rPr>
          <w:rFonts w:hint="eastAsia" w:ascii="宋体" w:hAnsi="宋体" w:eastAsia="宋体"/>
          <w:sz w:val="24"/>
          <w:szCs w:val="24"/>
        </w:rPr>
        <w:t>，食品类别为其他类饮料，属于能量型饮料。</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按照G</w:t>
      </w:r>
      <w:r>
        <w:rPr>
          <w:rFonts w:ascii="宋体" w:hAnsi="宋体" w:eastAsia="宋体"/>
          <w:sz w:val="24"/>
          <w:szCs w:val="24"/>
        </w:rPr>
        <w:t>B2760</w:t>
      </w:r>
      <w:r>
        <w:rPr>
          <w:rFonts w:hint="eastAsia" w:ascii="宋体" w:hAnsi="宋体" w:eastAsia="宋体"/>
          <w:sz w:val="24"/>
          <w:szCs w:val="24"/>
        </w:rPr>
        <w:t>中食品添加剂功能类别，葡萄糖醛酸内酯属于D</w:t>
      </w:r>
      <w:r>
        <w:rPr>
          <w:rFonts w:ascii="宋体" w:hAnsi="宋体" w:eastAsia="宋体"/>
          <w:sz w:val="24"/>
          <w:szCs w:val="24"/>
        </w:rPr>
        <w:t xml:space="preserve">.2 </w:t>
      </w:r>
      <w:r>
        <w:rPr>
          <w:rFonts w:hint="eastAsia" w:ascii="宋体" w:hAnsi="宋体" w:eastAsia="宋体"/>
          <w:sz w:val="24"/>
          <w:szCs w:val="24"/>
        </w:rPr>
        <w:t>抗结剂，抗凝血作用。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葡萄糖醛酸内酯功能分类为E.</w:t>
      </w:r>
      <w:r>
        <w:rPr>
          <w:rFonts w:ascii="宋体" w:hAnsi="宋体" w:eastAsia="宋体"/>
          <w:sz w:val="24"/>
          <w:szCs w:val="24"/>
        </w:rPr>
        <w:t xml:space="preserve">16 </w:t>
      </w:r>
      <w:r>
        <w:rPr>
          <w:rFonts w:hint="eastAsia" w:ascii="宋体" w:hAnsi="宋体" w:eastAsia="宋体"/>
          <w:sz w:val="24"/>
          <w:szCs w:val="24"/>
        </w:rPr>
        <w:t>营养强化剂。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葡萄糖醛酸内酯加入食品或是功能性饮料中，功能是补充体能、改善缺氧、滋养肌肤、延缓衰老、调解免疫力的功效，其市场需求量已经超过了医药领域。 </w:t>
      </w:r>
      <w:r>
        <w:rPr>
          <w:rFonts w:ascii="宋体" w:hAnsi="宋体" w:eastAsia="宋体"/>
          <w:sz w:val="24"/>
          <w:szCs w:val="24"/>
        </w:rPr>
        <w:t xml:space="preserve"> </w:t>
      </w:r>
      <w:r>
        <w:rPr>
          <w:rFonts w:hint="eastAsia" w:ascii="宋体" w:hAnsi="宋体" w:eastAsia="宋体"/>
          <w:sz w:val="24"/>
          <w:szCs w:val="24"/>
        </w:rPr>
        <w:t>葡萄糖醛酸也是一个重要的纤维成分，并且在所有的动物中起到连接组织的作用（S</w:t>
      </w:r>
      <w:r>
        <w:rPr>
          <w:rFonts w:ascii="宋体" w:hAnsi="宋体" w:eastAsia="宋体"/>
          <w:sz w:val="24"/>
          <w:szCs w:val="24"/>
        </w:rPr>
        <w:t>CF</w:t>
      </w:r>
      <w:r>
        <w:rPr>
          <w:rFonts w:hint="eastAsia" w:ascii="宋体" w:hAnsi="宋体" w:eastAsia="宋体"/>
          <w:sz w:val="24"/>
          <w:szCs w:val="24"/>
        </w:rPr>
        <w:t>，1</w:t>
      </w:r>
      <w:r>
        <w:rPr>
          <w:rFonts w:ascii="宋体" w:hAnsi="宋体" w:eastAsia="宋体"/>
          <w:sz w:val="24"/>
          <w:szCs w:val="24"/>
        </w:rPr>
        <w:t>999</w:t>
      </w:r>
      <w:r>
        <w:rPr>
          <w:rFonts w:hint="eastAsia" w:ascii="宋体" w:hAnsi="宋体" w:eastAsia="宋体"/>
          <w:sz w:val="24"/>
          <w:szCs w:val="24"/>
        </w:rPr>
        <w:t>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葡萄糖醛酸内酯作为一种配料成分广泛的加在运动能量饮料中。葡萄糖醛酸内酯可以帮助提高心血管功能，改善运动的性能和促进机敏性。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葡萄糖醛酸内酯是从葡萄糖中自然的在人体自身生成，也涉及合成肝糖。肝糖是有效的葡萄糖能量的合成原料，肝糖主要储存在肝脏和肌肉细胞中。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葡萄糖醛酸内酯有抑制酵素的能力，当运动过激水平，可以作为一种酶与特定形式的癌细胞结合。葡萄糖醛酸内酯作为一种成分加在一些饮料规则里，是促进肝脏的解毒作用。</w:t>
      </w:r>
    </w:p>
    <w:p>
      <w:pPr>
        <w:spacing w:line="360" w:lineRule="auto"/>
        <w:ind w:firstLine="480" w:firstLineChars="200"/>
      </w:pPr>
      <w:r>
        <w:rPr>
          <w:rFonts w:hint="eastAsia" w:ascii="宋体" w:hAnsi="宋体" w:eastAsia="宋体"/>
          <w:sz w:val="24"/>
          <w:szCs w:val="24"/>
        </w:rPr>
        <w:t>近来被比较多的文献数据证明和支持，在小鼠上通过戊糖途径葡萄糖醛酸内酯是有影响力的新陈代谢，并且变迁的结果是从葡萄糖醛酸内酯合成抗坏血酸的途径关系很小。（S</w:t>
      </w:r>
      <w:r>
        <w:rPr>
          <w:rFonts w:ascii="宋体" w:hAnsi="宋体" w:eastAsia="宋体"/>
          <w:sz w:val="24"/>
          <w:szCs w:val="24"/>
        </w:rPr>
        <w:t>CF,2003</w:t>
      </w:r>
      <w:r>
        <w:rPr>
          <w:rFonts w:hint="eastAsia" w:ascii="宋体" w:hAnsi="宋体" w:eastAsia="宋体"/>
          <w:sz w:val="24"/>
          <w:szCs w:val="24"/>
        </w:rPr>
        <w:t>）</w:t>
      </w:r>
    </w:p>
    <w:p>
      <w:pPr>
        <w:ind w:firstLine="562" w:firstLineChars="200"/>
        <w:rPr>
          <w:rFonts w:ascii="宋体" w:hAnsi="宋体" w:eastAsia="宋体"/>
          <w:b/>
          <w:sz w:val="28"/>
          <w:szCs w:val="28"/>
        </w:rPr>
      </w:pPr>
      <w:r>
        <w:rPr>
          <w:rFonts w:hint="eastAsia" w:ascii="宋体" w:hAnsi="宋体" w:eastAsia="宋体"/>
          <w:b/>
          <w:sz w:val="28"/>
          <w:szCs w:val="28"/>
        </w:rPr>
        <w:t>3、用量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国际多个国家葡萄糖醛酸内酯添加在能量型饮料或是其它饮料中的使用量是2</w:t>
      </w:r>
      <w:r>
        <w:rPr>
          <w:rFonts w:ascii="宋体" w:hAnsi="宋体" w:eastAsia="宋体"/>
          <w:sz w:val="24"/>
          <w:szCs w:val="24"/>
        </w:rPr>
        <w:t>.4g/L</w:t>
      </w:r>
      <w:r>
        <w:rPr>
          <w:rFonts w:hint="eastAsia" w:ascii="宋体" w:hAnsi="宋体" w:eastAsia="宋体"/>
          <w:sz w:val="24"/>
          <w:szCs w:val="24"/>
          <w:vertAlign w:val="superscript"/>
        </w:rPr>
        <w:t>［</w:t>
      </w:r>
      <w:r>
        <w:rPr>
          <w:rFonts w:ascii="宋体" w:hAnsi="宋体" w:eastAsia="宋体"/>
          <w:sz w:val="24"/>
          <w:szCs w:val="24"/>
          <w:vertAlign w:val="superscript"/>
        </w:rPr>
        <w:t>2</w:t>
      </w:r>
      <w:r>
        <w:rPr>
          <w:rFonts w:hint="eastAsia" w:ascii="宋体" w:hAnsi="宋体" w:eastAsia="宋体"/>
          <w:sz w:val="24"/>
          <w:szCs w:val="24"/>
          <w:vertAlign w:val="superscript"/>
        </w:rPr>
        <w:t>,</w:t>
      </w:r>
      <w:r>
        <w:rPr>
          <w:rFonts w:ascii="宋体" w:hAnsi="宋体" w:eastAsia="宋体"/>
          <w:sz w:val="24"/>
          <w:szCs w:val="24"/>
          <w:vertAlign w:val="superscript"/>
        </w:rPr>
        <w:t>9</w:t>
      </w:r>
      <w:r>
        <w:rPr>
          <w:rFonts w:hint="eastAsia" w:ascii="宋体" w:hAnsi="宋体" w:eastAsia="宋体"/>
          <w:sz w:val="24"/>
          <w:szCs w:val="24"/>
          <w:vertAlign w:val="superscript"/>
        </w:rPr>
        <w:t>］</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在德国，基础于目前的能量型饮料添加量，到以下允许用到的食品添加剂中，葡萄糖醛酸内酯的添加量最大值为2</w:t>
      </w:r>
      <w:r>
        <w:rPr>
          <w:rFonts w:ascii="宋体" w:hAnsi="宋体" w:eastAsia="宋体"/>
          <w:sz w:val="24"/>
          <w:szCs w:val="24"/>
        </w:rPr>
        <w:t>.4</w:t>
      </w:r>
      <w:r>
        <w:rPr>
          <w:rFonts w:hint="eastAsia" w:ascii="宋体" w:hAnsi="宋体" w:eastAsia="宋体"/>
          <w:sz w:val="24"/>
          <w:szCs w:val="24"/>
        </w:rPr>
        <w:t>g</w:t>
      </w:r>
      <w:r>
        <w:rPr>
          <w:rFonts w:ascii="宋体" w:hAnsi="宋体" w:eastAsia="宋体"/>
          <w:sz w:val="24"/>
          <w:szCs w:val="24"/>
        </w:rPr>
        <w:t>/L</w:t>
      </w:r>
      <w:r>
        <w:rPr>
          <w:rFonts w:hint="eastAsia" w:ascii="宋体" w:hAnsi="宋体" w:eastAsia="宋体"/>
          <w:sz w:val="24"/>
          <w:szCs w:val="24"/>
          <w:vertAlign w:val="superscript"/>
        </w:rPr>
        <w:t>［</w:t>
      </w:r>
      <w:r>
        <w:rPr>
          <w:rFonts w:ascii="宋体" w:hAnsi="宋体" w:eastAsia="宋体"/>
          <w:sz w:val="24"/>
          <w:szCs w:val="24"/>
          <w:vertAlign w:val="superscript"/>
        </w:rPr>
        <w:t>9</w:t>
      </w:r>
      <w:r>
        <w:rPr>
          <w:rFonts w:hint="eastAsia" w:ascii="宋体" w:hAnsi="宋体" w:eastAsia="宋体"/>
          <w:sz w:val="24"/>
          <w:szCs w:val="24"/>
          <w:vertAlign w:val="superscript"/>
        </w:rPr>
        <w:t>］</w:t>
      </w:r>
      <w:r>
        <w:rPr>
          <w:rFonts w:hint="eastAsia" w:ascii="宋体" w:hAnsi="宋体" w:eastAsia="宋体"/>
          <w:sz w:val="24"/>
          <w:szCs w:val="24"/>
        </w:rPr>
        <w:t>。</w:t>
      </w:r>
    </w:p>
    <w:tbl>
      <w:tblPr>
        <w:tblStyle w:val="6"/>
        <w:tblW w:w="7088" w:type="dxa"/>
        <w:tblInd w:w="562" w:type="dxa"/>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CellMar>
          <w:top w:w="0" w:type="dxa"/>
          <w:left w:w="108" w:type="dxa"/>
          <w:bottom w:w="0" w:type="dxa"/>
          <w:right w:w="108" w:type="dxa"/>
        </w:tblCellMar>
      </w:tblPr>
      <w:tblGrid>
        <w:gridCol w:w="3586"/>
        <w:gridCol w:w="3502"/>
      </w:tblGrid>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Ex>
        <w:tc>
          <w:tcPr>
            <w:tcW w:w="3586" w:type="dxa"/>
            <w:tcBorders>
              <w:bottom w:val="single" w:color="8EAADB" w:themeColor="accent1" w:themeTint="99" w:sz="12" w:space="0"/>
              <w:insideH w:val="single" w:sz="12" w:space="0"/>
            </w:tcBorders>
          </w:tcPr>
          <w:p>
            <w:pPr>
              <w:spacing w:line="360" w:lineRule="auto"/>
              <w:rPr>
                <w:rFonts w:ascii="宋体" w:hAnsi="宋体" w:eastAsia="宋体"/>
                <w:b/>
                <w:bCs/>
                <w:sz w:val="24"/>
                <w:szCs w:val="24"/>
              </w:rPr>
            </w:pPr>
            <w:r>
              <w:rPr>
                <w:rFonts w:hint="eastAsia" w:ascii="宋体" w:hAnsi="宋体" w:eastAsia="宋体"/>
                <w:b/>
                <w:bCs/>
                <w:sz w:val="24"/>
                <w:szCs w:val="24"/>
              </w:rPr>
              <w:t>成分</w:t>
            </w:r>
          </w:p>
        </w:tc>
        <w:tc>
          <w:tcPr>
            <w:tcW w:w="3502" w:type="dxa"/>
            <w:tcBorders>
              <w:bottom w:val="single" w:color="8EAADB" w:themeColor="accent1" w:themeTint="99" w:sz="12" w:space="0"/>
              <w:insideH w:val="single" w:sz="12" w:space="0"/>
            </w:tcBorders>
          </w:tcPr>
          <w:p>
            <w:pPr>
              <w:spacing w:line="360" w:lineRule="auto"/>
              <w:rPr>
                <w:rFonts w:ascii="宋体" w:hAnsi="宋体" w:eastAsia="宋体"/>
                <w:b/>
                <w:bCs/>
                <w:sz w:val="24"/>
                <w:szCs w:val="24"/>
              </w:rPr>
            </w:pPr>
            <w:r>
              <w:rPr>
                <w:rFonts w:hint="eastAsia" w:ascii="宋体" w:hAnsi="宋体" w:eastAsia="宋体"/>
                <w:b/>
                <w:bCs/>
                <w:sz w:val="24"/>
                <w:szCs w:val="24"/>
              </w:rPr>
              <w:t>最大值</w:t>
            </w:r>
          </w:p>
        </w:tc>
      </w:tr>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Ex>
        <w:tc>
          <w:tcPr>
            <w:tcW w:w="3586" w:type="dxa"/>
          </w:tcPr>
          <w:p>
            <w:pPr>
              <w:spacing w:line="360" w:lineRule="auto"/>
              <w:rPr>
                <w:rFonts w:ascii="宋体" w:hAnsi="宋体" w:eastAsia="宋体"/>
                <w:b w:val="0"/>
                <w:bCs/>
                <w:sz w:val="24"/>
                <w:szCs w:val="24"/>
              </w:rPr>
            </w:pPr>
            <w:r>
              <w:rPr>
                <w:rFonts w:hint="eastAsia" w:ascii="宋体" w:hAnsi="宋体" w:eastAsia="宋体"/>
                <w:b w:val="0"/>
                <w:bCs/>
                <w:sz w:val="24"/>
                <w:szCs w:val="24"/>
              </w:rPr>
              <w:t>咖啡因</w:t>
            </w:r>
          </w:p>
        </w:tc>
        <w:tc>
          <w:tcPr>
            <w:tcW w:w="3502" w:type="dxa"/>
          </w:tcPr>
          <w:p>
            <w:pPr>
              <w:spacing w:line="360" w:lineRule="auto"/>
              <w:rPr>
                <w:rFonts w:ascii="宋体" w:hAnsi="宋体" w:eastAsia="宋体"/>
                <w:sz w:val="24"/>
                <w:szCs w:val="24"/>
              </w:rPr>
            </w:pPr>
            <w:r>
              <w:rPr>
                <w:rFonts w:ascii="宋体" w:hAnsi="宋体" w:eastAsia="宋体"/>
                <w:sz w:val="24"/>
                <w:szCs w:val="24"/>
              </w:rPr>
              <w:t>0.</w:t>
            </w:r>
            <w:r>
              <w:rPr>
                <w:rFonts w:hint="eastAsia" w:ascii="宋体" w:hAnsi="宋体" w:eastAsia="宋体"/>
                <w:sz w:val="24"/>
                <w:szCs w:val="24"/>
              </w:rPr>
              <w:t>3</w:t>
            </w:r>
            <w:r>
              <w:rPr>
                <w:rFonts w:ascii="宋体" w:hAnsi="宋体" w:eastAsia="宋体"/>
                <w:sz w:val="24"/>
                <w:szCs w:val="24"/>
              </w:rPr>
              <w:t>20</w:t>
            </w:r>
            <w:r>
              <w:rPr>
                <w:rFonts w:hint="eastAsia" w:ascii="宋体" w:hAnsi="宋体" w:eastAsia="宋体"/>
                <w:sz w:val="24"/>
                <w:szCs w:val="24"/>
              </w:rPr>
              <w:t>g</w:t>
            </w:r>
            <w:r>
              <w:rPr>
                <w:rFonts w:ascii="宋体" w:hAnsi="宋体" w:eastAsia="宋体"/>
                <w:sz w:val="24"/>
                <w:szCs w:val="24"/>
              </w:rPr>
              <w:t>/L</w:t>
            </w:r>
          </w:p>
        </w:tc>
      </w:tr>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Ex>
        <w:tc>
          <w:tcPr>
            <w:tcW w:w="3586" w:type="dxa"/>
          </w:tcPr>
          <w:p>
            <w:pPr>
              <w:spacing w:line="360" w:lineRule="auto"/>
              <w:rPr>
                <w:rFonts w:ascii="宋体" w:hAnsi="宋体" w:eastAsia="宋体"/>
                <w:b w:val="0"/>
                <w:bCs/>
                <w:sz w:val="24"/>
                <w:szCs w:val="24"/>
              </w:rPr>
            </w:pPr>
            <w:r>
              <w:rPr>
                <w:rFonts w:hint="eastAsia" w:ascii="宋体" w:hAnsi="宋体" w:eastAsia="宋体"/>
                <w:b w:val="0"/>
                <w:bCs/>
                <w:sz w:val="24"/>
                <w:szCs w:val="24"/>
              </w:rPr>
              <w:t>牛磺酸</w:t>
            </w:r>
          </w:p>
        </w:tc>
        <w:tc>
          <w:tcPr>
            <w:tcW w:w="3502" w:type="dxa"/>
          </w:tcPr>
          <w:p>
            <w:pPr>
              <w:spacing w:line="360" w:lineRule="auto"/>
              <w:rPr>
                <w:rFonts w:ascii="宋体" w:hAnsi="宋体" w:eastAsia="宋体"/>
                <w:sz w:val="24"/>
                <w:szCs w:val="24"/>
              </w:rPr>
            </w:pPr>
            <w:r>
              <w:rPr>
                <w:rFonts w:hint="eastAsia" w:ascii="宋体" w:hAnsi="宋体" w:eastAsia="宋体"/>
                <w:sz w:val="24"/>
                <w:szCs w:val="24"/>
              </w:rPr>
              <w:t>4g</w:t>
            </w:r>
            <w:r>
              <w:rPr>
                <w:rFonts w:ascii="宋体" w:hAnsi="宋体" w:eastAsia="宋体"/>
                <w:sz w:val="24"/>
                <w:szCs w:val="24"/>
              </w:rPr>
              <w:t>/L</w:t>
            </w:r>
          </w:p>
        </w:tc>
      </w:tr>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Ex>
        <w:tc>
          <w:tcPr>
            <w:tcW w:w="3586" w:type="dxa"/>
          </w:tcPr>
          <w:p>
            <w:pPr>
              <w:spacing w:line="360" w:lineRule="auto"/>
              <w:rPr>
                <w:rFonts w:ascii="宋体" w:hAnsi="宋体" w:eastAsia="宋体"/>
                <w:b w:val="0"/>
                <w:bCs/>
                <w:sz w:val="24"/>
                <w:szCs w:val="24"/>
              </w:rPr>
            </w:pPr>
            <w:r>
              <w:rPr>
                <w:rFonts w:hint="eastAsia" w:ascii="宋体" w:hAnsi="宋体" w:eastAsia="宋体"/>
                <w:b w:val="0"/>
                <w:bCs/>
                <w:sz w:val="24"/>
                <w:szCs w:val="24"/>
              </w:rPr>
              <w:t>肌醇</w:t>
            </w:r>
          </w:p>
        </w:tc>
        <w:tc>
          <w:tcPr>
            <w:tcW w:w="3502" w:type="dxa"/>
          </w:tcPr>
          <w:p>
            <w:pPr>
              <w:spacing w:line="360" w:lineRule="auto"/>
              <w:rPr>
                <w:rFonts w:ascii="宋体" w:hAnsi="宋体" w:eastAsia="宋体"/>
                <w:sz w:val="24"/>
                <w:szCs w:val="24"/>
              </w:rPr>
            </w:pPr>
            <w:r>
              <w:rPr>
                <w:rFonts w:ascii="宋体" w:hAnsi="宋体" w:eastAsia="宋体"/>
                <w:sz w:val="24"/>
                <w:szCs w:val="24"/>
              </w:rPr>
              <w:t>0.</w:t>
            </w:r>
            <w:r>
              <w:rPr>
                <w:rFonts w:hint="eastAsia" w:ascii="宋体" w:hAnsi="宋体" w:eastAsia="宋体"/>
                <w:sz w:val="24"/>
                <w:szCs w:val="24"/>
              </w:rPr>
              <w:t>2g</w:t>
            </w:r>
            <w:r>
              <w:rPr>
                <w:rFonts w:ascii="宋体" w:hAnsi="宋体" w:eastAsia="宋体"/>
                <w:sz w:val="24"/>
                <w:szCs w:val="24"/>
              </w:rPr>
              <w:t>/L</w:t>
            </w:r>
          </w:p>
        </w:tc>
      </w:tr>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Ex>
        <w:tc>
          <w:tcPr>
            <w:tcW w:w="3586" w:type="dxa"/>
          </w:tcPr>
          <w:p>
            <w:pPr>
              <w:spacing w:line="360" w:lineRule="auto"/>
              <w:rPr>
                <w:rFonts w:ascii="宋体" w:hAnsi="宋体" w:eastAsia="宋体"/>
                <w:b/>
                <w:bCs/>
                <w:sz w:val="28"/>
                <w:szCs w:val="28"/>
              </w:rPr>
            </w:pPr>
            <w:r>
              <w:rPr>
                <w:rFonts w:hint="eastAsia" w:ascii="宋体" w:hAnsi="宋体" w:eastAsia="宋体"/>
                <w:b/>
                <w:bCs/>
                <w:sz w:val="28"/>
                <w:szCs w:val="28"/>
              </w:rPr>
              <w:t>葡萄糖醛酸内酯</w:t>
            </w:r>
          </w:p>
        </w:tc>
        <w:tc>
          <w:tcPr>
            <w:tcW w:w="3502" w:type="dxa"/>
          </w:tcPr>
          <w:p>
            <w:pPr>
              <w:spacing w:line="360" w:lineRule="auto"/>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.4</w:t>
            </w:r>
            <w:r>
              <w:rPr>
                <w:rFonts w:hint="eastAsia" w:ascii="宋体" w:hAnsi="宋体" w:eastAsia="宋体"/>
                <w:b/>
                <w:sz w:val="28"/>
                <w:szCs w:val="28"/>
              </w:rPr>
              <w:t>g</w:t>
            </w:r>
            <w:r>
              <w:rPr>
                <w:rFonts w:ascii="宋体" w:hAnsi="宋体" w:eastAsia="宋体"/>
                <w:b/>
                <w:sz w:val="28"/>
                <w:szCs w:val="28"/>
              </w:rPr>
              <w:t>/L</w:t>
            </w:r>
          </w:p>
        </w:tc>
      </w:tr>
    </w:tbl>
    <w:p>
      <w:pPr>
        <w:jc w:val="center"/>
        <w:rPr>
          <w:rFonts w:hint="eastAsia"/>
        </w:rPr>
      </w:pPr>
      <w:r>
        <w:rPr>
          <w:rFonts w:hint="eastAsia"/>
        </w:rPr>
        <w:t>（数据来源：Bf</w:t>
      </w:r>
      <w:r>
        <w:t>R</w:t>
      </w:r>
      <w:r>
        <w:rPr>
          <w:rFonts w:hint="eastAsia"/>
        </w:rPr>
        <w:t>）</w:t>
      </w:r>
    </w:p>
    <w:p>
      <w:pPr>
        <w:ind w:firstLine="562" w:firstLineChars="200"/>
        <w:rPr>
          <w:rFonts w:ascii="宋体" w:hAnsi="宋体" w:eastAsia="宋体"/>
          <w:b/>
          <w:sz w:val="28"/>
          <w:szCs w:val="28"/>
        </w:rPr>
      </w:pPr>
      <w:r>
        <w:rPr>
          <w:rFonts w:hint="eastAsia" w:ascii="宋体" w:hAnsi="宋体" w:eastAsia="宋体"/>
          <w:b/>
          <w:sz w:val="28"/>
          <w:szCs w:val="28"/>
        </w:rPr>
        <w:t>4、使用范围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葡萄糖醛酸内酯的使用范围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葡萄糖醛酸内酯添加到饮料中的使用范围为不大于2</w:t>
      </w:r>
      <w:r>
        <w:rPr>
          <w:rFonts w:ascii="宋体" w:hAnsi="宋体" w:eastAsia="宋体"/>
          <w:sz w:val="24"/>
          <w:szCs w:val="24"/>
        </w:rPr>
        <w:t>.4</w:t>
      </w:r>
      <w:r>
        <w:rPr>
          <w:rFonts w:hint="eastAsia" w:ascii="宋体" w:hAnsi="宋体" w:eastAsia="宋体"/>
          <w:sz w:val="24"/>
          <w:szCs w:val="24"/>
        </w:rPr>
        <w:t>g</w:t>
      </w:r>
      <w:r>
        <w:rPr>
          <w:rFonts w:ascii="宋体" w:hAnsi="宋体" w:eastAsia="宋体"/>
          <w:sz w:val="24"/>
          <w:szCs w:val="24"/>
        </w:rPr>
        <w:t>/L</w:t>
      </w: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g</w:t>
      </w:r>
      <w:r>
        <w:rPr>
          <w:rFonts w:ascii="宋体" w:hAnsi="宋体" w:eastAsia="宋体"/>
          <w:sz w:val="24"/>
          <w:szCs w:val="24"/>
        </w:rPr>
        <w:t>/L</w:t>
      </w:r>
      <w:r>
        <w:rPr>
          <w:rFonts w:hint="eastAsia" w:ascii="宋体" w:hAnsi="宋体" w:eastAsia="宋体"/>
          <w:sz w:val="24"/>
          <w:szCs w:val="24"/>
        </w:rPr>
        <w:t>）</w:t>
      </w:r>
    </w:p>
    <w:p/>
    <w:p/>
    <w:p/>
    <w:p/>
    <w:p>
      <w:pPr>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二、证明技术上确有必要和使用效果的资料或者文件。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葡萄糖醛酸内酯加入食品或是功能性饮料中，功能是补充体能、改善缺氧、滋养肌肤、延缓衰老、调解免疫力的功效，其市场需求量已经超过了医药领域。 </w:t>
      </w:r>
      <w:r>
        <w:rPr>
          <w:rFonts w:ascii="宋体" w:hAnsi="宋体" w:eastAsia="宋体"/>
          <w:sz w:val="24"/>
          <w:szCs w:val="24"/>
        </w:rPr>
        <w:t xml:space="preserve"> </w:t>
      </w:r>
      <w:r>
        <w:rPr>
          <w:rFonts w:hint="eastAsia" w:ascii="宋体" w:hAnsi="宋体" w:eastAsia="宋体"/>
          <w:sz w:val="24"/>
          <w:szCs w:val="24"/>
        </w:rPr>
        <w:t>葡萄糖醛酸也是一个重要的纤维成分，并且在所有的动物中起到连接组织的作用（S</w:t>
      </w:r>
      <w:r>
        <w:rPr>
          <w:rFonts w:ascii="宋体" w:hAnsi="宋体" w:eastAsia="宋体"/>
          <w:sz w:val="24"/>
          <w:szCs w:val="24"/>
        </w:rPr>
        <w:t>CF</w:t>
      </w:r>
      <w:r>
        <w:rPr>
          <w:rFonts w:hint="eastAsia" w:ascii="宋体" w:hAnsi="宋体" w:eastAsia="宋体"/>
          <w:sz w:val="24"/>
          <w:szCs w:val="24"/>
        </w:rPr>
        <w:t>，1</w:t>
      </w:r>
      <w:r>
        <w:rPr>
          <w:rFonts w:ascii="宋体" w:hAnsi="宋体" w:eastAsia="宋体"/>
          <w:sz w:val="24"/>
          <w:szCs w:val="24"/>
        </w:rPr>
        <w:t>999</w:t>
      </w:r>
      <w:r>
        <w:rPr>
          <w:rFonts w:hint="eastAsia" w:ascii="宋体" w:hAnsi="宋体" w:eastAsia="宋体"/>
          <w:sz w:val="24"/>
          <w:szCs w:val="24"/>
        </w:rPr>
        <w:t>年）。</w:t>
      </w:r>
    </w:p>
    <w:p>
      <w:pPr>
        <w:spacing w:line="360" w:lineRule="auto"/>
        <w:ind w:firstLine="480" w:firstLineChars="200"/>
        <w:rPr>
          <w:rFonts w:ascii="宋体" w:hAnsi="宋体" w:eastAsia="宋体"/>
          <w:sz w:val="24"/>
          <w:szCs w:val="24"/>
        </w:rPr>
      </w:pPr>
      <w:r>
        <w:rPr>
          <w:rFonts w:ascii="宋体" w:hAnsi="宋体" w:eastAsia="宋体"/>
          <w:sz w:val="24"/>
          <w:szCs w:val="24"/>
        </w:rPr>
        <w:t>2003</w:t>
      </w:r>
      <w:r>
        <w:rPr>
          <w:rFonts w:hint="eastAsia" w:ascii="宋体" w:hAnsi="宋体" w:eastAsia="宋体"/>
          <w:sz w:val="24"/>
          <w:szCs w:val="24"/>
        </w:rPr>
        <w:t>年，S</w:t>
      </w:r>
      <w:r>
        <w:rPr>
          <w:rFonts w:ascii="宋体" w:hAnsi="宋体" w:eastAsia="宋体"/>
          <w:sz w:val="24"/>
          <w:szCs w:val="24"/>
        </w:rPr>
        <w:t>CF</w:t>
      </w:r>
      <w:r>
        <w:rPr>
          <w:rFonts w:hint="eastAsia" w:ascii="宋体" w:hAnsi="宋体" w:eastAsia="宋体"/>
          <w:sz w:val="24"/>
          <w:szCs w:val="24"/>
        </w:rPr>
        <w:t>发现被比较多的文献数据证明和支持，在小鼠上通过戊糖途径葡萄糖醛酸内酯是有影响力的新陈代谢，并且变迁的结果是从葡萄糖醛酸内酯合成抗坏血酸的途径关系很小。</w:t>
      </w:r>
    </w:p>
    <w:p>
      <w:pPr>
        <w:spacing w:line="360" w:lineRule="auto"/>
        <w:ind w:firstLine="480"/>
        <w:rPr>
          <w:rFonts w:ascii="宋体" w:hAnsi="宋体" w:eastAsia="宋体"/>
          <w:sz w:val="24"/>
          <w:szCs w:val="24"/>
        </w:rPr>
      </w:pPr>
      <w:r>
        <w:rPr>
          <w:rFonts w:hint="eastAsia" w:ascii="宋体" w:hAnsi="宋体" w:eastAsia="宋体"/>
          <w:sz w:val="24"/>
          <w:szCs w:val="24"/>
        </w:rPr>
        <w:t>葡萄糖醛酸内酯体系制备褐藻胶也极为广泛，它是一种抗凝剂，抗凝血作用</w:t>
      </w:r>
      <w:r>
        <w:rPr>
          <w:rFonts w:hint="eastAsia"/>
          <w:vertAlign w:val="superscript"/>
        </w:rPr>
        <w:t>［1］</w:t>
      </w:r>
      <w:r>
        <w:rPr>
          <w:rFonts w:hint="eastAsia" w:ascii="宋体" w:hAnsi="宋体" w:eastAsia="宋体"/>
          <w:sz w:val="24"/>
          <w:szCs w:val="24"/>
        </w:rPr>
        <w:t>。</w:t>
      </w:r>
    </w:p>
    <w:p>
      <w:pPr>
        <w:spacing w:line="360" w:lineRule="auto"/>
        <w:ind w:firstLine="480"/>
        <w:rPr>
          <w:rFonts w:ascii="宋体" w:hAnsi="宋体" w:eastAsia="宋体"/>
          <w:sz w:val="24"/>
          <w:szCs w:val="24"/>
        </w:rPr>
      </w:pPr>
      <w:r>
        <w:rPr>
          <w:rFonts w:hint="eastAsia" w:ascii="宋体" w:hAnsi="宋体" w:eastAsia="宋体"/>
          <w:sz w:val="24"/>
          <w:szCs w:val="24"/>
        </w:rPr>
        <w:t>近年来，葡萄糖醛酸内酯已经被美国、欧洲、日本和泰国等国用于保健食品、功能饮料、化妆品、减肥药等的主要添加剂，其市场份额已经超过其在医药领域的需求</w:t>
      </w:r>
      <w:r>
        <w:rPr>
          <w:rFonts w:hint="eastAsia"/>
          <w:vertAlign w:val="superscript"/>
        </w:rPr>
        <w:t>［</w:t>
      </w:r>
      <w:r>
        <w:rPr>
          <w:vertAlign w:val="superscript"/>
        </w:rPr>
        <w:t>3</w:t>
      </w:r>
      <w:r>
        <w:rPr>
          <w:rFonts w:hint="eastAsia"/>
          <w:vertAlign w:val="superscript"/>
        </w:rPr>
        <w:t>］</w:t>
      </w:r>
      <w:r>
        <w:rPr>
          <w:rFonts w:hint="eastAsia" w:ascii="宋体" w:hAnsi="宋体" w:eastAsia="宋体"/>
          <w:sz w:val="24"/>
          <w:szCs w:val="24"/>
        </w:rPr>
        <w:t>。</w:t>
      </w:r>
    </w:p>
    <w:p>
      <w:pPr>
        <w:spacing w:line="360" w:lineRule="auto"/>
        <w:ind w:firstLine="480"/>
        <w:rPr>
          <w:rFonts w:ascii="宋体" w:hAnsi="宋体" w:eastAsia="宋体"/>
          <w:sz w:val="24"/>
          <w:szCs w:val="24"/>
        </w:rPr>
      </w:pPr>
      <w:r>
        <w:rPr>
          <w:rFonts w:hint="eastAsia" w:ascii="宋体" w:hAnsi="宋体" w:eastAsia="宋体"/>
          <w:sz w:val="24"/>
          <w:szCs w:val="24"/>
        </w:rPr>
        <w:t>现代社会人们对生活品质要求越来越高，葡萄糖醛酸内酯在饮料、食品、减肥药和化妆品领域表现非常好的前景。尤其是打开欧美市场后，出口到国外的已占国内总产量的9</w:t>
      </w:r>
      <w:r>
        <w:rPr>
          <w:rFonts w:ascii="宋体" w:hAnsi="宋体" w:eastAsia="宋体"/>
          <w:sz w:val="24"/>
          <w:szCs w:val="24"/>
        </w:rPr>
        <w:t>0</w:t>
      </w:r>
      <w:r>
        <w:rPr>
          <w:rFonts w:hint="eastAsia" w:ascii="宋体" w:hAnsi="宋体" w:eastAsia="宋体"/>
          <w:sz w:val="24"/>
          <w:szCs w:val="24"/>
        </w:rPr>
        <w:t>%左右，只剩下一小部分用于满足国内保健食品和医药需求。自2</w:t>
      </w:r>
      <w:r>
        <w:rPr>
          <w:rFonts w:ascii="宋体" w:hAnsi="宋体" w:eastAsia="宋体"/>
          <w:sz w:val="24"/>
          <w:szCs w:val="24"/>
        </w:rPr>
        <w:t>007</w:t>
      </w:r>
      <w:r>
        <w:rPr>
          <w:rFonts w:hint="eastAsia" w:ascii="宋体" w:hAnsi="宋体" w:eastAsia="宋体"/>
          <w:sz w:val="24"/>
          <w:szCs w:val="24"/>
        </w:rPr>
        <w:t>年以后，我国每年出口销售量以及销售额已经分别超过2</w:t>
      </w:r>
      <w:r>
        <w:rPr>
          <w:rFonts w:ascii="宋体" w:hAnsi="宋体" w:eastAsia="宋体"/>
          <w:sz w:val="24"/>
          <w:szCs w:val="24"/>
        </w:rPr>
        <w:t>000</w:t>
      </w:r>
      <w:r>
        <w:rPr>
          <w:rFonts w:hint="eastAsia" w:ascii="宋体" w:hAnsi="宋体" w:eastAsia="宋体"/>
          <w:sz w:val="24"/>
          <w:szCs w:val="24"/>
        </w:rPr>
        <w:t>吨和3</w:t>
      </w:r>
      <w:r>
        <w:rPr>
          <w:rFonts w:ascii="宋体" w:hAnsi="宋体" w:eastAsia="宋体"/>
          <w:sz w:val="24"/>
          <w:szCs w:val="24"/>
        </w:rPr>
        <w:t>0</w:t>
      </w:r>
      <w:r>
        <w:rPr>
          <w:rFonts w:hint="eastAsia" w:ascii="宋体" w:hAnsi="宋体" w:eastAsia="宋体"/>
          <w:sz w:val="24"/>
          <w:szCs w:val="24"/>
        </w:rPr>
        <w:t>亿元人民币。而且随着飞马、红牛、可口可乐等几大国际功能性饮料公司的发展壮大，国际市场对该产品的需求量增长很快。2</w:t>
      </w:r>
      <w:r>
        <w:rPr>
          <w:rFonts w:ascii="宋体" w:hAnsi="宋体" w:eastAsia="宋体"/>
          <w:sz w:val="24"/>
          <w:szCs w:val="24"/>
        </w:rPr>
        <w:t>012</w:t>
      </w:r>
      <w:r>
        <w:rPr>
          <w:rFonts w:hint="eastAsia" w:ascii="宋体" w:hAnsi="宋体" w:eastAsia="宋体"/>
          <w:sz w:val="24"/>
          <w:szCs w:val="24"/>
        </w:rPr>
        <w:t>年，葡萄糖醛酸内酯出口量超过2</w:t>
      </w:r>
      <w:r>
        <w:rPr>
          <w:rFonts w:ascii="宋体" w:hAnsi="宋体" w:eastAsia="宋体"/>
          <w:sz w:val="24"/>
          <w:szCs w:val="24"/>
        </w:rPr>
        <w:t>700</w:t>
      </w:r>
      <w:r>
        <w:rPr>
          <w:rFonts w:hint="eastAsia" w:ascii="宋体" w:hAnsi="宋体" w:eastAsia="宋体"/>
          <w:sz w:val="24"/>
          <w:szCs w:val="24"/>
        </w:rPr>
        <w:t>吨，成为我国典型的出口外向型产品</w:t>
      </w:r>
      <w:r>
        <w:rPr>
          <w:rFonts w:hint="eastAsia"/>
          <w:vertAlign w:val="superscript"/>
        </w:rPr>
        <w:t>［</w:t>
      </w:r>
      <w:r>
        <w:rPr>
          <w:vertAlign w:val="superscript"/>
        </w:rPr>
        <w:t>4</w:t>
      </w:r>
      <w:r>
        <w:rPr>
          <w:rFonts w:hint="eastAsia"/>
          <w:vertAlign w:val="superscript"/>
        </w:rPr>
        <w:t>］</w:t>
      </w:r>
      <w:r>
        <w:rPr>
          <w:rFonts w:hint="eastAsia" w:ascii="宋体" w:hAnsi="宋体" w:eastAsia="宋体"/>
          <w:sz w:val="24"/>
          <w:szCs w:val="24"/>
        </w:rPr>
        <w:t>。</w:t>
      </w:r>
    </w:p>
    <w:p>
      <w:pPr>
        <w:spacing w:line="360" w:lineRule="auto"/>
        <w:ind w:firstLine="480"/>
        <w:rPr>
          <w:rFonts w:ascii="宋体" w:hAnsi="宋体" w:eastAsia="宋体"/>
          <w:b/>
          <w:sz w:val="24"/>
          <w:szCs w:val="24"/>
        </w:rPr>
      </w:pPr>
      <w:r>
        <w:rPr>
          <w:rFonts w:hint="eastAsia" w:ascii="宋体" w:hAnsi="宋体" w:eastAsia="宋体"/>
          <w:b/>
          <w:sz w:val="24"/>
          <w:szCs w:val="24"/>
        </w:rPr>
        <w:t>1、能量型饮料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葡萄糖醛酸内酯加入食品或是能量性饮料中比较多，功能是补充体能、改善缺氧、滋养肌肤、延缓衰老、调解免疫力的功效，其市场需求量已经超过了医药领域。葡萄糖醛酸也是一个重要的纤维成分，并且在所有的动物中起到连接组织的作用。</w:t>
      </w:r>
    </w:p>
    <w:p>
      <w:pPr>
        <w:spacing w:line="360" w:lineRule="auto"/>
        <w:ind w:firstLine="482" w:firstLineChars="200"/>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、保健食品</w:t>
      </w:r>
    </w:p>
    <w:p>
      <w:pPr>
        <w:spacing w:line="360" w:lineRule="auto"/>
        <w:ind w:firstLine="480"/>
        <w:rPr>
          <w:rFonts w:ascii="宋体" w:hAnsi="宋体" w:eastAsia="宋体"/>
          <w:sz w:val="24"/>
          <w:szCs w:val="24"/>
        </w:rPr>
      </w:pPr>
      <w:r>
        <w:rPr>
          <w:rFonts w:hint="eastAsia" w:ascii="宋体" w:hAnsi="宋体" w:eastAsia="宋体"/>
          <w:sz w:val="24"/>
          <w:szCs w:val="24"/>
        </w:rPr>
        <w:t>在保健品行业中，很多国家已经开始积极的参与此类研究，在国际前沿研究的指引下，保健行业已经开始跻身于世界上最有前途的行业中。从1</w:t>
      </w:r>
      <w:r>
        <w:rPr>
          <w:rFonts w:ascii="宋体" w:hAnsi="宋体" w:eastAsia="宋体"/>
          <w:sz w:val="24"/>
          <w:szCs w:val="24"/>
        </w:rPr>
        <w:t>990</w:t>
      </w:r>
      <w:r>
        <w:rPr>
          <w:rFonts w:hint="eastAsia" w:ascii="宋体" w:hAnsi="宋体" w:eastAsia="宋体"/>
          <w:sz w:val="24"/>
          <w:szCs w:val="24"/>
        </w:rPr>
        <w:t>年前后，美国政府就准备开始实施一项保健食品开发计划，就是为了能够研发出有效的防癌食品和保健品。利用自然界植物和微量矿物质等为原料，缩短研制生产周期，葡萄糖醛酸内酯就顺应这一项健康理念而作为各种保健品的添加剂，其应用随着保健品的销量而逐年增加</w:t>
      </w:r>
      <w:r>
        <w:rPr>
          <w:rFonts w:hint="eastAsia"/>
          <w:vertAlign w:val="superscript"/>
        </w:rPr>
        <w:t>［</w:t>
      </w:r>
      <w:r>
        <w:rPr>
          <w:vertAlign w:val="superscript"/>
        </w:rPr>
        <w:t>5</w:t>
      </w:r>
      <w:r>
        <w:rPr>
          <w:rFonts w:hint="eastAsia"/>
          <w:vertAlign w:val="superscript"/>
        </w:rPr>
        <w:t>］</w:t>
      </w:r>
      <w:r>
        <w:rPr>
          <w:rFonts w:hint="eastAsia" w:ascii="宋体" w:hAnsi="宋体" w:eastAsia="宋体"/>
          <w:sz w:val="24"/>
          <w:szCs w:val="24"/>
        </w:rPr>
        <w:t>。</w:t>
      </w:r>
    </w:p>
    <w:p>
      <w:pPr>
        <w:spacing w:line="360" w:lineRule="auto"/>
        <w:ind w:firstLine="480"/>
        <w:rPr>
          <w:rFonts w:ascii="宋体" w:hAnsi="宋体" w:eastAsia="宋体"/>
          <w:b/>
          <w:sz w:val="24"/>
          <w:szCs w:val="24"/>
        </w:rPr>
      </w:pPr>
      <w:r>
        <w:rPr>
          <w:rFonts w:hint="eastAsia" w:ascii="宋体" w:hAnsi="宋体" w:eastAsia="宋体"/>
          <w:b/>
          <w:sz w:val="24"/>
          <w:szCs w:val="24"/>
        </w:rPr>
        <w:t>3、酒类</w:t>
      </w:r>
    </w:p>
    <w:p>
      <w:pPr>
        <w:spacing w:line="360" w:lineRule="auto"/>
        <w:ind w:firstLine="480"/>
        <w:rPr>
          <w:rFonts w:ascii="宋体" w:hAnsi="宋体" w:eastAsia="宋体"/>
          <w:sz w:val="24"/>
          <w:szCs w:val="24"/>
        </w:rPr>
      </w:pPr>
      <w:r>
        <w:rPr>
          <w:rFonts w:hint="eastAsia" w:ascii="宋体" w:hAnsi="宋体" w:eastAsia="宋体"/>
          <w:sz w:val="24"/>
          <w:szCs w:val="24"/>
        </w:rPr>
        <w:t>在美国，9</w:t>
      </w:r>
      <w:r>
        <w:rPr>
          <w:rFonts w:ascii="宋体" w:hAnsi="宋体" w:eastAsia="宋体"/>
          <w:sz w:val="24"/>
          <w:szCs w:val="24"/>
        </w:rPr>
        <w:t>0</w:t>
      </w:r>
      <w:r>
        <w:rPr>
          <w:rFonts w:hint="eastAsia" w:ascii="宋体" w:hAnsi="宋体" w:eastAsia="宋体"/>
          <w:sz w:val="24"/>
          <w:szCs w:val="24"/>
        </w:rPr>
        <w:t>%从其他的食物来源摄取葡萄糖醛酸内酯已经被评估在一天1</w:t>
      </w:r>
      <w:r>
        <w:rPr>
          <w:rFonts w:ascii="宋体" w:hAnsi="宋体" w:eastAsia="宋体"/>
          <w:sz w:val="24"/>
          <w:szCs w:val="24"/>
        </w:rPr>
        <w:t>.2</w:t>
      </w:r>
      <w:r>
        <w:rPr>
          <w:rFonts w:hint="eastAsia" w:ascii="宋体" w:hAnsi="宋体" w:eastAsia="宋体"/>
          <w:sz w:val="24"/>
          <w:szCs w:val="24"/>
        </w:rPr>
        <w:t>mg和2</w:t>
      </w:r>
      <w:r>
        <w:rPr>
          <w:rFonts w:ascii="宋体" w:hAnsi="宋体" w:eastAsia="宋体"/>
          <w:sz w:val="24"/>
          <w:szCs w:val="24"/>
        </w:rPr>
        <w:t>.3</w:t>
      </w:r>
      <w:r>
        <w:rPr>
          <w:rFonts w:hint="eastAsia" w:ascii="宋体" w:hAnsi="宋体" w:eastAsia="宋体"/>
          <w:sz w:val="24"/>
          <w:szCs w:val="24"/>
        </w:rPr>
        <w:t>mg，尤其是消耗含有葡萄糖醛酸内酯的食物，酒就是最丰富的来源，达到0</w:t>
      </w:r>
      <w:r>
        <w:rPr>
          <w:rFonts w:ascii="宋体" w:hAnsi="宋体" w:eastAsia="宋体"/>
          <w:sz w:val="24"/>
          <w:szCs w:val="24"/>
        </w:rPr>
        <w:t>.0</w:t>
      </w:r>
      <w:r>
        <w:rPr>
          <w:rFonts w:hint="eastAsia" w:ascii="宋体" w:hAnsi="宋体" w:eastAsia="宋体"/>
          <w:sz w:val="24"/>
          <w:szCs w:val="24"/>
        </w:rPr>
        <w:t>2g</w:t>
      </w:r>
      <w:r>
        <w:rPr>
          <w:rFonts w:ascii="宋体" w:hAnsi="宋体" w:eastAsia="宋体"/>
          <w:sz w:val="24"/>
          <w:szCs w:val="24"/>
        </w:rPr>
        <w:t>/L</w:t>
      </w:r>
      <w:r>
        <w:rPr>
          <w:rFonts w:hint="eastAsia" w:ascii="宋体" w:hAnsi="宋体" w:eastAsia="宋体"/>
          <w:sz w:val="24"/>
          <w:szCs w:val="24"/>
        </w:rPr>
        <w:t>。基于美国的评价，通过普通的消费者日常摄取两罐2</w:t>
      </w:r>
      <w:r>
        <w:rPr>
          <w:rFonts w:ascii="宋体" w:hAnsi="宋体" w:eastAsia="宋体"/>
          <w:sz w:val="24"/>
          <w:szCs w:val="24"/>
        </w:rPr>
        <w:t>50</w:t>
      </w:r>
      <w:r>
        <w:rPr>
          <w:rFonts w:hint="eastAsia" w:ascii="宋体" w:hAnsi="宋体" w:eastAsia="宋体"/>
          <w:sz w:val="24"/>
          <w:szCs w:val="24"/>
        </w:rPr>
        <w:t>ml的能量型饮料含有2</w:t>
      </w:r>
      <w:r>
        <w:rPr>
          <w:rFonts w:ascii="宋体" w:hAnsi="宋体" w:eastAsia="宋体"/>
          <w:sz w:val="24"/>
          <w:szCs w:val="24"/>
        </w:rPr>
        <w:t>.4</w:t>
      </w:r>
      <w:r>
        <w:rPr>
          <w:rFonts w:hint="eastAsia" w:ascii="宋体" w:hAnsi="宋体" w:eastAsia="宋体"/>
          <w:sz w:val="24"/>
          <w:szCs w:val="24"/>
        </w:rPr>
        <w:t>g</w:t>
      </w:r>
      <w:r>
        <w:rPr>
          <w:rFonts w:ascii="宋体" w:hAnsi="宋体" w:eastAsia="宋体"/>
          <w:sz w:val="24"/>
          <w:szCs w:val="24"/>
        </w:rPr>
        <w:t>/L</w:t>
      </w:r>
      <w:r>
        <w:rPr>
          <w:rFonts w:hint="eastAsia" w:ascii="宋体" w:hAnsi="宋体" w:eastAsia="宋体"/>
          <w:sz w:val="24"/>
          <w:szCs w:val="24"/>
        </w:rPr>
        <w:t>的葡萄糖醛酸内酯，是从其他食物来源的达到5</w:t>
      </w:r>
      <w:r>
        <w:rPr>
          <w:rFonts w:ascii="宋体" w:hAnsi="宋体" w:eastAsia="宋体"/>
          <w:sz w:val="24"/>
          <w:szCs w:val="24"/>
        </w:rPr>
        <w:t>00</w:t>
      </w:r>
      <w:r>
        <w:rPr>
          <w:rFonts w:hint="eastAsia" w:ascii="宋体" w:hAnsi="宋体" w:eastAsia="宋体"/>
          <w:sz w:val="24"/>
          <w:szCs w:val="24"/>
        </w:rPr>
        <w:t>倍</w:t>
      </w:r>
      <w:r>
        <w:rPr>
          <w:rFonts w:hint="eastAsia"/>
          <w:vertAlign w:val="superscript"/>
        </w:rPr>
        <w:t>［</w:t>
      </w:r>
      <w:r>
        <w:rPr>
          <w:vertAlign w:val="superscript"/>
        </w:rPr>
        <w:t>6</w:t>
      </w:r>
      <w:r>
        <w:rPr>
          <w:rFonts w:hint="eastAsia"/>
          <w:vertAlign w:val="superscript"/>
        </w:rPr>
        <w:t>］</w:t>
      </w:r>
      <w:r>
        <w:rPr>
          <w:rFonts w:hint="eastAsia" w:ascii="宋体" w:hAnsi="宋体" w:eastAsia="宋体"/>
          <w:sz w:val="24"/>
          <w:szCs w:val="24"/>
        </w:rPr>
        <w:t>。</w:t>
      </w:r>
    </w:p>
    <w:p>
      <w:pPr>
        <w:spacing w:line="360" w:lineRule="auto"/>
        <w:ind w:firstLine="482" w:firstLineChars="200"/>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、葡萄糖醛酸内酯在食品中（能量型饮料）的使用工艺</w:t>
      </w:r>
    </w:p>
    <w:p>
      <w:pPr>
        <w:spacing w:line="360" w:lineRule="auto"/>
        <w:ind w:firstLine="480" w:firstLineChars="200"/>
      </w:pPr>
      <w:r>
        <w:rPr>
          <w:rFonts w:hint="eastAsia" w:ascii="宋体" w:hAnsi="宋体" w:eastAsia="宋体"/>
          <w:sz w:val="24"/>
          <w:szCs w:val="24"/>
        </w:rPr>
        <w:t>到目前为止（2</w:t>
      </w:r>
      <w:r>
        <w:rPr>
          <w:rFonts w:ascii="宋体" w:hAnsi="宋体" w:eastAsia="宋体"/>
          <w:sz w:val="24"/>
          <w:szCs w:val="24"/>
        </w:rPr>
        <w:t>008</w:t>
      </w:r>
      <w:r>
        <w:rPr>
          <w:rFonts w:hint="eastAsia" w:ascii="宋体" w:hAnsi="宋体" w:eastAsia="宋体"/>
          <w:sz w:val="24"/>
          <w:szCs w:val="24"/>
        </w:rPr>
        <w:t>年，Bf</w:t>
      </w:r>
      <w:r>
        <w:rPr>
          <w:rFonts w:ascii="宋体" w:hAnsi="宋体" w:eastAsia="宋体"/>
          <w:sz w:val="24"/>
          <w:szCs w:val="24"/>
        </w:rPr>
        <w:t>R</w:t>
      </w:r>
      <w:r>
        <w:rPr>
          <w:rFonts w:hint="eastAsia" w:ascii="宋体" w:hAnsi="宋体" w:eastAsia="宋体"/>
          <w:sz w:val="24"/>
          <w:szCs w:val="24"/>
        </w:rPr>
        <w:t>），在市场情况，德国依据一般的律法，根据《德国食品及日用品法》第5</w:t>
      </w:r>
      <w:r>
        <w:rPr>
          <w:rFonts w:ascii="宋体" w:hAnsi="宋体" w:eastAsia="宋体"/>
          <w:sz w:val="24"/>
          <w:szCs w:val="24"/>
        </w:rPr>
        <w:t>4</w:t>
      </w:r>
      <w:r>
        <w:rPr>
          <w:rFonts w:hint="eastAsia" w:ascii="宋体" w:hAnsi="宋体" w:eastAsia="宋体"/>
          <w:sz w:val="24"/>
          <w:szCs w:val="24"/>
        </w:rPr>
        <w:t>条食品和饲料法规，并且分别根据芬兰6</w:t>
      </w:r>
      <w:r>
        <w:rPr>
          <w:rFonts w:ascii="宋体" w:hAnsi="宋体" w:eastAsia="宋体"/>
          <w:sz w:val="24"/>
          <w:szCs w:val="24"/>
        </w:rPr>
        <w:t>8</w:t>
      </w:r>
      <w:r>
        <w:rPr>
          <w:rFonts w:hint="eastAsia" w:ascii="宋体" w:hAnsi="宋体" w:eastAsia="宋体"/>
          <w:sz w:val="24"/>
          <w:szCs w:val="24"/>
        </w:rPr>
        <w:t>条《免税法》和《德国食品及日用品法》第一条和第二条，能量型饮料的生产和销售，咖啡因、柠檬水，高于一升的能量型饮料中含有2</w:t>
      </w:r>
      <w:r>
        <w:rPr>
          <w:rFonts w:ascii="宋体" w:hAnsi="宋体" w:eastAsia="宋体"/>
          <w:sz w:val="24"/>
          <w:szCs w:val="24"/>
        </w:rPr>
        <w:t>50</w:t>
      </w:r>
      <w:r>
        <w:rPr>
          <w:rFonts w:hint="eastAsia" w:ascii="宋体" w:hAnsi="宋体" w:eastAsia="宋体"/>
          <w:sz w:val="24"/>
          <w:szCs w:val="24"/>
        </w:rPr>
        <w:t>mg的咖啡因和牛磺酸，肌醇和葡萄糖醛酸内酯，这些成分添加到能量型饮料中已经被批准</w:t>
      </w:r>
      <w:r>
        <w:rPr>
          <w:rFonts w:hint="eastAsia" w:ascii="宋体" w:hAnsi="宋体" w:eastAsia="宋体"/>
          <w:sz w:val="24"/>
          <w:szCs w:val="24"/>
          <w:vertAlign w:val="superscript"/>
        </w:rPr>
        <w:t>［</w:t>
      </w:r>
      <w:r>
        <w:rPr>
          <w:rFonts w:ascii="宋体" w:hAnsi="宋体" w:eastAsia="宋体"/>
          <w:sz w:val="24"/>
          <w:szCs w:val="24"/>
          <w:vertAlign w:val="superscript"/>
        </w:rPr>
        <w:t>9</w:t>
      </w:r>
      <w:r>
        <w:rPr>
          <w:rFonts w:hint="eastAsia" w:ascii="宋体" w:hAnsi="宋体" w:eastAsia="宋体"/>
          <w:sz w:val="24"/>
          <w:szCs w:val="24"/>
          <w:vertAlign w:val="superscript"/>
        </w:rPr>
        <w:t>］</w:t>
      </w:r>
      <w:r>
        <w:rPr>
          <w:rFonts w:hint="eastAsia"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在德国，基础于目前的能量型饮料添加量，到以下允许用到的：</w:t>
      </w:r>
    </w:p>
    <w:tbl>
      <w:tblPr>
        <w:tblStyle w:val="6"/>
        <w:tblW w:w="7088" w:type="dxa"/>
        <w:tblInd w:w="562" w:type="dxa"/>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CellMar>
          <w:top w:w="0" w:type="dxa"/>
          <w:left w:w="108" w:type="dxa"/>
          <w:bottom w:w="0" w:type="dxa"/>
          <w:right w:w="108" w:type="dxa"/>
        </w:tblCellMar>
      </w:tblPr>
      <w:tblGrid>
        <w:gridCol w:w="3586"/>
        <w:gridCol w:w="3502"/>
      </w:tblGrid>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CellMar>
            <w:top w:w="0" w:type="dxa"/>
            <w:left w:w="108" w:type="dxa"/>
            <w:bottom w:w="0" w:type="dxa"/>
            <w:right w:w="108" w:type="dxa"/>
          </w:tblCellMar>
        </w:tblPrEx>
        <w:tc>
          <w:tcPr>
            <w:tcW w:w="3586" w:type="dxa"/>
            <w:tcBorders>
              <w:bottom w:val="single" w:color="8EAADB" w:themeColor="accent1" w:themeTint="99" w:sz="12" w:space="0"/>
              <w:insideH w:val="single" w:sz="12" w:space="0"/>
            </w:tcBorders>
          </w:tcPr>
          <w:p>
            <w:pPr>
              <w:spacing w:line="360" w:lineRule="auto"/>
              <w:rPr>
                <w:rFonts w:ascii="宋体" w:hAnsi="宋体" w:eastAsia="宋体"/>
                <w:b/>
                <w:bCs/>
                <w:sz w:val="24"/>
                <w:szCs w:val="24"/>
              </w:rPr>
            </w:pPr>
            <w:r>
              <w:rPr>
                <w:rFonts w:hint="eastAsia" w:ascii="宋体" w:hAnsi="宋体" w:eastAsia="宋体"/>
                <w:b/>
                <w:bCs/>
                <w:sz w:val="24"/>
                <w:szCs w:val="24"/>
              </w:rPr>
              <w:t>成分</w:t>
            </w:r>
          </w:p>
        </w:tc>
        <w:tc>
          <w:tcPr>
            <w:tcW w:w="3502" w:type="dxa"/>
            <w:tcBorders>
              <w:bottom w:val="single" w:color="8EAADB" w:themeColor="accent1" w:themeTint="99" w:sz="12" w:space="0"/>
              <w:insideH w:val="single" w:sz="12" w:space="0"/>
            </w:tcBorders>
          </w:tcPr>
          <w:p>
            <w:pPr>
              <w:spacing w:line="360" w:lineRule="auto"/>
              <w:rPr>
                <w:rFonts w:ascii="宋体" w:hAnsi="宋体" w:eastAsia="宋体"/>
                <w:b/>
                <w:bCs/>
                <w:sz w:val="24"/>
                <w:szCs w:val="24"/>
              </w:rPr>
            </w:pPr>
            <w:r>
              <w:rPr>
                <w:rFonts w:hint="eastAsia" w:ascii="宋体" w:hAnsi="宋体" w:eastAsia="宋体"/>
                <w:b/>
                <w:bCs/>
                <w:sz w:val="24"/>
                <w:szCs w:val="24"/>
              </w:rPr>
              <w:t>最大值</w:t>
            </w:r>
          </w:p>
        </w:tc>
      </w:tr>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Ex>
        <w:tc>
          <w:tcPr>
            <w:tcW w:w="3586" w:type="dxa"/>
          </w:tcPr>
          <w:p>
            <w:pPr>
              <w:spacing w:line="360" w:lineRule="auto"/>
              <w:rPr>
                <w:rFonts w:ascii="宋体" w:hAnsi="宋体" w:eastAsia="宋体"/>
                <w:b w:val="0"/>
                <w:bCs/>
                <w:sz w:val="24"/>
                <w:szCs w:val="24"/>
              </w:rPr>
            </w:pPr>
            <w:r>
              <w:rPr>
                <w:rFonts w:hint="eastAsia" w:ascii="宋体" w:hAnsi="宋体" w:eastAsia="宋体"/>
                <w:b w:val="0"/>
                <w:bCs/>
                <w:sz w:val="24"/>
                <w:szCs w:val="24"/>
              </w:rPr>
              <w:t>咖啡因</w:t>
            </w:r>
          </w:p>
        </w:tc>
        <w:tc>
          <w:tcPr>
            <w:tcW w:w="3502" w:type="dxa"/>
          </w:tcPr>
          <w:p>
            <w:pPr>
              <w:spacing w:line="360" w:lineRule="auto"/>
              <w:rPr>
                <w:rFonts w:ascii="宋体" w:hAnsi="宋体" w:eastAsia="宋体"/>
                <w:sz w:val="24"/>
                <w:szCs w:val="24"/>
              </w:rPr>
            </w:pPr>
            <w:r>
              <w:rPr>
                <w:rFonts w:ascii="宋体" w:hAnsi="宋体" w:eastAsia="宋体"/>
                <w:sz w:val="24"/>
                <w:szCs w:val="24"/>
              </w:rPr>
              <w:t>0.</w:t>
            </w:r>
            <w:r>
              <w:rPr>
                <w:rFonts w:hint="eastAsia" w:ascii="宋体" w:hAnsi="宋体" w:eastAsia="宋体"/>
                <w:sz w:val="24"/>
                <w:szCs w:val="24"/>
              </w:rPr>
              <w:t>3</w:t>
            </w:r>
            <w:r>
              <w:rPr>
                <w:rFonts w:ascii="宋体" w:hAnsi="宋体" w:eastAsia="宋体"/>
                <w:sz w:val="24"/>
                <w:szCs w:val="24"/>
              </w:rPr>
              <w:t>20</w:t>
            </w:r>
            <w:r>
              <w:rPr>
                <w:rFonts w:hint="eastAsia" w:ascii="宋体" w:hAnsi="宋体" w:eastAsia="宋体"/>
                <w:sz w:val="24"/>
                <w:szCs w:val="24"/>
              </w:rPr>
              <w:t>g</w:t>
            </w:r>
            <w:r>
              <w:rPr>
                <w:rFonts w:ascii="宋体" w:hAnsi="宋体" w:eastAsia="宋体"/>
                <w:sz w:val="24"/>
                <w:szCs w:val="24"/>
              </w:rPr>
              <w:t>/L</w:t>
            </w:r>
          </w:p>
        </w:tc>
      </w:tr>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CellMar>
            <w:top w:w="0" w:type="dxa"/>
            <w:left w:w="108" w:type="dxa"/>
            <w:bottom w:w="0" w:type="dxa"/>
            <w:right w:w="108" w:type="dxa"/>
          </w:tblCellMar>
        </w:tblPrEx>
        <w:tc>
          <w:tcPr>
            <w:tcW w:w="3586" w:type="dxa"/>
          </w:tcPr>
          <w:p>
            <w:pPr>
              <w:spacing w:line="360" w:lineRule="auto"/>
              <w:rPr>
                <w:rFonts w:ascii="宋体" w:hAnsi="宋体" w:eastAsia="宋体"/>
                <w:b w:val="0"/>
                <w:bCs/>
                <w:sz w:val="24"/>
                <w:szCs w:val="24"/>
              </w:rPr>
            </w:pPr>
            <w:r>
              <w:rPr>
                <w:rFonts w:hint="eastAsia" w:ascii="宋体" w:hAnsi="宋体" w:eastAsia="宋体"/>
                <w:b w:val="0"/>
                <w:bCs/>
                <w:sz w:val="24"/>
                <w:szCs w:val="24"/>
              </w:rPr>
              <w:t>牛磺酸</w:t>
            </w:r>
          </w:p>
        </w:tc>
        <w:tc>
          <w:tcPr>
            <w:tcW w:w="3502" w:type="dxa"/>
          </w:tcPr>
          <w:p>
            <w:pPr>
              <w:spacing w:line="360" w:lineRule="auto"/>
              <w:rPr>
                <w:rFonts w:ascii="宋体" w:hAnsi="宋体" w:eastAsia="宋体"/>
                <w:sz w:val="24"/>
                <w:szCs w:val="24"/>
              </w:rPr>
            </w:pPr>
            <w:r>
              <w:rPr>
                <w:rFonts w:hint="eastAsia" w:ascii="宋体" w:hAnsi="宋体" w:eastAsia="宋体"/>
                <w:sz w:val="24"/>
                <w:szCs w:val="24"/>
              </w:rPr>
              <w:t>4g</w:t>
            </w:r>
            <w:r>
              <w:rPr>
                <w:rFonts w:ascii="宋体" w:hAnsi="宋体" w:eastAsia="宋体"/>
                <w:sz w:val="24"/>
                <w:szCs w:val="24"/>
              </w:rPr>
              <w:t>/L</w:t>
            </w:r>
          </w:p>
        </w:tc>
      </w:tr>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Ex>
        <w:tc>
          <w:tcPr>
            <w:tcW w:w="3586" w:type="dxa"/>
          </w:tcPr>
          <w:p>
            <w:pPr>
              <w:spacing w:line="360" w:lineRule="auto"/>
              <w:rPr>
                <w:rFonts w:ascii="宋体" w:hAnsi="宋体" w:eastAsia="宋体"/>
                <w:b w:val="0"/>
                <w:bCs/>
                <w:sz w:val="24"/>
                <w:szCs w:val="24"/>
              </w:rPr>
            </w:pPr>
            <w:r>
              <w:rPr>
                <w:rFonts w:hint="eastAsia" w:ascii="宋体" w:hAnsi="宋体" w:eastAsia="宋体"/>
                <w:b w:val="0"/>
                <w:bCs/>
                <w:sz w:val="24"/>
                <w:szCs w:val="24"/>
              </w:rPr>
              <w:t>肌醇</w:t>
            </w:r>
          </w:p>
        </w:tc>
        <w:tc>
          <w:tcPr>
            <w:tcW w:w="3502" w:type="dxa"/>
          </w:tcPr>
          <w:p>
            <w:pPr>
              <w:spacing w:line="360" w:lineRule="auto"/>
              <w:rPr>
                <w:rFonts w:ascii="宋体" w:hAnsi="宋体" w:eastAsia="宋体"/>
                <w:sz w:val="24"/>
                <w:szCs w:val="24"/>
              </w:rPr>
            </w:pPr>
            <w:r>
              <w:rPr>
                <w:rFonts w:ascii="宋体" w:hAnsi="宋体" w:eastAsia="宋体"/>
                <w:sz w:val="24"/>
                <w:szCs w:val="24"/>
              </w:rPr>
              <w:t>0.</w:t>
            </w:r>
            <w:r>
              <w:rPr>
                <w:rFonts w:hint="eastAsia" w:ascii="宋体" w:hAnsi="宋体" w:eastAsia="宋体"/>
                <w:sz w:val="24"/>
                <w:szCs w:val="24"/>
              </w:rPr>
              <w:t>2g</w:t>
            </w:r>
            <w:r>
              <w:rPr>
                <w:rFonts w:ascii="宋体" w:hAnsi="宋体" w:eastAsia="宋体"/>
                <w:sz w:val="24"/>
                <w:szCs w:val="24"/>
              </w:rPr>
              <w:t>/L</w:t>
            </w:r>
          </w:p>
        </w:tc>
      </w:tr>
      <w:tr>
        <w:tblPrEx>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CellMar>
            <w:top w:w="0" w:type="dxa"/>
            <w:left w:w="108" w:type="dxa"/>
            <w:bottom w:w="0" w:type="dxa"/>
            <w:right w:w="108" w:type="dxa"/>
          </w:tblCellMar>
        </w:tblPrEx>
        <w:tc>
          <w:tcPr>
            <w:tcW w:w="3586" w:type="dxa"/>
          </w:tcPr>
          <w:p>
            <w:pPr>
              <w:spacing w:line="360" w:lineRule="auto"/>
              <w:rPr>
                <w:rFonts w:ascii="宋体" w:hAnsi="宋体" w:eastAsia="宋体"/>
                <w:b/>
                <w:bCs/>
                <w:sz w:val="24"/>
                <w:szCs w:val="24"/>
              </w:rPr>
            </w:pPr>
            <w:r>
              <w:rPr>
                <w:rFonts w:hint="eastAsia" w:ascii="宋体" w:hAnsi="宋体" w:eastAsia="宋体"/>
                <w:b/>
                <w:bCs/>
                <w:sz w:val="24"/>
                <w:szCs w:val="24"/>
              </w:rPr>
              <w:t>葡萄糖醛酸内酯</w:t>
            </w:r>
          </w:p>
        </w:tc>
        <w:tc>
          <w:tcPr>
            <w:tcW w:w="3502" w:type="dxa"/>
          </w:tcPr>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g</w:t>
            </w:r>
            <w:r>
              <w:rPr>
                <w:rFonts w:ascii="宋体" w:hAnsi="宋体" w:eastAsia="宋体"/>
                <w:sz w:val="24"/>
                <w:szCs w:val="24"/>
              </w:rPr>
              <w:t>/L</w:t>
            </w:r>
          </w:p>
        </w:tc>
      </w:tr>
    </w:tbl>
    <w:p>
      <w:pPr>
        <w:ind w:firstLine="480" w:firstLineChars="200"/>
        <w:jc w:val="center"/>
        <w:rPr>
          <w:rFonts w:ascii="宋体" w:hAnsi="宋体" w:eastAsia="宋体"/>
          <w:sz w:val="24"/>
          <w:szCs w:val="24"/>
        </w:rPr>
      </w:pPr>
      <w:r>
        <w:rPr>
          <w:rFonts w:hint="eastAsia" w:ascii="宋体" w:hAnsi="宋体" w:eastAsia="宋体"/>
          <w:sz w:val="24"/>
          <w:szCs w:val="24"/>
        </w:rPr>
        <w:t>（数据来源：Bf</w:t>
      </w:r>
      <w:r>
        <w:rPr>
          <w:rFonts w:ascii="宋体" w:hAnsi="宋体" w:eastAsia="宋体"/>
          <w:sz w:val="24"/>
          <w:szCs w:val="24"/>
        </w:rPr>
        <w:t>R</w:t>
      </w:r>
      <w:r>
        <w:rPr>
          <w:rFonts w:hint="eastAsia" w:ascii="宋体" w:hAnsi="宋体" w:eastAsia="宋体"/>
          <w:sz w:val="24"/>
          <w:szCs w:val="24"/>
        </w:rPr>
        <w:t>，2</w:t>
      </w:r>
      <w:r>
        <w:rPr>
          <w:rFonts w:ascii="宋体" w:hAnsi="宋体" w:eastAsia="宋体"/>
          <w:sz w:val="24"/>
          <w:szCs w:val="24"/>
        </w:rPr>
        <w:t>008</w:t>
      </w:r>
      <w:r>
        <w:rPr>
          <w:rFonts w:hint="eastAsia" w:ascii="宋体" w:hAnsi="宋体" w:eastAsia="宋体"/>
          <w:sz w:val="24"/>
          <w:szCs w:val="24"/>
        </w:rPr>
        <w:t>）</w:t>
      </w:r>
    </w:p>
    <w:p/>
    <w:p/>
    <w:p/>
    <w:p/>
    <w:p/>
    <w:p>
      <w:pPr>
        <w:rPr>
          <w:rFonts w:hint="eastAsia" w:ascii="宋体" w:hAnsi="宋体" w:eastAsia="宋体"/>
          <w:b/>
          <w:bCs/>
          <w:color w:val="000000" w:themeColor="text1"/>
          <w:sz w:val="28"/>
          <w:szCs w:val="28"/>
          <w14:textFill>
            <w14:solidFill>
              <w14:schemeClr w14:val="tx1"/>
            </w14:solidFill>
          </w14:textFill>
        </w:rPr>
      </w:pPr>
      <w:bookmarkStart w:id="0" w:name="_GoBack"/>
      <w:r>
        <w:rPr>
          <w:rFonts w:hint="eastAsia" w:ascii="宋体" w:hAnsi="宋体" w:eastAsia="宋体"/>
          <w:b/>
          <w:bCs/>
          <w:color w:val="000000" w:themeColor="text1"/>
          <w:sz w:val="28"/>
          <w:szCs w:val="28"/>
          <w14:textFill>
            <w14:solidFill>
              <w14:schemeClr w14:val="tx1"/>
            </w14:solidFill>
          </w14:textFill>
        </w:rPr>
        <w:t>三、质量规格要求、生产使用工艺和检验方法，食品中该添加剂的检验方法或者相关情况说明。</w:t>
      </w:r>
    </w:p>
    <w:bookmarkEnd w:id="0"/>
    <w:p>
      <w:pPr>
        <w:ind w:firstLine="562" w:firstLineChars="200"/>
        <w:rPr>
          <w:rFonts w:ascii="宋体" w:hAnsi="宋体" w:eastAsia="宋体"/>
          <w:b/>
          <w:color w:val="000000" w:themeColor="text1"/>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1</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 xml:space="preserve"> </w:t>
      </w:r>
      <w:r>
        <w:rPr>
          <w:rFonts w:hint="eastAsia" w:ascii="宋体" w:hAnsi="宋体" w:eastAsia="宋体"/>
          <w:b/>
          <w:color w:val="000000" w:themeColor="text1"/>
          <w:sz w:val="28"/>
          <w:szCs w:val="28"/>
          <w14:textFill>
            <w14:solidFill>
              <w14:schemeClr w14:val="tx1"/>
            </w14:solidFill>
          </w14:textFill>
        </w:rPr>
        <w:t>葡萄糖醛酸内酯的质量规格要求</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葡萄糖醛酸内酯检验方法</w:t>
      </w:r>
    </w:p>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1.1  </w:t>
      </w:r>
      <w:r>
        <w:rPr>
          <w:rFonts w:hint="eastAsia" w:ascii="宋体" w:hAnsi="宋体" w:eastAsia="宋体"/>
          <w:b/>
          <w:sz w:val="24"/>
          <w:szCs w:val="24"/>
        </w:rPr>
        <w:t>试验材料</w:t>
      </w:r>
    </w:p>
    <w:tbl>
      <w:tblPr>
        <w:tblStyle w:val="7"/>
        <w:tblW w:w="7875" w:type="dxa"/>
        <w:tblInd w:w="421"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2344"/>
        <w:gridCol w:w="1625"/>
        <w:gridCol w:w="390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344"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品名</w:t>
            </w:r>
          </w:p>
        </w:tc>
        <w:tc>
          <w:tcPr>
            <w:tcW w:w="1625"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规格</w:t>
            </w:r>
          </w:p>
        </w:tc>
        <w:tc>
          <w:tcPr>
            <w:tcW w:w="3906"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生产厂家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344" w:type="dxa"/>
          </w:tcPr>
          <w:p>
            <w:pPr>
              <w:spacing w:line="360" w:lineRule="auto"/>
              <w:rPr>
                <w:rFonts w:ascii="宋体" w:hAnsi="宋体" w:eastAsia="宋体"/>
                <w:b w:val="0"/>
                <w:bCs/>
                <w:sz w:val="24"/>
                <w:szCs w:val="24"/>
              </w:rPr>
            </w:pPr>
            <w:r>
              <w:rPr>
                <w:rFonts w:hint="eastAsia" w:ascii="宋体" w:hAnsi="宋体" w:eastAsia="宋体"/>
                <w:b w:val="0"/>
                <w:bCs/>
                <w:sz w:val="24"/>
                <w:szCs w:val="24"/>
              </w:rPr>
              <w:t>无水乙醇</w:t>
            </w:r>
          </w:p>
        </w:tc>
        <w:tc>
          <w:tcPr>
            <w:tcW w:w="1625" w:type="dxa"/>
          </w:tcPr>
          <w:p>
            <w:pPr>
              <w:spacing w:line="360" w:lineRule="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.R</w:t>
            </w:r>
          </w:p>
        </w:tc>
        <w:tc>
          <w:tcPr>
            <w:tcW w:w="3906" w:type="dxa"/>
          </w:tcPr>
          <w:p>
            <w:pPr>
              <w:spacing w:line="360" w:lineRule="auto"/>
              <w:rPr>
                <w:rFonts w:ascii="宋体" w:hAnsi="宋体" w:eastAsia="宋体"/>
                <w:sz w:val="24"/>
                <w:szCs w:val="24"/>
              </w:rPr>
            </w:pPr>
            <w:r>
              <w:rPr>
                <w:rFonts w:hint="eastAsia" w:ascii="宋体" w:hAnsi="宋体" w:eastAsia="宋体"/>
                <w:sz w:val="24"/>
                <w:szCs w:val="24"/>
              </w:rPr>
              <w:t>天津天市力试剂有限公司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344" w:type="dxa"/>
          </w:tcPr>
          <w:p>
            <w:pPr>
              <w:spacing w:line="360" w:lineRule="auto"/>
              <w:rPr>
                <w:rFonts w:ascii="宋体" w:hAnsi="宋体" w:eastAsia="宋体"/>
                <w:b w:val="0"/>
                <w:bCs/>
                <w:sz w:val="24"/>
                <w:szCs w:val="24"/>
              </w:rPr>
            </w:pPr>
            <w:r>
              <w:rPr>
                <w:rFonts w:hint="eastAsia" w:ascii="宋体" w:hAnsi="宋体" w:eastAsia="宋体"/>
                <w:b w:val="0"/>
                <w:bCs/>
                <w:sz w:val="24"/>
                <w:szCs w:val="24"/>
              </w:rPr>
              <w:t>盐酸</w:t>
            </w:r>
          </w:p>
        </w:tc>
        <w:tc>
          <w:tcPr>
            <w:tcW w:w="1625" w:type="dxa"/>
          </w:tcPr>
          <w:p>
            <w:pPr>
              <w:spacing w:line="360" w:lineRule="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.R.</w:t>
            </w:r>
          </w:p>
        </w:tc>
        <w:tc>
          <w:tcPr>
            <w:tcW w:w="3906" w:type="dxa"/>
          </w:tcPr>
          <w:p>
            <w:pPr>
              <w:spacing w:line="360" w:lineRule="auto"/>
              <w:rPr>
                <w:rFonts w:ascii="宋体" w:hAnsi="宋体" w:eastAsia="宋体"/>
                <w:sz w:val="24"/>
                <w:szCs w:val="24"/>
              </w:rPr>
            </w:pPr>
            <w:r>
              <w:rPr>
                <w:rFonts w:hint="eastAsia" w:ascii="宋体" w:hAnsi="宋体" w:eastAsia="宋体"/>
                <w:sz w:val="24"/>
                <w:szCs w:val="24"/>
              </w:rPr>
              <w:t>西安化学试剂有限公司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344" w:type="dxa"/>
          </w:tcPr>
          <w:p>
            <w:pPr>
              <w:spacing w:line="360" w:lineRule="auto"/>
              <w:rPr>
                <w:rFonts w:ascii="宋体" w:hAnsi="宋体" w:eastAsia="宋体"/>
                <w:b w:val="0"/>
                <w:bCs/>
                <w:sz w:val="24"/>
                <w:szCs w:val="24"/>
              </w:rPr>
            </w:pPr>
            <w:r>
              <w:rPr>
                <w:rFonts w:hint="eastAsia" w:ascii="宋体" w:hAnsi="宋体" w:eastAsia="宋体"/>
                <w:b w:val="0"/>
                <w:bCs/>
                <w:sz w:val="24"/>
                <w:szCs w:val="24"/>
              </w:rPr>
              <w:t>9</w:t>
            </w:r>
            <w:r>
              <w:rPr>
                <w:rFonts w:ascii="宋体" w:hAnsi="宋体" w:eastAsia="宋体"/>
                <w:b w:val="0"/>
                <w:bCs/>
                <w:sz w:val="24"/>
                <w:szCs w:val="24"/>
              </w:rPr>
              <w:t>5</w:t>
            </w:r>
            <w:r>
              <w:rPr>
                <w:rFonts w:hint="eastAsia" w:ascii="宋体" w:hAnsi="宋体" w:eastAsia="宋体"/>
                <w:b w:val="0"/>
                <w:bCs/>
                <w:sz w:val="24"/>
                <w:szCs w:val="24"/>
              </w:rPr>
              <w:t>%乙醇</w:t>
            </w:r>
          </w:p>
        </w:tc>
        <w:tc>
          <w:tcPr>
            <w:tcW w:w="1625" w:type="dxa"/>
          </w:tcPr>
          <w:p>
            <w:pPr>
              <w:spacing w:line="360" w:lineRule="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.R.</w:t>
            </w:r>
          </w:p>
        </w:tc>
        <w:tc>
          <w:tcPr>
            <w:tcW w:w="3906" w:type="dxa"/>
          </w:tcPr>
          <w:p>
            <w:pPr>
              <w:spacing w:line="360" w:lineRule="auto"/>
              <w:rPr>
                <w:rFonts w:ascii="宋体" w:hAnsi="宋体" w:eastAsia="宋体"/>
                <w:sz w:val="24"/>
                <w:szCs w:val="24"/>
              </w:rPr>
            </w:pPr>
            <w:r>
              <w:rPr>
                <w:rFonts w:hint="eastAsia" w:ascii="宋体" w:hAnsi="宋体" w:eastAsia="宋体"/>
                <w:sz w:val="24"/>
                <w:szCs w:val="24"/>
              </w:rPr>
              <w:t>西安化学试剂有限公司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344" w:type="dxa"/>
          </w:tcPr>
          <w:p>
            <w:pPr>
              <w:spacing w:line="360" w:lineRule="auto"/>
              <w:rPr>
                <w:rFonts w:ascii="宋体" w:hAnsi="宋体" w:eastAsia="宋体"/>
                <w:b w:val="0"/>
                <w:bCs/>
                <w:sz w:val="24"/>
                <w:szCs w:val="24"/>
              </w:rPr>
            </w:pPr>
            <w:r>
              <w:rPr>
                <w:rFonts w:hint="eastAsia" w:ascii="宋体" w:hAnsi="宋体" w:eastAsia="宋体"/>
                <w:b w:val="0"/>
                <w:bCs/>
                <w:sz w:val="24"/>
                <w:szCs w:val="24"/>
              </w:rPr>
              <w:t>氢氧化钠</w:t>
            </w:r>
          </w:p>
        </w:tc>
        <w:tc>
          <w:tcPr>
            <w:tcW w:w="1625" w:type="dxa"/>
          </w:tcPr>
          <w:p>
            <w:pPr>
              <w:spacing w:line="360" w:lineRule="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.R.</w:t>
            </w:r>
          </w:p>
        </w:tc>
        <w:tc>
          <w:tcPr>
            <w:tcW w:w="3906" w:type="dxa"/>
          </w:tcPr>
          <w:p>
            <w:pPr>
              <w:spacing w:line="360" w:lineRule="auto"/>
              <w:rPr>
                <w:rFonts w:ascii="宋体" w:hAnsi="宋体" w:eastAsia="宋体"/>
                <w:sz w:val="24"/>
                <w:szCs w:val="24"/>
              </w:rPr>
            </w:pPr>
            <w:r>
              <w:rPr>
                <w:rFonts w:hint="eastAsia" w:ascii="宋体" w:hAnsi="宋体" w:eastAsia="宋体"/>
                <w:sz w:val="24"/>
                <w:szCs w:val="24"/>
              </w:rPr>
              <w:t>西安化学试剂有限公司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344" w:type="dxa"/>
          </w:tcPr>
          <w:p>
            <w:pPr>
              <w:spacing w:line="360" w:lineRule="auto"/>
              <w:rPr>
                <w:rFonts w:ascii="宋体" w:hAnsi="宋体" w:eastAsia="宋体"/>
                <w:b w:val="0"/>
                <w:bCs/>
                <w:sz w:val="24"/>
                <w:szCs w:val="24"/>
              </w:rPr>
            </w:pPr>
            <w:r>
              <w:rPr>
                <w:rFonts w:hint="eastAsia" w:ascii="宋体" w:hAnsi="宋体" w:eastAsia="宋体"/>
                <w:b w:val="0"/>
                <w:bCs/>
                <w:sz w:val="24"/>
                <w:szCs w:val="24"/>
              </w:rPr>
              <w:t>酚酞</w:t>
            </w:r>
          </w:p>
        </w:tc>
        <w:tc>
          <w:tcPr>
            <w:tcW w:w="1625" w:type="dxa"/>
          </w:tcPr>
          <w:p>
            <w:pPr>
              <w:spacing w:line="360" w:lineRule="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.R.</w:t>
            </w:r>
          </w:p>
        </w:tc>
        <w:tc>
          <w:tcPr>
            <w:tcW w:w="3906" w:type="dxa"/>
          </w:tcPr>
          <w:p>
            <w:pPr>
              <w:spacing w:line="360" w:lineRule="auto"/>
              <w:rPr>
                <w:rFonts w:ascii="宋体" w:hAnsi="宋体" w:eastAsia="宋体"/>
                <w:sz w:val="24"/>
                <w:szCs w:val="24"/>
              </w:rPr>
            </w:pPr>
            <w:r>
              <w:rPr>
                <w:rFonts w:hint="eastAsia" w:ascii="宋体" w:hAnsi="宋体" w:eastAsia="宋体"/>
                <w:sz w:val="24"/>
                <w:szCs w:val="24"/>
              </w:rPr>
              <w:t>西安化学试剂有限公司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344" w:type="dxa"/>
          </w:tcPr>
          <w:p>
            <w:pPr>
              <w:spacing w:line="360" w:lineRule="auto"/>
              <w:rPr>
                <w:rFonts w:ascii="宋体" w:hAnsi="宋体" w:eastAsia="宋体"/>
                <w:b w:val="0"/>
                <w:bCs/>
                <w:sz w:val="24"/>
                <w:szCs w:val="24"/>
              </w:rPr>
            </w:pPr>
            <w:r>
              <w:rPr>
                <w:rFonts w:hint="eastAsia" w:ascii="宋体" w:hAnsi="宋体" w:eastAsia="宋体"/>
                <w:b w:val="0"/>
                <w:bCs/>
                <w:sz w:val="24"/>
                <w:szCs w:val="24"/>
              </w:rPr>
              <w:t>邻苯二甲酸氢钾</w:t>
            </w:r>
          </w:p>
        </w:tc>
        <w:tc>
          <w:tcPr>
            <w:tcW w:w="1625" w:type="dxa"/>
          </w:tcPr>
          <w:p>
            <w:pPr>
              <w:spacing w:line="360" w:lineRule="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.R.</w:t>
            </w:r>
          </w:p>
        </w:tc>
        <w:tc>
          <w:tcPr>
            <w:tcW w:w="3906" w:type="dxa"/>
          </w:tcPr>
          <w:p>
            <w:pPr>
              <w:spacing w:line="360" w:lineRule="auto"/>
              <w:rPr>
                <w:rFonts w:ascii="宋体" w:hAnsi="宋体" w:eastAsia="宋体"/>
                <w:sz w:val="24"/>
                <w:szCs w:val="24"/>
              </w:rPr>
            </w:pPr>
            <w:r>
              <w:rPr>
                <w:rFonts w:hint="eastAsia" w:ascii="宋体" w:hAnsi="宋体" w:eastAsia="宋体"/>
                <w:sz w:val="24"/>
                <w:szCs w:val="24"/>
              </w:rPr>
              <w:t>西安化学试剂有限公司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344" w:type="dxa"/>
          </w:tcPr>
          <w:p>
            <w:pPr>
              <w:spacing w:line="360" w:lineRule="auto"/>
              <w:rPr>
                <w:rFonts w:ascii="宋体" w:hAnsi="宋体" w:eastAsia="宋体"/>
                <w:b w:val="0"/>
                <w:bCs/>
                <w:sz w:val="24"/>
                <w:szCs w:val="24"/>
              </w:rPr>
            </w:pPr>
            <w:r>
              <w:rPr>
                <w:rFonts w:hint="eastAsia" w:ascii="宋体" w:hAnsi="宋体" w:eastAsia="宋体"/>
                <w:b w:val="0"/>
                <w:bCs/>
                <w:sz w:val="24"/>
                <w:szCs w:val="24"/>
              </w:rPr>
              <w:t>浓硫酸</w:t>
            </w:r>
          </w:p>
        </w:tc>
        <w:tc>
          <w:tcPr>
            <w:tcW w:w="1625" w:type="dxa"/>
          </w:tcPr>
          <w:p>
            <w:pPr>
              <w:spacing w:line="360" w:lineRule="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.R.</w:t>
            </w:r>
          </w:p>
        </w:tc>
        <w:tc>
          <w:tcPr>
            <w:tcW w:w="3906" w:type="dxa"/>
          </w:tcPr>
          <w:p>
            <w:pPr>
              <w:spacing w:line="360" w:lineRule="auto"/>
              <w:rPr>
                <w:rFonts w:ascii="宋体" w:hAnsi="宋体" w:eastAsia="宋体"/>
                <w:sz w:val="24"/>
                <w:szCs w:val="24"/>
              </w:rPr>
            </w:pPr>
            <w:r>
              <w:rPr>
                <w:rFonts w:hint="eastAsia" w:ascii="宋体" w:hAnsi="宋体" w:eastAsia="宋体"/>
                <w:sz w:val="24"/>
                <w:szCs w:val="24"/>
              </w:rPr>
              <w:t>天津河东区红岩试剂</w:t>
            </w:r>
          </w:p>
        </w:tc>
      </w:tr>
    </w:tbl>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1.2 </w:t>
      </w:r>
      <w:r>
        <w:rPr>
          <w:rFonts w:hint="eastAsia" w:ascii="宋体" w:hAnsi="宋体" w:eastAsia="宋体"/>
          <w:b/>
          <w:sz w:val="24"/>
          <w:szCs w:val="24"/>
        </w:rPr>
        <w:t>试验仪器</w:t>
      </w:r>
    </w:p>
    <w:tbl>
      <w:tblPr>
        <w:tblStyle w:val="7"/>
        <w:tblW w:w="7875" w:type="dxa"/>
        <w:tblInd w:w="421"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2693"/>
        <w:gridCol w:w="1701"/>
        <w:gridCol w:w="3481"/>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693"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仪器</w:t>
            </w:r>
          </w:p>
        </w:tc>
        <w:tc>
          <w:tcPr>
            <w:tcW w:w="1701"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型号</w:t>
            </w:r>
          </w:p>
        </w:tc>
        <w:tc>
          <w:tcPr>
            <w:tcW w:w="3481"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生产厂家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693" w:type="dxa"/>
          </w:tcPr>
          <w:p>
            <w:pPr>
              <w:spacing w:line="360" w:lineRule="auto"/>
              <w:rPr>
                <w:rFonts w:ascii="宋体" w:hAnsi="宋体" w:eastAsia="宋体"/>
                <w:b w:val="0"/>
                <w:bCs/>
                <w:sz w:val="24"/>
                <w:szCs w:val="24"/>
              </w:rPr>
            </w:pPr>
            <w:r>
              <w:rPr>
                <w:rFonts w:hint="eastAsia" w:ascii="宋体" w:hAnsi="宋体" w:eastAsia="宋体"/>
                <w:b w:val="0"/>
                <w:bCs/>
                <w:sz w:val="24"/>
                <w:szCs w:val="24"/>
              </w:rPr>
              <w:t>电动搅拌机</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D</w:t>
            </w:r>
            <w:r>
              <w:rPr>
                <w:rFonts w:ascii="宋体" w:hAnsi="宋体" w:eastAsia="宋体"/>
                <w:sz w:val="24"/>
                <w:szCs w:val="24"/>
              </w:rPr>
              <w:t>60-2F</w:t>
            </w:r>
            <w:r>
              <w:rPr>
                <w:rFonts w:hint="eastAsia" w:ascii="宋体" w:hAnsi="宋体" w:eastAsia="宋体"/>
                <w:sz w:val="24"/>
                <w:szCs w:val="24"/>
              </w:rPr>
              <w:t>型</w:t>
            </w:r>
          </w:p>
        </w:tc>
        <w:tc>
          <w:tcPr>
            <w:tcW w:w="3481" w:type="dxa"/>
          </w:tcPr>
          <w:p>
            <w:pPr>
              <w:spacing w:line="360" w:lineRule="auto"/>
              <w:rPr>
                <w:rFonts w:ascii="宋体" w:hAnsi="宋体" w:eastAsia="宋体"/>
                <w:sz w:val="24"/>
                <w:szCs w:val="24"/>
              </w:rPr>
            </w:pPr>
            <w:r>
              <w:rPr>
                <w:rFonts w:hint="eastAsia" w:ascii="宋体" w:hAnsi="宋体" w:eastAsia="宋体"/>
                <w:sz w:val="24"/>
                <w:szCs w:val="24"/>
              </w:rPr>
              <w:t>杭仪表州电机厂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693" w:type="dxa"/>
          </w:tcPr>
          <w:p>
            <w:pPr>
              <w:spacing w:line="360" w:lineRule="auto"/>
              <w:rPr>
                <w:rFonts w:ascii="宋体" w:hAnsi="宋体" w:eastAsia="宋体"/>
                <w:b w:val="0"/>
                <w:bCs/>
                <w:sz w:val="24"/>
                <w:szCs w:val="24"/>
              </w:rPr>
            </w:pPr>
            <w:r>
              <w:rPr>
                <w:rFonts w:hint="eastAsia" w:ascii="宋体" w:hAnsi="宋体" w:eastAsia="宋体"/>
                <w:b w:val="0"/>
                <w:bCs/>
                <w:sz w:val="24"/>
                <w:szCs w:val="24"/>
              </w:rPr>
              <w:t>数显恒温水浴锅</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rPr>
              <w:t>H-2</w:t>
            </w:r>
            <w:r>
              <w:rPr>
                <w:rFonts w:hint="eastAsia" w:ascii="宋体" w:hAnsi="宋体" w:eastAsia="宋体"/>
                <w:sz w:val="24"/>
                <w:szCs w:val="24"/>
              </w:rPr>
              <w:t>型</w:t>
            </w:r>
          </w:p>
        </w:tc>
        <w:tc>
          <w:tcPr>
            <w:tcW w:w="3481" w:type="dxa"/>
          </w:tcPr>
          <w:p>
            <w:pPr>
              <w:spacing w:line="360" w:lineRule="auto"/>
              <w:rPr>
                <w:rFonts w:ascii="宋体" w:hAnsi="宋体" w:eastAsia="宋体"/>
                <w:sz w:val="24"/>
                <w:szCs w:val="24"/>
              </w:rPr>
            </w:pPr>
            <w:r>
              <w:rPr>
                <w:rFonts w:hint="eastAsia" w:ascii="宋体" w:hAnsi="宋体" w:eastAsia="宋体"/>
                <w:sz w:val="24"/>
                <w:szCs w:val="24"/>
              </w:rPr>
              <w:t>国电器华有限公司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693" w:type="dxa"/>
          </w:tcPr>
          <w:p>
            <w:pPr>
              <w:spacing w:line="360" w:lineRule="auto"/>
              <w:rPr>
                <w:rFonts w:ascii="宋体" w:hAnsi="宋体" w:eastAsia="宋体"/>
                <w:b w:val="0"/>
                <w:bCs/>
                <w:sz w:val="24"/>
                <w:szCs w:val="24"/>
              </w:rPr>
            </w:pPr>
            <w:r>
              <w:rPr>
                <w:rFonts w:hint="eastAsia" w:ascii="宋体" w:hAnsi="宋体" w:eastAsia="宋体"/>
                <w:b w:val="0"/>
                <w:bCs/>
                <w:sz w:val="24"/>
                <w:szCs w:val="24"/>
              </w:rPr>
              <w:t>电热鼓风干燥箱</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01A-1B</w:t>
            </w:r>
            <w:r>
              <w:rPr>
                <w:rFonts w:hint="eastAsia" w:ascii="宋体" w:hAnsi="宋体" w:eastAsia="宋体"/>
                <w:sz w:val="24"/>
                <w:szCs w:val="24"/>
              </w:rPr>
              <w:t>型</w:t>
            </w:r>
          </w:p>
        </w:tc>
        <w:tc>
          <w:tcPr>
            <w:tcW w:w="3481" w:type="dxa"/>
          </w:tcPr>
          <w:p>
            <w:pPr>
              <w:spacing w:line="360" w:lineRule="auto"/>
              <w:rPr>
                <w:rFonts w:ascii="宋体" w:hAnsi="宋体" w:eastAsia="宋体"/>
                <w:sz w:val="24"/>
                <w:szCs w:val="24"/>
              </w:rPr>
            </w:pPr>
            <w:r>
              <w:rPr>
                <w:rFonts w:hint="eastAsia" w:ascii="宋体" w:hAnsi="宋体" w:eastAsia="宋体"/>
                <w:sz w:val="24"/>
                <w:szCs w:val="24"/>
              </w:rPr>
              <w:t>上海仪器试验厂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693" w:type="dxa"/>
          </w:tcPr>
          <w:p>
            <w:pPr>
              <w:spacing w:line="360" w:lineRule="auto"/>
              <w:rPr>
                <w:rFonts w:ascii="宋体" w:hAnsi="宋体" w:eastAsia="宋体"/>
                <w:b w:val="0"/>
                <w:bCs/>
                <w:sz w:val="24"/>
                <w:szCs w:val="24"/>
              </w:rPr>
            </w:pPr>
            <w:r>
              <w:rPr>
                <w:rFonts w:hint="eastAsia" w:ascii="宋体" w:hAnsi="宋体" w:eastAsia="宋体"/>
                <w:b w:val="0"/>
                <w:bCs/>
                <w:sz w:val="24"/>
                <w:szCs w:val="24"/>
              </w:rPr>
              <w:t>熔点仪</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S</w:t>
            </w:r>
            <w:r>
              <w:rPr>
                <w:rFonts w:ascii="宋体" w:hAnsi="宋体" w:eastAsia="宋体"/>
                <w:sz w:val="24"/>
                <w:szCs w:val="24"/>
              </w:rPr>
              <w:t>GWX-1B</w:t>
            </w:r>
            <w:r>
              <w:rPr>
                <w:rFonts w:hint="eastAsia" w:ascii="宋体" w:hAnsi="宋体" w:eastAsia="宋体"/>
                <w:sz w:val="24"/>
                <w:szCs w:val="24"/>
              </w:rPr>
              <w:t>型</w:t>
            </w:r>
          </w:p>
        </w:tc>
        <w:tc>
          <w:tcPr>
            <w:tcW w:w="3481" w:type="dxa"/>
          </w:tcPr>
          <w:p>
            <w:pPr>
              <w:spacing w:line="360" w:lineRule="auto"/>
              <w:rPr>
                <w:rFonts w:ascii="宋体" w:hAnsi="宋体" w:eastAsia="宋体"/>
                <w:sz w:val="24"/>
                <w:szCs w:val="24"/>
              </w:rPr>
            </w:pPr>
            <w:r>
              <w:rPr>
                <w:rFonts w:hint="eastAsia" w:ascii="宋体" w:hAnsi="宋体" w:eastAsia="宋体"/>
                <w:sz w:val="24"/>
                <w:szCs w:val="24"/>
              </w:rPr>
              <w:t>上海密科精学仪有限公司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693" w:type="dxa"/>
          </w:tcPr>
          <w:p>
            <w:pPr>
              <w:spacing w:line="360" w:lineRule="auto"/>
              <w:rPr>
                <w:rFonts w:ascii="宋体" w:hAnsi="宋体" w:eastAsia="宋体"/>
                <w:b w:val="0"/>
                <w:bCs/>
                <w:sz w:val="24"/>
                <w:szCs w:val="24"/>
              </w:rPr>
            </w:pPr>
            <w:r>
              <w:rPr>
                <w:rFonts w:hint="eastAsia" w:ascii="宋体" w:hAnsi="宋体" w:eastAsia="宋体"/>
                <w:b w:val="0"/>
                <w:bCs/>
                <w:sz w:val="24"/>
                <w:szCs w:val="24"/>
              </w:rPr>
              <w:t>博里叶变换红外光谱仪</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700FT-IR</w:t>
            </w:r>
          </w:p>
        </w:tc>
        <w:tc>
          <w:tcPr>
            <w:tcW w:w="3481" w:type="dxa"/>
          </w:tcPr>
          <w:p>
            <w:pPr>
              <w:spacing w:line="360" w:lineRule="auto"/>
              <w:rPr>
                <w:rFonts w:ascii="宋体" w:hAnsi="宋体" w:eastAsia="宋体"/>
                <w:sz w:val="24"/>
                <w:szCs w:val="24"/>
              </w:rPr>
            </w:pPr>
            <w:r>
              <w:rPr>
                <w:rFonts w:hint="eastAsia" w:ascii="宋体" w:hAnsi="宋体" w:eastAsia="宋体"/>
                <w:sz w:val="24"/>
                <w:szCs w:val="24"/>
              </w:rPr>
              <w:t>美国</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693" w:type="dxa"/>
          </w:tcPr>
          <w:p>
            <w:pPr>
              <w:spacing w:line="360" w:lineRule="auto"/>
              <w:rPr>
                <w:rFonts w:ascii="宋体" w:hAnsi="宋体" w:eastAsia="宋体"/>
                <w:b w:val="0"/>
                <w:bCs/>
                <w:sz w:val="24"/>
                <w:szCs w:val="24"/>
              </w:rPr>
            </w:pPr>
            <w:r>
              <w:rPr>
                <w:rFonts w:hint="eastAsia" w:ascii="宋体" w:hAnsi="宋体" w:eastAsia="宋体"/>
                <w:b w:val="0"/>
                <w:bCs/>
                <w:sz w:val="24"/>
                <w:szCs w:val="24"/>
              </w:rPr>
              <w:t>扫描电子显微镜</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J</w:t>
            </w:r>
            <w:r>
              <w:rPr>
                <w:rFonts w:ascii="宋体" w:hAnsi="宋体" w:eastAsia="宋体"/>
                <w:sz w:val="24"/>
                <w:szCs w:val="24"/>
              </w:rPr>
              <w:t>SM-6390</w:t>
            </w:r>
            <w:r>
              <w:rPr>
                <w:rFonts w:hint="eastAsia" w:ascii="宋体" w:hAnsi="宋体" w:eastAsia="宋体"/>
                <w:sz w:val="24"/>
                <w:szCs w:val="24"/>
              </w:rPr>
              <w:t>型</w:t>
            </w:r>
          </w:p>
        </w:tc>
        <w:tc>
          <w:tcPr>
            <w:tcW w:w="3481" w:type="dxa"/>
          </w:tcPr>
          <w:p>
            <w:pPr>
              <w:spacing w:line="360" w:lineRule="auto"/>
              <w:rPr>
                <w:rFonts w:ascii="宋体" w:hAnsi="宋体" w:eastAsia="宋体"/>
                <w:sz w:val="24"/>
                <w:szCs w:val="24"/>
              </w:rPr>
            </w:pPr>
            <w:r>
              <w:rPr>
                <w:rFonts w:hint="eastAsia" w:ascii="宋体" w:hAnsi="宋体" w:eastAsia="宋体"/>
                <w:sz w:val="24"/>
                <w:szCs w:val="24"/>
              </w:rPr>
              <w:t>日本电子公司</w:t>
            </w:r>
          </w:p>
        </w:tc>
      </w:tr>
    </w:tbl>
    <w:p>
      <w:pPr>
        <w:spacing w:line="360" w:lineRule="auto"/>
        <w:ind w:firstLine="482" w:firstLineChars="200"/>
        <w:rPr>
          <w:rFonts w:ascii="宋体" w:hAnsi="宋体" w:eastAsia="宋体"/>
          <w:b/>
          <w:sz w:val="24"/>
          <w:szCs w:val="24"/>
        </w:rPr>
      </w:pPr>
      <w:r>
        <w:rPr>
          <w:rFonts w:ascii="宋体" w:hAnsi="宋体" w:eastAsia="宋体"/>
          <w:b/>
          <w:sz w:val="24"/>
          <w:szCs w:val="24"/>
        </w:rPr>
        <w:t>1.3</w:t>
      </w:r>
      <w:r>
        <w:rPr>
          <w:rFonts w:hint="eastAsia" w:ascii="宋体" w:hAnsi="宋体" w:eastAsia="宋体"/>
          <w:b/>
          <w:sz w:val="24"/>
          <w:szCs w:val="24"/>
        </w:rPr>
        <w:t xml:space="preserve"> 葡萄糖醛酸内酯检验方法步骤</w:t>
      </w:r>
    </w:p>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1.3.1 </w:t>
      </w:r>
      <w:r>
        <w:rPr>
          <w:rFonts w:hint="eastAsia" w:ascii="宋体" w:hAnsi="宋体" w:eastAsia="宋体"/>
          <w:b/>
          <w:sz w:val="24"/>
          <w:szCs w:val="24"/>
        </w:rPr>
        <w:t>葡萄糖醛酸内酯的定性检测</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① 甲苯二酚法：</w:t>
      </w:r>
    </w:p>
    <w:p>
      <w:pPr>
        <w:spacing w:line="360" w:lineRule="auto"/>
        <w:ind w:firstLine="420"/>
        <w:rPr>
          <w:rFonts w:ascii="宋体" w:hAnsi="宋体" w:eastAsia="宋体"/>
          <w:sz w:val="24"/>
          <w:szCs w:val="24"/>
        </w:rPr>
      </w:pPr>
      <w:r>
        <w:rPr>
          <w:rFonts w:hint="eastAsia" w:ascii="宋体" w:hAnsi="宋体" w:eastAsia="宋体"/>
          <w:sz w:val="24"/>
          <w:szCs w:val="24"/>
        </w:rPr>
        <w:t>准备称取0</w:t>
      </w:r>
      <w:r>
        <w:rPr>
          <w:rFonts w:ascii="宋体" w:hAnsi="宋体" w:eastAsia="宋体"/>
          <w:sz w:val="24"/>
          <w:szCs w:val="24"/>
        </w:rPr>
        <w:t>.50</w:t>
      </w:r>
      <w:r>
        <w:rPr>
          <w:rFonts w:hint="eastAsia" w:ascii="宋体" w:hAnsi="宋体" w:eastAsia="宋体"/>
          <w:sz w:val="24"/>
          <w:szCs w:val="24"/>
        </w:rPr>
        <w:t>g葡萄糖醛酸内酯置于试管中，用移液管移取5ml蒸馏水使之溶解，待葡萄糖醛酸内酯完全溶解后，取1ml该溶液置于另一只试管中，然后加入4ml甲苯二酚溶液，将试管置沸水浴中加热数分钟，溶液颜色变为暗绿色。</w:t>
      </w:r>
    </w:p>
    <w:p>
      <w:pPr>
        <w:spacing w:line="360" w:lineRule="auto"/>
        <w:ind w:firstLine="420"/>
        <w:rPr>
          <w:rFonts w:ascii="宋体" w:hAnsi="宋体" w:eastAsia="宋体"/>
          <w:b/>
          <w:sz w:val="24"/>
          <w:szCs w:val="24"/>
        </w:rPr>
      </w:pPr>
      <w:r>
        <w:rPr>
          <w:rFonts w:hint="eastAsia" w:ascii="宋体" w:hAnsi="宋体" w:eastAsia="宋体"/>
          <w:b/>
          <w:sz w:val="24"/>
          <w:szCs w:val="24"/>
        </w:rPr>
        <w:t>②</w:t>
      </w:r>
      <w:r>
        <w:rPr>
          <w:rFonts w:ascii="宋体" w:hAnsi="宋体" w:eastAsia="宋体"/>
          <w:b/>
          <w:sz w:val="24"/>
          <w:szCs w:val="24"/>
        </w:rPr>
        <w:t xml:space="preserve"> </w:t>
      </w:r>
      <w:r>
        <w:rPr>
          <w:rFonts w:hint="eastAsia" w:ascii="宋体" w:hAnsi="宋体" w:eastAsia="宋体"/>
          <w:b/>
          <w:sz w:val="24"/>
          <w:szCs w:val="24"/>
        </w:rPr>
        <w:t>a-萘酚法</w:t>
      </w:r>
    </w:p>
    <w:p>
      <w:pPr>
        <w:spacing w:line="360" w:lineRule="auto"/>
        <w:ind w:firstLine="420"/>
        <w:rPr>
          <w:rFonts w:ascii="宋体" w:hAnsi="宋体" w:eastAsia="宋体"/>
          <w:sz w:val="24"/>
          <w:szCs w:val="24"/>
        </w:rPr>
      </w:pPr>
      <w:r>
        <w:rPr>
          <w:rFonts w:hint="eastAsia" w:ascii="宋体" w:hAnsi="宋体" w:eastAsia="宋体"/>
          <w:sz w:val="24"/>
          <w:szCs w:val="24"/>
        </w:rPr>
        <w:t>准确称取葡萄糖醛酸内酯0</w:t>
      </w:r>
      <w:r>
        <w:rPr>
          <w:rFonts w:ascii="宋体" w:hAnsi="宋体" w:eastAsia="宋体"/>
          <w:sz w:val="24"/>
          <w:szCs w:val="24"/>
        </w:rPr>
        <w:t>.50</w:t>
      </w:r>
      <w:r>
        <w:rPr>
          <w:rFonts w:hint="eastAsia" w:ascii="宋体" w:hAnsi="宋体" w:eastAsia="宋体"/>
          <w:sz w:val="24"/>
          <w:szCs w:val="24"/>
        </w:rPr>
        <w:t>g于试管中，用移液管取5ml蒸馏水使之溶解。待葡萄糖醛酸内酯完全溶解后，取1ml该溶液置于另一试管中，加5滴备用的5%</w:t>
      </w:r>
      <w:r>
        <w:rPr>
          <w:rFonts w:ascii="宋体" w:hAnsi="宋体" w:eastAsia="宋体"/>
          <w:sz w:val="24"/>
          <w:szCs w:val="24"/>
        </w:rPr>
        <w:t xml:space="preserve"> </w:t>
      </w:r>
      <w:r>
        <w:rPr>
          <w:rFonts w:hint="eastAsia" w:ascii="宋体" w:hAnsi="宋体" w:eastAsia="宋体"/>
          <w:sz w:val="24"/>
          <w:szCs w:val="24"/>
        </w:rPr>
        <w:t>a-萘酚乙醇溶液，充分摇匀，将此内酯和a-萘酚的混合液沿管壁缓慢加入到另一盛有2ml浓硫酸的试管中，混合液立即分成两个液层，液层的界面为绿色，上层为紫色，搁置一会颜色变深。</w:t>
      </w:r>
    </w:p>
    <w:p>
      <w:r>
        <w:drawing>
          <wp:inline distT="0" distB="0" distL="0" distR="0">
            <wp:extent cx="5274310" cy="289814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4310" cy="2898140"/>
                    </a:xfrm>
                    <a:prstGeom prst="rect">
                      <a:avLst/>
                    </a:prstGeom>
                  </pic:spPr>
                </pic:pic>
              </a:graphicData>
            </a:graphic>
          </wp:inline>
        </w:drawing>
      </w:r>
    </w:p>
    <w:p>
      <w:pPr>
        <w:spacing w:line="360" w:lineRule="auto"/>
        <w:ind w:firstLine="420"/>
        <w:rPr>
          <w:rFonts w:ascii="宋体" w:hAnsi="宋体" w:eastAsia="宋体"/>
          <w:sz w:val="24"/>
          <w:szCs w:val="24"/>
        </w:rPr>
      </w:pPr>
      <w:r>
        <w:rPr>
          <w:rFonts w:hint="eastAsia" w:ascii="宋体" w:hAnsi="宋体" w:eastAsia="宋体"/>
          <w:sz w:val="24"/>
          <w:szCs w:val="24"/>
        </w:rPr>
        <w:t>葡萄糖醛酸内酯的鉴别显色图，从图a、图b和图c中能够清楚的看到试管内混合液体均出现分层现象：图a上层液体呈紫色，有少量的不溶物悬浮，液层的界面为绿色，下层透明。久置后该混合液层界的绿色消失且紫色加深。振摇，溶液混匀后分层依然存在，但上层溶液整体变为暗紫色 。此现象确认该产品为葡萄糖醛酸内酯。</w:t>
      </w:r>
    </w:p>
    <w:p>
      <w:pPr>
        <w:spacing w:line="360" w:lineRule="auto"/>
        <w:ind w:firstLine="420"/>
        <w:rPr>
          <w:rFonts w:ascii="宋体" w:hAnsi="宋体" w:eastAsia="宋体"/>
          <w:b/>
          <w:sz w:val="24"/>
          <w:szCs w:val="24"/>
        </w:rPr>
      </w:pPr>
      <w:r>
        <w:rPr>
          <w:rFonts w:ascii="宋体" w:hAnsi="宋体" w:eastAsia="宋体"/>
          <w:b/>
          <w:sz w:val="24"/>
          <w:szCs w:val="24"/>
        </w:rPr>
        <w:t xml:space="preserve">1.3.2 </w:t>
      </w:r>
      <w:r>
        <w:rPr>
          <w:rFonts w:hint="eastAsia" w:ascii="宋体" w:hAnsi="宋体" w:eastAsia="宋体"/>
          <w:b/>
          <w:sz w:val="24"/>
          <w:szCs w:val="24"/>
        </w:rPr>
        <w:t>葡萄糖醛酸内酯含量测定</w:t>
      </w:r>
    </w:p>
    <w:p>
      <w:pPr>
        <w:spacing w:line="360" w:lineRule="auto"/>
        <w:ind w:firstLine="420"/>
        <w:rPr>
          <w:rFonts w:ascii="宋体" w:hAnsi="宋体" w:eastAsia="宋体"/>
          <w:sz w:val="24"/>
          <w:szCs w:val="24"/>
        </w:rPr>
      </w:pPr>
      <w:r>
        <w:rPr>
          <w:rFonts w:hint="eastAsia" w:ascii="宋体" w:hAnsi="宋体" w:eastAsia="宋体"/>
          <w:sz w:val="24"/>
          <w:szCs w:val="24"/>
        </w:rPr>
        <w:t>葡萄糖醛酸内酯含量的测定采用酸碱中和反滴定法。</w:t>
      </w:r>
    </w:p>
    <w:p>
      <w:pPr>
        <w:spacing w:line="360" w:lineRule="auto"/>
        <w:ind w:firstLine="420"/>
        <w:rPr>
          <w:rFonts w:ascii="宋体" w:hAnsi="宋体" w:eastAsia="宋体"/>
          <w:sz w:val="24"/>
          <w:szCs w:val="24"/>
        </w:rPr>
      </w:pPr>
      <w:r>
        <w:rPr>
          <w:rFonts w:hint="eastAsia" w:ascii="宋体" w:hAnsi="宋体" w:eastAsia="宋体"/>
          <w:sz w:val="24"/>
          <w:szCs w:val="24"/>
        </w:rPr>
        <w:t>准确称取干燥的葡萄糖醛酸内酯0</w:t>
      </w:r>
      <w:r>
        <w:rPr>
          <w:rFonts w:ascii="宋体" w:hAnsi="宋体" w:eastAsia="宋体"/>
          <w:sz w:val="24"/>
          <w:szCs w:val="24"/>
        </w:rPr>
        <w:t>.6</w:t>
      </w:r>
      <w:r>
        <w:rPr>
          <w:rFonts w:hint="eastAsia" w:ascii="宋体" w:hAnsi="宋体" w:eastAsia="宋体"/>
          <w:sz w:val="24"/>
          <w:szCs w:val="24"/>
        </w:rPr>
        <w:t>g置于2</w:t>
      </w:r>
      <w:r>
        <w:rPr>
          <w:rFonts w:ascii="宋体" w:hAnsi="宋体" w:eastAsia="宋体"/>
          <w:sz w:val="24"/>
          <w:szCs w:val="24"/>
        </w:rPr>
        <w:t>50</w:t>
      </w:r>
      <w:r>
        <w:rPr>
          <w:rFonts w:hint="eastAsia" w:ascii="宋体" w:hAnsi="宋体" w:eastAsia="宋体"/>
          <w:sz w:val="24"/>
          <w:szCs w:val="24"/>
        </w:rPr>
        <w:t>ml的锥形瓶中，加入0</w:t>
      </w:r>
      <w:r>
        <w:rPr>
          <w:rFonts w:ascii="宋体" w:hAnsi="宋体" w:eastAsia="宋体"/>
          <w:sz w:val="24"/>
          <w:szCs w:val="24"/>
        </w:rPr>
        <w:t>.1</w:t>
      </w:r>
      <w:r>
        <w:rPr>
          <w:rFonts w:hint="eastAsia" w:ascii="宋体" w:hAnsi="宋体" w:eastAsia="宋体"/>
          <w:sz w:val="24"/>
          <w:szCs w:val="24"/>
        </w:rPr>
        <w:t>mol</w:t>
      </w:r>
      <w:r>
        <w:rPr>
          <w:rFonts w:ascii="宋体" w:hAnsi="宋体" w:eastAsia="宋体"/>
          <w:sz w:val="24"/>
          <w:szCs w:val="24"/>
        </w:rPr>
        <w:t>/L</w:t>
      </w:r>
      <w:r>
        <w:rPr>
          <w:rFonts w:hint="eastAsia" w:ascii="宋体" w:hAnsi="宋体" w:eastAsia="宋体"/>
          <w:sz w:val="24"/>
          <w:szCs w:val="24"/>
        </w:rPr>
        <w:t>的Na</w:t>
      </w:r>
      <w:r>
        <w:rPr>
          <w:rFonts w:ascii="宋体" w:hAnsi="宋体" w:eastAsia="宋体"/>
          <w:sz w:val="24"/>
          <w:szCs w:val="24"/>
        </w:rPr>
        <w:t>OH</w:t>
      </w:r>
      <w:r>
        <w:rPr>
          <w:rFonts w:hint="eastAsia" w:ascii="宋体" w:hAnsi="宋体" w:eastAsia="宋体"/>
          <w:sz w:val="24"/>
          <w:szCs w:val="24"/>
        </w:rPr>
        <w:t>溶液5</w:t>
      </w:r>
      <w:r>
        <w:rPr>
          <w:rFonts w:ascii="宋体" w:hAnsi="宋体" w:eastAsia="宋体"/>
          <w:sz w:val="24"/>
          <w:szCs w:val="24"/>
        </w:rPr>
        <w:t>0</w:t>
      </w:r>
      <w:r>
        <w:rPr>
          <w:rFonts w:hint="eastAsia" w:ascii="宋体" w:hAnsi="宋体" w:eastAsia="宋体"/>
          <w:sz w:val="24"/>
          <w:szCs w:val="24"/>
        </w:rPr>
        <w:t>ml，摇匀后静置3</w:t>
      </w:r>
      <w:r>
        <w:rPr>
          <w:rFonts w:ascii="宋体" w:hAnsi="宋体" w:eastAsia="宋体"/>
          <w:sz w:val="24"/>
          <w:szCs w:val="24"/>
        </w:rPr>
        <w:t>0</w:t>
      </w:r>
      <w:r>
        <w:rPr>
          <w:rFonts w:hint="eastAsia" w:ascii="宋体" w:hAnsi="宋体" w:eastAsia="宋体"/>
          <w:sz w:val="24"/>
          <w:szCs w:val="24"/>
        </w:rPr>
        <w:t>分钟。再加2滴酚酞指示剂，用0</w:t>
      </w:r>
      <w:r>
        <w:rPr>
          <w:rFonts w:ascii="宋体" w:hAnsi="宋体" w:eastAsia="宋体"/>
          <w:sz w:val="24"/>
          <w:szCs w:val="24"/>
        </w:rPr>
        <w:t>.1</w:t>
      </w:r>
      <w:r>
        <w:rPr>
          <w:rFonts w:hint="eastAsia" w:ascii="宋体" w:hAnsi="宋体" w:eastAsia="宋体"/>
          <w:sz w:val="24"/>
          <w:szCs w:val="24"/>
        </w:rPr>
        <w:t>mol</w:t>
      </w:r>
      <w:r>
        <w:rPr>
          <w:rFonts w:ascii="宋体" w:hAnsi="宋体" w:eastAsia="宋体"/>
          <w:sz w:val="24"/>
          <w:szCs w:val="24"/>
        </w:rPr>
        <w:t>/L</w:t>
      </w:r>
      <w:r>
        <w:rPr>
          <w:rFonts w:hint="eastAsia" w:ascii="宋体" w:hAnsi="宋体" w:eastAsia="宋体"/>
          <w:sz w:val="24"/>
          <w:szCs w:val="24"/>
        </w:rPr>
        <w:t>的H</w:t>
      </w:r>
      <w:r>
        <w:rPr>
          <w:rFonts w:ascii="宋体" w:hAnsi="宋体" w:eastAsia="宋体"/>
          <w:sz w:val="24"/>
          <w:szCs w:val="24"/>
        </w:rPr>
        <w:t>CL</w:t>
      </w:r>
      <w:r>
        <w:rPr>
          <w:rFonts w:hint="eastAsia" w:ascii="宋体" w:hAnsi="宋体" w:eastAsia="宋体"/>
          <w:sz w:val="24"/>
          <w:szCs w:val="24"/>
        </w:rPr>
        <w:t>溶液滴定过量的Na</w:t>
      </w:r>
      <w:r>
        <w:rPr>
          <w:rFonts w:ascii="宋体" w:hAnsi="宋体" w:eastAsia="宋体"/>
          <w:sz w:val="24"/>
          <w:szCs w:val="24"/>
        </w:rPr>
        <w:t>OH</w:t>
      </w:r>
      <w:r>
        <w:rPr>
          <w:rFonts w:hint="eastAsia" w:ascii="宋体" w:hAnsi="宋体" w:eastAsia="宋体"/>
          <w:sz w:val="24"/>
          <w:szCs w:val="24"/>
        </w:rPr>
        <w:t>溶液。同时进行空白试验作校正。每1ml的Na</w:t>
      </w:r>
      <w:r>
        <w:rPr>
          <w:rFonts w:ascii="宋体" w:hAnsi="宋体" w:eastAsia="宋体"/>
          <w:sz w:val="24"/>
          <w:szCs w:val="24"/>
        </w:rPr>
        <w:t>OH</w:t>
      </w:r>
      <w:r>
        <w:rPr>
          <w:rFonts w:hint="eastAsia" w:ascii="宋体" w:hAnsi="宋体" w:eastAsia="宋体"/>
          <w:sz w:val="24"/>
          <w:szCs w:val="24"/>
        </w:rPr>
        <w:t>滴定液相当于1</w:t>
      </w:r>
      <w:r>
        <w:rPr>
          <w:rFonts w:ascii="宋体" w:hAnsi="宋体" w:eastAsia="宋体"/>
          <w:sz w:val="24"/>
          <w:szCs w:val="24"/>
        </w:rPr>
        <w:t>7.61</w:t>
      </w:r>
      <w:r>
        <w:rPr>
          <w:rFonts w:hint="eastAsia" w:ascii="宋体" w:hAnsi="宋体" w:eastAsia="宋体"/>
          <w:sz w:val="24"/>
          <w:szCs w:val="24"/>
        </w:rPr>
        <w:t>mg葡萄糖醛酸内酯。</w:t>
      </w:r>
    </w:p>
    <w:p>
      <w:pPr>
        <w:spacing w:line="360" w:lineRule="auto"/>
        <w:ind w:firstLine="420"/>
        <w:rPr>
          <w:rFonts w:ascii="宋体" w:hAnsi="宋体" w:eastAsia="宋体"/>
          <w:b/>
          <w:sz w:val="24"/>
          <w:szCs w:val="24"/>
        </w:rPr>
      </w:pPr>
      <w:r>
        <w:rPr>
          <w:rFonts w:ascii="宋体" w:hAnsi="宋体" w:eastAsia="宋体"/>
          <w:b/>
          <w:sz w:val="24"/>
          <w:szCs w:val="24"/>
        </w:rPr>
        <w:t xml:space="preserve">1.3.3 </w:t>
      </w:r>
      <w:r>
        <w:rPr>
          <w:rFonts w:hint="eastAsia" w:ascii="宋体" w:hAnsi="宋体" w:eastAsia="宋体"/>
          <w:b/>
          <w:sz w:val="24"/>
          <w:szCs w:val="24"/>
        </w:rPr>
        <w:t>葡萄糖醛酸内酯熔点测定</w:t>
      </w:r>
    </w:p>
    <w:p>
      <w:pPr>
        <w:spacing w:line="360" w:lineRule="auto"/>
        <w:ind w:firstLine="420"/>
        <w:rPr>
          <w:rFonts w:ascii="宋体" w:hAnsi="宋体" w:eastAsia="宋体"/>
          <w:sz w:val="24"/>
          <w:szCs w:val="24"/>
        </w:rPr>
      </w:pPr>
      <w:r>
        <w:rPr>
          <w:rFonts w:hint="eastAsia" w:ascii="宋体" w:hAnsi="宋体" w:eastAsia="宋体"/>
          <w:sz w:val="24"/>
          <w:szCs w:val="24"/>
        </w:rPr>
        <w:t>将干燥的葡萄糖醛酸内酯样品置于研钵中研成粉末状，采用X</w:t>
      </w:r>
      <w:r>
        <w:rPr>
          <w:rFonts w:ascii="宋体" w:hAnsi="宋体" w:eastAsia="宋体"/>
          <w:sz w:val="24"/>
          <w:szCs w:val="24"/>
        </w:rPr>
        <w:t>-4B</w:t>
      </w:r>
      <w:r>
        <w:rPr>
          <w:rFonts w:hint="eastAsia" w:ascii="宋体" w:hAnsi="宋体" w:eastAsia="宋体"/>
          <w:sz w:val="24"/>
          <w:szCs w:val="24"/>
        </w:rPr>
        <w:t>熔点测试仪测定熔点，测样条件为：升温速率，1分钟1℃，测量范围，1</w:t>
      </w:r>
      <w:r>
        <w:rPr>
          <w:rFonts w:ascii="宋体" w:hAnsi="宋体" w:eastAsia="宋体"/>
          <w:sz w:val="24"/>
          <w:szCs w:val="24"/>
        </w:rPr>
        <w:t>50</w:t>
      </w:r>
      <w:r>
        <w:rPr>
          <w:rFonts w:hint="eastAsia" w:ascii="宋体" w:hAnsi="宋体" w:eastAsia="宋体"/>
          <w:sz w:val="24"/>
          <w:szCs w:val="24"/>
        </w:rPr>
        <w:t>-</w:t>
      </w:r>
      <w:r>
        <w:rPr>
          <w:rFonts w:ascii="宋体" w:hAnsi="宋体" w:eastAsia="宋体"/>
          <w:sz w:val="24"/>
          <w:szCs w:val="24"/>
        </w:rPr>
        <w:t>180</w:t>
      </w:r>
      <w:r>
        <w:rPr>
          <w:rFonts w:hint="eastAsia" w:ascii="宋体" w:hAnsi="宋体" w:eastAsia="宋体"/>
          <w:sz w:val="24"/>
          <w:szCs w:val="24"/>
        </w:rPr>
        <w:t>℃。</w:t>
      </w:r>
    </w:p>
    <w:p>
      <w:pPr>
        <w:spacing w:line="360" w:lineRule="auto"/>
        <w:ind w:firstLine="420"/>
        <w:rPr>
          <w:rFonts w:ascii="宋体" w:hAnsi="宋体" w:eastAsia="宋体"/>
          <w:b/>
          <w:sz w:val="24"/>
          <w:szCs w:val="24"/>
        </w:rPr>
      </w:pPr>
      <w:r>
        <w:rPr>
          <w:rFonts w:ascii="宋体" w:hAnsi="宋体" w:eastAsia="宋体"/>
          <w:b/>
          <w:sz w:val="24"/>
          <w:szCs w:val="24"/>
        </w:rPr>
        <w:t xml:space="preserve">1.3.4 </w:t>
      </w:r>
      <w:r>
        <w:rPr>
          <w:rFonts w:hint="eastAsia" w:ascii="宋体" w:hAnsi="宋体" w:eastAsia="宋体"/>
          <w:b/>
          <w:sz w:val="24"/>
          <w:szCs w:val="24"/>
        </w:rPr>
        <w:t>葡萄糖醛酸内酯结晶结构测定</w:t>
      </w:r>
    </w:p>
    <w:p>
      <w:pPr>
        <w:spacing w:line="360" w:lineRule="auto"/>
        <w:ind w:firstLine="420"/>
        <w:rPr>
          <w:rFonts w:ascii="宋体" w:hAnsi="宋体" w:eastAsia="宋体"/>
          <w:sz w:val="24"/>
          <w:szCs w:val="24"/>
        </w:rPr>
      </w:pPr>
      <w:r>
        <w:rPr>
          <w:rFonts w:hint="eastAsia" w:ascii="宋体" w:hAnsi="宋体" w:eastAsia="宋体"/>
          <w:sz w:val="24"/>
          <w:szCs w:val="24"/>
        </w:rPr>
        <w:t>将结晶体和标准干燥的葡萄糖醛酸内酯研磨后至测定所需要的粒度，然后制测试，测样条件为：石墨烯色器，Cu-</w:t>
      </w:r>
      <w:r>
        <w:rPr>
          <w:rFonts w:ascii="宋体" w:hAnsi="宋体" w:eastAsia="宋体"/>
          <w:sz w:val="24"/>
          <w:szCs w:val="24"/>
        </w:rPr>
        <w:t>K</w:t>
      </w:r>
      <w:r>
        <w:rPr>
          <w:rFonts w:hint="eastAsia" w:ascii="宋体" w:hAnsi="宋体" w:eastAsia="宋体"/>
          <w:sz w:val="24"/>
          <w:szCs w:val="24"/>
        </w:rPr>
        <w:t>a射线，扫描范围2θ=</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65</w:t>
      </w:r>
      <w:r>
        <w:rPr>
          <w:rFonts w:hint="eastAsia" w:ascii="宋体" w:hAnsi="宋体" w:eastAsia="宋体"/>
          <w:sz w:val="24"/>
          <w:szCs w:val="24"/>
        </w:rPr>
        <w:t>℃。</w:t>
      </w:r>
    </w:p>
    <w:p>
      <w:pPr>
        <w:spacing w:line="360" w:lineRule="auto"/>
        <w:ind w:firstLine="420"/>
        <w:rPr>
          <w:rFonts w:ascii="宋体" w:hAnsi="宋体" w:eastAsia="宋体"/>
          <w:b/>
          <w:sz w:val="24"/>
          <w:szCs w:val="24"/>
        </w:rPr>
      </w:pPr>
      <w:r>
        <w:rPr>
          <w:rFonts w:ascii="宋体" w:hAnsi="宋体" w:eastAsia="宋体"/>
          <w:b/>
          <w:sz w:val="24"/>
          <w:szCs w:val="24"/>
        </w:rPr>
        <w:t xml:space="preserve">1.3.5 </w:t>
      </w:r>
      <w:r>
        <w:rPr>
          <w:rFonts w:hint="eastAsia" w:ascii="宋体" w:hAnsi="宋体" w:eastAsia="宋体"/>
          <w:b/>
          <w:sz w:val="24"/>
          <w:szCs w:val="24"/>
        </w:rPr>
        <w:t>葡萄糖醛酸内酯红外光谱测定</w:t>
      </w:r>
    </w:p>
    <w:p>
      <w:pPr>
        <w:spacing w:line="360" w:lineRule="auto"/>
        <w:ind w:firstLine="420"/>
        <w:rPr>
          <w:rFonts w:ascii="宋体" w:hAnsi="宋体" w:eastAsia="宋体"/>
          <w:sz w:val="24"/>
          <w:szCs w:val="24"/>
        </w:rPr>
      </w:pPr>
      <w:r>
        <w:rPr>
          <w:rFonts w:hint="eastAsia" w:ascii="宋体" w:hAnsi="宋体" w:eastAsia="宋体"/>
          <w:sz w:val="24"/>
          <w:szCs w:val="24"/>
        </w:rPr>
        <w:t>取干燥的葡萄糖醛酸内酯晶体和标准品少许，分别配成质量浓度为1×</w:t>
      </w:r>
      <w:r>
        <w:rPr>
          <w:rFonts w:ascii="宋体" w:hAnsi="宋体" w:eastAsia="宋体"/>
          <w:sz w:val="24"/>
          <w:szCs w:val="24"/>
        </w:rPr>
        <w:t>10</w:t>
      </w:r>
      <w:r>
        <w:rPr>
          <w:rFonts w:hint="eastAsia" w:ascii="宋体" w:hAnsi="宋体" w:eastAsia="宋体"/>
          <w:sz w:val="24"/>
          <w:szCs w:val="24"/>
          <w:vertAlign w:val="superscript"/>
        </w:rPr>
        <w:t>-</w:t>
      </w:r>
      <w:r>
        <w:rPr>
          <w:rFonts w:ascii="宋体" w:hAnsi="宋体" w:eastAsia="宋体"/>
          <w:sz w:val="24"/>
          <w:szCs w:val="24"/>
          <w:vertAlign w:val="superscript"/>
        </w:rPr>
        <w:t>2</w:t>
      </w:r>
    </w:p>
    <w:p>
      <w:pPr>
        <w:spacing w:line="360" w:lineRule="auto"/>
        <w:rPr>
          <w:rFonts w:ascii="宋体" w:hAnsi="宋体" w:eastAsia="宋体"/>
          <w:sz w:val="24"/>
          <w:szCs w:val="24"/>
        </w:rPr>
      </w:pPr>
      <w:r>
        <w:rPr>
          <w:rFonts w:hint="eastAsia" w:ascii="宋体" w:hAnsi="宋体" w:eastAsia="宋体"/>
          <w:sz w:val="24"/>
          <w:szCs w:val="24"/>
        </w:rPr>
        <w:t>mg</w:t>
      </w:r>
      <w:r>
        <w:rPr>
          <w:rFonts w:ascii="宋体" w:hAnsi="宋体" w:eastAsia="宋体"/>
          <w:sz w:val="24"/>
          <w:szCs w:val="24"/>
        </w:rPr>
        <w:t>/</w:t>
      </w:r>
      <w:r>
        <w:rPr>
          <w:rFonts w:hint="eastAsia" w:ascii="宋体" w:hAnsi="宋体" w:eastAsia="宋体"/>
          <w:sz w:val="24"/>
          <w:szCs w:val="24"/>
        </w:rPr>
        <w:t>ml的溶液，采用K</w:t>
      </w:r>
      <w:r>
        <w:rPr>
          <w:rFonts w:ascii="宋体" w:hAnsi="宋体" w:eastAsia="宋体"/>
          <w:sz w:val="24"/>
          <w:szCs w:val="24"/>
        </w:rPr>
        <w:t>B</w:t>
      </w:r>
      <w:r>
        <w:rPr>
          <w:rFonts w:hint="eastAsia" w:ascii="宋体" w:hAnsi="宋体" w:eastAsia="宋体"/>
          <w:sz w:val="24"/>
          <w:szCs w:val="24"/>
        </w:rPr>
        <w:t>r薄膜法在博里叶变换红外光谱仪上进行测试，分辨率为4cm</w:t>
      </w:r>
      <w:r>
        <w:rPr>
          <w:rFonts w:hint="eastAsia" w:ascii="宋体" w:hAnsi="宋体" w:eastAsia="宋体"/>
          <w:sz w:val="24"/>
          <w:szCs w:val="24"/>
          <w:vertAlign w:val="superscript"/>
        </w:rPr>
        <w:t>-</w:t>
      </w:r>
      <w:r>
        <w:rPr>
          <w:rFonts w:ascii="宋体" w:hAnsi="宋体" w:eastAsia="宋体"/>
          <w:sz w:val="24"/>
          <w:szCs w:val="24"/>
          <w:vertAlign w:val="superscript"/>
        </w:rPr>
        <w:t>1</w:t>
      </w:r>
      <w:r>
        <w:rPr>
          <w:rFonts w:hint="eastAsia" w:ascii="宋体" w:hAnsi="宋体" w:eastAsia="宋体"/>
          <w:sz w:val="24"/>
          <w:szCs w:val="24"/>
        </w:rPr>
        <w:t>，扫描3</w:t>
      </w:r>
      <w:r>
        <w:rPr>
          <w:rFonts w:ascii="宋体" w:hAnsi="宋体" w:eastAsia="宋体"/>
          <w:sz w:val="24"/>
          <w:szCs w:val="24"/>
        </w:rPr>
        <w:t>2</w:t>
      </w:r>
      <w:r>
        <w:rPr>
          <w:rFonts w:hint="eastAsia" w:ascii="宋体" w:hAnsi="宋体" w:eastAsia="宋体"/>
          <w:sz w:val="24"/>
          <w:szCs w:val="24"/>
        </w:rPr>
        <w:t>次。</w:t>
      </w:r>
    </w:p>
    <w:p>
      <w:r>
        <w:t xml:space="preserve">    </w:t>
      </w:r>
      <w:r>
        <w:drawing>
          <wp:inline distT="0" distB="0" distL="0" distR="0">
            <wp:extent cx="4184650" cy="3111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184865" cy="3111660"/>
                    </a:xfrm>
                    <a:prstGeom prst="rect">
                      <a:avLst/>
                    </a:prstGeom>
                  </pic:spPr>
                </pic:pic>
              </a:graphicData>
            </a:graphic>
          </wp:inline>
        </w:drawing>
      </w:r>
    </w:p>
    <w:p>
      <w:pPr>
        <w:spacing w:line="360" w:lineRule="auto"/>
        <w:jc w:val="center"/>
        <w:rPr>
          <w:rFonts w:ascii="宋体" w:hAnsi="宋体" w:eastAsia="宋体"/>
          <w:sz w:val="24"/>
          <w:szCs w:val="24"/>
        </w:rPr>
      </w:pPr>
      <w:r>
        <w:rPr>
          <w:rFonts w:hint="eastAsia" w:ascii="宋体" w:hAnsi="宋体" w:eastAsia="宋体"/>
          <w:sz w:val="24"/>
          <w:szCs w:val="24"/>
        </w:rPr>
        <w:t>图2</w:t>
      </w:r>
      <w:r>
        <w:rPr>
          <w:rFonts w:ascii="宋体" w:hAnsi="宋体" w:eastAsia="宋体"/>
          <w:sz w:val="24"/>
          <w:szCs w:val="24"/>
        </w:rPr>
        <w:t xml:space="preserve">  </w:t>
      </w:r>
      <w:r>
        <w:rPr>
          <w:rFonts w:hint="eastAsia" w:ascii="宋体" w:hAnsi="宋体" w:eastAsia="宋体"/>
          <w:sz w:val="24"/>
          <w:szCs w:val="24"/>
        </w:rPr>
        <w:t>葡萄糖醛酸内酯的红外图谱</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葡萄糖醛酸内酯结晶及标准品的红外光谱图。由两条红外光谱图的对比可以看出结晶粉末中的大部分官能团是相同的，即为葡萄糖醛酸内酯的特征官能团。3</w:t>
      </w:r>
      <w:r>
        <w:rPr>
          <w:rFonts w:ascii="宋体" w:hAnsi="宋体" w:eastAsia="宋体"/>
          <w:sz w:val="24"/>
          <w:szCs w:val="24"/>
        </w:rPr>
        <w:t>437</w:t>
      </w:r>
      <w:r>
        <w:rPr>
          <w:rFonts w:hint="eastAsia" w:ascii="宋体" w:hAnsi="宋体" w:eastAsia="宋体"/>
          <w:sz w:val="24"/>
          <w:szCs w:val="24"/>
        </w:rPr>
        <w:t>cm</w:t>
      </w:r>
      <w:r>
        <w:rPr>
          <w:rFonts w:hint="eastAsia" w:ascii="宋体" w:hAnsi="宋体" w:eastAsia="宋体"/>
          <w:sz w:val="24"/>
          <w:szCs w:val="24"/>
          <w:vertAlign w:val="superscript"/>
        </w:rPr>
        <w:t>-</w:t>
      </w:r>
      <w:r>
        <w:rPr>
          <w:rFonts w:ascii="宋体" w:hAnsi="宋体" w:eastAsia="宋体"/>
          <w:sz w:val="24"/>
          <w:szCs w:val="24"/>
          <w:vertAlign w:val="superscript"/>
        </w:rPr>
        <w:t>1</w:t>
      </w:r>
      <w:r>
        <w:rPr>
          <w:rFonts w:hint="eastAsia" w:ascii="宋体" w:hAnsi="宋体" w:eastAsia="宋体"/>
          <w:sz w:val="24"/>
          <w:szCs w:val="24"/>
        </w:rPr>
        <w:t>处为-</w:t>
      </w:r>
      <w:r>
        <w:rPr>
          <w:rFonts w:ascii="宋体" w:hAnsi="宋体" w:eastAsia="宋体"/>
          <w:sz w:val="24"/>
          <w:szCs w:val="24"/>
        </w:rPr>
        <w:t>OH</w:t>
      </w:r>
      <w:r>
        <w:rPr>
          <w:rFonts w:hint="eastAsia" w:ascii="宋体" w:hAnsi="宋体" w:eastAsia="宋体"/>
          <w:sz w:val="24"/>
          <w:szCs w:val="24"/>
        </w:rPr>
        <w:t>的伸缩振动吸收峰，2</w:t>
      </w:r>
      <w:r>
        <w:rPr>
          <w:rFonts w:ascii="宋体" w:hAnsi="宋体" w:eastAsia="宋体"/>
          <w:sz w:val="24"/>
          <w:szCs w:val="24"/>
        </w:rPr>
        <w:t>940</w:t>
      </w:r>
      <w:r>
        <w:rPr>
          <w:rFonts w:hint="eastAsia" w:ascii="宋体" w:hAnsi="宋体" w:eastAsia="宋体"/>
          <w:sz w:val="24"/>
          <w:szCs w:val="24"/>
        </w:rPr>
        <w:t>cm</w:t>
      </w:r>
      <w:r>
        <w:rPr>
          <w:rFonts w:hint="eastAsia" w:ascii="宋体" w:hAnsi="宋体" w:eastAsia="宋体"/>
          <w:sz w:val="24"/>
          <w:szCs w:val="24"/>
          <w:vertAlign w:val="superscript"/>
        </w:rPr>
        <w:t>-</w:t>
      </w:r>
      <w:r>
        <w:rPr>
          <w:rFonts w:ascii="宋体" w:hAnsi="宋体" w:eastAsia="宋体"/>
          <w:sz w:val="24"/>
          <w:szCs w:val="24"/>
          <w:vertAlign w:val="superscript"/>
        </w:rPr>
        <w:t>1</w:t>
      </w:r>
      <w:r>
        <w:rPr>
          <w:rFonts w:hint="eastAsia" w:ascii="宋体" w:hAnsi="宋体" w:eastAsia="宋体"/>
          <w:sz w:val="24"/>
          <w:szCs w:val="24"/>
        </w:rPr>
        <w:t>、2</w:t>
      </w:r>
      <w:r>
        <w:rPr>
          <w:rFonts w:ascii="宋体" w:hAnsi="宋体" w:eastAsia="宋体"/>
          <w:sz w:val="24"/>
          <w:szCs w:val="24"/>
        </w:rPr>
        <w:t>800</w:t>
      </w:r>
      <w:r>
        <w:rPr>
          <w:rFonts w:hint="eastAsia" w:ascii="宋体" w:hAnsi="宋体" w:eastAsia="宋体"/>
          <w:sz w:val="24"/>
          <w:szCs w:val="24"/>
        </w:rPr>
        <w:t>cm</w:t>
      </w:r>
      <w:r>
        <w:rPr>
          <w:rFonts w:hint="eastAsia" w:ascii="宋体" w:hAnsi="宋体" w:eastAsia="宋体"/>
          <w:sz w:val="24"/>
          <w:szCs w:val="24"/>
          <w:vertAlign w:val="superscript"/>
        </w:rPr>
        <w:t>-</w:t>
      </w:r>
      <w:r>
        <w:rPr>
          <w:rFonts w:ascii="宋体" w:hAnsi="宋体" w:eastAsia="宋体"/>
          <w:sz w:val="24"/>
          <w:szCs w:val="24"/>
          <w:vertAlign w:val="superscript"/>
        </w:rPr>
        <w:t>1</w:t>
      </w:r>
      <w:r>
        <w:rPr>
          <w:rFonts w:hint="eastAsia" w:ascii="宋体" w:hAnsi="宋体" w:eastAsia="宋体"/>
          <w:sz w:val="24"/>
          <w:szCs w:val="24"/>
        </w:rPr>
        <w:t>为C</w:t>
      </w:r>
      <w:r>
        <w:rPr>
          <w:rFonts w:ascii="宋体" w:hAnsi="宋体" w:eastAsia="宋体"/>
          <w:sz w:val="24"/>
          <w:szCs w:val="24"/>
        </w:rPr>
        <w:t>-H</w:t>
      </w:r>
      <w:r>
        <w:rPr>
          <w:rFonts w:hint="eastAsia" w:ascii="宋体" w:hAnsi="宋体" w:eastAsia="宋体"/>
          <w:sz w:val="24"/>
          <w:szCs w:val="24"/>
        </w:rPr>
        <w:t>的伸缩振动吸收峰，1</w:t>
      </w:r>
      <w:r>
        <w:rPr>
          <w:rFonts w:ascii="宋体" w:hAnsi="宋体" w:eastAsia="宋体"/>
          <w:sz w:val="24"/>
          <w:szCs w:val="24"/>
        </w:rPr>
        <w:t>740</w:t>
      </w:r>
      <w:r>
        <w:rPr>
          <w:rFonts w:hint="eastAsia" w:ascii="宋体" w:hAnsi="宋体" w:eastAsia="宋体"/>
          <w:sz w:val="24"/>
          <w:szCs w:val="24"/>
        </w:rPr>
        <w:t xml:space="preserve"> cm</w:t>
      </w:r>
      <w:r>
        <w:rPr>
          <w:rFonts w:hint="eastAsia" w:ascii="宋体" w:hAnsi="宋体" w:eastAsia="宋体"/>
          <w:sz w:val="24"/>
          <w:szCs w:val="24"/>
          <w:vertAlign w:val="superscript"/>
        </w:rPr>
        <w:t>-</w:t>
      </w:r>
      <w:r>
        <w:rPr>
          <w:rFonts w:ascii="宋体" w:hAnsi="宋体" w:eastAsia="宋体"/>
          <w:sz w:val="24"/>
          <w:szCs w:val="24"/>
          <w:vertAlign w:val="superscript"/>
        </w:rPr>
        <w:t>1</w:t>
      </w:r>
      <w:r>
        <w:rPr>
          <w:rFonts w:hint="eastAsia" w:ascii="宋体" w:hAnsi="宋体" w:eastAsia="宋体"/>
          <w:sz w:val="24"/>
          <w:szCs w:val="24"/>
        </w:rPr>
        <w:t>处是六元环内酯中的C</w:t>
      </w:r>
      <w:r>
        <w:rPr>
          <w:rFonts w:ascii="宋体" w:hAnsi="宋体" w:eastAsia="宋体"/>
          <w:sz w:val="24"/>
          <w:szCs w:val="24"/>
        </w:rPr>
        <w:t>=O</w:t>
      </w:r>
      <w:r>
        <w:rPr>
          <w:rFonts w:hint="eastAsia" w:ascii="宋体" w:hAnsi="宋体" w:eastAsia="宋体"/>
          <w:sz w:val="24"/>
          <w:szCs w:val="24"/>
        </w:rPr>
        <w:t>振动吸收峰，1</w:t>
      </w:r>
      <w:r>
        <w:rPr>
          <w:rFonts w:ascii="宋体" w:hAnsi="宋体" w:eastAsia="宋体"/>
          <w:sz w:val="24"/>
          <w:szCs w:val="24"/>
        </w:rPr>
        <w:t>460</w:t>
      </w:r>
      <w:r>
        <w:rPr>
          <w:rFonts w:hint="eastAsia" w:ascii="宋体" w:hAnsi="宋体" w:eastAsia="宋体"/>
          <w:sz w:val="24"/>
          <w:szCs w:val="24"/>
        </w:rPr>
        <w:t xml:space="preserve"> cm</w:t>
      </w:r>
      <w:r>
        <w:rPr>
          <w:rFonts w:hint="eastAsia" w:ascii="宋体" w:hAnsi="宋体" w:eastAsia="宋体"/>
          <w:sz w:val="24"/>
          <w:szCs w:val="24"/>
          <w:vertAlign w:val="superscript"/>
        </w:rPr>
        <w:t>-</w:t>
      </w:r>
      <w:r>
        <w:rPr>
          <w:rFonts w:ascii="宋体" w:hAnsi="宋体" w:eastAsia="宋体"/>
          <w:sz w:val="24"/>
          <w:szCs w:val="24"/>
          <w:vertAlign w:val="superscript"/>
        </w:rPr>
        <w:t>1</w:t>
      </w:r>
      <w:r>
        <w:rPr>
          <w:rFonts w:hint="eastAsia" w:ascii="宋体" w:hAnsi="宋体" w:eastAsia="宋体"/>
          <w:sz w:val="24"/>
          <w:szCs w:val="24"/>
        </w:rPr>
        <w:t>、1</w:t>
      </w:r>
      <w:r>
        <w:rPr>
          <w:rFonts w:ascii="宋体" w:hAnsi="宋体" w:eastAsia="宋体"/>
          <w:sz w:val="24"/>
          <w:szCs w:val="24"/>
        </w:rPr>
        <w:t>370</w:t>
      </w:r>
      <w:r>
        <w:rPr>
          <w:rFonts w:hint="eastAsia" w:ascii="宋体" w:hAnsi="宋体" w:eastAsia="宋体"/>
          <w:sz w:val="24"/>
          <w:szCs w:val="24"/>
        </w:rPr>
        <w:t xml:space="preserve"> cm</w:t>
      </w:r>
      <w:r>
        <w:rPr>
          <w:rFonts w:hint="eastAsia" w:ascii="宋体" w:hAnsi="宋体" w:eastAsia="宋体"/>
          <w:sz w:val="24"/>
          <w:szCs w:val="24"/>
          <w:vertAlign w:val="superscript"/>
        </w:rPr>
        <w:t>-</w:t>
      </w:r>
      <w:r>
        <w:rPr>
          <w:rFonts w:ascii="宋体" w:hAnsi="宋体" w:eastAsia="宋体"/>
          <w:sz w:val="24"/>
          <w:szCs w:val="24"/>
          <w:vertAlign w:val="superscript"/>
        </w:rPr>
        <w:t>1</w:t>
      </w:r>
      <w:r>
        <w:rPr>
          <w:rFonts w:hint="eastAsia" w:ascii="宋体" w:hAnsi="宋体" w:eastAsia="宋体"/>
          <w:sz w:val="24"/>
          <w:szCs w:val="24"/>
        </w:rPr>
        <w:t>为-</w:t>
      </w:r>
      <w:r>
        <w:rPr>
          <w:rFonts w:ascii="宋体" w:hAnsi="宋体" w:eastAsia="宋体"/>
          <w:sz w:val="24"/>
          <w:szCs w:val="24"/>
        </w:rPr>
        <w:t>CH-</w:t>
      </w:r>
      <w:r>
        <w:rPr>
          <w:rFonts w:hint="eastAsia" w:ascii="宋体" w:hAnsi="宋体" w:eastAsia="宋体"/>
          <w:sz w:val="24"/>
          <w:szCs w:val="24"/>
        </w:rPr>
        <w:t>的反对称、对称振动吸收峰，1</w:t>
      </w:r>
      <w:r>
        <w:rPr>
          <w:rFonts w:ascii="宋体" w:hAnsi="宋体" w:eastAsia="宋体"/>
          <w:sz w:val="24"/>
          <w:szCs w:val="24"/>
        </w:rPr>
        <w:t>100</w:t>
      </w:r>
      <w:r>
        <w:rPr>
          <w:rFonts w:hint="eastAsia" w:ascii="宋体" w:hAnsi="宋体" w:eastAsia="宋体"/>
          <w:sz w:val="24"/>
          <w:szCs w:val="24"/>
        </w:rPr>
        <w:t>cm</w:t>
      </w:r>
      <w:r>
        <w:rPr>
          <w:rFonts w:hint="eastAsia" w:ascii="宋体" w:hAnsi="宋体" w:eastAsia="宋体"/>
          <w:sz w:val="24"/>
          <w:szCs w:val="24"/>
          <w:vertAlign w:val="superscript"/>
        </w:rPr>
        <w:t>-</w:t>
      </w:r>
      <w:r>
        <w:rPr>
          <w:rFonts w:ascii="宋体" w:hAnsi="宋体" w:eastAsia="宋体"/>
          <w:sz w:val="24"/>
          <w:szCs w:val="24"/>
          <w:vertAlign w:val="superscript"/>
        </w:rPr>
        <w:t>1</w:t>
      </w:r>
      <w:r>
        <w:rPr>
          <w:rFonts w:hint="eastAsia" w:ascii="宋体" w:hAnsi="宋体" w:eastAsia="宋体"/>
          <w:sz w:val="24"/>
          <w:szCs w:val="24"/>
        </w:rPr>
        <w:t>为酯中的C</w:t>
      </w:r>
      <w:r>
        <w:rPr>
          <w:rFonts w:ascii="宋体" w:hAnsi="宋体" w:eastAsia="宋体"/>
          <w:sz w:val="24"/>
          <w:szCs w:val="24"/>
        </w:rPr>
        <w:t>-O</w:t>
      </w:r>
      <w:r>
        <w:rPr>
          <w:rFonts w:hint="eastAsia" w:ascii="宋体" w:hAnsi="宋体" w:eastAsia="宋体"/>
          <w:sz w:val="24"/>
          <w:szCs w:val="24"/>
        </w:rPr>
        <w:t>振动吸收峰，1</w:t>
      </w:r>
      <w:r>
        <w:rPr>
          <w:rFonts w:ascii="宋体" w:hAnsi="宋体" w:eastAsia="宋体"/>
          <w:sz w:val="24"/>
          <w:szCs w:val="24"/>
        </w:rPr>
        <w:t>000</w:t>
      </w:r>
      <w:r>
        <w:rPr>
          <w:rFonts w:hint="eastAsia" w:ascii="宋体" w:hAnsi="宋体" w:eastAsia="宋体"/>
          <w:sz w:val="24"/>
          <w:szCs w:val="24"/>
        </w:rPr>
        <w:t>cm</w:t>
      </w:r>
      <w:r>
        <w:rPr>
          <w:rFonts w:hint="eastAsia" w:ascii="宋体" w:hAnsi="宋体" w:eastAsia="宋体"/>
          <w:sz w:val="24"/>
          <w:szCs w:val="24"/>
          <w:vertAlign w:val="superscript"/>
        </w:rPr>
        <w:t>-</w:t>
      </w:r>
      <w:r>
        <w:rPr>
          <w:rFonts w:ascii="宋体" w:hAnsi="宋体" w:eastAsia="宋体"/>
          <w:sz w:val="24"/>
          <w:szCs w:val="24"/>
          <w:vertAlign w:val="superscript"/>
        </w:rPr>
        <w:t>1</w:t>
      </w:r>
      <w:r>
        <w:rPr>
          <w:rFonts w:hint="eastAsia" w:ascii="宋体" w:hAnsi="宋体" w:eastAsia="宋体"/>
          <w:sz w:val="24"/>
          <w:szCs w:val="24"/>
        </w:rPr>
        <w:t>附近出现密集的吸收峰为内环C</w:t>
      </w:r>
      <w:r>
        <w:rPr>
          <w:rFonts w:ascii="宋体" w:hAnsi="宋体" w:eastAsia="宋体"/>
          <w:sz w:val="24"/>
          <w:szCs w:val="24"/>
        </w:rPr>
        <w:t>-O-C</w:t>
      </w:r>
      <w:r>
        <w:rPr>
          <w:rFonts w:hint="eastAsia" w:ascii="宋体" w:hAnsi="宋体" w:eastAsia="宋体"/>
          <w:sz w:val="24"/>
          <w:szCs w:val="24"/>
        </w:rPr>
        <w:t>的伸缩振动及弯曲振动。由此可以确定结晶粉末是葡萄糖醛酸内酯。</w:t>
      </w:r>
    </w:p>
    <w:p>
      <w:pPr>
        <w:spacing w:line="360" w:lineRule="auto"/>
        <w:rPr>
          <w:rFonts w:ascii="宋体" w:hAnsi="宋体" w:eastAsia="宋体"/>
          <w:b/>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b/>
          <w:sz w:val="24"/>
          <w:szCs w:val="24"/>
        </w:rPr>
        <w:t xml:space="preserve">1.3.6 </w:t>
      </w:r>
      <w:r>
        <w:rPr>
          <w:rFonts w:hint="eastAsia" w:ascii="宋体" w:hAnsi="宋体" w:eastAsia="宋体"/>
          <w:b/>
          <w:sz w:val="24"/>
          <w:szCs w:val="24"/>
        </w:rPr>
        <w:t>葡萄糖醛酸内酯结晶体纯度的测定（酸碱滴定法）</w:t>
      </w:r>
    </w:p>
    <w:p>
      <w:pPr>
        <w:spacing w:line="360" w:lineRule="auto"/>
        <w:ind w:firstLine="420"/>
        <w:rPr>
          <w:rFonts w:ascii="宋体" w:hAnsi="宋体" w:eastAsia="宋体"/>
          <w:b/>
          <w:sz w:val="24"/>
          <w:szCs w:val="24"/>
        </w:rPr>
      </w:pPr>
      <w:r>
        <w:rPr>
          <w:rFonts w:hint="eastAsia" w:ascii="宋体" w:hAnsi="宋体" w:eastAsia="宋体"/>
          <w:b/>
          <w:sz w:val="24"/>
          <w:szCs w:val="24"/>
        </w:rPr>
        <w:t>①</w:t>
      </w:r>
      <w:r>
        <w:rPr>
          <w:rFonts w:ascii="宋体" w:hAnsi="宋体" w:eastAsia="宋体"/>
          <w:b/>
          <w:sz w:val="24"/>
          <w:szCs w:val="24"/>
        </w:rPr>
        <w:t xml:space="preserve"> N</w:t>
      </w:r>
      <w:r>
        <w:rPr>
          <w:rFonts w:hint="eastAsia" w:ascii="宋体" w:hAnsi="宋体" w:eastAsia="宋体"/>
          <w:b/>
          <w:sz w:val="24"/>
          <w:szCs w:val="24"/>
        </w:rPr>
        <w:t>a</w:t>
      </w:r>
      <w:r>
        <w:rPr>
          <w:rFonts w:ascii="宋体" w:hAnsi="宋体" w:eastAsia="宋体"/>
          <w:b/>
          <w:sz w:val="24"/>
          <w:szCs w:val="24"/>
        </w:rPr>
        <w:t>OH</w:t>
      </w:r>
      <w:r>
        <w:rPr>
          <w:rFonts w:hint="eastAsia" w:ascii="宋体" w:hAnsi="宋体" w:eastAsia="宋体"/>
          <w:b/>
          <w:sz w:val="24"/>
          <w:szCs w:val="24"/>
        </w:rPr>
        <w:t>标准溶液配制及标定</w:t>
      </w:r>
    </w:p>
    <w:p>
      <w:pPr>
        <w:spacing w:line="360" w:lineRule="auto"/>
        <w:ind w:firstLine="420"/>
        <w:rPr>
          <w:rFonts w:ascii="宋体" w:hAnsi="宋体" w:eastAsia="宋体"/>
          <w:sz w:val="24"/>
          <w:szCs w:val="24"/>
        </w:rPr>
      </w:pPr>
      <w:r>
        <w:rPr>
          <w:rFonts w:hint="eastAsia" w:ascii="宋体" w:hAnsi="宋体" w:eastAsia="宋体"/>
          <w:sz w:val="24"/>
          <w:szCs w:val="24"/>
        </w:rPr>
        <w:t>由于Na</w:t>
      </w:r>
      <w:r>
        <w:rPr>
          <w:rFonts w:ascii="宋体" w:hAnsi="宋体" w:eastAsia="宋体"/>
          <w:sz w:val="24"/>
          <w:szCs w:val="24"/>
        </w:rPr>
        <w:t>OH</w:t>
      </w:r>
      <w:r>
        <w:rPr>
          <w:rFonts w:hint="eastAsia" w:ascii="宋体" w:hAnsi="宋体" w:eastAsia="宋体"/>
          <w:sz w:val="24"/>
          <w:szCs w:val="24"/>
        </w:rPr>
        <w:t>固体试剂的纯度不高，且易吸收空气中的C</w:t>
      </w:r>
      <w:r>
        <w:rPr>
          <w:rFonts w:ascii="宋体" w:hAnsi="宋体" w:eastAsia="宋体"/>
          <w:sz w:val="24"/>
          <w:szCs w:val="24"/>
        </w:rPr>
        <w:t>O</w:t>
      </w:r>
      <w:r>
        <w:rPr>
          <w:rFonts w:ascii="宋体" w:hAnsi="宋体" w:eastAsia="宋体"/>
          <w:sz w:val="24"/>
          <w:szCs w:val="24"/>
          <w:vertAlign w:val="subscript"/>
        </w:rPr>
        <w:t>2</w:t>
      </w:r>
      <w:r>
        <w:rPr>
          <w:rFonts w:hint="eastAsia" w:ascii="宋体" w:hAnsi="宋体" w:eastAsia="宋体"/>
          <w:sz w:val="24"/>
          <w:szCs w:val="24"/>
        </w:rPr>
        <w:t>和水分，因此，不能直接配制Na</w:t>
      </w:r>
      <w:r>
        <w:rPr>
          <w:rFonts w:ascii="宋体" w:hAnsi="宋体" w:eastAsia="宋体"/>
          <w:sz w:val="24"/>
          <w:szCs w:val="24"/>
        </w:rPr>
        <w:t>OH</w:t>
      </w:r>
      <w:r>
        <w:rPr>
          <w:rFonts w:hint="eastAsia" w:ascii="宋体" w:hAnsi="宋体" w:eastAsia="宋体"/>
          <w:sz w:val="24"/>
          <w:szCs w:val="24"/>
        </w:rPr>
        <w:t>标准溶液，0</w:t>
      </w:r>
      <w:r>
        <w:rPr>
          <w:rFonts w:ascii="宋体" w:hAnsi="宋体" w:eastAsia="宋体"/>
          <w:sz w:val="24"/>
          <w:szCs w:val="24"/>
        </w:rPr>
        <w:t>.1</w:t>
      </w:r>
      <w:r>
        <w:rPr>
          <w:rFonts w:hint="eastAsia" w:ascii="宋体" w:hAnsi="宋体" w:eastAsia="宋体"/>
          <w:sz w:val="24"/>
          <w:szCs w:val="24"/>
        </w:rPr>
        <w:t>mol</w:t>
      </w:r>
      <w:r>
        <w:rPr>
          <w:rFonts w:ascii="宋体" w:hAnsi="宋体" w:eastAsia="宋体"/>
          <w:sz w:val="24"/>
          <w:szCs w:val="24"/>
        </w:rPr>
        <w:t>/L N</w:t>
      </w:r>
      <w:r>
        <w:rPr>
          <w:rFonts w:hint="eastAsia" w:ascii="宋体" w:hAnsi="宋体" w:eastAsia="宋体"/>
          <w:sz w:val="24"/>
          <w:szCs w:val="24"/>
        </w:rPr>
        <w:t>a</w:t>
      </w:r>
      <w:r>
        <w:rPr>
          <w:rFonts w:ascii="宋体" w:hAnsi="宋体" w:eastAsia="宋体"/>
          <w:sz w:val="24"/>
          <w:szCs w:val="24"/>
        </w:rPr>
        <w:t>OH</w:t>
      </w:r>
      <w:r>
        <w:rPr>
          <w:rFonts w:hint="eastAsia" w:ascii="宋体" w:hAnsi="宋体" w:eastAsia="宋体"/>
          <w:sz w:val="24"/>
          <w:szCs w:val="24"/>
        </w:rPr>
        <w:t>溶液的标定采用领苯二甲酸氢钾标定法：称取4g</w:t>
      </w:r>
      <w:r>
        <w:rPr>
          <w:rFonts w:ascii="宋体" w:hAnsi="宋体" w:eastAsia="宋体"/>
          <w:sz w:val="24"/>
          <w:szCs w:val="24"/>
        </w:rPr>
        <w:t>N</w:t>
      </w:r>
      <w:r>
        <w:rPr>
          <w:rFonts w:hint="eastAsia" w:ascii="宋体" w:hAnsi="宋体" w:eastAsia="宋体"/>
          <w:sz w:val="24"/>
          <w:szCs w:val="24"/>
        </w:rPr>
        <w:t>a</w:t>
      </w:r>
      <w:r>
        <w:rPr>
          <w:rFonts w:ascii="宋体" w:hAnsi="宋体" w:eastAsia="宋体"/>
          <w:sz w:val="24"/>
          <w:szCs w:val="24"/>
        </w:rPr>
        <w:t>OH</w:t>
      </w:r>
      <w:r>
        <w:rPr>
          <w:rFonts w:hint="eastAsia" w:ascii="宋体" w:hAnsi="宋体" w:eastAsia="宋体"/>
          <w:sz w:val="24"/>
          <w:szCs w:val="24"/>
        </w:rPr>
        <w:t>固体，加适量水溶解后移至1</w:t>
      </w:r>
      <w:r>
        <w:rPr>
          <w:rFonts w:ascii="宋体" w:hAnsi="宋体" w:eastAsia="宋体"/>
          <w:sz w:val="24"/>
          <w:szCs w:val="24"/>
        </w:rPr>
        <w:t>000</w:t>
      </w:r>
      <w:r>
        <w:rPr>
          <w:rFonts w:hint="eastAsia" w:ascii="宋体" w:hAnsi="宋体" w:eastAsia="宋体"/>
          <w:sz w:val="24"/>
          <w:szCs w:val="24"/>
        </w:rPr>
        <w:t>ml容量瓶中，用蒸馏水稀释至刻度线处，摇匀备用。称取干燥的领苯二甲酸氢钾0</w:t>
      </w:r>
      <w:r>
        <w:rPr>
          <w:rFonts w:ascii="宋体" w:hAnsi="宋体" w:eastAsia="宋体"/>
          <w:sz w:val="24"/>
          <w:szCs w:val="24"/>
        </w:rPr>
        <w:t>.15</w:t>
      </w:r>
      <w:r>
        <w:rPr>
          <w:rFonts w:hint="eastAsia" w:ascii="宋体" w:hAnsi="宋体" w:eastAsia="宋体"/>
          <w:sz w:val="24"/>
          <w:szCs w:val="24"/>
        </w:rPr>
        <w:t>±</w:t>
      </w:r>
      <w:r>
        <w:rPr>
          <w:rFonts w:ascii="宋体" w:hAnsi="宋体" w:eastAsia="宋体"/>
          <w:sz w:val="24"/>
          <w:szCs w:val="24"/>
        </w:rPr>
        <w:t>0.02</w:t>
      </w:r>
      <w:r>
        <w:rPr>
          <w:rFonts w:hint="eastAsia" w:ascii="宋体" w:hAnsi="宋体" w:eastAsia="宋体"/>
          <w:sz w:val="24"/>
          <w:szCs w:val="24"/>
        </w:rPr>
        <w:t>g四份。分别置于4个2</w:t>
      </w:r>
      <w:r>
        <w:rPr>
          <w:rFonts w:ascii="宋体" w:hAnsi="宋体" w:eastAsia="宋体"/>
          <w:sz w:val="24"/>
          <w:szCs w:val="24"/>
        </w:rPr>
        <w:t>50</w:t>
      </w:r>
      <w:r>
        <w:rPr>
          <w:rFonts w:hint="eastAsia" w:ascii="宋体" w:hAnsi="宋体" w:eastAsia="宋体"/>
          <w:sz w:val="24"/>
          <w:szCs w:val="24"/>
        </w:rPr>
        <w:t>ml的锥形瓶中，各加5</w:t>
      </w:r>
      <w:r>
        <w:rPr>
          <w:rFonts w:ascii="宋体" w:hAnsi="宋体" w:eastAsia="宋体"/>
          <w:sz w:val="24"/>
          <w:szCs w:val="24"/>
        </w:rPr>
        <w:t>0</w:t>
      </w:r>
      <w:r>
        <w:rPr>
          <w:rFonts w:hint="eastAsia" w:ascii="宋体" w:hAnsi="宋体" w:eastAsia="宋体"/>
          <w:sz w:val="24"/>
          <w:szCs w:val="24"/>
        </w:rPr>
        <w:t>ml蒸馏水，在4</w:t>
      </w:r>
      <w:r>
        <w:rPr>
          <w:rFonts w:ascii="宋体" w:hAnsi="宋体" w:eastAsia="宋体"/>
          <w:sz w:val="24"/>
          <w:szCs w:val="24"/>
        </w:rPr>
        <w:t>0</w:t>
      </w:r>
      <w:r>
        <w:rPr>
          <w:rFonts w:hint="eastAsia" w:ascii="宋体" w:hAnsi="宋体" w:eastAsia="宋体"/>
          <w:sz w:val="24"/>
          <w:szCs w:val="24"/>
        </w:rPr>
        <w:t>℃的水浴中搅拌使其溶解，加入1滴1%酚酞指示剂。用刚配制的Na</w:t>
      </w:r>
      <w:r>
        <w:rPr>
          <w:rFonts w:ascii="宋体" w:hAnsi="宋体" w:eastAsia="宋体"/>
          <w:sz w:val="24"/>
          <w:szCs w:val="24"/>
        </w:rPr>
        <w:t>OH</w:t>
      </w:r>
      <w:r>
        <w:rPr>
          <w:rFonts w:hint="eastAsia" w:ascii="宋体" w:hAnsi="宋体" w:eastAsia="宋体"/>
          <w:sz w:val="24"/>
          <w:szCs w:val="24"/>
        </w:rPr>
        <w:t>溶液滴定至溶液出现微红色，0</w:t>
      </w:r>
      <w:r>
        <w:rPr>
          <w:rFonts w:ascii="宋体" w:hAnsi="宋体" w:eastAsia="宋体"/>
          <w:sz w:val="24"/>
          <w:szCs w:val="24"/>
        </w:rPr>
        <w:t>.5</w:t>
      </w:r>
      <w:r>
        <w:rPr>
          <w:rFonts w:hint="eastAsia" w:ascii="宋体" w:hAnsi="宋体" w:eastAsia="宋体"/>
          <w:sz w:val="24"/>
          <w:szCs w:val="24"/>
        </w:rPr>
        <w:t>分钟内不褪色即到终点，记录试验数据。然后另做一组空白作对比，即不加邻苯二甲醛氢钾直接滴定，记录数据。根据氢氧化钠与邻苯二甲酸氢钾的化学反应计量关系，可得出0</w:t>
      </w:r>
      <w:r>
        <w:rPr>
          <w:rFonts w:ascii="宋体" w:hAnsi="宋体" w:eastAsia="宋体"/>
          <w:sz w:val="24"/>
          <w:szCs w:val="24"/>
        </w:rPr>
        <w:t>.1</w:t>
      </w:r>
      <w:r>
        <w:rPr>
          <w:rFonts w:hint="eastAsia" w:ascii="宋体" w:hAnsi="宋体" w:eastAsia="宋体"/>
          <w:sz w:val="24"/>
          <w:szCs w:val="24"/>
        </w:rPr>
        <w:t>mol</w:t>
      </w:r>
      <w:r>
        <w:rPr>
          <w:rFonts w:ascii="宋体" w:hAnsi="宋体" w:eastAsia="宋体"/>
          <w:sz w:val="24"/>
          <w:szCs w:val="24"/>
        </w:rPr>
        <w:t>/L N</w:t>
      </w:r>
      <w:r>
        <w:rPr>
          <w:rFonts w:hint="eastAsia" w:ascii="宋体" w:hAnsi="宋体" w:eastAsia="宋体"/>
          <w:sz w:val="24"/>
          <w:szCs w:val="24"/>
        </w:rPr>
        <w:t>a</w:t>
      </w:r>
      <w:r>
        <w:rPr>
          <w:rFonts w:ascii="宋体" w:hAnsi="宋体" w:eastAsia="宋体"/>
          <w:sz w:val="24"/>
          <w:szCs w:val="24"/>
        </w:rPr>
        <w:t>OH</w:t>
      </w:r>
      <w:r>
        <w:rPr>
          <w:rFonts w:hint="eastAsia" w:ascii="宋体" w:hAnsi="宋体" w:eastAsia="宋体"/>
          <w:sz w:val="24"/>
          <w:szCs w:val="24"/>
        </w:rPr>
        <w:t>溶液的标准浓度，记录数据。</w:t>
      </w:r>
    </w:p>
    <w:p>
      <w:pPr>
        <w:spacing w:line="360" w:lineRule="auto"/>
        <w:ind w:firstLine="420"/>
        <w:rPr>
          <w:rFonts w:ascii="宋体" w:hAnsi="宋体" w:eastAsia="宋体"/>
          <w:b/>
          <w:sz w:val="24"/>
          <w:szCs w:val="24"/>
        </w:rPr>
      </w:pPr>
      <w:r>
        <w:rPr>
          <w:rFonts w:hint="eastAsia" w:ascii="宋体" w:hAnsi="宋体" w:eastAsia="宋体"/>
          <w:b/>
          <w:sz w:val="24"/>
          <w:szCs w:val="24"/>
        </w:rPr>
        <w:t>②</w:t>
      </w:r>
      <w:r>
        <w:rPr>
          <w:rFonts w:ascii="宋体" w:hAnsi="宋体" w:eastAsia="宋体"/>
          <w:b/>
          <w:sz w:val="24"/>
          <w:szCs w:val="24"/>
        </w:rPr>
        <w:t xml:space="preserve"> HCL</w:t>
      </w:r>
      <w:r>
        <w:rPr>
          <w:rFonts w:hint="eastAsia" w:ascii="宋体" w:hAnsi="宋体" w:eastAsia="宋体"/>
          <w:b/>
          <w:sz w:val="24"/>
          <w:szCs w:val="24"/>
        </w:rPr>
        <w:t>标准溶液的测定</w:t>
      </w:r>
    </w:p>
    <w:p>
      <w:pPr>
        <w:spacing w:line="360" w:lineRule="auto"/>
        <w:ind w:firstLine="420"/>
        <w:rPr>
          <w:rFonts w:ascii="宋体" w:hAnsi="宋体" w:eastAsia="宋体"/>
          <w:sz w:val="24"/>
          <w:szCs w:val="24"/>
        </w:rPr>
      </w:pPr>
      <w:r>
        <w:rPr>
          <w:rFonts w:hint="eastAsia" w:ascii="宋体" w:hAnsi="宋体" w:eastAsia="宋体"/>
          <w:sz w:val="24"/>
          <w:szCs w:val="24"/>
        </w:rPr>
        <w:t>由于盐酸溶液易挥发出H</w:t>
      </w:r>
      <w:r>
        <w:rPr>
          <w:rFonts w:ascii="宋体" w:hAnsi="宋体" w:eastAsia="宋体"/>
          <w:sz w:val="24"/>
          <w:szCs w:val="24"/>
        </w:rPr>
        <w:t>CL</w:t>
      </w:r>
      <w:r>
        <w:rPr>
          <w:rFonts w:hint="eastAsia" w:ascii="宋体" w:hAnsi="宋体" w:eastAsia="宋体"/>
          <w:sz w:val="24"/>
          <w:szCs w:val="24"/>
        </w:rPr>
        <w:t>气体，所以新配制的盐酸标准溶液也需要滴定，0</w:t>
      </w:r>
      <w:r>
        <w:rPr>
          <w:rFonts w:ascii="宋体" w:hAnsi="宋体" w:eastAsia="宋体"/>
          <w:sz w:val="24"/>
          <w:szCs w:val="24"/>
        </w:rPr>
        <w:t>.1</w:t>
      </w:r>
      <w:r>
        <w:rPr>
          <w:rFonts w:hint="eastAsia" w:ascii="宋体" w:hAnsi="宋体" w:eastAsia="宋体"/>
          <w:sz w:val="24"/>
          <w:szCs w:val="24"/>
        </w:rPr>
        <w:t>mol</w:t>
      </w:r>
      <w:r>
        <w:rPr>
          <w:rFonts w:ascii="宋体" w:hAnsi="宋体" w:eastAsia="宋体"/>
          <w:sz w:val="24"/>
          <w:szCs w:val="24"/>
        </w:rPr>
        <w:t>/L HCL</w:t>
      </w:r>
      <w:r>
        <w:rPr>
          <w:rFonts w:hint="eastAsia" w:ascii="宋体" w:hAnsi="宋体" w:eastAsia="宋体"/>
          <w:sz w:val="24"/>
          <w:szCs w:val="24"/>
        </w:rPr>
        <w:t>溶液的测定采用碱标定法。用移液管准确移取以上标定的Na</w:t>
      </w:r>
      <w:r>
        <w:rPr>
          <w:rFonts w:ascii="宋体" w:hAnsi="宋体" w:eastAsia="宋体"/>
          <w:sz w:val="24"/>
          <w:szCs w:val="24"/>
        </w:rPr>
        <w:t>OH</w:t>
      </w:r>
      <w:r>
        <w:rPr>
          <w:rFonts w:hint="eastAsia" w:ascii="宋体" w:hAnsi="宋体" w:eastAsia="宋体"/>
          <w:sz w:val="24"/>
          <w:szCs w:val="24"/>
        </w:rPr>
        <w:t>标准溶液1</w:t>
      </w:r>
      <w:r>
        <w:rPr>
          <w:rFonts w:ascii="宋体" w:hAnsi="宋体" w:eastAsia="宋体"/>
          <w:sz w:val="24"/>
          <w:szCs w:val="24"/>
        </w:rPr>
        <w:t>0</w:t>
      </w:r>
      <w:r>
        <w:rPr>
          <w:rFonts w:hint="eastAsia" w:ascii="宋体" w:hAnsi="宋体" w:eastAsia="宋体"/>
          <w:sz w:val="24"/>
          <w:szCs w:val="24"/>
        </w:rPr>
        <w:t>ml置于1</w:t>
      </w:r>
      <w:r>
        <w:rPr>
          <w:rFonts w:ascii="宋体" w:hAnsi="宋体" w:eastAsia="宋体"/>
          <w:sz w:val="24"/>
          <w:szCs w:val="24"/>
        </w:rPr>
        <w:t>50</w:t>
      </w:r>
      <w:r>
        <w:rPr>
          <w:rFonts w:hint="eastAsia" w:ascii="宋体" w:hAnsi="宋体" w:eastAsia="宋体"/>
          <w:sz w:val="24"/>
          <w:szCs w:val="24"/>
        </w:rPr>
        <w:t>ml的锥形瓶，酚酞作为指示剂，用需标定的H</w:t>
      </w:r>
      <w:r>
        <w:rPr>
          <w:rFonts w:ascii="宋体" w:hAnsi="宋体" w:eastAsia="宋体"/>
          <w:sz w:val="24"/>
          <w:szCs w:val="24"/>
        </w:rPr>
        <w:t>CL</w:t>
      </w:r>
      <w:r>
        <w:rPr>
          <w:rFonts w:hint="eastAsia" w:ascii="宋体" w:hAnsi="宋体" w:eastAsia="宋体"/>
          <w:sz w:val="24"/>
          <w:szCs w:val="24"/>
        </w:rPr>
        <w:t>溶液滴定，记录其消耗量。另做一组空白试验作对照。</w:t>
      </w:r>
    </w:p>
    <w:p>
      <w:pPr>
        <w:spacing w:line="360" w:lineRule="auto"/>
        <w:ind w:firstLine="420"/>
        <w:rPr>
          <w:rFonts w:ascii="宋体" w:hAnsi="宋体" w:eastAsia="宋体"/>
          <w:b/>
          <w:sz w:val="24"/>
          <w:szCs w:val="24"/>
        </w:rPr>
      </w:pPr>
      <w:r>
        <w:rPr>
          <w:rFonts w:ascii="宋体" w:hAnsi="宋体" w:eastAsia="宋体"/>
          <w:b/>
          <w:sz w:val="24"/>
          <w:szCs w:val="24"/>
        </w:rPr>
        <w:t xml:space="preserve">1.3.7 </w:t>
      </w:r>
      <w:r>
        <w:rPr>
          <w:rFonts w:hint="eastAsia" w:ascii="宋体" w:hAnsi="宋体" w:eastAsia="宋体"/>
          <w:b/>
          <w:sz w:val="24"/>
          <w:szCs w:val="24"/>
        </w:rPr>
        <w:t>葡萄糖醛酸内酯纯度的测定</w:t>
      </w:r>
    </w:p>
    <w:p>
      <w:pPr>
        <w:spacing w:line="360" w:lineRule="auto"/>
        <w:ind w:firstLine="420"/>
        <w:rPr>
          <w:rFonts w:ascii="宋体" w:hAnsi="宋体" w:eastAsia="宋体"/>
          <w:b/>
          <w:sz w:val="24"/>
          <w:szCs w:val="24"/>
        </w:rPr>
      </w:pPr>
      <w:r>
        <w:rPr>
          <w:rFonts w:hint="eastAsia" w:ascii="宋体" w:hAnsi="宋体" w:eastAsia="宋体"/>
          <w:sz w:val="24"/>
          <w:szCs w:val="24"/>
        </w:rPr>
        <w:t>取葡萄糖醛酸内酯或是晶体约0</w:t>
      </w:r>
      <w:r>
        <w:rPr>
          <w:rFonts w:ascii="宋体" w:hAnsi="宋体" w:eastAsia="宋体"/>
          <w:sz w:val="24"/>
          <w:szCs w:val="24"/>
        </w:rPr>
        <w:t>.5</w:t>
      </w:r>
      <w:r>
        <w:rPr>
          <w:rFonts w:hint="eastAsia" w:ascii="宋体" w:hAnsi="宋体" w:eastAsia="宋体"/>
          <w:sz w:val="24"/>
          <w:szCs w:val="24"/>
        </w:rPr>
        <w:t>g，在分析天平上精密称定，加入新煮沸过并冷却至2</w:t>
      </w:r>
      <w:r>
        <w:rPr>
          <w:rFonts w:ascii="宋体" w:hAnsi="宋体" w:eastAsia="宋体"/>
          <w:sz w:val="24"/>
          <w:szCs w:val="24"/>
        </w:rPr>
        <w:t>0</w:t>
      </w:r>
      <w:r>
        <w:rPr>
          <w:rFonts w:hint="eastAsia" w:ascii="宋体" w:hAnsi="宋体" w:eastAsia="宋体"/>
          <w:sz w:val="24"/>
          <w:szCs w:val="24"/>
        </w:rPr>
        <w:t>℃以下的蒸馏水5</w:t>
      </w:r>
      <w:r>
        <w:rPr>
          <w:rFonts w:ascii="宋体" w:hAnsi="宋体" w:eastAsia="宋体"/>
          <w:sz w:val="24"/>
          <w:szCs w:val="24"/>
        </w:rPr>
        <w:t>0</w:t>
      </w:r>
      <w:r>
        <w:rPr>
          <w:rFonts w:hint="eastAsia" w:ascii="宋体" w:hAnsi="宋体" w:eastAsia="宋体"/>
          <w:sz w:val="24"/>
          <w:szCs w:val="24"/>
        </w:rPr>
        <w:t>ml，在2</w:t>
      </w:r>
      <w:r>
        <w:rPr>
          <w:rFonts w:ascii="宋体" w:hAnsi="宋体" w:eastAsia="宋体"/>
          <w:sz w:val="24"/>
          <w:szCs w:val="24"/>
        </w:rPr>
        <w:t>0</w:t>
      </w:r>
      <w:r>
        <w:rPr>
          <w:rFonts w:hint="eastAsia" w:ascii="宋体" w:hAnsi="宋体" w:eastAsia="宋体"/>
          <w:sz w:val="24"/>
          <w:szCs w:val="24"/>
        </w:rPr>
        <w:t>℃以下，精密加Na</w:t>
      </w:r>
      <w:r>
        <w:rPr>
          <w:rFonts w:ascii="宋体" w:hAnsi="宋体" w:eastAsia="宋体"/>
          <w:sz w:val="24"/>
          <w:szCs w:val="24"/>
        </w:rPr>
        <w:t>OH</w:t>
      </w:r>
      <w:r>
        <w:rPr>
          <w:rFonts w:hint="eastAsia" w:ascii="宋体" w:hAnsi="宋体" w:eastAsia="宋体"/>
          <w:sz w:val="24"/>
          <w:szCs w:val="24"/>
        </w:rPr>
        <w:t>标准溶液5</w:t>
      </w:r>
      <w:r>
        <w:rPr>
          <w:rFonts w:ascii="宋体" w:hAnsi="宋体" w:eastAsia="宋体"/>
          <w:sz w:val="24"/>
          <w:szCs w:val="24"/>
        </w:rPr>
        <w:t>0</w:t>
      </w:r>
      <w:r>
        <w:rPr>
          <w:rFonts w:hint="eastAsia" w:ascii="宋体" w:hAnsi="宋体" w:eastAsia="宋体"/>
          <w:sz w:val="24"/>
          <w:szCs w:val="24"/>
        </w:rPr>
        <w:t>ml，混匀，加酚酞指示液3滴，立即用H</w:t>
      </w:r>
      <w:r>
        <w:rPr>
          <w:rFonts w:ascii="宋体" w:hAnsi="宋体" w:eastAsia="宋体"/>
          <w:sz w:val="24"/>
          <w:szCs w:val="24"/>
        </w:rPr>
        <w:t>CL</w:t>
      </w:r>
      <w:r>
        <w:rPr>
          <w:rFonts w:hint="eastAsia" w:ascii="宋体" w:hAnsi="宋体" w:eastAsia="宋体"/>
          <w:sz w:val="24"/>
          <w:szCs w:val="24"/>
        </w:rPr>
        <w:t>标准溶液滴定，至红色刚刚完全消失，并将滴定的结果用空白纸试验校正。每1ml的氢氧化钠滴定液相当于1</w:t>
      </w:r>
      <w:r>
        <w:rPr>
          <w:rFonts w:ascii="宋体" w:hAnsi="宋体" w:eastAsia="宋体"/>
          <w:sz w:val="24"/>
          <w:szCs w:val="24"/>
        </w:rPr>
        <w:t>7.61</w:t>
      </w:r>
      <w:r>
        <w:rPr>
          <w:rFonts w:hint="eastAsia" w:ascii="宋体" w:hAnsi="宋体" w:eastAsia="宋体"/>
          <w:sz w:val="24"/>
          <w:szCs w:val="24"/>
        </w:rPr>
        <w:t>mg的葡萄糖醛酸内酯</w:t>
      </w:r>
      <w:r>
        <w:rPr>
          <w:rFonts w:hint="eastAsia"/>
          <w:vertAlign w:val="superscript"/>
        </w:rPr>
        <w:t>［</w:t>
      </w:r>
      <w:r>
        <w:rPr>
          <w:vertAlign w:val="superscript"/>
        </w:rPr>
        <w:t>4</w:t>
      </w:r>
      <w:r>
        <w:rPr>
          <w:rFonts w:hint="eastAsia"/>
          <w:vertAlign w:val="superscript"/>
        </w:rPr>
        <w:t>］</w:t>
      </w:r>
      <w:r>
        <w:rPr>
          <w:rFonts w:hint="eastAsia" w:ascii="宋体" w:hAnsi="宋体" w:eastAsia="宋体"/>
          <w:sz w:val="24"/>
          <w:szCs w:val="24"/>
        </w:rPr>
        <w:t>：</w:t>
      </w:r>
    </w:p>
    <w:p>
      <w:pPr>
        <w:ind w:firstLine="420"/>
        <w:rPr>
          <w:rFonts w:ascii="宋体" w:hAnsi="宋体" w:eastAsia="宋体"/>
          <w:b/>
          <w:sz w:val="24"/>
          <w:szCs w:val="24"/>
        </w:rPr>
      </w:pPr>
    </w:p>
    <w:p>
      <w:pPr>
        <w:ind w:firstLine="420"/>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drawing>
          <wp:inline distT="0" distB="0" distL="0" distR="0">
            <wp:extent cx="1733550" cy="53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733639" cy="539778"/>
                    </a:xfrm>
                    <a:prstGeom prst="rect">
                      <a:avLst/>
                    </a:prstGeom>
                  </pic:spPr>
                </pic:pic>
              </a:graphicData>
            </a:graphic>
          </wp:inline>
        </w:drawing>
      </w:r>
    </w:p>
    <w:p>
      <w:pPr>
        <w:ind w:firstLine="420"/>
        <w:rPr>
          <w:rFonts w:ascii="宋体" w:hAnsi="宋体" w:eastAsia="宋体"/>
          <w:b/>
          <w:sz w:val="24"/>
          <w:szCs w:val="24"/>
        </w:rPr>
      </w:pPr>
    </w:p>
    <w:p>
      <w:pPr>
        <w:spacing w:line="360" w:lineRule="auto"/>
        <w:ind w:firstLine="420"/>
        <w:rPr>
          <w:rFonts w:ascii="宋体" w:hAnsi="宋体" w:eastAsia="宋体"/>
          <w:sz w:val="24"/>
          <w:szCs w:val="24"/>
        </w:rPr>
      </w:pPr>
      <w:r>
        <w:rPr>
          <w:rFonts w:hint="eastAsia" w:ascii="宋体" w:hAnsi="宋体" w:eastAsia="宋体"/>
          <w:sz w:val="24"/>
          <w:szCs w:val="24"/>
        </w:rPr>
        <w:t>上式中：</w:t>
      </w:r>
    </w:p>
    <w:p>
      <w:pPr>
        <w:spacing w:line="360" w:lineRule="auto"/>
        <w:ind w:firstLine="42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M</w:t>
      </w:r>
      <w:r>
        <w:rPr>
          <w:rFonts w:hint="eastAsia" w:ascii="宋体" w:hAnsi="宋体" w:eastAsia="宋体"/>
          <w:sz w:val="24"/>
          <w:szCs w:val="24"/>
        </w:rPr>
        <w:t>为葡萄糖醛酸内酯G</w:t>
      </w:r>
      <w:r>
        <w:rPr>
          <w:rFonts w:ascii="宋体" w:hAnsi="宋体" w:eastAsia="宋体"/>
          <w:sz w:val="24"/>
          <w:szCs w:val="24"/>
          <w:vertAlign w:val="subscript"/>
        </w:rPr>
        <w:t>6</w:t>
      </w:r>
      <w:r>
        <w:rPr>
          <w:rFonts w:ascii="宋体" w:hAnsi="宋体" w:eastAsia="宋体"/>
          <w:sz w:val="24"/>
          <w:szCs w:val="24"/>
        </w:rPr>
        <w:t>H</w:t>
      </w:r>
      <w:r>
        <w:rPr>
          <w:rFonts w:ascii="宋体" w:hAnsi="宋体" w:eastAsia="宋体"/>
          <w:sz w:val="24"/>
          <w:szCs w:val="24"/>
          <w:vertAlign w:val="subscript"/>
        </w:rPr>
        <w:t>8</w:t>
      </w:r>
      <w:r>
        <w:rPr>
          <w:rFonts w:ascii="宋体" w:hAnsi="宋体" w:eastAsia="宋体"/>
          <w:sz w:val="24"/>
          <w:szCs w:val="24"/>
        </w:rPr>
        <w:t>O</w:t>
      </w:r>
      <w:r>
        <w:rPr>
          <w:rFonts w:ascii="宋体" w:hAnsi="宋体" w:eastAsia="宋体"/>
          <w:sz w:val="24"/>
          <w:szCs w:val="24"/>
          <w:vertAlign w:val="subscript"/>
        </w:rPr>
        <w:t>6</w:t>
      </w:r>
      <w:r>
        <w:rPr>
          <w:rFonts w:hint="eastAsia" w:ascii="宋体" w:hAnsi="宋体" w:eastAsia="宋体"/>
          <w:sz w:val="24"/>
          <w:szCs w:val="24"/>
        </w:rPr>
        <w:t>的质量；</w:t>
      </w:r>
    </w:p>
    <w:p>
      <w:pPr>
        <w:spacing w:line="360" w:lineRule="auto"/>
        <w:ind w:firstLine="42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C</w:t>
      </w:r>
      <w:r>
        <w:rPr>
          <w:rFonts w:hint="eastAsia" w:ascii="宋体" w:hAnsi="宋体" w:eastAsia="宋体"/>
          <w:sz w:val="24"/>
          <w:szCs w:val="24"/>
        </w:rPr>
        <w:t>为中和葡萄糖醛酸内酯所用的Na</w:t>
      </w:r>
      <w:r>
        <w:rPr>
          <w:rFonts w:ascii="宋体" w:hAnsi="宋体" w:eastAsia="宋体"/>
          <w:sz w:val="24"/>
          <w:szCs w:val="24"/>
        </w:rPr>
        <w:t>OH</w:t>
      </w:r>
      <w:r>
        <w:rPr>
          <w:rFonts w:hint="eastAsia" w:ascii="宋体" w:hAnsi="宋体" w:eastAsia="宋体"/>
          <w:sz w:val="24"/>
          <w:szCs w:val="24"/>
        </w:rPr>
        <w:t>浓度；</w:t>
      </w:r>
    </w:p>
    <w:p>
      <w:pPr>
        <w:spacing w:line="360" w:lineRule="auto"/>
        <w:ind w:firstLine="42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V</w:t>
      </w:r>
      <w:r>
        <w:rPr>
          <w:rFonts w:hint="eastAsia" w:ascii="宋体" w:hAnsi="宋体" w:eastAsia="宋体"/>
          <w:sz w:val="24"/>
          <w:szCs w:val="24"/>
        </w:rPr>
        <w:t>为中和葡萄糖醛酸内酯所用的Na</w:t>
      </w:r>
      <w:r>
        <w:rPr>
          <w:rFonts w:ascii="宋体" w:hAnsi="宋体" w:eastAsia="宋体"/>
          <w:sz w:val="24"/>
          <w:szCs w:val="24"/>
        </w:rPr>
        <w:t>OH</w:t>
      </w:r>
      <w:r>
        <w:rPr>
          <w:rFonts w:hint="eastAsia" w:ascii="宋体" w:hAnsi="宋体" w:eastAsia="宋体"/>
          <w:sz w:val="24"/>
          <w:szCs w:val="24"/>
        </w:rPr>
        <w:t>体积；</w:t>
      </w:r>
    </w:p>
    <w:p/>
    <w:p>
      <w:pPr>
        <w:rPr>
          <w:rFonts w:hint="eastAsia"/>
        </w:rPr>
      </w:pPr>
    </w:p>
    <w:p>
      <w:pPr>
        <w:ind w:firstLine="562" w:firstLineChars="200"/>
        <w:rPr>
          <w:rFonts w:ascii="宋体" w:hAnsi="宋体" w:eastAsia="宋体"/>
          <w:b/>
          <w:sz w:val="28"/>
          <w:szCs w:val="28"/>
        </w:rPr>
      </w:pPr>
      <w:r>
        <w:rPr>
          <w:rFonts w:ascii="宋体" w:hAnsi="宋体" w:eastAsia="宋体"/>
          <w:b/>
          <w:sz w:val="28"/>
          <w:szCs w:val="28"/>
        </w:rPr>
        <w:t>2</w:t>
      </w:r>
      <w:r>
        <w:rPr>
          <w:rFonts w:hint="eastAsia" w:ascii="宋体" w:hAnsi="宋体" w:eastAsia="宋体"/>
          <w:b/>
          <w:sz w:val="28"/>
          <w:szCs w:val="28"/>
        </w:rPr>
        <w:t>、生产使用工艺</w:t>
      </w:r>
    </w:p>
    <w:p>
      <w:pPr>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葡萄糖醛酸内酯的生产工艺是按照国家发明专利在食品中的生产，采用的玉米淀粉为原材料，生产工艺如下：</w:t>
      </w:r>
    </w:p>
    <w:p>
      <w:pPr>
        <w:spacing w:line="360" w:lineRule="auto"/>
        <w:ind w:firstLine="420"/>
        <w:rPr>
          <w:rFonts w:ascii="宋体" w:hAnsi="宋体" w:eastAsia="宋体"/>
          <w:b/>
          <w:sz w:val="24"/>
          <w:szCs w:val="24"/>
        </w:rPr>
      </w:pPr>
      <w:r>
        <w:rPr>
          <w:rFonts w:hint="eastAsia" w:ascii="宋体" w:hAnsi="宋体" w:eastAsia="宋体"/>
          <w:b/>
          <w:sz w:val="24"/>
          <w:szCs w:val="24"/>
        </w:rPr>
        <w:t>葡萄糖醛酸内酯在食品中的生产工艺</w:t>
      </w:r>
    </w:p>
    <w:p>
      <w:pPr>
        <w:spacing w:line="360" w:lineRule="auto"/>
        <w:ind w:firstLine="482" w:firstLineChars="200"/>
        <w:rPr>
          <w:rFonts w:ascii="宋体" w:hAnsi="宋体" w:eastAsia="宋体"/>
          <w:b/>
          <w:sz w:val="24"/>
          <w:szCs w:val="24"/>
        </w:rPr>
      </w:pPr>
      <w:r>
        <w:rPr>
          <w:rFonts w:ascii="宋体" w:hAnsi="宋体" w:eastAsia="宋体"/>
          <w:b/>
          <w:sz w:val="24"/>
          <w:szCs w:val="24"/>
        </w:rPr>
        <w:t>2.1</w:t>
      </w:r>
      <w:r>
        <w:rPr>
          <w:rFonts w:hint="eastAsia" w:ascii="宋体" w:hAnsi="宋体" w:eastAsia="宋体"/>
          <w:b/>
          <w:sz w:val="24"/>
          <w:szCs w:val="24"/>
        </w:rPr>
        <w:t>试验试剂</w:t>
      </w:r>
    </w:p>
    <w:tbl>
      <w:tblPr>
        <w:tblStyle w:val="7"/>
        <w:tblW w:w="6250" w:type="dxa"/>
        <w:tblInd w:w="421"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2344"/>
        <w:gridCol w:w="390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344"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品名</w:t>
            </w:r>
          </w:p>
        </w:tc>
        <w:tc>
          <w:tcPr>
            <w:tcW w:w="3906"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生产厂家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344" w:type="dxa"/>
          </w:tcPr>
          <w:p>
            <w:pPr>
              <w:spacing w:line="360" w:lineRule="auto"/>
              <w:rPr>
                <w:rFonts w:ascii="宋体" w:hAnsi="宋体" w:eastAsia="宋体"/>
                <w:b w:val="0"/>
                <w:bCs/>
                <w:sz w:val="24"/>
                <w:szCs w:val="24"/>
                <w:highlight w:val="yellow"/>
              </w:rPr>
            </w:pPr>
            <w:r>
              <w:rPr>
                <w:rFonts w:hint="eastAsia" w:ascii="宋体" w:hAnsi="宋体" w:eastAsia="宋体"/>
                <w:b w:val="0"/>
                <w:bCs/>
                <w:sz w:val="24"/>
                <w:szCs w:val="24"/>
              </w:rPr>
              <w:t>硫酸亚铁</w:t>
            </w:r>
          </w:p>
        </w:tc>
        <w:tc>
          <w:tcPr>
            <w:tcW w:w="3906" w:type="dxa"/>
          </w:tcPr>
          <w:p>
            <w:pPr>
              <w:spacing w:line="360" w:lineRule="auto"/>
              <w:rPr>
                <w:rFonts w:ascii="宋体" w:hAnsi="宋体" w:eastAsia="宋体"/>
                <w:sz w:val="24"/>
                <w:szCs w:val="24"/>
                <w:highlight w:val="yellow"/>
              </w:rPr>
            </w:pPr>
            <w:r>
              <w:rPr>
                <w:rFonts w:hint="eastAsia" w:ascii="宋体" w:hAnsi="宋体" w:eastAsia="宋体"/>
                <w:sz w:val="24"/>
                <w:szCs w:val="24"/>
              </w:rPr>
              <w:t>天津市福晨化学试剂厂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344" w:type="dxa"/>
          </w:tcPr>
          <w:p>
            <w:pPr>
              <w:spacing w:line="360" w:lineRule="auto"/>
              <w:rPr>
                <w:rFonts w:ascii="宋体" w:hAnsi="宋体" w:eastAsia="宋体"/>
                <w:b w:val="0"/>
                <w:bCs/>
                <w:sz w:val="24"/>
                <w:szCs w:val="24"/>
                <w:highlight w:val="yellow"/>
              </w:rPr>
            </w:pPr>
            <w:r>
              <w:rPr>
                <w:rFonts w:hint="eastAsia" w:ascii="宋体" w:hAnsi="宋体" w:eastAsia="宋体"/>
                <w:b w:val="0"/>
                <w:bCs/>
                <w:sz w:val="24"/>
                <w:szCs w:val="24"/>
              </w:rPr>
              <w:t>玉米淀粉</w:t>
            </w:r>
          </w:p>
        </w:tc>
        <w:tc>
          <w:tcPr>
            <w:tcW w:w="3906" w:type="dxa"/>
          </w:tcPr>
          <w:p>
            <w:pPr>
              <w:spacing w:line="360" w:lineRule="auto"/>
              <w:rPr>
                <w:rFonts w:ascii="宋体" w:hAnsi="宋体" w:eastAsia="宋体"/>
                <w:sz w:val="24"/>
                <w:szCs w:val="24"/>
                <w:highlight w:val="yellow"/>
              </w:rPr>
            </w:pPr>
            <w:r>
              <w:rPr>
                <w:rFonts w:hint="eastAsia" w:ascii="宋体" w:hAnsi="宋体" w:eastAsia="宋体"/>
                <w:sz w:val="24"/>
                <w:szCs w:val="24"/>
              </w:rPr>
              <w:t>西安下店玉米开发实业有限公司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344" w:type="dxa"/>
          </w:tcPr>
          <w:p>
            <w:pPr>
              <w:spacing w:line="360" w:lineRule="auto"/>
              <w:rPr>
                <w:rFonts w:ascii="宋体" w:hAnsi="宋体" w:eastAsia="宋体"/>
                <w:b w:val="0"/>
                <w:bCs/>
                <w:sz w:val="24"/>
                <w:szCs w:val="24"/>
                <w:highlight w:val="yellow"/>
              </w:rPr>
            </w:pPr>
            <w:r>
              <w:rPr>
                <w:rFonts w:hint="eastAsia" w:ascii="宋体" w:hAnsi="宋体" w:eastAsia="宋体"/>
                <w:b w:val="0"/>
                <w:bCs/>
                <w:sz w:val="24"/>
                <w:szCs w:val="24"/>
              </w:rPr>
              <w:t>a-淀粉酶</w:t>
            </w:r>
          </w:p>
        </w:tc>
        <w:tc>
          <w:tcPr>
            <w:tcW w:w="3906" w:type="dxa"/>
          </w:tcPr>
          <w:p>
            <w:pPr>
              <w:spacing w:line="360" w:lineRule="auto"/>
              <w:rPr>
                <w:rFonts w:ascii="宋体" w:hAnsi="宋体" w:eastAsia="宋体"/>
                <w:sz w:val="24"/>
                <w:szCs w:val="24"/>
                <w:highlight w:val="yellow"/>
              </w:rPr>
            </w:pPr>
            <w:r>
              <w:rPr>
                <w:rFonts w:hint="eastAsia" w:ascii="宋体" w:hAnsi="宋体" w:eastAsia="宋体"/>
                <w:sz w:val="24"/>
                <w:szCs w:val="24"/>
              </w:rPr>
              <w:t>开封东大化工有限公司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344" w:type="dxa"/>
          </w:tcPr>
          <w:p>
            <w:pPr>
              <w:spacing w:line="360" w:lineRule="auto"/>
              <w:rPr>
                <w:rFonts w:ascii="宋体" w:hAnsi="宋体" w:eastAsia="宋体"/>
                <w:b w:val="0"/>
                <w:bCs/>
                <w:sz w:val="24"/>
                <w:szCs w:val="24"/>
                <w:highlight w:val="yellow"/>
              </w:rPr>
            </w:pPr>
            <w:r>
              <w:rPr>
                <w:rFonts w:hint="eastAsia" w:ascii="宋体" w:hAnsi="宋体" w:eastAsia="宋体"/>
                <w:b w:val="0"/>
                <w:bCs/>
                <w:sz w:val="24"/>
                <w:szCs w:val="24"/>
              </w:rPr>
              <w:t>糖化酶</w:t>
            </w:r>
          </w:p>
        </w:tc>
        <w:tc>
          <w:tcPr>
            <w:tcW w:w="3906" w:type="dxa"/>
          </w:tcPr>
          <w:p>
            <w:pPr>
              <w:spacing w:line="360" w:lineRule="auto"/>
              <w:rPr>
                <w:rFonts w:ascii="宋体" w:hAnsi="宋体" w:eastAsia="宋体"/>
                <w:sz w:val="24"/>
                <w:szCs w:val="24"/>
                <w:highlight w:val="yellow"/>
              </w:rPr>
            </w:pPr>
            <w:r>
              <w:rPr>
                <w:rFonts w:hint="eastAsia" w:ascii="宋体" w:hAnsi="宋体" w:eastAsia="宋体"/>
                <w:sz w:val="24"/>
                <w:szCs w:val="24"/>
              </w:rPr>
              <w:t>开封东大化工有限公司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344" w:type="dxa"/>
          </w:tcPr>
          <w:p>
            <w:pPr>
              <w:spacing w:line="360" w:lineRule="auto"/>
              <w:rPr>
                <w:rFonts w:ascii="宋体" w:hAnsi="宋体" w:eastAsia="宋体"/>
                <w:b w:val="0"/>
                <w:bCs/>
                <w:sz w:val="24"/>
                <w:szCs w:val="24"/>
                <w:highlight w:val="yellow"/>
              </w:rPr>
            </w:pPr>
            <w:r>
              <w:rPr>
                <w:rFonts w:hint="eastAsia" w:ascii="宋体" w:hAnsi="宋体" w:eastAsia="宋体"/>
                <w:b w:val="0"/>
                <w:bCs/>
                <w:sz w:val="24"/>
                <w:szCs w:val="24"/>
              </w:rPr>
              <w:t>无水乙醇</w:t>
            </w:r>
          </w:p>
        </w:tc>
        <w:tc>
          <w:tcPr>
            <w:tcW w:w="3906" w:type="dxa"/>
          </w:tcPr>
          <w:p>
            <w:pPr>
              <w:spacing w:line="360" w:lineRule="auto"/>
              <w:rPr>
                <w:rFonts w:ascii="宋体" w:hAnsi="宋体" w:eastAsia="宋体"/>
                <w:sz w:val="24"/>
                <w:szCs w:val="24"/>
                <w:highlight w:val="yellow"/>
              </w:rPr>
            </w:pPr>
            <w:r>
              <w:rPr>
                <w:rFonts w:hint="eastAsia" w:ascii="宋体" w:hAnsi="宋体" w:eastAsia="宋体"/>
                <w:sz w:val="24"/>
                <w:szCs w:val="24"/>
              </w:rPr>
              <w:t>西安化学试剂公司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344" w:type="dxa"/>
          </w:tcPr>
          <w:p>
            <w:pPr>
              <w:spacing w:line="360" w:lineRule="auto"/>
              <w:rPr>
                <w:rFonts w:ascii="宋体" w:hAnsi="宋体" w:eastAsia="宋体"/>
                <w:b w:val="0"/>
                <w:bCs/>
                <w:sz w:val="24"/>
                <w:szCs w:val="24"/>
                <w:highlight w:val="yellow"/>
              </w:rPr>
            </w:pPr>
            <w:r>
              <w:rPr>
                <w:rFonts w:hint="eastAsia" w:ascii="宋体" w:hAnsi="宋体" w:eastAsia="宋体"/>
                <w:b w:val="0"/>
                <w:bCs/>
                <w:sz w:val="24"/>
                <w:szCs w:val="24"/>
              </w:rPr>
              <w:t>冰醋酸</w:t>
            </w:r>
          </w:p>
        </w:tc>
        <w:tc>
          <w:tcPr>
            <w:tcW w:w="3906" w:type="dxa"/>
          </w:tcPr>
          <w:p>
            <w:pPr>
              <w:spacing w:line="360" w:lineRule="auto"/>
              <w:rPr>
                <w:rFonts w:ascii="宋体" w:hAnsi="宋体" w:eastAsia="宋体"/>
                <w:sz w:val="24"/>
                <w:szCs w:val="24"/>
                <w:highlight w:val="yellow"/>
              </w:rPr>
            </w:pPr>
            <w:r>
              <w:rPr>
                <w:rFonts w:hint="eastAsia" w:ascii="宋体" w:hAnsi="宋体" w:eastAsia="宋体"/>
                <w:sz w:val="24"/>
                <w:szCs w:val="24"/>
              </w:rPr>
              <w:t>天津耀光市化学剂有限公司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344" w:type="dxa"/>
          </w:tcPr>
          <w:p>
            <w:pPr>
              <w:spacing w:line="360" w:lineRule="auto"/>
              <w:rPr>
                <w:rFonts w:ascii="宋体" w:hAnsi="宋体" w:eastAsia="宋体"/>
                <w:b w:val="0"/>
                <w:bCs/>
                <w:sz w:val="24"/>
                <w:szCs w:val="24"/>
              </w:rPr>
            </w:pPr>
            <w:r>
              <w:rPr>
                <w:rFonts w:hint="eastAsia" w:ascii="宋体" w:hAnsi="宋体" w:eastAsia="宋体"/>
                <w:b w:val="0"/>
                <w:bCs/>
                <w:sz w:val="24"/>
                <w:szCs w:val="24"/>
              </w:rPr>
              <w:t>氧化淀粉</w:t>
            </w:r>
          </w:p>
        </w:tc>
        <w:tc>
          <w:tcPr>
            <w:tcW w:w="3906" w:type="dxa"/>
          </w:tcPr>
          <w:p>
            <w:pPr>
              <w:spacing w:line="360" w:lineRule="auto"/>
              <w:rPr>
                <w:rFonts w:ascii="宋体" w:hAnsi="宋体" w:eastAsia="宋体"/>
                <w:sz w:val="24"/>
                <w:szCs w:val="24"/>
              </w:rPr>
            </w:pPr>
            <w:r>
              <w:rPr>
                <w:rFonts w:hint="eastAsia" w:ascii="宋体" w:hAnsi="宋体" w:eastAsia="宋体"/>
                <w:sz w:val="24"/>
                <w:szCs w:val="24"/>
              </w:rPr>
              <w:t>实验室资质</w:t>
            </w:r>
          </w:p>
        </w:tc>
      </w:tr>
    </w:tbl>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2.2 </w:t>
      </w:r>
      <w:r>
        <w:rPr>
          <w:rFonts w:hint="eastAsia" w:ascii="宋体" w:hAnsi="宋体" w:eastAsia="宋体"/>
          <w:b/>
          <w:sz w:val="24"/>
          <w:szCs w:val="24"/>
        </w:rPr>
        <w:t>试验仪器</w:t>
      </w:r>
    </w:p>
    <w:tbl>
      <w:tblPr>
        <w:tblStyle w:val="7"/>
        <w:tblW w:w="7875" w:type="dxa"/>
        <w:tblInd w:w="421"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2835"/>
        <w:gridCol w:w="1701"/>
        <w:gridCol w:w="333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835"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仪器</w:t>
            </w:r>
          </w:p>
        </w:tc>
        <w:tc>
          <w:tcPr>
            <w:tcW w:w="1701" w:type="dxa"/>
            <w:tcBorders>
              <w:bottom w:val="single" w:color="666666" w:themeColor="text1" w:themeTint="99" w:sz="12" w:space="0"/>
              <w:insideH w:val="single" w:sz="12" w:space="0"/>
            </w:tcBorders>
          </w:tcPr>
          <w:p>
            <w:pPr>
              <w:spacing w:line="360" w:lineRule="auto"/>
              <w:rPr>
                <w:rFonts w:ascii="宋体" w:hAnsi="宋体" w:eastAsia="宋体"/>
                <w:b/>
                <w:bCs/>
                <w:sz w:val="24"/>
                <w:szCs w:val="24"/>
              </w:rPr>
            </w:pPr>
            <w:r>
              <w:rPr>
                <w:rFonts w:hint="eastAsia" w:ascii="宋体" w:hAnsi="宋体" w:eastAsia="宋体"/>
                <w:b/>
                <w:bCs/>
                <w:sz w:val="24"/>
                <w:szCs w:val="24"/>
              </w:rPr>
              <w:t>型号</w:t>
            </w:r>
          </w:p>
        </w:tc>
        <w:tc>
          <w:tcPr>
            <w:tcW w:w="3339"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生产厂家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835" w:type="dxa"/>
          </w:tcPr>
          <w:p>
            <w:pPr>
              <w:spacing w:line="360" w:lineRule="auto"/>
              <w:rPr>
                <w:rFonts w:ascii="宋体" w:hAnsi="宋体" w:eastAsia="宋体"/>
                <w:b w:val="0"/>
                <w:bCs/>
                <w:sz w:val="24"/>
                <w:szCs w:val="24"/>
              </w:rPr>
            </w:pPr>
            <w:r>
              <w:rPr>
                <w:rFonts w:hint="eastAsia" w:ascii="宋体" w:hAnsi="宋体" w:eastAsia="宋体"/>
                <w:b w:val="0"/>
                <w:bCs/>
                <w:sz w:val="24"/>
                <w:szCs w:val="24"/>
              </w:rPr>
              <w:t>数显恒温水浴锅</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S</w:t>
            </w:r>
            <w:r>
              <w:rPr>
                <w:rFonts w:ascii="宋体" w:hAnsi="宋体" w:eastAsia="宋体"/>
                <w:sz w:val="24"/>
                <w:szCs w:val="24"/>
              </w:rPr>
              <w:t>C-III</w:t>
            </w:r>
          </w:p>
        </w:tc>
        <w:tc>
          <w:tcPr>
            <w:tcW w:w="3339" w:type="dxa"/>
          </w:tcPr>
          <w:p>
            <w:pPr>
              <w:spacing w:line="360" w:lineRule="auto"/>
              <w:rPr>
                <w:rFonts w:ascii="宋体" w:hAnsi="宋体" w:eastAsia="宋体"/>
                <w:sz w:val="24"/>
                <w:szCs w:val="24"/>
              </w:rPr>
            </w:pPr>
            <w:r>
              <w:rPr>
                <w:rFonts w:hint="eastAsia" w:ascii="宋体" w:hAnsi="宋体" w:eastAsia="宋体"/>
                <w:sz w:val="24"/>
                <w:szCs w:val="24"/>
              </w:rPr>
              <w:t>成都市九州机电工程研究所</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835" w:type="dxa"/>
          </w:tcPr>
          <w:p>
            <w:pPr>
              <w:spacing w:line="360" w:lineRule="auto"/>
              <w:rPr>
                <w:rFonts w:ascii="宋体" w:hAnsi="宋体" w:eastAsia="宋体"/>
                <w:b w:val="0"/>
                <w:bCs/>
                <w:sz w:val="24"/>
                <w:szCs w:val="24"/>
              </w:rPr>
            </w:pPr>
            <w:r>
              <w:rPr>
                <w:rFonts w:hint="eastAsia" w:ascii="宋体" w:hAnsi="宋体" w:eastAsia="宋体"/>
                <w:b w:val="0"/>
                <w:bCs/>
                <w:sz w:val="24"/>
                <w:szCs w:val="24"/>
              </w:rPr>
              <w:t>电子恒速搅拌机</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J</w:t>
            </w:r>
            <w:r>
              <w:rPr>
                <w:rFonts w:ascii="宋体" w:hAnsi="宋体" w:eastAsia="宋体"/>
                <w:sz w:val="24"/>
                <w:szCs w:val="24"/>
              </w:rPr>
              <w:t>H</w:t>
            </w:r>
            <w:r>
              <w:rPr>
                <w:rFonts w:hint="eastAsia" w:ascii="宋体" w:hAnsi="宋体" w:eastAsia="宋体"/>
                <w:sz w:val="24"/>
                <w:szCs w:val="24"/>
              </w:rPr>
              <w:t>s</w:t>
            </w:r>
            <w:r>
              <w:rPr>
                <w:rFonts w:ascii="宋体" w:hAnsi="宋体" w:eastAsia="宋体"/>
                <w:sz w:val="24"/>
                <w:szCs w:val="24"/>
              </w:rPr>
              <w:t>.J</w:t>
            </w:r>
          </w:p>
        </w:tc>
        <w:tc>
          <w:tcPr>
            <w:tcW w:w="3339" w:type="dxa"/>
          </w:tcPr>
          <w:p>
            <w:pPr>
              <w:spacing w:line="360" w:lineRule="auto"/>
              <w:rPr>
                <w:rFonts w:ascii="宋体" w:hAnsi="宋体" w:eastAsia="宋体"/>
                <w:sz w:val="24"/>
                <w:szCs w:val="24"/>
              </w:rPr>
            </w:pPr>
            <w:r>
              <w:rPr>
                <w:rFonts w:hint="eastAsia" w:ascii="宋体" w:hAnsi="宋体" w:eastAsia="宋体"/>
                <w:sz w:val="24"/>
                <w:szCs w:val="24"/>
              </w:rPr>
              <w:t>杭州仪表电机有限公司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2835" w:type="dxa"/>
          </w:tcPr>
          <w:p>
            <w:pPr>
              <w:spacing w:line="360" w:lineRule="auto"/>
              <w:rPr>
                <w:rFonts w:ascii="宋体" w:hAnsi="宋体" w:eastAsia="宋体"/>
                <w:b w:val="0"/>
                <w:bCs/>
                <w:sz w:val="24"/>
                <w:szCs w:val="24"/>
              </w:rPr>
            </w:pPr>
            <w:r>
              <w:rPr>
                <w:rFonts w:hint="eastAsia" w:ascii="宋体" w:hAnsi="宋体" w:eastAsia="宋体"/>
                <w:b w:val="0"/>
                <w:bCs/>
                <w:sz w:val="24"/>
                <w:szCs w:val="24"/>
              </w:rPr>
              <w:t>电热恒温鼓风干燥剂</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T</w:t>
            </w:r>
            <w:r>
              <w:rPr>
                <w:rFonts w:ascii="宋体" w:hAnsi="宋体" w:eastAsia="宋体"/>
                <w:sz w:val="24"/>
                <w:szCs w:val="24"/>
              </w:rPr>
              <w:t>Z-Q24</w:t>
            </w:r>
            <w:r>
              <w:rPr>
                <w:rFonts w:hint="eastAsia" w:ascii="宋体" w:hAnsi="宋体" w:eastAsia="宋体"/>
                <w:sz w:val="24"/>
                <w:szCs w:val="24"/>
              </w:rPr>
              <w:t>-</w:t>
            </w:r>
            <w:r>
              <w:rPr>
                <w:rFonts w:ascii="宋体" w:hAnsi="宋体" w:eastAsia="宋体"/>
                <w:sz w:val="24"/>
                <w:szCs w:val="24"/>
              </w:rPr>
              <w:t>GF</w:t>
            </w:r>
          </w:p>
        </w:tc>
        <w:tc>
          <w:tcPr>
            <w:tcW w:w="3339" w:type="dxa"/>
          </w:tcPr>
          <w:p>
            <w:pPr>
              <w:spacing w:line="360" w:lineRule="auto"/>
              <w:rPr>
                <w:rFonts w:ascii="宋体" w:hAnsi="宋体" w:eastAsia="宋体"/>
                <w:sz w:val="24"/>
                <w:szCs w:val="24"/>
              </w:rPr>
            </w:pPr>
            <w:r>
              <w:rPr>
                <w:rFonts w:hint="eastAsia" w:ascii="宋体" w:hAnsi="宋体" w:eastAsia="宋体"/>
                <w:sz w:val="24"/>
                <w:szCs w:val="24"/>
              </w:rPr>
              <w:t>上海福玛试验设备有限公司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835" w:type="dxa"/>
          </w:tcPr>
          <w:p>
            <w:pPr>
              <w:spacing w:line="360" w:lineRule="auto"/>
              <w:rPr>
                <w:rFonts w:ascii="宋体" w:hAnsi="宋体" w:eastAsia="宋体"/>
                <w:b w:val="0"/>
                <w:bCs/>
                <w:sz w:val="24"/>
                <w:szCs w:val="24"/>
              </w:rPr>
            </w:pPr>
            <w:r>
              <w:rPr>
                <w:rFonts w:hint="eastAsia" w:ascii="宋体" w:hAnsi="宋体" w:eastAsia="宋体"/>
                <w:b w:val="0"/>
                <w:bCs/>
                <w:sz w:val="24"/>
                <w:szCs w:val="24"/>
              </w:rPr>
              <w:t>分析天平</w:t>
            </w:r>
          </w:p>
        </w:tc>
        <w:tc>
          <w:tcPr>
            <w:tcW w:w="1701" w:type="dxa"/>
          </w:tcPr>
          <w:p>
            <w:pPr>
              <w:spacing w:line="360" w:lineRule="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R1140</w:t>
            </w:r>
          </w:p>
        </w:tc>
        <w:tc>
          <w:tcPr>
            <w:tcW w:w="3339" w:type="dxa"/>
          </w:tcPr>
          <w:p>
            <w:pPr>
              <w:spacing w:line="360" w:lineRule="auto"/>
              <w:rPr>
                <w:rFonts w:ascii="宋体" w:hAnsi="宋体" w:eastAsia="宋体"/>
                <w:sz w:val="24"/>
                <w:szCs w:val="24"/>
              </w:rPr>
            </w:pPr>
            <w:r>
              <w:rPr>
                <w:rFonts w:hint="eastAsia" w:ascii="宋体" w:hAnsi="宋体" w:eastAsia="宋体"/>
                <w:sz w:val="24"/>
                <w:szCs w:val="24"/>
              </w:rPr>
              <w:t>上海美特勒一托利多有限公司</w:t>
            </w:r>
          </w:p>
        </w:tc>
      </w:tr>
    </w:tbl>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2.3 </w:t>
      </w:r>
      <w:r>
        <w:rPr>
          <w:rFonts w:hint="eastAsia" w:ascii="宋体" w:hAnsi="宋体" w:eastAsia="宋体"/>
          <w:b/>
          <w:sz w:val="24"/>
          <w:szCs w:val="24"/>
        </w:rPr>
        <w:t>生产工艺流程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首先，将玉米淀粉与水混合配成质量分数为2</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35</w:t>
      </w:r>
      <w:r>
        <w:rPr>
          <w:rFonts w:hint="eastAsia" w:ascii="宋体" w:hAnsi="宋体" w:eastAsia="宋体"/>
          <w:sz w:val="24"/>
          <w:szCs w:val="24"/>
        </w:rPr>
        <w:t>%的玉米淀粉乳，调节玉米淀粉乳的P</w:t>
      </w:r>
      <w:r>
        <w:rPr>
          <w:rFonts w:ascii="宋体" w:hAnsi="宋体" w:eastAsia="宋体"/>
          <w:sz w:val="24"/>
          <w:szCs w:val="24"/>
        </w:rPr>
        <w:t>H</w:t>
      </w:r>
      <w:r>
        <w:rPr>
          <w:rFonts w:hint="eastAsia" w:ascii="宋体" w:hAnsi="宋体" w:eastAsia="宋体"/>
          <w:sz w:val="24"/>
          <w:szCs w:val="24"/>
        </w:rPr>
        <w:t>值至9-</w:t>
      </w:r>
      <w:r>
        <w:rPr>
          <w:rFonts w:ascii="宋体" w:hAnsi="宋体" w:eastAsia="宋体"/>
          <w:sz w:val="24"/>
          <w:szCs w:val="24"/>
        </w:rPr>
        <w:t>10</w:t>
      </w:r>
      <w:r>
        <w:rPr>
          <w:rFonts w:hint="eastAsia" w:ascii="宋体" w:hAnsi="宋体" w:eastAsia="宋体"/>
          <w:sz w:val="24"/>
          <w:szCs w:val="24"/>
        </w:rPr>
        <w:t>，边搅拌边升温至4</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50</w:t>
      </w:r>
      <w:r>
        <w:rPr>
          <w:rFonts w:hint="eastAsia" w:ascii="宋体" w:hAnsi="宋体" w:eastAsia="宋体"/>
          <w:sz w:val="24"/>
          <w:szCs w:val="24"/>
        </w:rPr>
        <w:t>℃并保持恒定，再加入玉米淀粉重量0</w:t>
      </w:r>
      <w:r>
        <w:rPr>
          <w:rFonts w:ascii="宋体" w:hAnsi="宋体" w:eastAsia="宋体"/>
          <w:sz w:val="24"/>
          <w:szCs w:val="24"/>
        </w:rPr>
        <w:t>.1</w:t>
      </w:r>
      <w:r>
        <w:rPr>
          <w:rFonts w:hint="eastAsia" w:ascii="宋体" w:hAnsi="宋体" w:eastAsia="宋体"/>
          <w:sz w:val="24"/>
          <w:szCs w:val="24"/>
        </w:rPr>
        <w:t>%的硫酸亚铁作为引发剂，滴加玉米淀粉重量8-</w:t>
      </w:r>
      <w:r>
        <w:rPr>
          <w:rFonts w:ascii="宋体" w:hAnsi="宋体" w:eastAsia="宋体"/>
          <w:sz w:val="24"/>
          <w:szCs w:val="24"/>
        </w:rPr>
        <w:t>10</w:t>
      </w:r>
      <w:r>
        <w:rPr>
          <w:rFonts w:hint="eastAsia" w:ascii="宋体" w:hAnsi="宋体" w:eastAsia="宋体"/>
          <w:sz w:val="24"/>
          <w:szCs w:val="24"/>
        </w:rPr>
        <w:t>%的双氧水，反应2</w:t>
      </w:r>
      <w:r>
        <w:rPr>
          <w:rFonts w:ascii="宋体" w:hAnsi="宋体" w:eastAsia="宋体"/>
          <w:sz w:val="24"/>
          <w:szCs w:val="24"/>
        </w:rPr>
        <w:t>.5</w:t>
      </w:r>
      <w:r>
        <w:rPr>
          <w:rFonts w:hint="eastAsia" w:ascii="宋体" w:hAnsi="宋体" w:eastAsia="宋体"/>
          <w:sz w:val="24"/>
          <w:szCs w:val="24"/>
        </w:rPr>
        <w:t>小时，抽滤、洗涤、烘干即得氧化淀粉。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其次，将氧化淀粉与水配成质量分数为2</w:t>
      </w:r>
      <w:r>
        <w:rPr>
          <w:rFonts w:ascii="宋体" w:hAnsi="宋体" w:eastAsia="宋体"/>
          <w:sz w:val="24"/>
          <w:szCs w:val="24"/>
        </w:rPr>
        <w:t>5</w:t>
      </w:r>
      <w:r>
        <w:rPr>
          <w:rFonts w:hint="eastAsia" w:ascii="宋体" w:hAnsi="宋体" w:eastAsia="宋体"/>
          <w:sz w:val="24"/>
          <w:szCs w:val="24"/>
        </w:rPr>
        <w:t>%的乳状液，调节P</w:t>
      </w:r>
      <w:r>
        <w:rPr>
          <w:rFonts w:ascii="宋体" w:hAnsi="宋体" w:eastAsia="宋体"/>
          <w:sz w:val="24"/>
          <w:szCs w:val="24"/>
        </w:rPr>
        <w:t>H</w:t>
      </w:r>
      <w:r>
        <w:rPr>
          <w:rFonts w:hint="eastAsia" w:ascii="宋体" w:hAnsi="宋体" w:eastAsia="宋体"/>
          <w:sz w:val="24"/>
          <w:szCs w:val="24"/>
        </w:rPr>
        <w:t>值至6</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6.5</w:t>
      </w:r>
      <w:r>
        <w:rPr>
          <w:rFonts w:hint="eastAsia" w:ascii="宋体" w:hAnsi="宋体" w:eastAsia="宋体"/>
          <w:sz w:val="24"/>
          <w:szCs w:val="24"/>
        </w:rPr>
        <w:t>，控制糊化温度在7</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85</w:t>
      </w:r>
      <w:r>
        <w:rPr>
          <w:rFonts w:hint="eastAsia" w:ascii="宋体" w:hAnsi="宋体" w:eastAsia="宋体"/>
          <w:sz w:val="24"/>
          <w:szCs w:val="24"/>
        </w:rPr>
        <w:t>℃，直到氧化淀粉团粒结构消失，糊化后按1</w:t>
      </w:r>
      <w:r>
        <w:rPr>
          <w:rFonts w:ascii="宋体" w:hAnsi="宋体" w:eastAsia="宋体"/>
          <w:sz w:val="24"/>
          <w:szCs w:val="24"/>
        </w:rPr>
        <w:t>00</w:t>
      </w:r>
      <w:r>
        <w:rPr>
          <w:rFonts w:hint="eastAsia" w:ascii="宋体" w:hAnsi="宋体" w:eastAsia="宋体"/>
          <w:sz w:val="24"/>
          <w:szCs w:val="24"/>
        </w:rPr>
        <w:t>-</w:t>
      </w:r>
      <w:r>
        <w:rPr>
          <w:rFonts w:ascii="宋体" w:hAnsi="宋体" w:eastAsia="宋体"/>
          <w:sz w:val="24"/>
          <w:szCs w:val="24"/>
        </w:rPr>
        <w:t>120</w:t>
      </w:r>
      <w:r>
        <w:rPr>
          <w:rFonts w:hint="eastAsia" w:ascii="宋体" w:hAnsi="宋体" w:eastAsia="宋体"/>
          <w:sz w:val="24"/>
          <w:szCs w:val="24"/>
        </w:rPr>
        <w:t>u/g氧化淀粉的比例加入2</w:t>
      </w:r>
      <w:r>
        <w:rPr>
          <w:rFonts w:ascii="宋体" w:hAnsi="宋体" w:eastAsia="宋体"/>
          <w:sz w:val="24"/>
          <w:szCs w:val="24"/>
        </w:rPr>
        <w:t>000</w:t>
      </w:r>
      <w:r>
        <w:rPr>
          <w:rFonts w:hint="eastAsia" w:ascii="宋体" w:hAnsi="宋体" w:eastAsia="宋体"/>
          <w:sz w:val="24"/>
          <w:szCs w:val="24"/>
        </w:rPr>
        <w:t>u</w:t>
      </w:r>
      <w:r>
        <w:rPr>
          <w:rFonts w:ascii="宋体" w:hAnsi="宋体" w:eastAsia="宋体"/>
          <w:sz w:val="24"/>
          <w:szCs w:val="24"/>
        </w:rPr>
        <w:t>/</w:t>
      </w:r>
      <w:r>
        <w:rPr>
          <w:rFonts w:hint="eastAsia" w:ascii="宋体" w:hAnsi="宋体" w:eastAsia="宋体"/>
          <w:sz w:val="24"/>
          <w:szCs w:val="24"/>
        </w:rPr>
        <w:t>ml的a-淀粉酶，液化0</w:t>
      </w:r>
      <w:r>
        <w:rPr>
          <w:rFonts w:ascii="宋体" w:hAnsi="宋体" w:eastAsia="宋体"/>
          <w:sz w:val="24"/>
          <w:szCs w:val="24"/>
        </w:rPr>
        <w:t>.5</w:t>
      </w:r>
      <w:r>
        <w:rPr>
          <w:rFonts w:hint="eastAsia" w:ascii="宋体" w:hAnsi="宋体" w:eastAsia="宋体"/>
          <w:sz w:val="24"/>
          <w:szCs w:val="24"/>
        </w:rPr>
        <w:t>小时后，用碘液检验，直至水解液遇碘液不变蓝色为止，加热至沸并保持5-</w:t>
      </w:r>
      <w:r>
        <w:rPr>
          <w:rFonts w:ascii="宋体" w:hAnsi="宋体" w:eastAsia="宋体"/>
          <w:sz w:val="24"/>
          <w:szCs w:val="24"/>
        </w:rPr>
        <w:t>10</w:t>
      </w:r>
      <w:r>
        <w:rPr>
          <w:rFonts w:hint="eastAsia" w:ascii="宋体" w:hAnsi="宋体" w:eastAsia="宋体"/>
          <w:sz w:val="24"/>
          <w:szCs w:val="24"/>
        </w:rPr>
        <w:t>分钟灭酶，然后将反应液迅速降温至5</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60</w:t>
      </w:r>
      <w:r>
        <w:rPr>
          <w:rFonts w:hint="eastAsia" w:ascii="宋体" w:hAnsi="宋体" w:eastAsia="宋体"/>
          <w:sz w:val="24"/>
          <w:szCs w:val="24"/>
        </w:rPr>
        <w:t>℃，调节P</w:t>
      </w:r>
      <w:r>
        <w:rPr>
          <w:rFonts w:ascii="宋体" w:hAnsi="宋体" w:eastAsia="宋体"/>
          <w:sz w:val="24"/>
          <w:szCs w:val="24"/>
        </w:rPr>
        <w:t>H</w:t>
      </w:r>
      <w:r>
        <w:rPr>
          <w:rFonts w:hint="eastAsia" w:ascii="宋体" w:hAnsi="宋体" w:eastAsia="宋体"/>
          <w:sz w:val="24"/>
          <w:szCs w:val="24"/>
        </w:rPr>
        <w:t>值为4</w:t>
      </w:r>
      <w:r>
        <w:rPr>
          <w:rFonts w:ascii="宋体" w:hAnsi="宋体" w:eastAsia="宋体"/>
          <w:sz w:val="24"/>
          <w:szCs w:val="24"/>
        </w:rPr>
        <w:t>.5</w:t>
      </w:r>
      <w:r>
        <w:rPr>
          <w:rFonts w:hint="eastAsia" w:ascii="宋体" w:hAnsi="宋体" w:eastAsia="宋体"/>
          <w:sz w:val="24"/>
          <w:szCs w:val="24"/>
        </w:rPr>
        <w:t>，按8</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100</w:t>
      </w:r>
      <w:r>
        <w:rPr>
          <w:rFonts w:hint="eastAsia" w:ascii="宋体" w:hAnsi="宋体" w:eastAsia="宋体"/>
          <w:sz w:val="24"/>
          <w:szCs w:val="24"/>
        </w:rPr>
        <w:t>u</w:t>
      </w:r>
      <w:r>
        <w:rPr>
          <w:rFonts w:ascii="宋体" w:hAnsi="宋体" w:eastAsia="宋体"/>
          <w:sz w:val="24"/>
          <w:szCs w:val="24"/>
        </w:rPr>
        <w:t>/</w:t>
      </w:r>
      <w:r>
        <w:rPr>
          <w:rFonts w:hint="eastAsia" w:ascii="宋体" w:hAnsi="宋体" w:eastAsia="宋体"/>
          <w:sz w:val="24"/>
          <w:szCs w:val="24"/>
        </w:rPr>
        <w:t>g氧化淀粉的比例加入1</w:t>
      </w:r>
      <w:r>
        <w:rPr>
          <w:rFonts w:ascii="宋体" w:hAnsi="宋体" w:eastAsia="宋体"/>
          <w:sz w:val="24"/>
          <w:szCs w:val="24"/>
        </w:rPr>
        <w:t>00000</w:t>
      </w:r>
      <w:r>
        <w:rPr>
          <w:rFonts w:hint="eastAsia" w:ascii="宋体" w:hAnsi="宋体" w:eastAsia="宋体"/>
          <w:sz w:val="24"/>
          <w:szCs w:val="24"/>
        </w:rPr>
        <w:t>u</w:t>
      </w:r>
      <w:r>
        <w:rPr>
          <w:rFonts w:ascii="宋体" w:hAnsi="宋体" w:eastAsia="宋体"/>
          <w:sz w:val="24"/>
          <w:szCs w:val="24"/>
        </w:rPr>
        <w:t>/</w:t>
      </w:r>
      <w:r>
        <w:rPr>
          <w:rFonts w:hint="eastAsia" w:ascii="宋体" w:hAnsi="宋体" w:eastAsia="宋体"/>
          <w:sz w:val="24"/>
          <w:szCs w:val="24"/>
        </w:rPr>
        <w:t>ml的糖化酶，糖化2</w:t>
      </w:r>
      <w:r>
        <w:rPr>
          <w:rFonts w:ascii="宋体" w:hAnsi="宋体" w:eastAsia="宋体"/>
          <w:sz w:val="24"/>
          <w:szCs w:val="24"/>
        </w:rPr>
        <w:t>4</w:t>
      </w:r>
      <w:r>
        <w:rPr>
          <w:rFonts w:hint="eastAsia" w:ascii="宋体" w:hAnsi="宋体" w:eastAsia="宋体"/>
          <w:sz w:val="24"/>
          <w:szCs w:val="24"/>
        </w:rPr>
        <w:t>小时后，取几滴水解液加入5ml质量浓度为9</w:t>
      </w:r>
      <w:r>
        <w:rPr>
          <w:rFonts w:ascii="宋体" w:hAnsi="宋体" w:eastAsia="宋体"/>
          <w:sz w:val="24"/>
          <w:szCs w:val="24"/>
        </w:rPr>
        <w:t>5</w:t>
      </w:r>
      <w:r>
        <w:rPr>
          <w:rFonts w:hint="eastAsia" w:ascii="宋体" w:hAnsi="宋体" w:eastAsia="宋体"/>
          <w:sz w:val="24"/>
          <w:szCs w:val="24"/>
        </w:rPr>
        <w:t>%的乙醇中，至水解液遇酒精不浑浊，即为糖化终点，加热至沸并保持5-</w:t>
      </w:r>
      <w:r>
        <w:rPr>
          <w:rFonts w:ascii="宋体" w:hAnsi="宋体" w:eastAsia="宋体"/>
          <w:sz w:val="24"/>
          <w:szCs w:val="24"/>
        </w:rPr>
        <w:t>10</w:t>
      </w:r>
      <w:r>
        <w:rPr>
          <w:rFonts w:hint="eastAsia" w:ascii="宋体" w:hAnsi="宋体" w:eastAsia="宋体"/>
          <w:sz w:val="24"/>
          <w:szCs w:val="24"/>
        </w:rPr>
        <w:t>分钟灭酶，过滤，滤出不溶物得到水解液；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最后，将水解液在5</w:t>
      </w:r>
      <w:r>
        <w:rPr>
          <w:rFonts w:ascii="宋体" w:hAnsi="宋体" w:eastAsia="宋体"/>
          <w:sz w:val="24"/>
          <w:szCs w:val="24"/>
        </w:rPr>
        <w:t>2</w:t>
      </w:r>
      <w:r>
        <w:rPr>
          <w:rFonts w:hint="eastAsia" w:ascii="宋体" w:hAnsi="宋体" w:eastAsia="宋体"/>
          <w:sz w:val="24"/>
          <w:szCs w:val="24"/>
        </w:rPr>
        <w:t>℃，真空度0</w:t>
      </w:r>
      <w:r>
        <w:rPr>
          <w:rFonts w:ascii="宋体" w:hAnsi="宋体" w:eastAsia="宋体"/>
          <w:sz w:val="24"/>
          <w:szCs w:val="24"/>
        </w:rPr>
        <w:t>.093M</w:t>
      </w:r>
      <w:r>
        <w:rPr>
          <w:rFonts w:hint="eastAsia" w:ascii="宋体" w:hAnsi="宋体" w:eastAsia="宋体"/>
          <w:sz w:val="24"/>
          <w:szCs w:val="24"/>
        </w:rPr>
        <w:t>pa下浓缩至溶液密度为1</w:t>
      </w:r>
      <w:r>
        <w:rPr>
          <w:rFonts w:ascii="宋体" w:hAnsi="宋体" w:eastAsia="宋体"/>
          <w:sz w:val="24"/>
          <w:szCs w:val="24"/>
        </w:rPr>
        <w:t>.35</w:t>
      </w:r>
      <w:r>
        <w:rPr>
          <w:rFonts w:hint="eastAsia" w:ascii="宋体" w:hAnsi="宋体" w:eastAsia="宋体"/>
          <w:sz w:val="24"/>
          <w:szCs w:val="24"/>
        </w:rPr>
        <w:t>g</w:t>
      </w:r>
      <w:r>
        <w:rPr>
          <w:rFonts w:ascii="宋体" w:hAnsi="宋体" w:eastAsia="宋体"/>
          <w:sz w:val="24"/>
          <w:szCs w:val="24"/>
        </w:rPr>
        <w:t>/</w:t>
      </w:r>
      <w:r>
        <w:rPr>
          <w:rFonts w:hint="eastAsia" w:ascii="宋体" w:hAnsi="宋体" w:eastAsia="宋体"/>
          <w:sz w:val="24"/>
          <w:szCs w:val="24"/>
        </w:rPr>
        <w:t>ml，按每1</w:t>
      </w:r>
      <w:r>
        <w:rPr>
          <w:rFonts w:ascii="宋体" w:hAnsi="宋体" w:eastAsia="宋体"/>
          <w:sz w:val="24"/>
          <w:szCs w:val="24"/>
        </w:rPr>
        <w:t>00</w:t>
      </w:r>
      <w:r>
        <w:rPr>
          <w:rFonts w:hint="eastAsia" w:ascii="宋体" w:hAnsi="宋体" w:eastAsia="宋体"/>
          <w:sz w:val="24"/>
          <w:szCs w:val="24"/>
        </w:rPr>
        <w:t>克原料淀粉所得到的浓缩水解液中加入1</w:t>
      </w:r>
      <w:r>
        <w:rPr>
          <w:rFonts w:ascii="宋体" w:hAnsi="宋体" w:eastAsia="宋体"/>
          <w:sz w:val="24"/>
          <w:szCs w:val="24"/>
        </w:rPr>
        <w:t>00</w:t>
      </w:r>
      <w:r>
        <w:rPr>
          <w:rFonts w:hint="eastAsia" w:ascii="宋体" w:hAnsi="宋体" w:eastAsia="宋体"/>
          <w:sz w:val="24"/>
          <w:szCs w:val="24"/>
        </w:rPr>
        <w:t>ml质量浓度为3</w:t>
      </w:r>
      <w:r>
        <w:rPr>
          <w:rFonts w:ascii="宋体" w:hAnsi="宋体" w:eastAsia="宋体"/>
          <w:sz w:val="24"/>
          <w:szCs w:val="24"/>
        </w:rPr>
        <w:t>6</w:t>
      </w:r>
      <w:r>
        <w:rPr>
          <w:rFonts w:hint="eastAsia" w:ascii="宋体" w:hAnsi="宋体" w:eastAsia="宋体"/>
          <w:sz w:val="24"/>
          <w:szCs w:val="24"/>
        </w:rPr>
        <w:t>%的冰醋酸和5ml醋酸酐，保持温度于4</w:t>
      </w:r>
      <w:r>
        <w:rPr>
          <w:rFonts w:ascii="宋体" w:hAnsi="宋体" w:eastAsia="宋体"/>
          <w:sz w:val="24"/>
          <w:szCs w:val="24"/>
        </w:rPr>
        <w:t>0</w:t>
      </w:r>
      <w:r>
        <w:rPr>
          <w:rFonts w:hint="eastAsia" w:ascii="宋体" w:hAnsi="宋体" w:eastAsia="宋体"/>
          <w:sz w:val="24"/>
          <w:szCs w:val="24"/>
        </w:rPr>
        <w:t>℃进行内酯化反应1小时，反应结束后，加入无水乙醇，葡萄糖醛酸内酯以不溶性絮状沉淀析出，后经过滤、洗涤、干燥得产率为1</w:t>
      </w:r>
      <w:r>
        <w:rPr>
          <w:rFonts w:ascii="宋体" w:hAnsi="宋体" w:eastAsia="宋体"/>
          <w:sz w:val="24"/>
          <w:szCs w:val="24"/>
        </w:rPr>
        <w:t>2</w:t>
      </w:r>
      <w:r>
        <w:rPr>
          <w:rFonts w:hint="eastAsia" w:ascii="宋体" w:hAnsi="宋体" w:eastAsia="宋体"/>
          <w:sz w:val="24"/>
          <w:szCs w:val="24"/>
        </w:rPr>
        <w:t>%的葡萄糖醛酸内酯。</w:t>
      </w:r>
    </w:p>
    <w:p>
      <w:pPr>
        <w:spacing w:line="360" w:lineRule="auto"/>
        <w:ind w:firstLine="480" w:firstLineChars="200"/>
        <w:rPr>
          <w:rFonts w:hint="eastAsia"/>
        </w:rPr>
      </w:pPr>
      <w:r>
        <w:rPr>
          <w:rFonts w:hint="eastAsia" w:ascii="宋体" w:hAnsi="宋体" w:eastAsia="宋体"/>
          <w:sz w:val="24"/>
          <w:szCs w:val="24"/>
        </w:rPr>
        <w:t>（来源：国家发明专利：葡萄糖醛酸内酯清洁生产方法）</w:t>
      </w:r>
    </w:p>
    <w:p>
      <w:pPr>
        <w:spacing w:line="360" w:lineRule="auto"/>
        <w:ind w:firstLine="420"/>
        <w:rPr>
          <w:rFonts w:ascii="宋体" w:hAnsi="宋体" w:eastAsia="宋体"/>
          <w:b/>
          <w:sz w:val="28"/>
          <w:szCs w:val="28"/>
        </w:rPr>
      </w:pPr>
      <w:r>
        <w:rPr>
          <w:rFonts w:ascii="宋体" w:hAnsi="宋体" w:eastAsia="宋体"/>
          <w:b/>
          <w:sz w:val="28"/>
          <w:szCs w:val="28"/>
        </w:rPr>
        <w:t>3</w:t>
      </w:r>
      <w:r>
        <w:rPr>
          <w:rFonts w:hint="eastAsia" w:ascii="宋体" w:hAnsi="宋体" w:eastAsia="宋体"/>
          <w:b/>
          <w:sz w:val="28"/>
          <w:szCs w:val="28"/>
        </w:rPr>
        <w:t>、 食品中葡萄糖醛酸内酯的检验方法</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能量型饮料中的葡萄糖醛酸内酯被量化是用高效液相色谱分析（H</w:t>
      </w:r>
      <w:r>
        <w:rPr>
          <w:rFonts w:ascii="宋体" w:hAnsi="宋体" w:eastAsia="宋体"/>
          <w:sz w:val="24"/>
          <w:szCs w:val="24"/>
        </w:rPr>
        <w:t>PLC</w:t>
      </w:r>
      <w:r>
        <w:rPr>
          <w:rFonts w:hint="eastAsia" w:ascii="宋体" w:hAnsi="宋体" w:eastAsia="宋体"/>
          <w:sz w:val="24"/>
          <w:szCs w:val="24"/>
        </w:rPr>
        <w:t>），取含有葡萄糖醛酸内酯的食品，配制一定浓度的溶液，并立即进行高效液相色谱分析，每隔数分钟分析一次，每次进样量相同</w:t>
      </w:r>
      <w:r>
        <w:rPr>
          <w:rFonts w:hint="eastAsia"/>
          <w:vertAlign w:val="superscript"/>
        </w:rPr>
        <w:t>［</w:t>
      </w:r>
      <w:r>
        <w:rPr>
          <w:vertAlign w:val="superscript"/>
        </w:rPr>
        <w:t>7</w:t>
      </w:r>
      <w:r>
        <w:rPr>
          <w:rFonts w:hint="eastAsia"/>
          <w:vertAlign w:val="superscript"/>
        </w:rPr>
        <w:t>］</w:t>
      </w:r>
      <w:r>
        <w:rPr>
          <w:rFonts w:hint="eastAsia" w:ascii="宋体" w:hAnsi="宋体" w:eastAsia="宋体"/>
          <w:sz w:val="24"/>
          <w:szCs w:val="24"/>
        </w:rPr>
        <w:t>。</w:t>
      </w:r>
    </w:p>
    <w:p>
      <w:pPr>
        <w:spacing w:line="360" w:lineRule="auto"/>
        <w:ind w:firstLine="420"/>
        <w:rPr>
          <w:rFonts w:ascii="宋体" w:hAnsi="宋体" w:eastAsia="宋体"/>
          <w:b/>
          <w:sz w:val="24"/>
          <w:szCs w:val="24"/>
        </w:rPr>
      </w:pPr>
      <w:r>
        <w:rPr>
          <w:rFonts w:ascii="宋体" w:hAnsi="宋体" w:eastAsia="宋体"/>
          <w:b/>
          <w:sz w:val="24"/>
          <w:szCs w:val="24"/>
        </w:rPr>
        <w:t xml:space="preserve">3.1 </w:t>
      </w:r>
      <w:r>
        <w:rPr>
          <w:rFonts w:hint="eastAsia" w:ascii="宋体" w:hAnsi="宋体" w:eastAsia="宋体"/>
          <w:b/>
          <w:sz w:val="24"/>
          <w:szCs w:val="24"/>
        </w:rPr>
        <w:t>试验试剂</w:t>
      </w:r>
    </w:p>
    <w:p>
      <w:pPr>
        <w:spacing w:line="360" w:lineRule="auto"/>
        <w:ind w:firstLine="420"/>
        <w:rPr>
          <w:rFonts w:ascii="宋体" w:hAnsi="宋体" w:eastAsia="宋体"/>
          <w:sz w:val="24"/>
          <w:szCs w:val="24"/>
        </w:rPr>
      </w:pPr>
      <w:r>
        <w:rPr>
          <w:rFonts w:hint="eastAsia" w:ascii="宋体" w:hAnsi="宋体" w:eastAsia="宋体"/>
          <w:sz w:val="24"/>
          <w:szCs w:val="24"/>
        </w:rPr>
        <w:t>葡萄糖醛酸内酯色谱纯（德国C</w:t>
      </w:r>
      <w:r>
        <w:rPr>
          <w:rFonts w:ascii="宋体" w:hAnsi="宋体" w:eastAsia="宋体"/>
          <w:sz w:val="24"/>
          <w:szCs w:val="24"/>
        </w:rPr>
        <w:t>NW</w:t>
      </w:r>
      <w:r>
        <w:rPr>
          <w:rFonts w:hint="eastAsia" w:ascii="宋体" w:hAnsi="宋体" w:eastAsia="宋体"/>
          <w:sz w:val="24"/>
          <w:szCs w:val="24"/>
        </w:rPr>
        <w:t>）、超纯水、H</w:t>
      </w:r>
      <w:r>
        <w:rPr>
          <w:rFonts w:ascii="宋体" w:hAnsi="宋体" w:eastAsia="宋体"/>
          <w:sz w:val="24"/>
          <w:szCs w:val="24"/>
          <w:vertAlign w:val="subscript"/>
        </w:rPr>
        <w:t>3</w:t>
      </w:r>
      <w:r>
        <w:rPr>
          <w:rFonts w:ascii="宋体" w:hAnsi="宋体" w:eastAsia="宋体"/>
          <w:sz w:val="24"/>
          <w:szCs w:val="24"/>
        </w:rPr>
        <w:t>PO</w:t>
      </w:r>
      <w:r>
        <w:rPr>
          <w:rFonts w:ascii="宋体" w:hAnsi="宋体" w:eastAsia="宋体"/>
          <w:sz w:val="24"/>
          <w:szCs w:val="24"/>
          <w:vertAlign w:val="subscript"/>
        </w:rPr>
        <w:t>4</w:t>
      </w:r>
      <w:r>
        <w:rPr>
          <w:rFonts w:hint="eastAsia" w:ascii="宋体" w:hAnsi="宋体" w:eastAsia="宋体"/>
          <w:sz w:val="24"/>
          <w:szCs w:val="24"/>
          <w:vertAlign w:val="subscript"/>
        </w:rPr>
        <w:t>、</w:t>
      </w:r>
      <w:r>
        <w:rPr>
          <w:rFonts w:ascii="宋体" w:hAnsi="宋体" w:eastAsia="宋体"/>
          <w:sz w:val="24"/>
          <w:szCs w:val="24"/>
        </w:rPr>
        <w:t>H</w:t>
      </w:r>
      <w:r>
        <w:rPr>
          <w:rFonts w:ascii="宋体" w:hAnsi="宋体" w:eastAsia="宋体"/>
          <w:sz w:val="24"/>
          <w:szCs w:val="24"/>
          <w:vertAlign w:val="subscript"/>
        </w:rPr>
        <w:t>2</w:t>
      </w:r>
      <w:r>
        <w:rPr>
          <w:rFonts w:ascii="宋体" w:hAnsi="宋体" w:eastAsia="宋体"/>
          <w:sz w:val="24"/>
          <w:szCs w:val="24"/>
        </w:rPr>
        <w:t>SO</w:t>
      </w:r>
      <w:r>
        <w:rPr>
          <w:rFonts w:ascii="宋体" w:hAnsi="宋体" w:eastAsia="宋体"/>
          <w:sz w:val="24"/>
          <w:szCs w:val="24"/>
          <w:vertAlign w:val="subscript"/>
        </w:rPr>
        <w:t>4</w:t>
      </w:r>
    </w:p>
    <w:p>
      <w:pPr>
        <w:ind w:firstLine="420"/>
        <w:rPr>
          <w:rFonts w:ascii="宋体" w:hAnsi="宋体" w:eastAsia="宋体"/>
          <w:b/>
          <w:sz w:val="24"/>
          <w:szCs w:val="24"/>
        </w:rPr>
      </w:pPr>
      <w:r>
        <w:rPr>
          <w:rFonts w:ascii="宋体" w:hAnsi="宋体" w:eastAsia="宋体"/>
          <w:b/>
          <w:sz w:val="24"/>
          <w:szCs w:val="24"/>
        </w:rPr>
        <w:t xml:space="preserve">3.2 </w:t>
      </w:r>
      <w:r>
        <w:rPr>
          <w:rFonts w:hint="eastAsia" w:ascii="宋体" w:hAnsi="宋体" w:eastAsia="宋体"/>
          <w:b/>
          <w:sz w:val="24"/>
          <w:szCs w:val="24"/>
        </w:rPr>
        <w:t>试验仪器</w:t>
      </w:r>
    </w:p>
    <w:tbl>
      <w:tblPr>
        <w:tblStyle w:val="7"/>
        <w:tblW w:w="6804" w:type="dxa"/>
        <w:tblInd w:w="421"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3118"/>
        <w:gridCol w:w="368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3118"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仪器</w:t>
            </w:r>
          </w:p>
        </w:tc>
        <w:tc>
          <w:tcPr>
            <w:tcW w:w="3686" w:type="dxa"/>
            <w:tcBorders>
              <w:bottom w:val="single" w:color="666666" w:themeColor="text1" w:themeTint="99" w:sz="12" w:space="0"/>
              <w:insideH w:val="single" w:sz="12" w:space="0"/>
            </w:tcBorders>
          </w:tcPr>
          <w:p>
            <w:pPr>
              <w:spacing w:line="360" w:lineRule="auto"/>
              <w:rPr>
                <w:rFonts w:ascii="宋体" w:hAnsi="宋体" w:eastAsia="宋体"/>
                <w:b w:val="0"/>
                <w:bCs/>
                <w:sz w:val="24"/>
                <w:szCs w:val="24"/>
              </w:rPr>
            </w:pPr>
            <w:r>
              <w:rPr>
                <w:rFonts w:hint="eastAsia" w:ascii="宋体" w:hAnsi="宋体" w:eastAsia="宋体"/>
                <w:b w:val="0"/>
                <w:bCs/>
                <w:sz w:val="24"/>
                <w:szCs w:val="24"/>
              </w:rPr>
              <w:t>生产厂家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3118" w:type="dxa"/>
          </w:tcPr>
          <w:p>
            <w:pPr>
              <w:spacing w:line="360" w:lineRule="auto"/>
              <w:rPr>
                <w:rFonts w:ascii="宋体" w:hAnsi="宋体" w:eastAsia="宋体"/>
                <w:b w:val="0"/>
                <w:bCs/>
                <w:sz w:val="24"/>
                <w:szCs w:val="24"/>
              </w:rPr>
            </w:pPr>
            <w:r>
              <w:rPr>
                <w:rFonts w:hint="eastAsia" w:ascii="宋体" w:hAnsi="宋体" w:eastAsia="宋体"/>
                <w:b w:val="0"/>
                <w:bCs/>
                <w:sz w:val="24"/>
                <w:szCs w:val="24"/>
              </w:rPr>
              <w:t>5</w:t>
            </w:r>
            <w:r>
              <w:rPr>
                <w:rFonts w:ascii="宋体" w:hAnsi="宋体" w:eastAsia="宋体"/>
                <w:b w:val="0"/>
                <w:bCs/>
                <w:sz w:val="24"/>
                <w:szCs w:val="24"/>
              </w:rPr>
              <w:t>810R</w:t>
            </w:r>
            <w:r>
              <w:rPr>
                <w:rFonts w:hint="eastAsia" w:ascii="宋体" w:hAnsi="宋体" w:eastAsia="宋体"/>
                <w:b w:val="0"/>
                <w:bCs/>
                <w:sz w:val="24"/>
                <w:szCs w:val="24"/>
              </w:rPr>
              <w:t>高速冷冻离心机</w:t>
            </w:r>
          </w:p>
        </w:tc>
        <w:tc>
          <w:tcPr>
            <w:tcW w:w="3686" w:type="dxa"/>
          </w:tcPr>
          <w:p>
            <w:pPr>
              <w:spacing w:line="360" w:lineRule="auto"/>
              <w:rPr>
                <w:rFonts w:ascii="宋体" w:hAnsi="宋体" w:eastAsia="宋体"/>
                <w:sz w:val="24"/>
                <w:szCs w:val="24"/>
              </w:rPr>
            </w:pPr>
            <w:r>
              <w:rPr>
                <w:rFonts w:hint="eastAsia" w:ascii="宋体" w:hAnsi="宋体" w:eastAsia="宋体"/>
                <w:sz w:val="24"/>
                <w:szCs w:val="24"/>
              </w:rPr>
              <w:t>Eppendorf</w:t>
            </w:r>
            <w:r>
              <w:rPr>
                <w:rFonts w:ascii="宋体" w:hAnsi="宋体" w:eastAsia="宋体"/>
                <w:sz w:val="24"/>
                <w:szCs w:val="24"/>
              </w:rPr>
              <w:t xml:space="preserve"> C</w:t>
            </w:r>
            <w:r>
              <w:rPr>
                <w:rFonts w:hint="eastAsia" w:ascii="宋体" w:hAnsi="宋体" w:eastAsia="宋体"/>
                <w:sz w:val="24"/>
                <w:szCs w:val="24"/>
              </w:rPr>
              <w:t>hina</w:t>
            </w:r>
            <w:r>
              <w:rPr>
                <w:rFonts w:ascii="宋体" w:hAnsi="宋体" w:eastAsia="宋体"/>
                <w:sz w:val="24"/>
                <w:szCs w:val="24"/>
              </w:rPr>
              <w:t xml:space="preserve"> L</w:t>
            </w:r>
            <w:r>
              <w:rPr>
                <w:rFonts w:hint="eastAsia" w:ascii="宋体" w:hAnsi="宋体" w:eastAsia="宋体"/>
                <w:sz w:val="24"/>
                <w:szCs w:val="24"/>
              </w:rPr>
              <w:t>td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3118" w:type="dxa"/>
          </w:tcPr>
          <w:p>
            <w:pPr>
              <w:spacing w:line="360" w:lineRule="auto"/>
              <w:rPr>
                <w:rFonts w:ascii="宋体" w:hAnsi="宋体" w:eastAsia="宋体"/>
                <w:b w:val="0"/>
                <w:bCs/>
                <w:sz w:val="24"/>
                <w:szCs w:val="24"/>
              </w:rPr>
            </w:pPr>
            <w:r>
              <w:rPr>
                <w:rFonts w:hint="eastAsia" w:ascii="宋体" w:hAnsi="宋体" w:eastAsia="宋体"/>
                <w:b w:val="0"/>
                <w:bCs/>
                <w:sz w:val="24"/>
                <w:szCs w:val="24"/>
              </w:rPr>
              <w:t>电热恒温干燥箱</w:t>
            </w:r>
          </w:p>
        </w:tc>
        <w:tc>
          <w:tcPr>
            <w:tcW w:w="3686" w:type="dxa"/>
          </w:tcPr>
          <w:p>
            <w:pPr>
              <w:spacing w:line="360" w:lineRule="auto"/>
              <w:rPr>
                <w:rFonts w:ascii="宋体" w:hAnsi="宋体" w:eastAsia="宋体"/>
                <w:sz w:val="24"/>
                <w:szCs w:val="24"/>
              </w:rPr>
            </w:pPr>
            <w:r>
              <w:rPr>
                <w:rFonts w:hint="eastAsia" w:ascii="宋体" w:hAnsi="宋体" w:eastAsia="宋体"/>
                <w:sz w:val="24"/>
                <w:szCs w:val="24"/>
              </w:rPr>
              <w:t>上海跃进医疗器械厂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3118" w:type="dxa"/>
          </w:tcPr>
          <w:p>
            <w:pPr>
              <w:spacing w:line="360" w:lineRule="auto"/>
              <w:rPr>
                <w:rFonts w:ascii="宋体" w:hAnsi="宋体" w:eastAsia="宋体"/>
                <w:b w:val="0"/>
                <w:bCs/>
                <w:sz w:val="24"/>
                <w:szCs w:val="24"/>
              </w:rPr>
            </w:pPr>
            <w:r>
              <w:rPr>
                <w:rFonts w:hint="eastAsia" w:ascii="宋体" w:hAnsi="宋体" w:eastAsia="宋体"/>
                <w:b w:val="0"/>
                <w:bCs/>
                <w:sz w:val="24"/>
                <w:szCs w:val="24"/>
              </w:rPr>
              <w:t>1</w:t>
            </w:r>
            <w:r>
              <w:rPr>
                <w:rFonts w:ascii="宋体" w:hAnsi="宋体" w:eastAsia="宋体"/>
                <w:b w:val="0"/>
                <w:bCs/>
                <w:sz w:val="24"/>
                <w:szCs w:val="24"/>
              </w:rPr>
              <w:t>512</w:t>
            </w:r>
            <w:r>
              <w:rPr>
                <w:rFonts w:hint="eastAsia" w:ascii="宋体" w:hAnsi="宋体" w:eastAsia="宋体"/>
                <w:b w:val="0"/>
                <w:bCs/>
                <w:sz w:val="24"/>
                <w:szCs w:val="24"/>
              </w:rPr>
              <w:t>型高效液相色谱仪</w:t>
            </w:r>
          </w:p>
        </w:tc>
        <w:tc>
          <w:tcPr>
            <w:tcW w:w="3686" w:type="dxa"/>
          </w:tcPr>
          <w:p>
            <w:pPr>
              <w:spacing w:line="360" w:lineRule="auto"/>
              <w:rPr>
                <w:rFonts w:ascii="宋体" w:hAnsi="宋体" w:eastAsia="宋体"/>
                <w:sz w:val="24"/>
                <w:szCs w:val="24"/>
              </w:rPr>
            </w:pPr>
            <w:r>
              <w:rPr>
                <w:rFonts w:hint="eastAsia" w:ascii="宋体" w:hAnsi="宋体" w:eastAsia="宋体"/>
                <w:sz w:val="24"/>
                <w:szCs w:val="24"/>
              </w:rPr>
              <w:t>美国Waters公司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3118" w:type="dxa"/>
          </w:tcPr>
          <w:p>
            <w:pPr>
              <w:spacing w:line="360" w:lineRule="auto"/>
              <w:rPr>
                <w:rFonts w:ascii="宋体" w:hAnsi="宋体" w:eastAsia="宋体"/>
                <w:b w:val="0"/>
                <w:bCs/>
                <w:sz w:val="24"/>
                <w:szCs w:val="24"/>
              </w:rPr>
            </w:pPr>
            <w:r>
              <w:rPr>
                <w:rFonts w:hint="eastAsia" w:ascii="宋体" w:hAnsi="宋体" w:eastAsia="宋体"/>
                <w:b w:val="0"/>
                <w:bCs/>
                <w:sz w:val="24"/>
                <w:szCs w:val="24"/>
              </w:rPr>
              <w:t>2</w:t>
            </w:r>
            <w:r>
              <w:rPr>
                <w:rFonts w:ascii="宋体" w:hAnsi="宋体" w:eastAsia="宋体"/>
                <w:b w:val="0"/>
                <w:bCs/>
                <w:sz w:val="24"/>
                <w:szCs w:val="24"/>
              </w:rPr>
              <w:t>998</w:t>
            </w:r>
            <w:r>
              <w:rPr>
                <w:rFonts w:hint="eastAsia" w:ascii="宋体" w:hAnsi="宋体" w:eastAsia="宋体"/>
                <w:b w:val="0"/>
                <w:bCs/>
                <w:sz w:val="24"/>
                <w:szCs w:val="24"/>
              </w:rPr>
              <w:t>型二级管陈列检测器</w:t>
            </w:r>
          </w:p>
        </w:tc>
        <w:tc>
          <w:tcPr>
            <w:tcW w:w="3686" w:type="dxa"/>
          </w:tcPr>
          <w:p>
            <w:pPr>
              <w:spacing w:line="360" w:lineRule="auto"/>
              <w:rPr>
                <w:rFonts w:ascii="宋体" w:hAnsi="宋体" w:eastAsia="宋体"/>
                <w:sz w:val="24"/>
                <w:szCs w:val="24"/>
              </w:rPr>
            </w:pPr>
            <w:r>
              <w:rPr>
                <w:rFonts w:hint="eastAsia" w:ascii="宋体" w:hAnsi="宋体" w:eastAsia="宋体"/>
                <w:sz w:val="24"/>
                <w:szCs w:val="24"/>
              </w:rPr>
              <w:t>美国Waters公司</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Ex>
        <w:tc>
          <w:tcPr>
            <w:tcW w:w="3118" w:type="dxa"/>
          </w:tcPr>
          <w:p>
            <w:pPr>
              <w:spacing w:line="360" w:lineRule="auto"/>
              <w:rPr>
                <w:rFonts w:ascii="宋体" w:hAnsi="宋体" w:eastAsia="宋体"/>
                <w:b w:val="0"/>
                <w:bCs/>
                <w:sz w:val="24"/>
                <w:szCs w:val="24"/>
              </w:rPr>
            </w:pPr>
            <w:r>
              <w:rPr>
                <w:rFonts w:hint="eastAsia" w:ascii="宋体" w:hAnsi="宋体" w:eastAsia="宋体"/>
                <w:b w:val="0"/>
                <w:bCs/>
                <w:sz w:val="24"/>
                <w:szCs w:val="24"/>
              </w:rPr>
              <w:t>Aminex</w:t>
            </w:r>
            <w:r>
              <w:rPr>
                <w:rFonts w:ascii="宋体" w:hAnsi="宋体" w:eastAsia="宋体"/>
                <w:b w:val="0"/>
                <w:bCs/>
                <w:sz w:val="24"/>
                <w:szCs w:val="24"/>
              </w:rPr>
              <w:t xml:space="preserve"> HPX-87H</w:t>
            </w:r>
            <w:r>
              <w:rPr>
                <w:rFonts w:hint="eastAsia" w:ascii="宋体" w:hAnsi="宋体" w:eastAsia="宋体"/>
                <w:b w:val="0"/>
                <w:bCs/>
                <w:sz w:val="24"/>
                <w:szCs w:val="24"/>
              </w:rPr>
              <w:t>柱</w:t>
            </w:r>
          </w:p>
        </w:tc>
        <w:tc>
          <w:tcPr>
            <w:tcW w:w="3686" w:type="dxa"/>
          </w:tcPr>
          <w:p>
            <w:pPr>
              <w:spacing w:line="360" w:lineRule="auto"/>
              <w:rPr>
                <w:rFonts w:ascii="宋体" w:hAnsi="宋体" w:eastAsia="宋体"/>
                <w:sz w:val="24"/>
                <w:szCs w:val="24"/>
              </w:rPr>
            </w:pPr>
            <w:r>
              <w:rPr>
                <w:rFonts w:hint="eastAsia" w:ascii="宋体" w:hAnsi="宋体" w:eastAsia="宋体"/>
                <w:sz w:val="24"/>
                <w:szCs w:val="24"/>
              </w:rPr>
              <w:t>Bio</w:t>
            </w:r>
            <w:r>
              <w:rPr>
                <w:rFonts w:ascii="宋体" w:hAnsi="宋体" w:eastAsia="宋体"/>
                <w:sz w:val="24"/>
                <w:szCs w:val="24"/>
              </w:rPr>
              <w:t>R</w:t>
            </w:r>
            <w:r>
              <w:rPr>
                <w:rFonts w:hint="eastAsia" w:ascii="宋体" w:hAnsi="宋体" w:eastAsia="宋体"/>
                <w:sz w:val="24"/>
                <w:szCs w:val="24"/>
              </w:rPr>
              <w:t>ad</w:t>
            </w:r>
            <w:r>
              <w:rPr>
                <w:rFonts w:ascii="宋体" w:hAnsi="宋体" w:eastAsia="宋体"/>
                <w:sz w:val="24"/>
                <w:szCs w:val="24"/>
              </w:rPr>
              <w:t xml:space="preserve"> </w:t>
            </w:r>
            <w:r>
              <w:rPr>
                <w:rFonts w:hint="eastAsia" w:ascii="宋体" w:hAnsi="宋体" w:eastAsia="宋体"/>
                <w:sz w:val="24"/>
                <w:szCs w:val="24"/>
              </w:rPr>
              <w:t>公司</w:t>
            </w:r>
          </w:p>
        </w:tc>
      </w:tr>
    </w:tbl>
    <w:p>
      <w:pPr>
        <w:spacing w:line="360" w:lineRule="auto"/>
        <w:ind w:firstLine="420"/>
        <w:rPr>
          <w:rFonts w:ascii="宋体" w:hAnsi="宋体" w:eastAsia="宋体"/>
          <w:b/>
          <w:sz w:val="24"/>
          <w:szCs w:val="24"/>
        </w:rPr>
      </w:pPr>
      <w:r>
        <w:rPr>
          <w:rFonts w:ascii="宋体" w:hAnsi="宋体" w:eastAsia="宋体"/>
          <w:b/>
          <w:sz w:val="24"/>
          <w:szCs w:val="24"/>
        </w:rPr>
        <w:t xml:space="preserve">3.3 </w:t>
      </w:r>
      <w:r>
        <w:rPr>
          <w:rFonts w:hint="eastAsia" w:ascii="宋体" w:hAnsi="宋体" w:eastAsia="宋体"/>
          <w:b/>
          <w:sz w:val="24"/>
          <w:szCs w:val="24"/>
        </w:rPr>
        <w:t>检测方法</w:t>
      </w:r>
    </w:p>
    <w:p>
      <w:pPr>
        <w:spacing w:line="360" w:lineRule="auto"/>
        <w:ind w:firstLine="420"/>
        <w:rPr>
          <w:rFonts w:ascii="宋体" w:hAnsi="宋体" w:eastAsia="宋体"/>
          <w:b/>
          <w:sz w:val="24"/>
          <w:szCs w:val="24"/>
        </w:rPr>
      </w:pPr>
      <w:r>
        <w:rPr>
          <w:rFonts w:ascii="宋体" w:hAnsi="宋体" w:eastAsia="宋体"/>
          <w:b/>
          <w:sz w:val="24"/>
          <w:szCs w:val="24"/>
        </w:rPr>
        <w:t xml:space="preserve">3.3.1 </w:t>
      </w:r>
      <w:r>
        <w:rPr>
          <w:rFonts w:hint="eastAsia" w:ascii="宋体" w:hAnsi="宋体" w:eastAsia="宋体"/>
          <w:b/>
          <w:sz w:val="24"/>
          <w:szCs w:val="24"/>
        </w:rPr>
        <w:t>样品配制</w:t>
      </w:r>
      <w:r>
        <w:rPr>
          <w:rFonts w:hint="eastAsia"/>
          <w:vertAlign w:val="superscript"/>
        </w:rPr>
        <w:t>［</w:t>
      </w:r>
      <w:r>
        <w:rPr>
          <w:vertAlign w:val="superscript"/>
        </w:rPr>
        <w:t>8</w:t>
      </w:r>
      <w:r>
        <w:rPr>
          <w:rFonts w:hint="eastAsia"/>
          <w:vertAlign w:val="superscript"/>
        </w:rPr>
        <w:t>］</w:t>
      </w:r>
    </w:p>
    <w:p>
      <w:pPr>
        <w:spacing w:line="360" w:lineRule="auto"/>
        <w:ind w:firstLine="420"/>
        <w:rPr>
          <w:rFonts w:ascii="宋体" w:hAnsi="宋体" w:eastAsia="宋体"/>
          <w:sz w:val="24"/>
          <w:szCs w:val="24"/>
        </w:rPr>
      </w:pPr>
      <w:r>
        <w:rPr>
          <w:rFonts w:hint="eastAsia" w:ascii="宋体" w:hAnsi="宋体" w:eastAsia="宋体"/>
          <w:sz w:val="24"/>
          <w:szCs w:val="24"/>
        </w:rPr>
        <w:t>①取样</w:t>
      </w:r>
    </w:p>
    <w:p>
      <w:pPr>
        <w:spacing w:line="360" w:lineRule="auto"/>
        <w:ind w:firstLine="420"/>
        <w:rPr>
          <w:rFonts w:ascii="宋体" w:hAnsi="宋体" w:eastAsia="宋体"/>
          <w:sz w:val="24"/>
          <w:szCs w:val="24"/>
        </w:rPr>
      </w:pPr>
      <w:r>
        <w:rPr>
          <w:rFonts w:hint="eastAsia" w:ascii="宋体" w:hAnsi="宋体" w:eastAsia="宋体"/>
          <w:sz w:val="24"/>
          <w:szCs w:val="24"/>
        </w:rPr>
        <w:t>取样品3</w:t>
      </w:r>
      <w:r>
        <w:rPr>
          <w:rFonts w:ascii="宋体" w:hAnsi="宋体" w:eastAsia="宋体"/>
          <w:sz w:val="24"/>
          <w:szCs w:val="24"/>
        </w:rPr>
        <w:t>0</w:t>
      </w:r>
      <w:r>
        <w:rPr>
          <w:rFonts w:hint="eastAsia" w:ascii="宋体" w:hAnsi="宋体" w:eastAsia="宋体"/>
          <w:sz w:val="24"/>
          <w:szCs w:val="24"/>
        </w:rPr>
        <w:t>ml，依次测P</w:t>
      </w:r>
      <w:r>
        <w:rPr>
          <w:rFonts w:ascii="宋体" w:hAnsi="宋体" w:eastAsia="宋体"/>
          <w:sz w:val="24"/>
          <w:szCs w:val="24"/>
        </w:rPr>
        <w:t>H</w:t>
      </w:r>
      <w:r>
        <w:rPr>
          <w:rFonts w:hint="eastAsia" w:ascii="宋体" w:hAnsi="宋体" w:eastAsia="宋体"/>
          <w:sz w:val="24"/>
          <w:szCs w:val="24"/>
        </w:rPr>
        <w:t>、酸度及浓度，记录。</w:t>
      </w:r>
    </w:p>
    <w:p>
      <w:pPr>
        <w:spacing w:line="360" w:lineRule="auto"/>
        <w:ind w:firstLine="420"/>
        <w:rPr>
          <w:rFonts w:ascii="宋体" w:hAnsi="宋体" w:eastAsia="宋体"/>
          <w:sz w:val="24"/>
          <w:szCs w:val="24"/>
        </w:rPr>
      </w:pPr>
      <w:r>
        <w:rPr>
          <w:rFonts w:hint="eastAsia" w:ascii="宋体" w:hAnsi="宋体" w:eastAsia="宋体"/>
          <w:sz w:val="24"/>
          <w:szCs w:val="24"/>
        </w:rPr>
        <w:t>②高效液相检测样品的制备</w:t>
      </w:r>
    </w:p>
    <w:p>
      <w:pPr>
        <w:spacing w:line="360" w:lineRule="auto"/>
        <w:ind w:firstLine="420"/>
        <w:rPr>
          <w:rFonts w:ascii="宋体" w:hAnsi="宋体" w:eastAsia="宋体"/>
          <w:sz w:val="24"/>
          <w:szCs w:val="24"/>
        </w:rPr>
      </w:pPr>
      <w:r>
        <w:rPr>
          <w:rFonts w:hint="eastAsia" w:ascii="宋体" w:hAnsi="宋体" w:eastAsia="宋体"/>
          <w:sz w:val="24"/>
          <w:szCs w:val="24"/>
        </w:rPr>
        <w:t>第1天至第7天，每天定时无菌操作取样1</w:t>
      </w:r>
      <w:r>
        <w:rPr>
          <w:rFonts w:ascii="宋体" w:hAnsi="宋体" w:eastAsia="宋体"/>
          <w:sz w:val="24"/>
          <w:szCs w:val="24"/>
        </w:rPr>
        <w:t>0</w:t>
      </w:r>
      <w:r>
        <w:rPr>
          <w:rFonts w:hint="eastAsia" w:ascii="宋体" w:hAnsi="宋体" w:eastAsia="宋体"/>
          <w:sz w:val="24"/>
          <w:szCs w:val="24"/>
        </w:rPr>
        <w:t>ml，于8</w:t>
      </w:r>
      <w:r>
        <w:rPr>
          <w:rFonts w:ascii="宋体" w:hAnsi="宋体" w:eastAsia="宋体"/>
          <w:sz w:val="24"/>
          <w:szCs w:val="24"/>
        </w:rPr>
        <w:t>000</w:t>
      </w:r>
      <w:r>
        <w:rPr>
          <w:rFonts w:hint="eastAsia" w:ascii="宋体" w:hAnsi="宋体" w:eastAsia="宋体"/>
          <w:sz w:val="24"/>
          <w:szCs w:val="24"/>
        </w:rPr>
        <w:t>r</w:t>
      </w:r>
      <w:r>
        <w:rPr>
          <w:rFonts w:ascii="宋体" w:hAnsi="宋体" w:eastAsia="宋体"/>
          <w:sz w:val="24"/>
          <w:szCs w:val="24"/>
        </w:rPr>
        <w:t>/</w:t>
      </w:r>
      <w:r>
        <w:rPr>
          <w:rFonts w:hint="eastAsia" w:ascii="宋体" w:hAnsi="宋体" w:eastAsia="宋体"/>
          <w:sz w:val="24"/>
          <w:szCs w:val="24"/>
        </w:rPr>
        <w:t>min离心1</w:t>
      </w:r>
      <w:r>
        <w:rPr>
          <w:rFonts w:ascii="宋体" w:hAnsi="宋体" w:eastAsia="宋体"/>
          <w:sz w:val="24"/>
          <w:szCs w:val="24"/>
        </w:rPr>
        <w:t>0</w:t>
      </w:r>
      <w:r>
        <w:rPr>
          <w:rFonts w:hint="eastAsia" w:ascii="宋体" w:hAnsi="宋体" w:eastAsia="宋体"/>
          <w:sz w:val="24"/>
          <w:szCs w:val="24"/>
        </w:rPr>
        <w:t>分钟，取上清液，再次离心处理后，将上清液用流动相进行1</w:t>
      </w:r>
      <w:r>
        <w:rPr>
          <w:rFonts w:ascii="宋体" w:hAnsi="宋体" w:eastAsia="宋体"/>
          <w:sz w:val="24"/>
          <w:szCs w:val="24"/>
        </w:rPr>
        <w:t>0</w:t>
      </w:r>
      <w:r>
        <w:rPr>
          <w:rFonts w:hint="eastAsia" w:ascii="宋体" w:hAnsi="宋体" w:eastAsia="宋体"/>
          <w:sz w:val="24"/>
          <w:szCs w:val="24"/>
        </w:rPr>
        <w:t>倍稀释，经0</w:t>
      </w:r>
      <w:r>
        <w:rPr>
          <w:rFonts w:ascii="宋体" w:hAnsi="宋体" w:eastAsia="宋体"/>
          <w:sz w:val="24"/>
          <w:szCs w:val="24"/>
        </w:rPr>
        <w:t>.22</w:t>
      </w:r>
      <w:r>
        <w:rPr>
          <w:rFonts w:hint="eastAsia" w:ascii="宋体" w:hAnsi="宋体" w:eastAsia="宋体"/>
          <w:sz w:val="24"/>
          <w:szCs w:val="24"/>
        </w:rPr>
        <w:t>um滤膜过滤处理后，装入进样瓶，标记备用。</w:t>
      </w:r>
    </w:p>
    <w:p>
      <w:pPr>
        <w:spacing w:line="360" w:lineRule="auto"/>
        <w:ind w:firstLine="420"/>
        <w:rPr>
          <w:rFonts w:ascii="宋体" w:hAnsi="宋体" w:eastAsia="宋体"/>
          <w:sz w:val="24"/>
          <w:szCs w:val="24"/>
        </w:rPr>
      </w:pPr>
      <w:r>
        <w:rPr>
          <w:rFonts w:hint="eastAsia" w:ascii="宋体" w:hAnsi="宋体" w:eastAsia="宋体"/>
          <w:sz w:val="24"/>
          <w:szCs w:val="24"/>
        </w:rPr>
        <w:t>③标准溶液的配制</w:t>
      </w:r>
    </w:p>
    <w:p>
      <w:pPr>
        <w:spacing w:line="360" w:lineRule="auto"/>
        <w:ind w:firstLine="420"/>
        <w:rPr>
          <w:rFonts w:ascii="宋体" w:hAnsi="宋体" w:eastAsia="宋体"/>
          <w:sz w:val="24"/>
          <w:szCs w:val="24"/>
        </w:rPr>
      </w:pPr>
      <w:r>
        <w:rPr>
          <w:rFonts w:hint="eastAsia" w:ascii="宋体" w:hAnsi="宋体" w:eastAsia="宋体"/>
          <w:sz w:val="24"/>
          <w:szCs w:val="24"/>
        </w:rPr>
        <w:t>配制1</w:t>
      </w:r>
      <w:r>
        <w:rPr>
          <w:rFonts w:ascii="宋体" w:hAnsi="宋体" w:eastAsia="宋体"/>
          <w:sz w:val="24"/>
          <w:szCs w:val="24"/>
        </w:rPr>
        <w:t>1740</w:t>
      </w:r>
      <w:r>
        <w:rPr>
          <w:rFonts w:hint="eastAsia" w:ascii="宋体" w:hAnsi="宋体" w:eastAsia="宋体"/>
          <w:sz w:val="24"/>
          <w:szCs w:val="24"/>
        </w:rPr>
        <w:t>mg</w:t>
      </w:r>
      <w:r>
        <w:rPr>
          <w:rFonts w:ascii="宋体" w:hAnsi="宋体" w:eastAsia="宋体"/>
          <w:sz w:val="24"/>
          <w:szCs w:val="24"/>
        </w:rPr>
        <w:t>/L</w:t>
      </w:r>
      <w:r>
        <w:rPr>
          <w:rFonts w:hint="eastAsia" w:ascii="宋体" w:hAnsi="宋体" w:eastAsia="宋体"/>
          <w:sz w:val="24"/>
          <w:szCs w:val="24"/>
        </w:rPr>
        <w:t>的葡萄糖醛酸内酯标准储备液，然后将标准储备液作对应的稀释处理。葡萄糖醛酸内酯的系列浓度稀释为0</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34</w:t>
      </w:r>
      <w:r>
        <w:rPr>
          <w:rFonts w:hint="eastAsia" w:ascii="宋体" w:hAnsi="宋体" w:eastAsia="宋体"/>
          <w:sz w:val="24"/>
          <w:szCs w:val="24"/>
        </w:rPr>
        <w:t xml:space="preserve"> g</w:t>
      </w:r>
      <w:r>
        <w:rPr>
          <w:rFonts w:ascii="宋体" w:hAnsi="宋体" w:eastAsia="宋体"/>
          <w:sz w:val="24"/>
          <w:szCs w:val="24"/>
        </w:rPr>
        <w:t>/L</w:t>
      </w:r>
      <w:r>
        <w:rPr>
          <w:rFonts w:hint="eastAsia" w:ascii="宋体" w:hAnsi="宋体" w:eastAsia="宋体"/>
          <w:sz w:val="24"/>
          <w:szCs w:val="24"/>
        </w:rPr>
        <w:t>、0</w:t>
      </w:r>
      <w:r>
        <w:rPr>
          <w:rFonts w:ascii="宋体" w:hAnsi="宋体" w:eastAsia="宋体"/>
          <w:sz w:val="24"/>
          <w:szCs w:val="24"/>
        </w:rPr>
        <w:t>.587</w:t>
      </w:r>
      <w:r>
        <w:rPr>
          <w:rFonts w:hint="eastAsia" w:ascii="宋体" w:hAnsi="宋体" w:eastAsia="宋体"/>
          <w:sz w:val="24"/>
          <w:szCs w:val="24"/>
        </w:rPr>
        <w:t xml:space="preserve"> g</w:t>
      </w:r>
      <w:r>
        <w:rPr>
          <w:rFonts w:ascii="宋体" w:hAnsi="宋体" w:eastAsia="宋体"/>
          <w:sz w:val="24"/>
          <w:szCs w:val="24"/>
        </w:rPr>
        <w:t>/L</w:t>
      </w:r>
      <w:r>
        <w:rPr>
          <w:rFonts w:hint="eastAsia" w:ascii="宋体" w:hAnsi="宋体" w:eastAsia="宋体"/>
          <w:sz w:val="24"/>
          <w:szCs w:val="24"/>
        </w:rPr>
        <w:t>、0</w:t>
      </w:r>
      <w:r>
        <w:rPr>
          <w:rFonts w:ascii="宋体" w:hAnsi="宋体" w:eastAsia="宋体"/>
          <w:sz w:val="24"/>
          <w:szCs w:val="24"/>
        </w:rPr>
        <w:t>.440</w:t>
      </w:r>
      <w:r>
        <w:rPr>
          <w:rFonts w:hint="eastAsia" w:ascii="宋体" w:hAnsi="宋体" w:eastAsia="宋体"/>
          <w:sz w:val="24"/>
          <w:szCs w:val="24"/>
        </w:rPr>
        <w:t>g</w:t>
      </w:r>
      <w:r>
        <w:rPr>
          <w:rFonts w:ascii="宋体" w:hAnsi="宋体" w:eastAsia="宋体"/>
          <w:sz w:val="24"/>
          <w:szCs w:val="24"/>
        </w:rPr>
        <w:t>/L</w:t>
      </w:r>
      <w:r>
        <w:rPr>
          <w:rFonts w:hint="eastAsia" w:ascii="宋体" w:hAnsi="宋体" w:eastAsia="宋体"/>
          <w:sz w:val="24"/>
          <w:szCs w:val="24"/>
        </w:rPr>
        <w:t>、0</w:t>
      </w:r>
      <w:r>
        <w:rPr>
          <w:rFonts w:ascii="宋体" w:hAnsi="宋体" w:eastAsia="宋体"/>
          <w:sz w:val="24"/>
          <w:szCs w:val="24"/>
        </w:rPr>
        <w:t>.294</w:t>
      </w:r>
      <w:r>
        <w:rPr>
          <w:rFonts w:hint="eastAsia" w:ascii="宋体" w:hAnsi="宋体" w:eastAsia="宋体"/>
          <w:sz w:val="24"/>
          <w:szCs w:val="24"/>
        </w:rPr>
        <w:t>g</w:t>
      </w:r>
      <w:r>
        <w:rPr>
          <w:rFonts w:ascii="宋体" w:hAnsi="宋体" w:eastAsia="宋体"/>
          <w:sz w:val="24"/>
          <w:szCs w:val="24"/>
        </w:rPr>
        <w:t>/L</w:t>
      </w:r>
      <w:r>
        <w:rPr>
          <w:rFonts w:hint="eastAsia" w:ascii="宋体" w:hAnsi="宋体" w:eastAsia="宋体"/>
          <w:sz w:val="24"/>
          <w:szCs w:val="24"/>
        </w:rPr>
        <w:t>、0</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65</w:t>
      </w:r>
      <w:r>
        <w:rPr>
          <w:rFonts w:hint="eastAsia" w:ascii="宋体" w:hAnsi="宋体" w:eastAsia="宋体"/>
          <w:sz w:val="24"/>
          <w:szCs w:val="24"/>
        </w:rPr>
        <w:t>g</w:t>
      </w:r>
      <w:r>
        <w:rPr>
          <w:rFonts w:ascii="宋体" w:hAnsi="宋体" w:eastAsia="宋体"/>
          <w:sz w:val="24"/>
          <w:szCs w:val="24"/>
        </w:rPr>
        <w:t>/L</w:t>
      </w:r>
      <w:r>
        <w:rPr>
          <w:rFonts w:hint="eastAsia" w:ascii="宋体" w:hAnsi="宋体" w:eastAsia="宋体"/>
          <w:sz w:val="24"/>
          <w:szCs w:val="24"/>
        </w:rPr>
        <w:t>。</w:t>
      </w:r>
    </w:p>
    <w:p>
      <w:pPr>
        <w:spacing w:line="360" w:lineRule="auto"/>
        <w:ind w:firstLine="420"/>
        <w:rPr>
          <w:rFonts w:ascii="宋体" w:hAnsi="宋体" w:eastAsia="宋体"/>
          <w:b/>
          <w:sz w:val="24"/>
          <w:szCs w:val="24"/>
        </w:rPr>
      </w:pPr>
      <w:r>
        <w:rPr>
          <w:rFonts w:ascii="宋体" w:hAnsi="宋体" w:eastAsia="宋体"/>
          <w:b/>
          <w:sz w:val="24"/>
          <w:szCs w:val="24"/>
        </w:rPr>
        <w:t xml:space="preserve">3.3.2 </w:t>
      </w:r>
      <w:r>
        <w:rPr>
          <w:rFonts w:hint="eastAsia" w:ascii="宋体" w:hAnsi="宋体" w:eastAsia="宋体"/>
          <w:b/>
          <w:sz w:val="24"/>
          <w:szCs w:val="24"/>
        </w:rPr>
        <w:t>色谱条件的优化</w:t>
      </w:r>
    </w:p>
    <w:p>
      <w:pPr>
        <w:spacing w:line="360" w:lineRule="auto"/>
        <w:ind w:firstLine="420"/>
        <w:rPr>
          <w:rFonts w:ascii="宋体" w:hAnsi="宋体" w:eastAsia="宋体"/>
          <w:b/>
          <w:sz w:val="24"/>
          <w:szCs w:val="24"/>
        </w:rPr>
      </w:pPr>
      <w:r>
        <w:rPr>
          <w:rFonts w:hint="eastAsia" w:ascii="宋体" w:hAnsi="宋体" w:eastAsia="宋体"/>
          <w:b/>
          <w:sz w:val="24"/>
          <w:szCs w:val="24"/>
        </w:rPr>
        <w:t>①色谱柱的选择</w:t>
      </w:r>
    </w:p>
    <w:p>
      <w:pPr>
        <w:spacing w:line="360" w:lineRule="auto"/>
        <w:ind w:firstLine="420"/>
        <w:rPr>
          <w:rFonts w:ascii="宋体" w:hAnsi="宋体" w:eastAsia="宋体"/>
          <w:sz w:val="24"/>
          <w:szCs w:val="24"/>
        </w:rPr>
      </w:pPr>
      <w:r>
        <w:rPr>
          <w:rFonts w:hint="eastAsia" w:ascii="宋体" w:hAnsi="宋体" w:eastAsia="宋体"/>
          <w:sz w:val="24"/>
          <w:szCs w:val="24"/>
        </w:rPr>
        <w:t>色谱柱的选择由分离的特性决定，不同色谱柱的色谱条件不同，选择一种色谱柱就是选择了这种色谱柱条件。对C</w:t>
      </w:r>
      <w:r>
        <w:rPr>
          <w:rFonts w:ascii="宋体" w:hAnsi="宋体" w:eastAsia="宋体"/>
          <w:sz w:val="24"/>
          <w:szCs w:val="24"/>
          <w:vertAlign w:val="subscript"/>
        </w:rPr>
        <w:t>18</w:t>
      </w:r>
      <w:r>
        <w:rPr>
          <w:rFonts w:hint="eastAsia" w:ascii="宋体" w:hAnsi="宋体" w:eastAsia="宋体"/>
          <w:sz w:val="24"/>
          <w:szCs w:val="24"/>
        </w:rPr>
        <w:t>色谱柱和Aminex</w:t>
      </w:r>
      <w:r>
        <w:rPr>
          <w:rFonts w:ascii="宋体" w:hAnsi="宋体" w:eastAsia="宋体"/>
          <w:sz w:val="24"/>
          <w:szCs w:val="24"/>
        </w:rPr>
        <w:t>HPX-87H</w:t>
      </w:r>
      <w:r>
        <w:rPr>
          <w:rFonts w:hint="eastAsia" w:ascii="宋体" w:hAnsi="宋体" w:eastAsia="宋体"/>
          <w:sz w:val="24"/>
          <w:szCs w:val="24"/>
        </w:rPr>
        <w:t>柱设定不同的色谱条件，对标准溶液和样品进行检测并比较分离效果，根据分离效果选定一种色谱柱进行后续试验。</w:t>
      </w:r>
    </w:p>
    <w:p>
      <w:pPr>
        <w:spacing w:line="360" w:lineRule="auto"/>
        <w:ind w:firstLine="420"/>
        <w:rPr>
          <w:rFonts w:ascii="宋体" w:hAnsi="宋体" w:eastAsia="宋体"/>
          <w:b/>
          <w:sz w:val="24"/>
          <w:szCs w:val="24"/>
        </w:rPr>
      </w:pPr>
      <w:r>
        <w:rPr>
          <w:rFonts w:hint="eastAsia" w:ascii="宋体" w:hAnsi="宋体" w:eastAsia="宋体"/>
          <w:b/>
          <w:sz w:val="24"/>
          <w:szCs w:val="24"/>
        </w:rPr>
        <w:t>②柱温的选择</w:t>
      </w:r>
    </w:p>
    <w:p>
      <w:pPr>
        <w:spacing w:line="360" w:lineRule="auto"/>
        <w:ind w:firstLine="420"/>
        <w:rPr>
          <w:rFonts w:ascii="宋体" w:hAnsi="宋体" w:eastAsia="宋体"/>
          <w:sz w:val="24"/>
          <w:szCs w:val="24"/>
        </w:rPr>
      </w:pPr>
      <w:r>
        <w:rPr>
          <w:rFonts w:hint="eastAsia" w:ascii="宋体" w:hAnsi="宋体" w:eastAsia="宋体"/>
          <w:sz w:val="24"/>
          <w:szCs w:val="24"/>
        </w:rPr>
        <w:t>对于离子色谱来说，柱温是影响柱效和分离度的主要因素之一。调节柱温为2</w:t>
      </w: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35</w:t>
      </w:r>
      <w:r>
        <w:rPr>
          <w:rFonts w:hint="eastAsia" w:ascii="宋体" w:hAnsi="宋体" w:eastAsia="宋体"/>
          <w:sz w:val="24"/>
          <w:szCs w:val="24"/>
        </w:rPr>
        <w:t>℃、</w:t>
      </w:r>
      <w:r>
        <w:rPr>
          <w:rFonts w:ascii="宋体" w:hAnsi="宋体" w:eastAsia="宋体"/>
          <w:sz w:val="24"/>
          <w:szCs w:val="24"/>
        </w:rPr>
        <w:t>45</w:t>
      </w:r>
      <w:r>
        <w:rPr>
          <w:rFonts w:hint="eastAsia" w:ascii="宋体" w:hAnsi="宋体" w:eastAsia="宋体"/>
          <w:sz w:val="24"/>
          <w:szCs w:val="24"/>
        </w:rPr>
        <w:t>℃、</w:t>
      </w:r>
      <w:r>
        <w:rPr>
          <w:rFonts w:ascii="宋体" w:hAnsi="宋体" w:eastAsia="宋体"/>
          <w:sz w:val="24"/>
          <w:szCs w:val="24"/>
        </w:rPr>
        <w:t>55</w:t>
      </w:r>
      <w:r>
        <w:rPr>
          <w:rFonts w:hint="eastAsia" w:ascii="宋体" w:hAnsi="宋体" w:eastAsia="宋体"/>
          <w:sz w:val="24"/>
          <w:szCs w:val="24"/>
        </w:rPr>
        <w:t>℃，比较分离效果。</w:t>
      </w:r>
    </w:p>
    <w:p>
      <w:pPr>
        <w:spacing w:line="360" w:lineRule="auto"/>
        <w:ind w:firstLine="420"/>
        <w:rPr>
          <w:rFonts w:ascii="宋体" w:hAnsi="宋体" w:eastAsia="宋体"/>
          <w:b/>
          <w:sz w:val="24"/>
          <w:szCs w:val="24"/>
        </w:rPr>
      </w:pPr>
      <w:r>
        <w:rPr>
          <w:rFonts w:hint="eastAsia" w:ascii="宋体" w:hAnsi="宋体" w:eastAsia="宋体"/>
          <w:b/>
          <w:sz w:val="24"/>
          <w:szCs w:val="24"/>
        </w:rPr>
        <w:t>③流动相浓度的选择</w:t>
      </w:r>
    </w:p>
    <w:p>
      <w:pPr>
        <w:spacing w:line="360" w:lineRule="auto"/>
        <w:ind w:firstLine="420"/>
        <w:rPr>
          <w:rFonts w:ascii="宋体" w:hAnsi="宋体" w:eastAsia="宋体"/>
          <w:sz w:val="24"/>
          <w:szCs w:val="24"/>
        </w:rPr>
      </w:pPr>
      <w:r>
        <w:rPr>
          <w:rFonts w:hint="eastAsia" w:ascii="宋体" w:hAnsi="宋体" w:eastAsia="宋体"/>
          <w:sz w:val="24"/>
          <w:szCs w:val="24"/>
        </w:rPr>
        <w:t>Aminex</w:t>
      </w:r>
      <w:r>
        <w:rPr>
          <w:rFonts w:ascii="宋体" w:hAnsi="宋体" w:eastAsia="宋体"/>
          <w:sz w:val="24"/>
          <w:szCs w:val="24"/>
        </w:rPr>
        <w:t xml:space="preserve"> HPX-87H</w:t>
      </w:r>
      <w:r>
        <w:rPr>
          <w:rFonts w:hint="eastAsia" w:ascii="宋体" w:hAnsi="宋体" w:eastAsia="宋体"/>
          <w:sz w:val="24"/>
          <w:szCs w:val="24"/>
        </w:rPr>
        <w:t>柱可以采用H</w:t>
      </w:r>
      <w:r>
        <w:rPr>
          <w:rFonts w:ascii="宋体" w:hAnsi="宋体" w:eastAsia="宋体"/>
          <w:sz w:val="24"/>
          <w:szCs w:val="24"/>
          <w:vertAlign w:val="subscript"/>
        </w:rPr>
        <w:t>2</w:t>
      </w:r>
      <w:r>
        <w:rPr>
          <w:rFonts w:ascii="宋体" w:hAnsi="宋体" w:eastAsia="宋体"/>
          <w:sz w:val="24"/>
          <w:szCs w:val="24"/>
        </w:rPr>
        <w:t>SO</w:t>
      </w:r>
      <w:r>
        <w:rPr>
          <w:rFonts w:ascii="宋体" w:hAnsi="宋体" w:eastAsia="宋体"/>
          <w:sz w:val="24"/>
          <w:szCs w:val="24"/>
          <w:vertAlign w:val="subscript"/>
        </w:rPr>
        <w:t>4</w:t>
      </w:r>
      <w:r>
        <w:rPr>
          <w:rFonts w:hint="eastAsia" w:ascii="宋体" w:hAnsi="宋体" w:eastAsia="宋体"/>
          <w:sz w:val="24"/>
          <w:szCs w:val="24"/>
        </w:rPr>
        <w:t>或H</w:t>
      </w:r>
      <w:r>
        <w:rPr>
          <w:rFonts w:ascii="宋体" w:hAnsi="宋体" w:eastAsia="宋体"/>
          <w:sz w:val="24"/>
          <w:szCs w:val="24"/>
          <w:vertAlign w:val="subscript"/>
        </w:rPr>
        <w:t>3</w:t>
      </w:r>
      <w:r>
        <w:rPr>
          <w:rFonts w:ascii="宋体" w:hAnsi="宋体" w:eastAsia="宋体"/>
          <w:sz w:val="24"/>
          <w:szCs w:val="24"/>
        </w:rPr>
        <w:t>PO</w:t>
      </w:r>
      <w:r>
        <w:rPr>
          <w:rFonts w:ascii="宋体" w:hAnsi="宋体" w:eastAsia="宋体"/>
          <w:sz w:val="24"/>
          <w:szCs w:val="24"/>
          <w:vertAlign w:val="subscript"/>
        </w:rPr>
        <w:t>4</w:t>
      </w:r>
      <w:r>
        <w:rPr>
          <w:rFonts w:hint="eastAsia" w:ascii="宋体" w:hAnsi="宋体" w:eastAsia="宋体"/>
          <w:sz w:val="24"/>
          <w:szCs w:val="24"/>
        </w:rPr>
        <w:t>作流动相，对食品中的糖类和有机酸进行分析。选用H</w:t>
      </w:r>
      <w:r>
        <w:rPr>
          <w:rFonts w:ascii="宋体" w:hAnsi="宋体" w:eastAsia="宋体"/>
          <w:sz w:val="24"/>
          <w:szCs w:val="24"/>
        </w:rPr>
        <w:t>2SO4</w:t>
      </w:r>
      <w:r>
        <w:rPr>
          <w:rFonts w:hint="eastAsia" w:ascii="宋体" w:hAnsi="宋体" w:eastAsia="宋体"/>
          <w:sz w:val="24"/>
          <w:szCs w:val="24"/>
        </w:rPr>
        <w:t>为流动相，设置2</w:t>
      </w:r>
      <w:r>
        <w:rPr>
          <w:rFonts w:ascii="宋体" w:hAnsi="宋体" w:eastAsia="宋体"/>
          <w:sz w:val="24"/>
          <w:szCs w:val="24"/>
        </w:rPr>
        <w:t>.5</w:t>
      </w:r>
      <w:r>
        <w:rPr>
          <w:rFonts w:hint="eastAsia" w:ascii="宋体" w:hAnsi="宋体" w:eastAsia="宋体"/>
          <w:sz w:val="24"/>
          <w:szCs w:val="24"/>
        </w:rPr>
        <w:t>mmol</w:t>
      </w:r>
      <w:r>
        <w:rPr>
          <w:rFonts w:ascii="宋体" w:hAnsi="宋体" w:eastAsia="宋体"/>
          <w:sz w:val="24"/>
          <w:szCs w:val="24"/>
        </w:rPr>
        <w:t>/L</w:t>
      </w:r>
      <w:r>
        <w:rPr>
          <w:rFonts w:hint="eastAsia" w:ascii="宋体" w:hAnsi="宋体" w:eastAsia="宋体"/>
          <w:sz w:val="24"/>
          <w:szCs w:val="24"/>
        </w:rPr>
        <w:t>、5 mmol</w:t>
      </w:r>
      <w:r>
        <w:rPr>
          <w:rFonts w:ascii="宋体" w:hAnsi="宋体" w:eastAsia="宋体"/>
          <w:sz w:val="24"/>
          <w:szCs w:val="24"/>
        </w:rPr>
        <w:t>/L</w:t>
      </w:r>
      <w:r>
        <w:rPr>
          <w:rFonts w:hint="eastAsia" w:ascii="宋体" w:hAnsi="宋体" w:eastAsia="宋体"/>
          <w:sz w:val="24"/>
          <w:szCs w:val="24"/>
        </w:rPr>
        <w:t xml:space="preserve"> 、</w:t>
      </w:r>
      <w:r>
        <w:rPr>
          <w:rFonts w:ascii="宋体" w:hAnsi="宋体" w:eastAsia="宋体"/>
          <w:sz w:val="24"/>
          <w:szCs w:val="24"/>
        </w:rPr>
        <w:t>7.5</w:t>
      </w:r>
      <w:r>
        <w:rPr>
          <w:rFonts w:hint="eastAsia" w:ascii="宋体" w:hAnsi="宋体" w:eastAsia="宋体"/>
          <w:sz w:val="24"/>
          <w:szCs w:val="24"/>
        </w:rPr>
        <w:t xml:space="preserve"> mmol</w:t>
      </w:r>
      <w:r>
        <w:rPr>
          <w:rFonts w:ascii="宋体" w:hAnsi="宋体" w:eastAsia="宋体"/>
          <w:sz w:val="24"/>
          <w:szCs w:val="24"/>
        </w:rPr>
        <w:t>/L</w:t>
      </w:r>
      <w:r>
        <w:rPr>
          <w:rFonts w:hint="eastAsia" w:ascii="宋体" w:hAnsi="宋体" w:eastAsia="宋体"/>
          <w:sz w:val="24"/>
          <w:szCs w:val="24"/>
        </w:rPr>
        <w:t xml:space="preserve"> 、</w:t>
      </w:r>
      <w:r>
        <w:rPr>
          <w:rFonts w:ascii="宋体" w:hAnsi="宋体" w:eastAsia="宋体"/>
          <w:sz w:val="24"/>
          <w:szCs w:val="24"/>
        </w:rPr>
        <w:t>10</w:t>
      </w:r>
      <w:r>
        <w:rPr>
          <w:rFonts w:hint="eastAsia" w:ascii="宋体" w:hAnsi="宋体" w:eastAsia="宋体"/>
          <w:sz w:val="24"/>
          <w:szCs w:val="24"/>
        </w:rPr>
        <w:t xml:space="preserve"> mmol</w:t>
      </w:r>
      <w:r>
        <w:rPr>
          <w:rFonts w:ascii="宋体" w:hAnsi="宋体" w:eastAsia="宋体"/>
          <w:sz w:val="24"/>
          <w:szCs w:val="24"/>
        </w:rPr>
        <w:t>/L 4</w:t>
      </w:r>
      <w:r>
        <w:rPr>
          <w:rFonts w:hint="eastAsia" w:ascii="宋体" w:hAnsi="宋体" w:eastAsia="宋体"/>
          <w:sz w:val="24"/>
          <w:szCs w:val="24"/>
        </w:rPr>
        <w:t>个浓度，比较分离效果。</w:t>
      </w:r>
    </w:p>
    <w:p>
      <w:pPr>
        <w:spacing w:line="360" w:lineRule="auto"/>
        <w:ind w:firstLine="420"/>
        <w:rPr>
          <w:rFonts w:ascii="宋体" w:hAnsi="宋体" w:eastAsia="宋体"/>
          <w:b/>
          <w:sz w:val="24"/>
          <w:szCs w:val="24"/>
        </w:rPr>
      </w:pPr>
      <w:r>
        <w:rPr>
          <w:rFonts w:hint="eastAsia" w:ascii="宋体" w:hAnsi="宋体" w:eastAsia="宋体"/>
          <w:b/>
          <w:sz w:val="24"/>
          <w:szCs w:val="24"/>
        </w:rPr>
        <w:t>④流速的选择</w:t>
      </w:r>
    </w:p>
    <w:p>
      <w:pPr>
        <w:spacing w:line="360" w:lineRule="auto"/>
        <w:ind w:firstLine="420"/>
        <w:rPr>
          <w:rFonts w:ascii="宋体" w:hAnsi="宋体" w:eastAsia="宋体"/>
          <w:sz w:val="24"/>
          <w:szCs w:val="24"/>
        </w:rPr>
      </w:pPr>
      <w:r>
        <w:rPr>
          <w:rFonts w:hint="eastAsia" w:ascii="宋体" w:hAnsi="宋体" w:eastAsia="宋体"/>
          <w:sz w:val="24"/>
          <w:szCs w:val="24"/>
        </w:rPr>
        <w:t>选定浓度为5 mmol</w:t>
      </w:r>
      <w:r>
        <w:rPr>
          <w:rFonts w:ascii="宋体" w:hAnsi="宋体" w:eastAsia="宋体"/>
          <w:sz w:val="24"/>
          <w:szCs w:val="24"/>
        </w:rPr>
        <w:t>/LH</w:t>
      </w:r>
      <w:r>
        <w:rPr>
          <w:rFonts w:ascii="宋体" w:hAnsi="宋体" w:eastAsia="宋体"/>
          <w:sz w:val="24"/>
          <w:szCs w:val="24"/>
          <w:vertAlign w:val="subscript"/>
        </w:rPr>
        <w:t>2</w:t>
      </w:r>
      <w:r>
        <w:rPr>
          <w:rFonts w:ascii="宋体" w:hAnsi="宋体" w:eastAsia="宋体"/>
          <w:sz w:val="24"/>
          <w:szCs w:val="24"/>
        </w:rPr>
        <w:t>SO</w:t>
      </w:r>
      <w:r>
        <w:rPr>
          <w:rFonts w:ascii="宋体" w:hAnsi="宋体" w:eastAsia="宋体"/>
          <w:sz w:val="24"/>
          <w:szCs w:val="24"/>
          <w:vertAlign w:val="subscript"/>
        </w:rPr>
        <w:t>4</w:t>
      </w:r>
      <w:r>
        <w:rPr>
          <w:rFonts w:hint="eastAsia" w:ascii="宋体" w:hAnsi="宋体" w:eastAsia="宋体"/>
          <w:sz w:val="24"/>
          <w:szCs w:val="24"/>
        </w:rPr>
        <w:t>作流动相，分别调节流速为</w:t>
      </w:r>
      <w:r>
        <w:rPr>
          <w:rFonts w:ascii="宋体" w:hAnsi="宋体" w:eastAsia="宋体"/>
          <w:sz w:val="24"/>
          <w:szCs w:val="24"/>
        </w:rPr>
        <w:t>0.3</w:t>
      </w:r>
      <w:r>
        <w:rPr>
          <w:rFonts w:hint="eastAsia" w:ascii="宋体" w:hAnsi="宋体" w:eastAsia="宋体"/>
          <w:sz w:val="24"/>
          <w:szCs w:val="24"/>
        </w:rPr>
        <w:t>ml</w:t>
      </w:r>
      <w:r>
        <w:rPr>
          <w:rFonts w:ascii="宋体" w:hAnsi="宋体" w:eastAsia="宋体"/>
          <w:sz w:val="24"/>
          <w:szCs w:val="24"/>
        </w:rPr>
        <w:t>/</w:t>
      </w:r>
      <w:r>
        <w:rPr>
          <w:rFonts w:hint="eastAsia" w:ascii="宋体" w:hAnsi="宋体" w:eastAsia="宋体"/>
          <w:sz w:val="24"/>
          <w:szCs w:val="24"/>
        </w:rPr>
        <w:t>min、0</w:t>
      </w:r>
      <w:r>
        <w:rPr>
          <w:rFonts w:ascii="宋体" w:hAnsi="宋体" w:eastAsia="宋体"/>
          <w:sz w:val="24"/>
          <w:szCs w:val="24"/>
        </w:rPr>
        <w:t>.4</w:t>
      </w:r>
      <w:r>
        <w:rPr>
          <w:rFonts w:hint="eastAsia" w:ascii="宋体" w:hAnsi="宋体" w:eastAsia="宋体"/>
          <w:sz w:val="24"/>
          <w:szCs w:val="24"/>
        </w:rPr>
        <w:t xml:space="preserve"> mmol</w:t>
      </w:r>
      <w:r>
        <w:rPr>
          <w:rFonts w:ascii="宋体" w:hAnsi="宋体" w:eastAsia="宋体"/>
          <w:sz w:val="24"/>
          <w:szCs w:val="24"/>
        </w:rPr>
        <w:t>/</w:t>
      </w:r>
      <w:r>
        <w:rPr>
          <w:rFonts w:hint="eastAsia" w:ascii="宋体" w:hAnsi="宋体" w:eastAsia="宋体"/>
          <w:sz w:val="24"/>
          <w:szCs w:val="24"/>
        </w:rPr>
        <w:t>min、</w:t>
      </w:r>
      <w:r>
        <w:rPr>
          <w:rFonts w:ascii="宋体" w:hAnsi="宋体" w:eastAsia="宋体"/>
          <w:sz w:val="24"/>
          <w:szCs w:val="24"/>
        </w:rPr>
        <w:t>0.5</w:t>
      </w:r>
      <w:r>
        <w:rPr>
          <w:rFonts w:hint="eastAsia" w:ascii="宋体" w:hAnsi="宋体" w:eastAsia="宋体"/>
          <w:sz w:val="24"/>
          <w:szCs w:val="24"/>
        </w:rPr>
        <w:t xml:space="preserve"> mmol</w:t>
      </w:r>
      <w:r>
        <w:rPr>
          <w:rFonts w:ascii="宋体" w:hAnsi="宋体" w:eastAsia="宋体"/>
          <w:sz w:val="24"/>
          <w:szCs w:val="24"/>
        </w:rPr>
        <w:t>/</w:t>
      </w:r>
      <w:r>
        <w:rPr>
          <w:rFonts w:hint="eastAsia" w:ascii="宋体" w:hAnsi="宋体" w:eastAsia="宋体"/>
          <w:sz w:val="24"/>
          <w:szCs w:val="24"/>
        </w:rPr>
        <w:t>min、</w:t>
      </w:r>
      <w:r>
        <w:rPr>
          <w:rFonts w:ascii="宋体" w:hAnsi="宋体" w:eastAsia="宋体"/>
          <w:sz w:val="24"/>
          <w:szCs w:val="24"/>
        </w:rPr>
        <w:t>0.6</w:t>
      </w:r>
      <w:r>
        <w:rPr>
          <w:rFonts w:hint="eastAsia" w:ascii="宋体" w:hAnsi="宋体" w:eastAsia="宋体"/>
          <w:sz w:val="24"/>
          <w:szCs w:val="24"/>
        </w:rPr>
        <w:t xml:space="preserve"> mmol</w:t>
      </w:r>
      <w:r>
        <w:rPr>
          <w:rFonts w:ascii="宋体" w:hAnsi="宋体" w:eastAsia="宋体"/>
          <w:sz w:val="24"/>
          <w:szCs w:val="24"/>
        </w:rPr>
        <w:t>/</w:t>
      </w:r>
      <w:r>
        <w:rPr>
          <w:rFonts w:hint="eastAsia" w:ascii="宋体" w:hAnsi="宋体" w:eastAsia="宋体"/>
          <w:sz w:val="24"/>
          <w:szCs w:val="24"/>
        </w:rPr>
        <w:t>min，比较分离效果。</w:t>
      </w:r>
    </w:p>
    <w:p>
      <w:pPr>
        <w:spacing w:line="360" w:lineRule="auto"/>
        <w:ind w:firstLine="420"/>
        <w:rPr>
          <w:rFonts w:ascii="宋体" w:hAnsi="宋体" w:eastAsia="宋体"/>
          <w:b/>
          <w:sz w:val="24"/>
          <w:szCs w:val="24"/>
        </w:rPr>
      </w:pPr>
      <w:r>
        <w:rPr>
          <w:rFonts w:ascii="宋体" w:hAnsi="宋体" w:eastAsia="宋体"/>
          <w:b/>
          <w:sz w:val="24"/>
          <w:szCs w:val="24"/>
        </w:rPr>
        <w:t xml:space="preserve">3.3.3 </w:t>
      </w:r>
      <w:r>
        <w:rPr>
          <w:rFonts w:hint="eastAsia" w:ascii="宋体" w:hAnsi="宋体" w:eastAsia="宋体"/>
          <w:b/>
          <w:sz w:val="24"/>
          <w:szCs w:val="24"/>
        </w:rPr>
        <w:t>色谱条件的确定</w:t>
      </w:r>
    </w:p>
    <w:p>
      <w:pPr>
        <w:spacing w:line="360" w:lineRule="auto"/>
        <w:ind w:firstLine="420"/>
        <w:rPr>
          <w:rFonts w:ascii="宋体" w:hAnsi="宋体" w:eastAsia="宋体"/>
          <w:b/>
          <w:sz w:val="24"/>
          <w:szCs w:val="24"/>
        </w:rPr>
      </w:pPr>
      <w:r>
        <w:rPr>
          <w:rFonts w:hint="eastAsia" w:ascii="宋体" w:hAnsi="宋体" w:eastAsia="宋体"/>
          <w:b/>
          <w:sz w:val="24"/>
          <w:szCs w:val="24"/>
        </w:rPr>
        <w:t>①检测波长的确定</w:t>
      </w:r>
    </w:p>
    <w:p>
      <w:pPr>
        <w:spacing w:line="360" w:lineRule="auto"/>
        <w:ind w:firstLine="420"/>
        <w:rPr>
          <w:rFonts w:ascii="宋体" w:hAnsi="宋体" w:eastAsia="宋体"/>
          <w:sz w:val="24"/>
          <w:szCs w:val="24"/>
        </w:rPr>
      </w:pPr>
      <w:r>
        <w:rPr>
          <w:rFonts w:hint="eastAsia" w:ascii="宋体" w:hAnsi="宋体" w:eastAsia="宋体"/>
          <w:sz w:val="24"/>
          <w:szCs w:val="24"/>
        </w:rPr>
        <w:t>用二极管陈列检测器在1</w:t>
      </w:r>
      <w:r>
        <w:rPr>
          <w:rFonts w:ascii="宋体" w:hAnsi="宋体" w:eastAsia="宋体"/>
          <w:sz w:val="24"/>
          <w:szCs w:val="24"/>
        </w:rPr>
        <w:t>90</w:t>
      </w:r>
      <w:r>
        <w:rPr>
          <w:rFonts w:hint="eastAsia" w:ascii="宋体" w:hAnsi="宋体" w:eastAsia="宋体"/>
          <w:sz w:val="24"/>
          <w:szCs w:val="24"/>
        </w:rPr>
        <w:t>～</w:t>
      </w:r>
      <w:r>
        <w:rPr>
          <w:rFonts w:ascii="宋体" w:hAnsi="宋体" w:eastAsia="宋体"/>
          <w:sz w:val="24"/>
          <w:szCs w:val="24"/>
        </w:rPr>
        <w:t>260</w:t>
      </w:r>
      <w:r>
        <w:rPr>
          <w:rFonts w:hint="eastAsia" w:ascii="宋体" w:hAnsi="宋体" w:eastAsia="宋体"/>
          <w:sz w:val="24"/>
          <w:szCs w:val="24"/>
        </w:rPr>
        <w:t>nm波长下对标准品和流动相进行吸光度扫描，从光谱扫描曲线和基线波动情况来看，标准品在1</w:t>
      </w:r>
      <w:r>
        <w:rPr>
          <w:rFonts w:ascii="宋体" w:hAnsi="宋体" w:eastAsia="宋体"/>
          <w:sz w:val="24"/>
          <w:szCs w:val="24"/>
        </w:rPr>
        <w:t>90</w:t>
      </w:r>
      <w:r>
        <w:rPr>
          <w:rFonts w:hint="eastAsia" w:ascii="宋体" w:hAnsi="宋体" w:eastAsia="宋体"/>
          <w:sz w:val="24"/>
          <w:szCs w:val="24"/>
        </w:rPr>
        <w:t>～</w:t>
      </w:r>
      <w:r>
        <w:rPr>
          <w:rFonts w:ascii="宋体" w:hAnsi="宋体" w:eastAsia="宋体"/>
          <w:sz w:val="24"/>
          <w:szCs w:val="24"/>
        </w:rPr>
        <w:t>220</w:t>
      </w:r>
      <w:r>
        <w:rPr>
          <w:rFonts w:hint="eastAsia" w:ascii="宋体" w:hAnsi="宋体" w:eastAsia="宋体"/>
          <w:sz w:val="24"/>
          <w:szCs w:val="24"/>
        </w:rPr>
        <w:t>nm附近均有较大吸收，兼顾到检测灵敏度和准确度，将检测波长确定在2</w:t>
      </w:r>
      <w:r>
        <w:rPr>
          <w:rFonts w:ascii="宋体" w:hAnsi="宋体" w:eastAsia="宋体"/>
          <w:sz w:val="24"/>
          <w:szCs w:val="24"/>
        </w:rPr>
        <w:t>20</w:t>
      </w:r>
      <w:r>
        <w:rPr>
          <w:rFonts w:hint="eastAsia" w:ascii="宋体" w:hAnsi="宋体" w:eastAsia="宋体"/>
          <w:sz w:val="24"/>
          <w:szCs w:val="24"/>
        </w:rPr>
        <w:t>nm。</w:t>
      </w:r>
    </w:p>
    <w:p>
      <w:pPr>
        <w:spacing w:line="360" w:lineRule="auto"/>
        <w:ind w:firstLine="420"/>
        <w:rPr>
          <w:rFonts w:ascii="宋体" w:hAnsi="宋体" w:eastAsia="宋体"/>
          <w:b/>
          <w:sz w:val="24"/>
          <w:szCs w:val="24"/>
        </w:rPr>
      </w:pPr>
      <w:r>
        <w:rPr>
          <w:rFonts w:hint="eastAsia" w:ascii="宋体" w:hAnsi="宋体" w:eastAsia="宋体"/>
          <w:b/>
          <w:sz w:val="24"/>
          <w:szCs w:val="24"/>
        </w:rPr>
        <w:t>②色谱柱的确定</w:t>
      </w:r>
    </w:p>
    <w:p>
      <w:pPr>
        <w:spacing w:line="360" w:lineRule="auto"/>
        <w:ind w:firstLine="420"/>
        <w:rPr>
          <w:rFonts w:ascii="宋体" w:hAnsi="宋体" w:eastAsia="宋体"/>
          <w:sz w:val="24"/>
          <w:szCs w:val="24"/>
        </w:rPr>
      </w:pPr>
      <w:r>
        <w:rPr>
          <w:rFonts w:hint="eastAsia" w:ascii="宋体" w:hAnsi="宋体" w:eastAsia="宋体"/>
          <w:sz w:val="24"/>
          <w:szCs w:val="24"/>
        </w:rPr>
        <w:t>通过比较2种色谱柱在各自色谱条件下的分离效果发现，C</w:t>
      </w:r>
      <w:r>
        <w:rPr>
          <w:rFonts w:ascii="宋体" w:hAnsi="宋体" w:eastAsia="宋体"/>
          <w:sz w:val="24"/>
          <w:szCs w:val="24"/>
          <w:vertAlign w:val="subscript"/>
        </w:rPr>
        <w:t>18</w:t>
      </w:r>
      <w:r>
        <w:rPr>
          <w:rFonts w:hint="eastAsia" w:ascii="宋体" w:hAnsi="宋体" w:eastAsia="宋体"/>
          <w:sz w:val="24"/>
          <w:szCs w:val="24"/>
        </w:rPr>
        <w:t>柱检测标准样品时均需要进行柱前衍生化处理，不仅不便且经衍生化处理后非常不稳定，对准确度和重复性有极大影响。用Aminex</w:t>
      </w:r>
      <w:r>
        <w:rPr>
          <w:rFonts w:ascii="宋体" w:hAnsi="宋体" w:eastAsia="宋体"/>
          <w:sz w:val="24"/>
          <w:szCs w:val="24"/>
        </w:rPr>
        <w:t xml:space="preserve"> HPX-87H</w:t>
      </w:r>
      <w:r>
        <w:rPr>
          <w:rFonts w:hint="eastAsia" w:ascii="宋体" w:hAnsi="宋体" w:eastAsia="宋体"/>
          <w:sz w:val="24"/>
          <w:szCs w:val="24"/>
        </w:rPr>
        <w:t>柱不仅样品处理方便简单，却标准品可实现保留，分离度较好、保留时间稳定、重复性良好。故选择Aminex</w:t>
      </w:r>
      <w:r>
        <w:rPr>
          <w:rFonts w:ascii="宋体" w:hAnsi="宋体" w:eastAsia="宋体"/>
          <w:sz w:val="24"/>
          <w:szCs w:val="24"/>
        </w:rPr>
        <w:t xml:space="preserve"> HPX-87H</w:t>
      </w:r>
      <w:r>
        <w:rPr>
          <w:rFonts w:hint="eastAsia" w:ascii="宋体" w:hAnsi="宋体" w:eastAsia="宋体"/>
          <w:sz w:val="24"/>
          <w:szCs w:val="24"/>
        </w:rPr>
        <w:t>柱进行后续试验。</w:t>
      </w:r>
    </w:p>
    <w:p>
      <w:pPr>
        <w:spacing w:line="360" w:lineRule="auto"/>
        <w:ind w:firstLine="420"/>
        <w:rPr>
          <w:rFonts w:ascii="宋体" w:hAnsi="宋体" w:eastAsia="宋体"/>
          <w:b/>
          <w:sz w:val="24"/>
          <w:szCs w:val="24"/>
        </w:rPr>
      </w:pPr>
      <w:r>
        <w:rPr>
          <w:rFonts w:hint="eastAsia" w:ascii="宋体" w:hAnsi="宋体" w:eastAsia="宋体"/>
          <w:b/>
          <w:sz w:val="24"/>
          <w:szCs w:val="24"/>
        </w:rPr>
        <w:t>③流动相浓度的确定</w:t>
      </w:r>
    </w:p>
    <w:p>
      <w:pPr>
        <w:spacing w:line="360" w:lineRule="auto"/>
        <w:ind w:firstLine="420"/>
        <w:rPr>
          <w:rFonts w:ascii="宋体" w:hAnsi="宋体" w:eastAsia="宋体"/>
          <w:sz w:val="24"/>
          <w:szCs w:val="24"/>
        </w:rPr>
      </w:pPr>
      <w:r>
        <w:rPr>
          <w:rFonts w:hint="eastAsia" w:ascii="宋体" w:hAnsi="宋体" w:eastAsia="宋体"/>
          <w:sz w:val="24"/>
          <w:szCs w:val="24"/>
        </w:rPr>
        <w:t>H</w:t>
      </w:r>
      <w:r>
        <w:rPr>
          <w:rFonts w:ascii="宋体" w:hAnsi="宋体" w:eastAsia="宋体"/>
          <w:sz w:val="24"/>
          <w:szCs w:val="24"/>
          <w:vertAlign w:val="subscript"/>
        </w:rPr>
        <w:t>2</w:t>
      </w:r>
      <w:r>
        <w:rPr>
          <w:rFonts w:ascii="宋体" w:hAnsi="宋体" w:eastAsia="宋体"/>
          <w:sz w:val="24"/>
          <w:szCs w:val="24"/>
        </w:rPr>
        <w:t>SO</w:t>
      </w:r>
      <w:r>
        <w:rPr>
          <w:rFonts w:ascii="宋体" w:hAnsi="宋体" w:eastAsia="宋体"/>
          <w:sz w:val="24"/>
          <w:szCs w:val="24"/>
          <w:vertAlign w:val="subscript"/>
        </w:rPr>
        <w:t>4</w:t>
      </w:r>
      <w:r>
        <w:rPr>
          <w:rFonts w:hint="eastAsia" w:ascii="宋体" w:hAnsi="宋体" w:eastAsia="宋体"/>
          <w:sz w:val="24"/>
          <w:szCs w:val="24"/>
        </w:rPr>
        <w:t>作为Aminex</w:t>
      </w:r>
      <w:r>
        <w:rPr>
          <w:rFonts w:ascii="宋体" w:hAnsi="宋体" w:eastAsia="宋体"/>
          <w:sz w:val="24"/>
          <w:szCs w:val="24"/>
        </w:rPr>
        <w:t xml:space="preserve"> HPX-87H</w:t>
      </w:r>
      <w:r>
        <w:rPr>
          <w:rFonts w:hint="eastAsia" w:ascii="宋体" w:hAnsi="宋体" w:eastAsia="宋体"/>
          <w:sz w:val="24"/>
          <w:szCs w:val="24"/>
        </w:rPr>
        <w:t>柱的特征流动相，随其浓度的升高，样品的整体保留时间延长，葡萄糖醛酸内酯的分离效果优异，且不受流动相浓度改变的影响，考虑到色谱柱固定相的稳定性及使用寿命，选用流速为5mmol</w:t>
      </w:r>
      <w:r>
        <w:rPr>
          <w:rFonts w:ascii="宋体" w:hAnsi="宋体" w:eastAsia="宋体"/>
          <w:sz w:val="24"/>
          <w:szCs w:val="24"/>
        </w:rPr>
        <w:t>/L H</w:t>
      </w:r>
      <w:r>
        <w:rPr>
          <w:rFonts w:ascii="宋体" w:hAnsi="宋体" w:eastAsia="宋体"/>
          <w:sz w:val="24"/>
          <w:szCs w:val="24"/>
          <w:vertAlign w:val="subscript"/>
        </w:rPr>
        <w:t>2</w:t>
      </w:r>
      <w:r>
        <w:rPr>
          <w:rFonts w:ascii="宋体" w:hAnsi="宋体" w:eastAsia="宋体"/>
          <w:sz w:val="24"/>
          <w:szCs w:val="24"/>
        </w:rPr>
        <w:t>SO</w:t>
      </w:r>
      <w:r>
        <w:rPr>
          <w:rFonts w:ascii="宋体" w:hAnsi="宋体" w:eastAsia="宋体"/>
          <w:sz w:val="24"/>
          <w:szCs w:val="24"/>
          <w:vertAlign w:val="subscript"/>
        </w:rPr>
        <w:t>4</w:t>
      </w:r>
      <w:r>
        <w:rPr>
          <w:rFonts w:hint="eastAsia" w:ascii="宋体" w:hAnsi="宋体" w:eastAsia="宋体"/>
          <w:sz w:val="24"/>
          <w:szCs w:val="24"/>
        </w:rPr>
        <w:t>。</w:t>
      </w:r>
    </w:p>
    <w:p>
      <w:pPr>
        <w:spacing w:line="360" w:lineRule="auto"/>
        <w:ind w:firstLine="420"/>
        <w:rPr>
          <w:rFonts w:ascii="宋体" w:hAnsi="宋体" w:eastAsia="宋体"/>
          <w:b/>
          <w:sz w:val="24"/>
          <w:szCs w:val="24"/>
        </w:rPr>
      </w:pPr>
      <w:r>
        <w:rPr>
          <w:rFonts w:hint="eastAsia" w:ascii="宋体" w:hAnsi="宋体" w:eastAsia="宋体"/>
          <w:b/>
          <w:sz w:val="24"/>
          <w:szCs w:val="24"/>
        </w:rPr>
        <w:t>④柱温的确定</w:t>
      </w:r>
    </w:p>
    <w:p>
      <w:pPr>
        <w:spacing w:line="360" w:lineRule="auto"/>
        <w:ind w:firstLine="420"/>
        <w:rPr>
          <w:rFonts w:ascii="宋体" w:hAnsi="宋体" w:eastAsia="宋体"/>
          <w:sz w:val="24"/>
          <w:szCs w:val="24"/>
        </w:rPr>
      </w:pPr>
      <w:r>
        <w:rPr>
          <w:rFonts w:hint="eastAsia" w:ascii="宋体" w:hAnsi="宋体" w:eastAsia="宋体"/>
          <w:sz w:val="24"/>
          <w:szCs w:val="24"/>
        </w:rPr>
        <w:t>对有机酸，随着温度升高，弱酸易发生解离，使保留时间减少，分离度降低。试验结果，标准品对温度非常敏感，随温度升高，葡萄糖醛酸内酯标准品的保留都有所减弱，呈现葡萄糖醛酸内酯部分转化为葡萄糖醛酸保留时间重合。2</w:t>
      </w:r>
      <w:r>
        <w:rPr>
          <w:rFonts w:ascii="宋体" w:hAnsi="宋体" w:eastAsia="宋体"/>
          <w:sz w:val="24"/>
          <w:szCs w:val="24"/>
        </w:rPr>
        <w:t>5</w:t>
      </w:r>
      <w:r>
        <w:rPr>
          <w:rFonts w:hint="eastAsia" w:ascii="宋体" w:hAnsi="宋体" w:eastAsia="宋体"/>
          <w:sz w:val="24"/>
          <w:szCs w:val="24"/>
        </w:rPr>
        <w:t>℃较易控制且温度适中，有利于减少检测目标的转化率，也利于机器和色谱柱的维护，故选择柱温2</w:t>
      </w:r>
      <w:r>
        <w:rPr>
          <w:rFonts w:ascii="宋体" w:hAnsi="宋体" w:eastAsia="宋体"/>
          <w:sz w:val="24"/>
          <w:szCs w:val="24"/>
        </w:rPr>
        <w:t>5</w:t>
      </w:r>
      <w:r>
        <w:rPr>
          <w:rFonts w:hint="eastAsia" w:ascii="宋体" w:hAnsi="宋体" w:eastAsia="宋体"/>
          <w:sz w:val="24"/>
          <w:szCs w:val="24"/>
        </w:rPr>
        <w:t>℃。</w:t>
      </w:r>
    </w:p>
    <w:p>
      <w:r>
        <w:rPr>
          <w:rFonts w:hint="eastAsia"/>
        </w:rPr>
        <w:t xml:space="preserve"> </w:t>
      </w:r>
      <w:r>
        <w:t xml:space="preserve">    </w:t>
      </w:r>
      <w:r>
        <w:drawing>
          <wp:inline distT="0" distB="0" distL="0" distR="0">
            <wp:extent cx="4883150" cy="26466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883150" cy="2646680"/>
                    </a:xfrm>
                    <a:prstGeom prst="rect">
                      <a:avLst/>
                    </a:prstGeom>
                  </pic:spPr>
                </pic:pic>
              </a:graphicData>
            </a:graphic>
          </wp:inline>
        </w:drawing>
      </w:r>
    </w:p>
    <w:p>
      <w:pPr>
        <w:spacing w:line="360" w:lineRule="auto"/>
        <w:ind w:firstLine="420"/>
        <w:jc w:val="center"/>
        <w:rPr>
          <w:rFonts w:ascii="宋体" w:hAnsi="宋体" w:eastAsia="宋体"/>
          <w:sz w:val="24"/>
          <w:szCs w:val="24"/>
        </w:rPr>
      </w:pPr>
      <w:r>
        <w:rPr>
          <w:rFonts w:hint="eastAsia"/>
        </w:rPr>
        <w:t>图3</w:t>
      </w:r>
      <w:r>
        <w:t xml:space="preserve">  25</w:t>
      </w:r>
      <w:r>
        <w:rPr>
          <w:rFonts w:hint="eastAsia" w:ascii="宋体" w:hAnsi="宋体" w:eastAsia="宋体"/>
          <w:sz w:val="24"/>
          <w:szCs w:val="24"/>
        </w:rPr>
        <w:t>℃和5</w:t>
      </w:r>
      <w:r>
        <w:rPr>
          <w:rFonts w:ascii="宋体" w:hAnsi="宋体" w:eastAsia="宋体"/>
          <w:sz w:val="24"/>
          <w:szCs w:val="24"/>
        </w:rPr>
        <w:t>5</w:t>
      </w:r>
      <w:r>
        <w:rPr>
          <w:rFonts w:hint="eastAsia" w:ascii="宋体" w:hAnsi="宋体" w:eastAsia="宋体"/>
          <w:sz w:val="24"/>
          <w:szCs w:val="24"/>
        </w:rPr>
        <w:t>℃下葡萄糖醛酸内酯的色谱分离图</w:t>
      </w:r>
    </w:p>
    <w:p>
      <w:pPr>
        <w:spacing w:line="360" w:lineRule="auto"/>
        <w:ind w:firstLine="420"/>
        <w:rPr>
          <w:rFonts w:ascii="宋体" w:hAnsi="宋体" w:eastAsia="宋体"/>
          <w:b/>
          <w:sz w:val="24"/>
          <w:szCs w:val="24"/>
        </w:rPr>
      </w:pPr>
      <w:r>
        <w:rPr>
          <w:rFonts w:hint="eastAsia" w:ascii="宋体" w:hAnsi="宋体" w:eastAsia="宋体"/>
          <w:b/>
          <w:sz w:val="24"/>
          <w:szCs w:val="24"/>
        </w:rPr>
        <w:t>⑤流速的确定</w:t>
      </w:r>
    </w:p>
    <w:p>
      <w:pPr>
        <w:spacing w:line="360" w:lineRule="auto"/>
        <w:ind w:firstLine="420"/>
        <w:rPr>
          <w:rFonts w:ascii="宋体" w:hAnsi="宋体" w:eastAsia="宋体"/>
          <w:sz w:val="24"/>
          <w:szCs w:val="24"/>
        </w:rPr>
      </w:pPr>
      <w:r>
        <w:rPr>
          <w:rFonts w:hint="eastAsia" w:ascii="宋体" w:hAnsi="宋体" w:eastAsia="宋体"/>
          <w:sz w:val="24"/>
          <w:szCs w:val="24"/>
        </w:rPr>
        <w:t xml:space="preserve"> 随流速增加，样品保留时间提前，分离度降低，柱压增高；柱压过低对机器损伤大，峰型变差，拖尾现象严重。相比之下，流速为0</w:t>
      </w:r>
      <w:r>
        <w:rPr>
          <w:rFonts w:ascii="宋体" w:hAnsi="宋体" w:eastAsia="宋体"/>
          <w:sz w:val="24"/>
          <w:szCs w:val="24"/>
        </w:rPr>
        <w:t>.6</w:t>
      </w:r>
      <w:r>
        <w:rPr>
          <w:rFonts w:hint="eastAsia" w:ascii="宋体" w:hAnsi="宋体" w:eastAsia="宋体"/>
          <w:sz w:val="24"/>
          <w:szCs w:val="24"/>
        </w:rPr>
        <w:t>ml</w:t>
      </w:r>
      <w:r>
        <w:rPr>
          <w:rFonts w:ascii="宋体" w:hAnsi="宋体" w:eastAsia="宋体"/>
          <w:sz w:val="24"/>
          <w:szCs w:val="24"/>
        </w:rPr>
        <w:t>/</w:t>
      </w:r>
      <w:r>
        <w:rPr>
          <w:rFonts w:hint="eastAsia" w:ascii="宋体" w:hAnsi="宋体" w:eastAsia="宋体"/>
          <w:sz w:val="24"/>
          <w:szCs w:val="24"/>
        </w:rPr>
        <w:t>min时，整体峰型较对称，葡萄糖醛酸内酯的分离效果良好，标准品出峰时间在最佳出峰时间范围内，总分析时间较短。故选定流速为0</w:t>
      </w:r>
      <w:r>
        <w:rPr>
          <w:rFonts w:ascii="宋体" w:hAnsi="宋体" w:eastAsia="宋体"/>
          <w:sz w:val="24"/>
          <w:szCs w:val="24"/>
        </w:rPr>
        <w:t>.6</w:t>
      </w:r>
      <w:r>
        <w:rPr>
          <w:rFonts w:hint="eastAsia" w:ascii="宋体" w:hAnsi="宋体" w:eastAsia="宋体"/>
          <w:sz w:val="24"/>
          <w:szCs w:val="24"/>
        </w:rPr>
        <w:t>ml</w:t>
      </w:r>
      <w:r>
        <w:rPr>
          <w:rFonts w:ascii="宋体" w:hAnsi="宋体" w:eastAsia="宋体"/>
          <w:sz w:val="24"/>
          <w:szCs w:val="24"/>
        </w:rPr>
        <w:t>/</w:t>
      </w:r>
      <w:r>
        <w:rPr>
          <w:rFonts w:hint="eastAsia" w:ascii="宋体" w:hAnsi="宋体" w:eastAsia="宋体"/>
          <w:sz w:val="24"/>
          <w:szCs w:val="24"/>
        </w:rPr>
        <w:t>min。</w:t>
      </w:r>
    </w:p>
    <w:p>
      <w:pPr>
        <w:spacing w:line="360" w:lineRule="auto"/>
        <w:ind w:firstLine="420"/>
        <w:rPr>
          <w:rFonts w:ascii="宋体" w:hAnsi="宋体" w:eastAsia="宋体"/>
          <w:b/>
          <w:sz w:val="24"/>
          <w:szCs w:val="24"/>
        </w:rPr>
      </w:pPr>
      <w:r>
        <w:rPr>
          <w:rFonts w:hint="eastAsia" w:ascii="宋体" w:hAnsi="宋体" w:eastAsia="宋体"/>
          <w:b/>
          <w:sz w:val="24"/>
          <w:szCs w:val="24"/>
        </w:rPr>
        <w:t>⑥色谱条件确定</w:t>
      </w:r>
    </w:p>
    <w:p>
      <w:pPr>
        <w:spacing w:line="360" w:lineRule="auto"/>
        <w:ind w:firstLine="420"/>
        <w:rPr>
          <w:rFonts w:hint="eastAsia" w:ascii="宋体" w:hAnsi="宋体" w:eastAsia="宋体"/>
          <w:sz w:val="24"/>
          <w:szCs w:val="24"/>
        </w:rPr>
      </w:pPr>
      <w:r>
        <w:rPr>
          <w:rFonts w:hint="eastAsia" w:ascii="宋体" w:hAnsi="宋体" w:eastAsia="宋体"/>
          <w:sz w:val="24"/>
          <w:szCs w:val="24"/>
        </w:rPr>
        <w:t>将标准溶液混合后用Aminex</w:t>
      </w:r>
      <w:r>
        <w:rPr>
          <w:rFonts w:ascii="宋体" w:hAnsi="宋体" w:eastAsia="宋体"/>
          <w:sz w:val="24"/>
          <w:szCs w:val="24"/>
        </w:rPr>
        <w:t xml:space="preserve"> HPX-87H</w:t>
      </w:r>
      <w:r>
        <w:rPr>
          <w:rFonts w:hint="eastAsia" w:ascii="宋体" w:hAnsi="宋体" w:eastAsia="宋体"/>
          <w:sz w:val="24"/>
          <w:szCs w:val="24"/>
        </w:rPr>
        <w:t>柱，以5mmol</w:t>
      </w:r>
      <w:r>
        <w:rPr>
          <w:rFonts w:ascii="宋体" w:hAnsi="宋体" w:eastAsia="宋体"/>
          <w:sz w:val="24"/>
          <w:szCs w:val="24"/>
        </w:rPr>
        <w:t>/L H</w:t>
      </w:r>
      <w:r>
        <w:rPr>
          <w:rFonts w:ascii="宋体" w:hAnsi="宋体" w:eastAsia="宋体"/>
          <w:sz w:val="24"/>
          <w:szCs w:val="24"/>
          <w:vertAlign w:val="subscript"/>
        </w:rPr>
        <w:t>2</w:t>
      </w:r>
      <w:r>
        <w:rPr>
          <w:rFonts w:ascii="宋体" w:hAnsi="宋体" w:eastAsia="宋体"/>
          <w:sz w:val="24"/>
          <w:szCs w:val="24"/>
        </w:rPr>
        <w:t>SO</w:t>
      </w:r>
      <w:r>
        <w:rPr>
          <w:rFonts w:ascii="宋体" w:hAnsi="宋体" w:eastAsia="宋体"/>
          <w:sz w:val="24"/>
          <w:szCs w:val="24"/>
          <w:vertAlign w:val="subscript"/>
        </w:rPr>
        <w:t>4</w:t>
      </w:r>
      <w:r>
        <w:rPr>
          <w:rFonts w:hint="eastAsia" w:ascii="宋体" w:hAnsi="宋体" w:eastAsia="宋体"/>
          <w:sz w:val="24"/>
          <w:szCs w:val="24"/>
        </w:rPr>
        <w:t>为流动相，流速为0</w:t>
      </w:r>
      <w:r>
        <w:rPr>
          <w:rFonts w:ascii="宋体" w:hAnsi="宋体" w:eastAsia="宋体"/>
          <w:sz w:val="24"/>
          <w:szCs w:val="24"/>
        </w:rPr>
        <w:t>.6</w:t>
      </w:r>
      <w:r>
        <w:rPr>
          <w:rFonts w:hint="eastAsia" w:ascii="宋体" w:hAnsi="宋体" w:eastAsia="宋体"/>
          <w:sz w:val="24"/>
          <w:szCs w:val="24"/>
        </w:rPr>
        <w:t>ml</w:t>
      </w:r>
      <w:r>
        <w:rPr>
          <w:rFonts w:ascii="宋体" w:hAnsi="宋体" w:eastAsia="宋体"/>
          <w:sz w:val="24"/>
          <w:szCs w:val="24"/>
        </w:rPr>
        <w:t>/</w:t>
      </w:r>
      <w:r>
        <w:rPr>
          <w:rFonts w:hint="eastAsia" w:ascii="宋体" w:hAnsi="宋体" w:eastAsia="宋体"/>
          <w:sz w:val="24"/>
          <w:szCs w:val="24"/>
        </w:rPr>
        <w:t>min，柱温为2</w:t>
      </w:r>
      <w:r>
        <w:rPr>
          <w:rFonts w:ascii="宋体" w:hAnsi="宋体" w:eastAsia="宋体"/>
          <w:sz w:val="24"/>
          <w:szCs w:val="24"/>
        </w:rPr>
        <w:t>5</w:t>
      </w:r>
      <w:r>
        <w:rPr>
          <w:rFonts w:hint="eastAsia" w:ascii="宋体" w:hAnsi="宋体" w:eastAsia="宋体"/>
          <w:sz w:val="24"/>
          <w:szCs w:val="24"/>
        </w:rPr>
        <w:t>℃，在2</w:t>
      </w:r>
      <w:r>
        <w:rPr>
          <w:rFonts w:ascii="宋体" w:hAnsi="宋体" w:eastAsia="宋体"/>
          <w:sz w:val="24"/>
          <w:szCs w:val="24"/>
        </w:rPr>
        <w:t>20</w:t>
      </w:r>
      <w:r>
        <w:rPr>
          <w:rFonts w:hint="eastAsia" w:ascii="宋体" w:hAnsi="宋体" w:eastAsia="宋体"/>
          <w:sz w:val="24"/>
          <w:szCs w:val="24"/>
        </w:rPr>
        <w:t>nm波长下进样1</w:t>
      </w:r>
      <w:r>
        <w:rPr>
          <w:rFonts w:ascii="宋体" w:hAnsi="宋体" w:eastAsia="宋体"/>
          <w:sz w:val="24"/>
          <w:szCs w:val="24"/>
        </w:rPr>
        <w:t>0</w:t>
      </w:r>
      <w:r>
        <w:rPr>
          <w:rFonts w:hint="eastAsia" w:ascii="宋体" w:hAnsi="宋体" w:eastAsia="宋体"/>
          <w:sz w:val="24"/>
          <w:szCs w:val="24"/>
        </w:rPr>
        <w:t>u</w:t>
      </w:r>
      <w:r>
        <w:rPr>
          <w:rFonts w:ascii="宋体" w:hAnsi="宋体" w:eastAsia="宋体"/>
          <w:sz w:val="24"/>
          <w:szCs w:val="24"/>
        </w:rPr>
        <w:t>L</w:t>
      </w:r>
      <w:r>
        <w:rPr>
          <w:rFonts w:hint="eastAsia" w:ascii="宋体" w:hAnsi="宋体" w:eastAsia="宋体"/>
          <w:sz w:val="24"/>
          <w:szCs w:val="24"/>
        </w:rPr>
        <w:t>进行检测，葡萄糖醛酸内酯的峰型及分离度较好。</w:t>
      </w:r>
    </w:p>
    <w:p>
      <w:pPr>
        <w:spacing w:line="360" w:lineRule="auto"/>
        <w:ind w:firstLine="420"/>
        <w:rPr>
          <w:rFonts w:ascii="宋体" w:hAnsi="宋体" w:eastAsia="宋体"/>
          <w:b/>
          <w:sz w:val="28"/>
          <w:szCs w:val="28"/>
        </w:rPr>
      </w:pPr>
      <w:r>
        <w:rPr>
          <w:rFonts w:ascii="宋体" w:hAnsi="宋体" w:eastAsia="宋体"/>
          <w:b/>
          <w:sz w:val="28"/>
          <w:szCs w:val="28"/>
        </w:rPr>
        <w:t>4</w:t>
      </w:r>
      <w:r>
        <w:rPr>
          <w:rFonts w:hint="eastAsia" w:ascii="宋体" w:hAnsi="宋体" w:eastAsia="宋体"/>
          <w:b/>
          <w:sz w:val="28"/>
          <w:szCs w:val="28"/>
        </w:rPr>
        <w:t>、</w:t>
      </w:r>
      <w:r>
        <w:rPr>
          <w:rFonts w:ascii="宋体" w:hAnsi="宋体" w:eastAsia="宋体"/>
          <w:b/>
          <w:sz w:val="28"/>
          <w:szCs w:val="28"/>
        </w:rPr>
        <w:t xml:space="preserve"> </w:t>
      </w:r>
      <w:r>
        <w:rPr>
          <w:rFonts w:hint="eastAsia" w:ascii="宋体" w:hAnsi="宋体" w:eastAsia="宋体"/>
          <w:b/>
          <w:sz w:val="28"/>
          <w:szCs w:val="28"/>
        </w:rPr>
        <w:t>食品中葡萄糖醛酸内酯的含量测定</w:t>
      </w:r>
    </w:p>
    <w:p>
      <w:pPr>
        <w:spacing w:line="360" w:lineRule="auto"/>
        <w:ind w:firstLine="420"/>
        <w:rPr>
          <w:rFonts w:ascii="宋体" w:hAnsi="宋体" w:eastAsia="宋体"/>
          <w:sz w:val="24"/>
          <w:szCs w:val="24"/>
        </w:rPr>
      </w:pPr>
      <w:r>
        <w:rPr>
          <w:rFonts w:hint="eastAsia" w:ascii="宋体" w:hAnsi="宋体" w:eastAsia="宋体"/>
          <w:sz w:val="24"/>
          <w:szCs w:val="24"/>
        </w:rPr>
        <w:t>在上述最优色谱条件下，对处理后的样品液进行色谱分析，葡萄糖醛酸内酯含量随时间变化的情况。葡萄糖醛酸及其内酯的转化关系，试验现象可知，证明了样品中含有葡萄糖醛酸内酯的产生。故只对分离状态较好的葡萄糖醛酸内酯以峰高外标法进行分析。</w:t>
      </w:r>
    </w:p>
    <w:p>
      <w:pPr>
        <w:spacing w:line="360" w:lineRule="auto"/>
        <w:ind w:firstLine="420"/>
        <w:rPr>
          <w:rFonts w:ascii="宋体" w:hAnsi="宋体" w:eastAsia="宋体"/>
          <w:sz w:val="24"/>
          <w:szCs w:val="24"/>
        </w:rPr>
      </w:pPr>
      <w:r>
        <w:rPr>
          <w:rFonts w:hint="eastAsia" w:ascii="宋体" w:hAnsi="宋体" w:eastAsia="宋体"/>
          <w:sz w:val="24"/>
          <w:szCs w:val="24"/>
        </w:rPr>
        <w:t>经一天时间，样品内的葡萄糖醛酸内酯的含量已经达到了0</w:t>
      </w:r>
      <w:r>
        <w:rPr>
          <w:rFonts w:ascii="宋体" w:hAnsi="宋体" w:eastAsia="宋体"/>
          <w:sz w:val="24"/>
          <w:szCs w:val="24"/>
        </w:rPr>
        <w:t>.</w:t>
      </w:r>
      <w:r>
        <w:rPr>
          <w:rFonts w:hint="eastAsia" w:ascii="宋体" w:hAnsi="宋体" w:eastAsia="宋体"/>
          <w:sz w:val="24"/>
          <w:szCs w:val="24"/>
        </w:rPr>
        <w:t>6</w:t>
      </w:r>
      <w:r>
        <w:rPr>
          <w:rFonts w:ascii="宋体" w:hAnsi="宋体" w:eastAsia="宋体"/>
          <w:sz w:val="24"/>
          <w:szCs w:val="24"/>
        </w:rPr>
        <w:t>45</w:t>
      </w:r>
      <w:r>
        <w:rPr>
          <w:rFonts w:hint="eastAsia" w:ascii="宋体" w:hAnsi="宋体" w:eastAsia="宋体"/>
          <w:sz w:val="24"/>
          <w:szCs w:val="24"/>
        </w:rPr>
        <w:t>g</w:t>
      </w:r>
      <w:r>
        <w:rPr>
          <w:rFonts w:ascii="宋体" w:hAnsi="宋体" w:eastAsia="宋体"/>
          <w:sz w:val="24"/>
          <w:szCs w:val="24"/>
        </w:rPr>
        <w:t>/L</w:t>
      </w:r>
      <w:r>
        <w:rPr>
          <w:rFonts w:hint="eastAsia" w:ascii="宋体" w:hAnsi="宋体" w:eastAsia="宋体"/>
          <w:sz w:val="24"/>
          <w:szCs w:val="24"/>
        </w:rPr>
        <w:t>，其中部分来源于接种的母液。葡萄糖醛酸内酯的产生与分解趋于平衡，但分解量略大于生成量，故含量有略微降低。第7天，由于总酸的持续积累和中间代谢物的过度积累，是葡萄糖醛酸内酯的产量有所增加，但趋于稳定，</w:t>
      </w:r>
      <w:r>
        <w:rPr>
          <w:rFonts w:ascii="宋体" w:hAnsi="宋体" w:eastAsia="宋体"/>
          <w:sz w:val="24"/>
          <w:szCs w:val="24"/>
        </w:rPr>
        <w:t>7</w:t>
      </w:r>
      <w:r>
        <w:rPr>
          <w:rFonts w:hint="eastAsia" w:ascii="宋体" w:hAnsi="宋体" w:eastAsia="宋体"/>
          <w:sz w:val="24"/>
          <w:szCs w:val="24"/>
        </w:rPr>
        <w:t>天后的增幅不大。样品液中葡萄糖醛酸内酯的整体变化趋势一致，葡萄糖醛酸内酯的转化关系所知，葡萄糖醛酸转化为葡萄糖醛酸内酯的速率是恒定的，并不受P</w:t>
      </w:r>
      <w:r>
        <w:rPr>
          <w:rFonts w:ascii="宋体" w:hAnsi="宋体" w:eastAsia="宋体"/>
          <w:sz w:val="24"/>
          <w:szCs w:val="24"/>
        </w:rPr>
        <w:t>H</w:t>
      </w:r>
      <w:r>
        <w:rPr>
          <w:rFonts w:hint="eastAsia" w:ascii="宋体" w:hAnsi="宋体" w:eastAsia="宋体"/>
          <w:sz w:val="24"/>
          <w:szCs w:val="24"/>
        </w:rPr>
        <w:t>持续降低的影响。</w:t>
      </w:r>
    </w:p>
    <w:p>
      <w:r>
        <w:rPr>
          <w:rFonts w:hint="eastAsia"/>
        </w:rPr>
        <w:t xml:space="preserve"> </w:t>
      </w:r>
      <w:r>
        <w:t xml:space="preserve">   </w:t>
      </w:r>
      <w:r>
        <w:drawing>
          <wp:inline distT="0" distB="0" distL="0" distR="0">
            <wp:extent cx="4152900" cy="1352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153113" cy="1352620"/>
                    </a:xfrm>
                    <a:prstGeom prst="rect">
                      <a:avLst/>
                    </a:prstGeom>
                  </pic:spPr>
                </pic:pic>
              </a:graphicData>
            </a:graphic>
          </wp:inline>
        </w:drawing>
      </w:r>
    </w:p>
    <w:p>
      <w:pPr>
        <w:spacing w:line="360" w:lineRule="auto"/>
        <w:ind w:firstLine="420"/>
        <w:jc w:val="center"/>
        <w:rPr>
          <w:rFonts w:hint="eastAsia" w:ascii="宋体" w:hAnsi="宋体" w:eastAsia="宋体"/>
          <w:sz w:val="24"/>
          <w:szCs w:val="24"/>
        </w:rPr>
      </w:pPr>
      <w:r>
        <w:rPr>
          <w:rFonts w:hint="eastAsia" w:ascii="宋体" w:hAnsi="宋体" w:eastAsia="宋体"/>
          <w:sz w:val="24"/>
          <w:szCs w:val="24"/>
        </w:rPr>
        <w:t>图</w:t>
      </w:r>
      <w:r>
        <w:rPr>
          <w:rFonts w:ascii="宋体" w:hAnsi="宋体" w:eastAsia="宋体"/>
          <w:sz w:val="24"/>
          <w:szCs w:val="24"/>
        </w:rPr>
        <w:t>4  7</w:t>
      </w:r>
      <w:r>
        <w:rPr>
          <w:rFonts w:hint="eastAsia" w:ascii="宋体" w:hAnsi="宋体" w:eastAsia="宋体"/>
          <w:sz w:val="24"/>
          <w:szCs w:val="24"/>
        </w:rPr>
        <w:t>天样品液的色谱图</w:t>
      </w:r>
    </w:p>
    <w:p>
      <w:r>
        <w:rPr>
          <w:rFonts w:hint="eastAsia"/>
        </w:rPr>
        <w:t xml:space="preserve"> </w:t>
      </w:r>
      <w:r>
        <w:t xml:space="preserve">   </w:t>
      </w:r>
      <w:r>
        <w:drawing>
          <wp:inline distT="0" distB="0" distL="0" distR="0">
            <wp:extent cx="4076700" cy="1625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076913" cy="1625685"/>
                    </a:xfrm>
                    <a:prstGeom prst="rect">
                      <a:avLst/>
                    </a:prstGeom>
                  </pic:spPr>
                </pic:pic>
              </a:graphicData>
            </a:graphic>
          </wp:inline>
        </w:drawing>
      </w:r>
    </w:p>
    <w:p>
      <w:pPr>
        <w:spacing w:line="360" w:lineRule="auto"/>
        <w:ind w:firstLine="420"/>
        <w:jc w:val="center"/>
        <w:rPr>
          <w:rFonts w:hint="eastAsia" w:ascii="宋体" w:hAnsi="宋体" w:eastAsia="宋体"/>
          <w:sz w:val="24"/>
          <w:szCs w:val="24"/>
        </w:rPr>
      </w:pPr>
      <w:r>
        <w:rPr>
          <w:rFonts w:hint="eastAsia" w:ascii="宋体" w:hAnsi="宋体" w:eastAsia="宋体"/>
          <w:sz w:val="24"/>
          <w:szCs w:val="24"/>
        </w:rPr>
        <w:t>图</w:t>
      </w:r>
      <w:r>
        <w:rPr>
          <w:rFonts w:ascii="宋体" w:hAnsi="宋体" w:eastAsia="宋体"/>
          <w:sz w:val="24"/>
          <w:szCs w:val="24"/>
        </w:rPr>
        <w:t>5  7</w:t>
      </w:r>
      <w:r>
        <w:rPr>
          <w:rFonts w:hint="eastAsia" w:ascii="宋体" w:hAnsi="宋体" w:eastAsia="宋体"/>
          <w:sz w:val="24"/>
          <w:szCs w:val="24"/>
        </w:rPr>
        <w:t>天样品的色谱图，</w:t>
      </w:r>
      <w:r>
        <w:rPr>
          <w:rFonts w:ascii="宋体" w:hAnsi="宋体" w:eastAsia="宋体"/>
          <w:sz w:val="24"/>
          <w:szCs w:val="24"/>
        </w:rPr>
        <w:t>C</w:t>
      </w:r>
      <w:r>
        <w:rPr>
          <w:rFonts w:hint="eastAsia" w:ascii="宋体" w:hAnsi="宋体" w:eastAsia="宋体"/>
          <w:sz w:val="24"/>
          <w:szCs w:val="24"/>
        </w:rPr>
        <w:t>为葡萄糖醛酸内酯</w:t>
      </w:r>
    </w:p>
    <w:p>
      <w:r>
        <w:rPr>
          <w:rFonts w:hint="eastAsia"/>
        </w:rPr>
        <w:t xml:space="preserve"> </w:t>
      </w:r>
      <w:r>
        <w:t xml:space="preserve">    </w:t>
      </w:r>
      <w:r>
        <w:drawing>
          <wp:inline distT="0" distB="0" distL="0" distR="0">
            <wp:extent cx="4064000" cy="18097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64000" cy="1809750"/>
                    </a:xfrm>
                    <a:prstGeom prst="rect">
                      <a:avLst/>
                    </a:prstGeom>
                    <a:noFill/>
                    <a:ln>
                      <a:noFill/>
                    </a:ln>
                  </pic:spPr>
                </pic:pic>
              </a:graphicData>
            </a:graphic>
          </wp:inline>
        </w:drawing>
      </w:r>
    </w:p>
    <w:p>
      <w:pPr>
        <w:spacing w:line="360" w:lineRule="auto"/>
        <w:ind w:firstLine="420"/>
        <w:jc w:val="center"/>
        <w:rPr>
          <w:rFonts w:ascii="宋体" w:hAnsi="宋体" w:eastAsia="宋体"/>
          <w:sz w:val="24"/>
          <w:szCs w:val="24"/>
        </w:rPr>
      </w:pPr>
      <w:r>
        <w:rPr>
          <w:rFonts w:hint="eastAsia" w:ascii="宋体" w:hAnsi="宋体" w:eastAsia="宋体"/>
          <w:sz w:val="24"/>
          <w:szCs w:val="24"/>
        </w:rPr>
        <w:t>图</w:t>
      </w:r>
      <w:r>
        <w:rPr>
          <w:rFonts w:ascii="宋体" w:hAnsi="宋体" w:eastAsia="宋体"/>
          <w:sz w:val="24"/>
          <w:szCs w:val="24"/>
        </w:rPr>
        <w:t xml:space="preserve">6 </w:t>
      </w:r>
      <w:r>
        <w:rPr>
          <w:rFonts w:hint="eastAsia" w:ascii="宋体" w:hAnsi="宋体" w:eastAsia="宋体"/>
          <w:sz w:val="24"/>
          <w:szCs w:val="24"/>
        </w:rPr>
        <w:t xml:space="preserve"> 样品中葡萄糖醛酸内酯分析</w:t>
      </w:r>
    </w:p>
    <w:p/>
    <w:p>
      <w:pPr>
        <w:spacing w:line="360" w:lineRule="auto"/>
        <w:ind w:firstLine="420"/>
        <w:rPr>
          <w:rFonts w:ascii="宋体" w:hAnsi="宋体" w:eastAsia="宋体"/>
          <w:b/>
          <w:sz w:val="28"/>
          <w:szCs w:val="28"/>
        </w:rPr>
      </w:pPr>
      <w:r>
        <w:rPr>
          <w:rFonts w:ascii="宋体" w:hAnsi="宋体" w:eastAsia="宋体"/>
          <w:b/>
          <w:sz w:val="28"/>
          <w:szCs w:val="28"/>
        </w:rPr>
        <w:t>5</w:t>
      </w:r>
      <w:r>
        <w:rPr>
          <w:rFonts w:hint="eastAsia" w:ascii="宋体" w:hAnsi="宋体" w:eastAsia="宋体"/>
          <w:b/>
          <w:sz w:val="28"/>
          <w:szCs w:val="28"/>
        </w:rPr>
        <w:t>、葡萄糖醛酸内酯的各项指标检测</w:t>
      </w:r>
    </w:p>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5.1 </w:t>
      </w:r>
      <w:r>
        <w:rPr>
          <w:rFonts w:hint="eastAsia" w:ascii="宋体" w:hAnsi="宋体" w:eastAsia="宋体"/>
          <w:b/>
          <w:sz w:val="24"/>
          <w:szCs w:val="24"/>
        </w:rPr>
        <w:t>性状（感官）：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称取葡萄糖醛酸内酯5g倒入白色瓷盘中并摊开，仔细观察色泽及外观是否符合要求。</w:t>
      </w:r>
    </w:p>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5.2 </w:t>
      </w:r>
      <w:r>
        <w:rPr>
          <w:rFonts w:hint="eastAsia" w:ascii="宋体" w:hAnsi="宋体" w:eastAsia="宋体"/>
          <w:b/>
          <w:sz w:val="24"/>
          <w:szCs w:val="24"/>
        </w:rPr>
        <w:t>含量测定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按照酸碱中和反滴定的方法检测。</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试剂：酚酞指示剂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准确称取干燥的葡萄糖醛酸内酯0</w:t>
      </w:r>
      <w:r>
        <w:rPr>
          <w:rFonts w:ascii="宋体" w:hAnsi="宋体" w:eastAsia="宋体"/>
          <w:sz w:val="24"/>
          <w:szCs w:val="24"/>
        </w:rPr>
        <w:t>.6</w:t>
      </w:r>
      <w:r>
        <w:rPr>
          <w:rFonts w:hint="eastAsia" w:ascii="宋体" w:hAnsi="宋体" w:eastAsia="宋体"/>
          <w:sz w:val="24"/>
          <w:szCs w:val="24"/>
        </w:rPr>
        <w:t>g置于2</w:t>
      </w:r>
      <w:r>
        <w:rPr>
          <w:rFonts w:ascii="宋体" w:hAnsi="宋体" w:eastAsia="宋体"/>
          <w:sz w:val="24"/>
          <w:szCs w:val="24"/>
        </w:rPr>
        <w:t>50</w:t>
      </w:r>
      <w:r>
        <w:rPr>
          <w:rFonts w:hint="eastAsia" w:ascii="宋体" w:hAnsi="宋体" w:eastAsia="宋体"/>
          <w:sz w:val="24"/>
          <w:szCs w:val="24"/>
        </w:rPr>
        <w:t>ml的锥形瓶中，加入0</w:t>
      </w:r>
      <w:r>
        <w:rPr>
          <w:rFonts w:ascii="宋体" w:hAnsi="宋体" w:eastAsia="宋体"/>
          <w:sz w:val="24"/>
          <w:szCs w:val="24"/>
        </w:rPr>
        <w:t>.1</w:t>
      </w:r>
      <w:r>
        <w:rPr>
          <w:rFonts w:hint="eastAsia" w:ascii="宋体" w:hAnsi="宋体" w:eastAsia="宋体"/>
          <w:sz w:val="24"/>
          <w:szCs w:val="24"/>
        </w:rPr>
        <w:t>mol</w:t>
      </w:r>
      <w:r>
        <w:rPr>
          <w:rFonts w:ascii="宋体" w:hAnsi="宋体" w:eastAsia="宋体"/>
          <w:sz w:val="24"/>
          <w:szCs w:val="24"/>
        </w:rPr>
        <w:t>/L</w:t>
      </w:r>
      <w:r>
        <w:rPr>
          <w:rFonts w:hint="eastAsia" w:ascii="宋体" w:hAnsi="宋体" w:eastAsia="宋体"/>
          <w:sz w:val="24"/>
          <w:szCs w:val="24"/>
        </w:rPr>
        <w:t>的Na</w:t>
      </w:r>
      <w:r>
        <w:rPr>
          <w:rFonts w:ascii="宋体" w:hAnsi="宋体" w:eastAsia="宋体"/>
          <w:sz w:val="24"/>
          <w:szCs w:val="24"/>
        </w:rPr>
        <w:t>OH</w:t>
      </w:r>
      <w:r>
        <w:rPr>
          <w:rFonts w:hint="eastAsia" w:ascii="宋体" w:hAnsi="宋体" w:eastAsia="宋体"/>
          <w:sz w:val="24"/>
          <w:szCs w:val="24"/>
        </w:rPr>
        <w:t>溶液5</w:t>
      </w:r>
      <w:r>
        <w:rPr>
          <w:rFonts w:ascii="宋体" w:hAnsi="宋体" w:eastAsia="宋体"/>
          <w:sz w:val="24"/>
          <w:szCs w:val="24"/>
        </w:rPr>
        <w:t>0</w:t>
      </w:r>
      <w:r>
        <w:rPr>
          <w:rFonts w:hint="eastAsia" w:ascii="宋体" w:hAnsi="宋体" w:eastAsia="宋体"/>
          <w:sz w:val="24"/>
          <w:szCs w:val="24"/>
        </w:rPr>
        <w:t>ml，摇匀后静置3</w:t>
      </w:r>
      <w:r>
        <w:rPr>
          <w:rFonts w:ascii="宋体" w:hAnsi="宋体" w:eastAsia="宋体"/>
          <w:sz w:val="24"/>
          <w:szCs w:val="24"/>
        </w:rPr>
        <w:t>0</w:t>
      </w:r>
      <w:r>
        <w:rPr>
          <w:rFonts w:hint="eastAsia" w:ascii="宋体" w:hAnsi="宋体" w:eastAsia="宋体"/>
          <w:sz w:val="24"/>
          <w:szCs w:val="24"/>
        </w:rPr>
        <w:t>分钟。再加2滴酚酞指示剂，用0</w:t>
      </w:r>
      <w:r>
        <w:rPr>
          <w:rFonts w:ascii="宋体" w:hAnsi="宋体" w:eastAsia="宋体"/>
          <w:sz w:val="24"/>
          <w:szCs w:val="24"/>
        </w:rPr>
        <w:t>.1</w:t>
      </w:r>
      <w:r>
        <w:rPr>
          <w:rFonts w:hint="eastAsia" w:ascii="宋体" w:hAnsi="宋体" w:eastAsia="宋体"/>
          <w:sz w:val="24"/>
          <w:szCs w:val="24"/>
        </w:rPr>
        <w:t>mol</w:t>
      </w:r>
      <w:r>
        <w:rPr>
          <w:rFonts w:ascii="宋体" w:hAnsi="宋体" w:eastAsia="宋体"/>
          <w:sz w:val="24"/>
          <w:szCs w:val="24"/>
        </w:rPr>
        <w:t>/L</w:t>
      </w:r>
      <w:r>
        <w:rPr>
          <w:rFonts w:hint="eastAsia" w:ascii="宋体" w:hAnsi="宋体" w:eastAsia="宋体"/>
          <w:sz w:val="24"/>
          <w:szCs w:val="24"/>
        </w:rPr>
        <w:t>的H</w:t>
      </w:r>
      <w:r>
        <w:rPr>
          <w:rFonts w:ascii="宋体" w:hAnsi="宋体" w:eastAsia="宋体"/>
          <w:sz w:val="24"/>
          <w:szCs w:val="24"/>
        </w:rPr>
        <w:t>CL</w:t>
      </w:r>
      <w:r>
        <w:rPr>
          <w:rFonts w:hint="eastAsia" w:ascii="宋体" w:hAnsi="宋体" w:eastAsia="宋体"/>
          <w:sz w:val="24"/>
          <w:szCs w:val="24"/>
        </w:rPr>
        <w:t>溶液滴定过量的Na</w:t>
      </w:r>
      <w:r>
        <w:rPr>
          <w:rFonts w:ascii="宋体" w:hAnsi="宋体" w:eastAsia="宋体"/>
          <w:sz w:val="24"/>
          <w:szCs w:val="24"/>
        </w:rPr>
        <w:t>OH</w:t>
      </w:r>
      <w:r>
        <w:rPr>
          <w:rFonts w:hint="eastAsia" w:ascii="宋体" w:hAnsi="宋体" w:eastAsia="宋体"/>
          <w:sz w:val="24"/>
          <w:szCs w:val="24"/>
        </w:rPr>
        <w:t>溶液。同时进行空白试验作校正。每1ml的Na</w:t>
      </w:r>
      <w:r>
        <w:rPr>
          <w:rFonts w:ascii="宋体" w:hAnsi="宋体" w:eastAsia="宋体"/>
          <w:sz w:val="24"/>
          <w:szCs w:val="24"/>
        </w:rPr>
        <w:t>OH</w:t>
      </w:r>
      <w:r>
        <w:rPr>
          <w:rFonts w:hint="eastAsia" w:ascii="宋体" w:hAnsi="宋体" w:eastAsia="宋体"/>
          <w:sz w:val="24"/>
          <w:szCs w:val="24"/>
        </w:rPr>
        <w:t>滴定液相当于1</w:t>
      </w:r>
      <w:r>
        <w:rPr>
          <w:rFonts w:ascii="宋体" w:hAnsi="宋体" w:eastAsia="宋体"/>
          <w:sz w:val="24"/>
          <w:szCs w:val="24"/>
        </w:rPr>
        <w:t>7.61</w:t>
      </w:r>
      <w:r>
        <w:rPr>
          <w:rFonts w:hint="eastAsia" w:ascii="宋体" w:hAnsi="宋体" w:eastAsia="宋体"/>
          <w:sz w:val="24"/>
          <w:szCs w:val="24"/>
        </w:rPr>
        <w:t>mg葡萄糖醛酸内酯。</w:t>
      </w:r>
    </w:p>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5.3 </w:t>
      </w:r>
      <w:r>
        <w:rPr>
          <w:rFonts w:hint="eastAsia" w:ascii="宋体" w:hAnsi="宋体" w:eastAsia="宋体"/>
          <w:b/>
          <w:sz w:val="24"/>
          <w:szCs w:val="24"/>
        </w:rPr>
        <w:t>鉴别测定</w:t>
      </w:r>
    </w:p>
    <w:p>
      <w:pPr>
        <w:spacing w:line="360" w:lineRule="auto"/>
        <w:ind w:firstLine="480"/>
        <w:rPr>
          <w:rFonts w:ascii="宋体" w:hAnsi="宋体" w:eastAsia="宋体"/>
          <w:sz w:val="24"/>
          <w:szCs w:val="24"/>
        </w:rPr>
      </w:pPr>
      <w:r>
        <w:rPr>
          <w:rFonts w:hint="eastAsia" w:ascii="宋体" w:hAnsi="宋体" w:eastAsia="宋体"/>
          <w:sz w:val="24"/>
          <w:szCs w:val="24"/>
        </w:rPr>
        <w:t>按照a-酚酞法的方法检测。</w:t>
      </w:r>
    </w:p>
    <w:p>
      <w:pPr>
        <w:spacing w:line="360" w:lineRule="auto"/>
        <w:ind w:firstLine="480"/>
        <w:rPr>
          <w:rFonts w:ascii="宋体" w:hAnsi="宋体" w:eastAsia="宋体"/>
          <w:sz w:val="24"/>
          <w:szCs w:val="24"/>
        </w:rPr>
      </w:pPr>
      <w:r>
        <w:rPr>
          <w:rFonts w:hint="eastAsia" w:ascii="宋体" w:hAnsi="宋体" w:eastAsia="宋体"/>
          <w:sz w:val="24"/>
          <w:szCs w:val="24"/>
        </w:rPr>
        <w:t>试剂：a-萘酚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准确称取葡萄糖醛酸内酯0</w:t>
      </w:r>
      <w:r>
        <w:rPr>
          <w:rFonts w:ascii="宋体" w:hAnsi="宋体" w:eastAsia="宋体"/>
          <w:sz w:val="24"/>
          <w:szCs w:val="24"/>
        </w:rPr>
        <w:t>.50</w:t>
      </w:r>
      <w:r>
        <w:rPr>
          <w:rFonts w:hint="eastAsia" w:ascii="宋体" w:hAnsi="宋体" w:eastAsia="宋体"/>
          <w:sz w:val="24"/>
          <w:szCs w:val="24"/>
        </w:rPr>
        <w:t>g于试管中，用移液管取5ml蒸馏水使之溶解。待葡萄糖醛酸内酯完全溶解后，取1ml该溶液置于另一试管中，加5滴备用的5%</w:t>
      </w:r>
      <w:r>
        <w:rPr>
          <w:rFonts w:ascii="宋体" w:hAnsi="宋体" w:eastAsia="宋体"/>
          <w:sz w:val="24"/>
          <w:szCs w:val="24"/>
        </w:rPr>
        <w:t xml:space="preserve"> </w:t>
      </w:r>
      <w:r>
        <w:rPr>
          <w:rFonts w:hint="eastAsia" w:ascii="宋体" w:hAnsi="宋体" w:eastAsia="宋体"/>
          <w:sz w:val="24"/>
          <w:szCs w:val="24"/>
        </w:rPr>
        <w:t>a-萘酚乙醇溶液，充分摇匀，将此内酯和a-萘酚的混合液沿管壁缓慢加入到另一盛有2ml浓硫酸的试管中，混合液立即分成两个液层，液层的界面为绿色，上层为紫色，搁置一会颜色变深。</w:t>
      </w:r>
    </w:p>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5.4 </w:t>
      </w:r>
      <w:r>
        <w:rPr>
          <w:rFonts w:hint="eastAsia" w:ascii="宋体" w:hAnsi="宋体" w:eastAsia="宋体"/>
          <w:b/>
          <w:sz w:val="24"/>
          <w:szCs w:val="24"/>
        </w:rPr>
        <w:t>熔点测定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按照X</w:t>
      </w:r>
      <w:r>
        <w:rPr>
          <w:rFonts w:ascii="宋体" w:hAnsi="宋体" w:eastAsia="宋体"/>
          <w:sz w:val="24"/>
          <w:szCs w:val="24"/>
        </w:rPr>
        <w:t>-4B</w:t>
      </w:r>
      <w:r>
        <w:rPr>
          <w:rFonts w:hint="eastAsia" w:ascii="宋体" w:hAnsi="宋体" w:eastAsia="宋体"/>
          <w:sz w:val="24"/>
          <w:szCs w:val="24"/>
        </w:rPr>
        <w:t>熔点测试方法检测。</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仪器：X</w:t>
      </w:r>
      <w:r>
        <w:rPr>
          <w:rFonts w:ascii="宋体" w:hAnsi="宋体" w:eastAsia="宋体"/>
          <w:sz w:val="24"/>
          <w:szCs w:val="24"/>
        </w:rPr>
        <w:t>-4B</w:t>
      </w:r>
      <w:r>
        <w:rPr>
          <w:rFonts w:hint="eastAsia" w:ascii="宋体" w:hAnsi="宋体" w:eastAsia="宋体"/>
          <w:sz w:val="24"/>
          <w:szCs w:val="24"/>
        </w:rPr>
        <w:t>熔点测试仪</w:t>
      </w:r>
    </w:p>
    <w:p>
      <w:pPr>
        <w:spacing w:line="360" w:lineRule="auto"/>
        <w:ind w:firstLine="420"/>
        <w:rPr>
          <w:rFonts w:ascii="宋体" w:hAnsi="宋体" w:eastAsia="宋体"/>
          <w:sz w:val="24"/>
          <w:szCs w:val="24"/>
        </w:rPr>
      </w:pPr>
      <w:r>
        <w:rPr>
          <w:rFonts w:hint="eastAsia" w:ascii="宋体" w:hAnsi="宋体" w:eastAsia="宋体"/>
          <w:sz w:val="24"/>
          <w:szCs w:val="24"/>
        </w:rPr>
        <w:t>将干燥的葡萄糖醛酸内酯样品置于研钵中研成粉末状，采用X</w:t>
      </w:r>
      <w:r>
        <w:rPr>
          <w:rFonts w:ascii="宋体" w:hAnsi="宋体" w:eastAsia="宋体"/>
          <w:sz w:val="24"/>
          <w:szCs w:val="24"/>
        </w:rPr>
        <w:t>-4B</w:t>
      </w:r>
      <w:r>
        <w:rPr>
          <w:rFonts w:hint="eastAsia" w:ascii="宋体" w:hAnsi="宋体" w:eastAsia="宋体"/>
          <w:sz w:val="24"/>
          <w:szCs w:val="24"/>
        </w:rPr>
        <w:t>熔点测试仪测定熔点，测样条件为：升温速率，1分钟1℃，测量范围，1</w:t>
      </w:r>
      <w:r>
        <w:rPr>
          <w:rFonts w:ascii="宋体" w:hAnsi="宋体" w:eastAsia="宋体"/>
          <w:sz w:val="24"/>
          <w:szCs w:val="24"/>
        </w:rPr>
        <w:t>50</w:t>
      </w:r>
      <w:r>
        <w:rPr>
          <w:rFonts w:hint="eastAsia" w:ascii="宋体" w:hAnsi="宋体" w:eastAsia="宋体"/>
          <w:sz w:val="24"/>
          <w:szCs w:val="24"/>
        </w:rPr>
        <w:t>-</w:t>
      </w:r>
      <w:r>
        <w:rPr>
          <w:rFonts w:ascii="宋体" w:hAnsi="宋体" w:eastAsia="宋体"/>
          <w:sz w:val="24"/>
          <w:szCs w:val="24"/>
        </w:rPr>
        <w:t>180</w:t>
      </w:r>
      <w:r>
        <w:rPr>
          <w:rFonts w:hint="eastAsia" w:ascii="宋体" w:hAnsi="宋体" w:eastAsia="宋体"/>
          <w:sz w:val="24"/>
          <w:szCs w:val="24"/>
        </w:rPr>
        <w:t>℃。</w:t>
      </w:r>
    </w:p>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5.5 </w:t>
      </w:r>
      <w:r>
        <w:rPr>
          <w:rFonts w:hint="eastAsia" w:ascii="宋体" w:hAnsi="宋体" w:eastAsia="宋体"/>
          <w:b/>
          <w:sz w:val="24"/>
          <w:szCs w:val="24"/>
        </w:rPr>
        <w:t>比旋度测定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按照平面偏振光法的方法检测。</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仪器：旋光仪</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操作步骤：</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①溶液样品的配制</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在分析天平上精确称取0</w:t>
      </w:r>
      <w:r>
        <w:rPr>
          <w:rFonts w:ascii="宋体" w:hAnsi="宋体" w:eastAsia="宋体"/>
          <w:sz w:val="24"/>
          <w:szCs w:val="24"/>
        </w:rPr>
        <w:t>.1</w:t>
      </w:r>
      <w:r>
        <w:rPr>
          <w:rFonts w:hint="eastAsia" w:ascii="宋体" w:hAnsi="宋体" w:eastAsia="宋体"/>
          <w:sz w:val="24"/>
          <w:szCs w:val="24"/>
        </w:rPr>
        <w:t>至0</w:t>
      </w:r>
      <w:r>
        <w:rPr>
          <w:rFonts w:ascii="宋体" w:hAnsi="宋体" w:eastAsia="宋体"/>
          <w:sz w:val="24"/>
          <w:szCs w:val="24"/>
        </w:rPr>
        <w:t>.5</w:t>
      </w:r>
      <w:r>
        <w:rPr>
          <w:rFonts w:hint="eastAsia" w:ascii="宋体" w:hAnsi="宋体" w:eastAsia="宋体"/>
          <w:sz w:val="24"/>
          <w:szCs w:val="24"/>
        </w:rPr>
        <w:t>g纯样品，溶解，置于2</w:t>
      </w:r>
      <w:r>
        <w:rPr>
          <w:rFonts w:ascii="宋体" w:hAnsi="宋体" w:eastAsia="宋体"/>
          <w:sz w:val="24"/>
          <w:szCs w:val="24"/>
        </w:rPr>
        <w:t>5</w:t>
      </w:r>
      <w:r>
        <w:rPr>
          <w:rFonts w:hint="eastAsia" w:ascii="宋体" w:hAnsi="宋体" w:eastAsia="宋体"/>
          <w:sz w:val="24"/>
          <w:szCs w:val="24"/>
        </w:rPr>
        <w:t>ml的容量瓶中定容，溶剂常选水、乙醇、氯仿等。溶液配好后必须透明无固体颗粒，否则须经干滤纸过滤。当用纯液体直接测量其旋光度时，若旋光角度太大，则可用较短的样品管。</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②样品的装入</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将样品管的一头用玻盖和铜帽封上，然后将管竖起，开口向上，将配制好的溶液或纯液体样品注入到样品管中，并使溶液因表面张力而形成的凸液面中心高出管顶，再将样品管上的玻盖盖好，不能带入气泡，然后盖上铜帽，使之不漏水。</w:t>
      </w:r>
    </w:p>
    <w:p>
      <w:pPr>
        <w:spacing w:line="360" w:lineRule="auto"/>
        <w:ind w:firstLine="480"/>
        <w:rPr>
          <w:rFonts w:ascii="宋体" w:hAnsi="宋体" w:eastAsia="宋体"/>
          <w:sz w:val="24"/>
          <w:szCs w:val="24"/>
        </w:rPr>
      </w:pPr>
      <w:r>
        <w:rPr>
          <w:rFonts w:hint="eastAsia" w:ascii="宋体" w:hAnsi="宋体" w:eastAsia="宋体"/>
          <w:sz w:val="24"/>
          <w:szCs w:val="24"/>
        </w:rPr>
        <w:t>③旋光仪零点校正</w:t>
      </w:r>
    </w:p>
    <w:p>
      <w:pPr>
        <w:spacing w:line="360" w:lineRule="auto"/>
        <w:ind w:firstLine="480"/>
        <w:rPr>
          <w:rFonts w:ascii="宋体" w:hAnsi="宋体" w:eastAsia="宋体"/>
          <w:sz w:val="24"/>
          <w:szCs w:val="24"/>
        </w:rPr>
      </w:pPr>
      <w:r>
        <w:rPr>
          <w:rFonts w:hint="eastAsia" w:ascii="宋体" w:hAnsi="宋体" w:eastAsia="宋体"/>
          <w:sz w:val="24"/>
          <w:szCs w:val="24"/>
        </w:rPr>
        <w:t>在测定样品之前，先校正旋光仪的零点。将样品管洗干净，装上蒸馏水，使液面凸出管口，盖好盖子。将样品管擦干，放入旋光仪内，罩上盖子；然后开启钠光灯，再调节仪器的目镜的焦点，使视场内三部分的明暗相同，分界线清晰，记下其读数。</w:t>
      </w:r>
    </w:p>
    <w:p>
      <w:pPr>
        <w:spacing w:line="360" w:lineRule="auto"/>
        <w:ind w:firstLine="480"/>
        <w:rPr>
          <w:rFonts w:ascii="宋体" w:hAnsi="宋体" w:eastAsia="宋体"/>
          <w:sz w:val="24"/>
          <w:szCs w:val="24"/>
        </w:rPr>
      </w:pPr>
      <w:r>
        <w:rPr>
          <w:rFonts w:hint="eastAsia" w:ascii="宋体" w:hAnsi="宋体" w:eastAsia="宋体"/>
          <w:sz w:val="24"/>
          <w:szCs w:val="24"/>
        </w:rPr>
        <w:t>④旋光度的测定</w:t>
      </w:r>
    </w:p>
    <w:p>
      <w:pPr>
        <w:spacing w:line="360" w:lineRule="auto"/>
        <w:ind w:firstLine="480"/>
        <w:rPr>
          <w:rFonts w:ascii="宋体" w:hAnsi="宋体" w:eastAsia="宋体"/>
          <w:sz w:val="24"/>
          <w:szCs w:val="24"/>
        </w:rPr>
      </w:pPr>
      <w:r>
        <w:rPr>
          <w:rFonts w:hint="eastAsia" w:ascii="宋体" w:hAnsi="宋体" w:eastAsia="宋体"/>
          <w:sz w:val="24"/>
          <w:szCs w:val="24"/>
        </w:rPr>
        <w:t>测定之前样品管必须用待测液洗2-</w:t>
      </w:r>
      <w:r>
        <w:rPr>
          <w:rFonts w:ascii="宋体" w:hAnsi="宋体" w:eastAsia="宋体"/>
          <w:sz w:val="24"/>
          <w:szCs w:val="24"/>
        </w:rPr>
        <w:t>3</w:t>
      </w:r>
      <w:r>
        <w:rPr>
          <w:rFonts w:hint="eastAsia" w:ascii="宋体" w:hAnsi="宋体" w:eastAsia="宋体"/>
          <w:sz w:val="24"/>
          <w:szCs w:val="24"/>
        </w:rPr>
        <w:t>次，以免有其它物质影响。依上法将样品装入旋光管测定旋光度，这时所得的读数与零点之间的差值即为该物质的旋光度。记下此时样品管的长度及溶液的温度，然后按公式计算其比旋光度。</w:t>
      </w:r>
    </w:p>
    <w:p>
      <w:pPr>
        <w:spacing w:line="360" w:lineRule="auto"/>
        <w:ind w:firstLine="480"/>
        <w:rPr>
          <w:rFonts w:ascii="宋体" w:hAnsi="宋体" w:eastAsia="宋体"/>
          <w:sz w:val="24"/>
          <w:szCs w:val="24"/>
        </w:rPr>
      </w:pPr>
      <w:r>
        <w:rPr>
          <w:rFonts w:hint="eastAsia" w:ascii="宋体" w:hAnsi="宋体" w:eastAsia="宋体"/>
          <w:sz w:val="24"/>
          <w:szCs w:val="24"/>
        </w:rPr>
        <w:t>旋光度a除了与样品本身的性质有关外，还与样品溶液的浓度、溶剂、光线穿过的旋光管的长度、温度及光线的波长有关。因此常用比旋光度［a］</w:t>
      </w:r>
      <w:r>
        <w:rPr>
          <w:rFonts w:hint="eastAsia" w:ascii="宋体" w:hAnsi="宋体" w:eastAsia="宋体"/>
          <w:sz w:val="24"/>
          <w:szCs w:val="24"/>
          <w:vertAlign w:val="subscript"/>
        </w:rPr>
        <w:t>λ</w:t>
      </w:r>
      <w:r>
        <w:rPr>
          <w:rFonts w:hint="eastAsia" w:ascii="宋体" w:hAnsi="宋体" w:eastAsia="宋体"/>
          <w:sz w:val="24"/>
          <w:szCs w:val="24"/>
          <w:vertAlign w:val="superscript"/>
        </w:rPr>
        <w:t>t</w:t>
      </w:r>
      <w:r>
        <w:rPr>
          <w:rFonts w:hint="eastAsia" w:ascii="宋体" w:hAnsi="宋体" w:eastAsia="宋体"/>
          <w:sz w:val="24"/>
          <w:szCs w:val="24"/>
        </w:rPr>
        <w:t>来表示各物质的旋光性。在一定的波长和温度下比旋光度［a］</w:t>
      </w:r>
      <w:r>
        <w:rPr>
          <w:rFonts w:hint="eastAsia" w:ascii="宋体" w:hAnsi="宋体" w:eastAsia="宋体"/>
          <w:sz w:val="24"/>
          <w:szCs w:val="24"/>
          <w:vertAlign w:val="subscript"/>
        </w:rPr>
        <w:t>λ</w:t>
      </w:r>
      <w:r>
        <w:rPr>
          <w:rFonts w:hint="eastAsia" w:ascii="宋体" w:hAnsi="宋体" w:eastAsia="宋体"/>
          <w:sz w:val="24"/>
          <w:szCs w:val="24"/>
          <w:vertAlign w:val="superscript"/>
        </w:rPr>
        <w:t>t</w:t>
      </w:r>
      <w:r>
        <w:rPr>
          <w:rFonts w:hint="eastAsia" w:ascii="宋体" w:hAnsi="宋体" w:eastAsia="宋体"/>
          <w:sz w:val="24"/>
          <w:szCs w:val="24"/>
        </w:rPr>
        <w:t>可以用下列关系式表示：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纯液体的比旋光度=［a］</w:t>
      </w:r>
      <w:r>
        <w:rPr>
          <w:rFonts w:hint="eastAsia" w:ascii="宋体" w:hAnsi="宋体" w:eastAsia="宋体"/>
          <w:sz w:val="24"/>
          <w:szCs w:val="24"/>
          <w:vertAlign w:val="subscript"/>
        </w:rPr>
        <w:t>λ</w:t>
      </w:r>
      <w:r>
        <w:rPr>
          <w:rFonts w:hint="eastAsia" w:ascii="宋体" w:hAnsi="宋体" w:eastAsia="宋体"/>
          <w:sz w:val="24"/>
          <w:szCs w:val="24"/>
          <w:vertAlign w:val="superscript"/>
        </w:rPr>
        <w:t>t</w:t>
      </w:r>
      <w:r>
        <w:rPr>
          <w:rFonts w:hint="eastAsia" w:ascii="宋体" w:hAnsi="宋体" w:eastAsia="宋体"/>
          <w:sz w:val="24"/>
          <w:szCs w:val="24"/>
        </w:rPr>
        <w:t xml:space="preserve"> =a</w:t>
      </w:r>
      <w:r>
        <w:rPr>
          <w:rFonts w:ascii="宋体" w:hAnsi="宋体" w:eastAsia="宋体"/>
          <w:sz w:val="24"/>
          <w:szCs w:val="24"/>
        </w:rPr>
        <w:t>/</w:t>
      </w:r>
      <w:r>
        <w:rPr>
          <w:rFonts w:hint="eastAsia" w:ascii="宋体" w:hAnsi="宋体" w:eastAsia="宋体"/>
          <w:sz w:val="24"/>
          <w:szCs w:val="24"/>
        </w:rPr>
        <w:t>（d·l）</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溶液的比旋光度=［a］</w:t>
      </w:r>
      <w:r>
        <w:rPr>
          <w:rFonts w:hint="eastAsia" w:ascii="宋体" w:hAnsi="宋体" w:eastAsia="宋体"/>
          <w:sz w:val="24"/>
          <w:szCs w:val="24"/>
          <w:vertAlign w:val="subscript"/>
        </w:rPr>
        <w:t>λ</w:t>
      </w:r>
      <w:r>
        <w:rPr>
          <w:rFonts w:hint="eastAsia" w:ascii="宋体" w:hAnsi="宋体" w:eastAsia="宋体"/>
          <w:sz w:val="24"/>
          <w:szCs w:val="24"/>
          <w:vertAlign w:val="superscript"/>
        </w:rPr>
        <w:t>t</w:t>
      </w:r>
      <w:r>
        <w:rPr>
          <w:rFonts w:hint="eastAsia" w:ascii="宋体" w:hAnsi="宋体" w:eastAsia="宋体"/>
          <w:sz w:val="24"/>
          <w:szCs w:val="24"/>
        </w:rPr>
        <w:t xml:space="preserve"> =</w:t>
      </w:r>
      <w:r>
        <w:rPr>
          <w:rFonts w:ascii="宋体" w:hAnsi="宋体" w:eastAsia="宋体"/>
          <w:sz w:val="24"/>
          <w:szCs w:val="24"/>
        </w:rPr>
        <w:t>100</w:t>
      </w: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（c·l）</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［a］</w:t>
      </w:r>
      <w:r>
        <w:rPr>
          <w:rFonts w:hint="eastAsia" w:ascii="宋体" w:hAnsi="宋体" w:eastAsia="宋体"/>
          <w:sz w:val="24"/>
          <w:szCs w:val="24"/>
          <w:vertAlign w:val="subscript"/>
        </w:rPr>
        <w:t>λ</w:t>
      </w:r>
      <w:r>
        <w:rPr>
          <w:rFonts w:hint="eastAsia" w:ascii="宋体" w:hAnsi="宋体" w:eastAsia="宋体"/>
          <w:sz w:val="24"/>
          <w:szCs w:val="24"/>
          <w:vertAlign w:val="superscript"/>
        </w:rPr>
        <w:t>t</w:t>
      </w:r>
      <w:r>
        <w:rPr>
          <w:rFonts w:hint="eastAsia" w:ascii="宋体" w:hAnsi="宋体" w:eastAsia="宋体"/>
          <w:sz w:val="24"/>
          <w:szCs w:val="24"/>
        </w:rPr>
        <w:t>：表示旋光性物质在t℃、光源的波长为λ时的比旋光度。光源的波长一般用钠光的D线下所测的比旋光度；</w:t>
      </w:r>
    </w:p>
    <w:p>
      <w:pPr>
        <w:spacing w:line="360" w:lineRule="auto"/>
        <w:ind w:firstLine="48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：标尺盘转动的角度读数（即旋光度），用旋光仪测定；</w:t>
      </w:r>
    </w:p>
    <w:p>
      <w:pPr>
        <w:spacing w:line="360" w:lineRule="auto"/>
        <w:ind w:firstLine="480"/>
        <w:rPr>
          <w:rFonts w:ascii="宋体" w:hAnsi="宋体" w:eastAsia="宋体"/>
          <w:sz w:val="24"/>
          <w:szCs w:val="24"/>
        </w:rPr>
      </w:pPr>
      <w:r>
        <w:rPr>
          <w:rFonts w:hint="eastAsia" w:ascii="宋体" w:hAnsi="宋体" w:eastAsia="宋体"/>
          <w:sz w:val="24"/>
          <w:szCs w:val="24"/>
        </w:rPr>
        <w:t>λ：光源的光波长；</w:t>
      </w:r>
    </w:p>
    <w:p>
      <w:pPr>
        <w:spacing w:line="360" w:lineRule="auto"/>
        <w:ind w:firstLine="480"/>
        <w:rPr>
          <w:rFonts w:ascii="宋体" w:hAnsi="宋体" w:eastAsia="宋体"/>
          <w:sz w:val="24"/>
          <w:szCs w:val="24"/>
        </w:rPr>
      </w:pPr>
      <w:r>
        <w:rPr>
          <w:rFonts w:hint="eastAsia" w:ascii="宋体" w:hAnsi="宋体" w:eastAsia="宋体"/>
          <w:sz w:val="24"/>
          <w:szCs w:val="24"/>
        </w:rPr>
        <w:t>d：纯液体的密度（单位：g</w:t>
      </w:r>
      <w:r>
        <w:rPr>
          <w:rFonts w:ascii="宋体" w:hAnsi="宋体" w:eastAsia="宋体"/>
          <w:sz w:val="24"/>
          <w:szCs w:val="24"/>
        </w:rPr>
        <w:t>/</w:t>
      </w:r>
      <w:r>
        <w:rPr>
          <w:rFonts w:hint="eastAsia" w:ascii="宋体" w:hAnsi="宋体" w:eastAsia="宋体"/>
          <w:sz w:val="24"/>
          <w:szCs w:val="24"/>
        </w:rPr>
        <w:t>cm</w:t>
      </w:r>
      <w:r>
        <w:rPr>
          <w:rFonts w:ascii="宋体" w:hAnsi="宋体" w:eastAsia="宋体"/>
          <w:sz w:val="24"/>
          <w:szCs w:val="24"/>
          <w:vertAlign w:val="superscript"/>
        </w:rPr>
        <w:t>3</w:t>
      </w:r>
      <w:r>
        <w:rPr>
          <w:rFonts w:hint="eastAsia" w:ascii="宋体" w:hAnsi="宋体" w:eastAsia="宋体"/>
          <w:sz w:val="24"/>
          <w:szCs w:val="24"/>
        </w:rPr>
        <w:t>）；</w:t>
      </w:r>
    </w:p>
    <w:p>
      <w:pPr>
        <w:spacing w:line="360" w:lineRule="auto"/>
        <w:ind w:firstLine="480"/>
        <w:rPr>
          <w:rFonts w:ascii="宋体" w:hAnsi="宋体" w:eastAsia="宋体"/>
          <w:sz w:val="24"/>
          <w:szCs w:val="24"/>
        </w:rPr>
      </w:pPr>
      <w:r>
        <w:rPr>
          <w:rFonts w:hint="eastAsia" w:ascii="宋体" w:hAnsi="宋体" w:eastAsia="宋体"/>
          <w:sz w:val="24"/>
          <w:szCs w:val="24"/>
        </w:rPr>
        <w:t>l：旋光管的长度（单位：dm）；</w:t>
      </w:r>
    </w:p>
    <w:p>
      <w:pPr>
        <w:spacing w:line="360" w:lineRule="auto"/>
        <w:ind w:firstLine="480"/>
        <w:rPr>
          <w:rFonts w:ascii="宋体" w:hAnsi="宋体" w:eastAsia="宋体"/>
          <w:sz w:val="24"/>
          <w:szCs w:val="24"/>
        </w:rPr>
      </w:pPr>
      <w:r>
        <w:rPr>
          <w:rFonts w:hint="eastAsia" w:ascii="宋体" w:hAnsi="宋体" w:eastAsia="宋体"/>
          <w:sz w:val="24"/>
          <w:szCs w:val="24"/>
        </w:rPr>
        <w:t>c：溶液的浓度（1</w:t>
      </w:r>
      <w:r>
        <w:rPr>
          <w:rFonts w:ascii="宋体" w:hAnsi="宋体" w:eastAsia="宋体"/>
          <w:sz w:val="24"/>
          <w:szCs w:val="24"/>
        </w:rPr>
        <w:t>00</w:t>
      </w:r>
      <w:r>
        <w:rPr>
          <w:rFonts w:hint="eastAsia" w:ascii="宋体" w:hAnsi="宋体" w:eastAsia="宋体"/>
          <w:sz w:val="24"/>
          <w:szCs w:val="24"/>
        </w:rPr>
        <w:t>ml溶液中所含样品的质量，g）</w:t>
      </w:r>
    </w:p>
    <w:p>
      <w:pPr>
        <w:spacing w:line="360" w:lineRule="auto"/>
        <w:ind w:firstLine="480"/>
        <w:rPr>
          <w:rFonts w:ascii="宋体" w:hAnsi="宋体" w:eastAsia="宋体"/>
          <w:sz w:val="24"/>
          <w:szCs w:val="24"/>
        </w:rPr>
      </w:pPr>
      <w:r>
        <w:rPr>
          <w:rFonts w:hint="eastAsia" w:ascii="宋体" w:hAnsi="宋体" w:eastAsia="宋体"/>
          <w:sz w:val="24"/>
          <w:szCs w:val="24"/>
        </w:rPr>
        <w:t>t：测量时的温度（℃）</w:t>
      </w:r>
    </w:p>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5.6 </w:t>
      </w:r>
      <w:r>
        <w:rPr>
          <w:rFonts w:hint="eastAsia" w:ascii="宋体" w:hAnsi="宋体" w:eastAsia="宋体"/>
          <w:b/>
          <w:sz w:val="24"/>
          <w:szCs w:val="24"/>
        </w:rPr>
        <w:t>干燥失重（水分）</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按照G</w:t>
      </w:r>
      <w:r>
        <w:rPr>
          <w:rFonts w:ascii="宋体" w:hAnsi="宋体" w:eastAsia="宋体"/>
          <w:sz w:val="24"/>
          <w:szCs w:val="24"/>
        </w:rPr>
        <w:t>B5009.3</w:t>
      </w:r>
      <w:r>
        <w:rPr>
          <w:rFonts w:hint="eastAsia" w:ascii="宋体" w:hAnsi="宋体" w:eastAsia="宋体"/>
          <w:sz w:val="24"/>
          <w:szCs w:val="24"/>
        </w:rPr>
        <w:t>规定的第一法直接干燥法测定。</w:t>
      </w:r>
    </w:p>
    <w:p>
      <w:pPr>
        <w:spacing w:line="360" w:lineRule="auto"/>
        <w:ind w:firstLine="482" w:firstLineChars="200"/>
        <w:rPr>
          <w:rFonts w:ascii="宋体" w:hAnsi="宋体" w:eastAsia="宋体"/>
          <w:b/>
          <w:sz w:val="24"/>
          <w:szCs w:val="24"/>
        </w:rPr>
      </w:pPr>
      <w:r>
        <w:rPr>
          <w:rFonts w:ascii="宋体" w:hAnsi="宋体" w:eastAsia="宋体"/>
          <w:b/>
          <w:sz w:val="24"/>
          <w:szCs w:val="24"/>
        </w:rPr>
        <w:t xml:space="preserve">5.7 </w:t>
      </w:r>
      <w:r>
        <w:rPr>
          <w:rFonts w:hint="eastAsia" w:ascii="宋体" w:hAnsi="宋体" w:eastAsia="宋体"/>
          <w:b/>
          <w:sz w:val="24"/>
          <w:szCs w:val="24"/>
        </w:rPr>
        <w:t>灼烧残留（灰分）</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按照G</w:t>
      </w:r>
      <w:r>
        <w:rPr>
          <w:rFonts w:ascii="宋体" w:hAnsi="宋体" w:eastAsia="宋体"/>
          <w:sz w:val="24"/>
          <w:szCs w:val="24"/>
        </w:rPr>
        <w:t>B5009.4</w:t>
      </w:r>
      <w:r>
        <w:rPr>
          <w:rFonts w:hint="eastAsia" w:ascii="宋体" w:hAnsi="宋体" w:eastAsia="宋体"/>
          <w:sz w:val="24"/>
          <w:szCs w:val="24"/>
        </w:rPr>
        <w:t>规定的方法测定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b/>
          <w:sz w:val="24"/>
          <w:szCs w:val="24"/>
        </w:rPr>
        <w:t>5.8</w:t>
      </w:r>
      <w:r>
        <w:rPr>
          <w:rFonts w:hint="eastAsia" w:ascii="宋体" w:hAnsi="宋体" w:eastAsia="宋体"/>
          <w:b/>
          <w:sz w:val="24"/>
          <w:szCs w:val="24"/>
        </w:rPr>
        <w:t>重金属测定</w:t>
      </w:r>
      <w:r>
        <w:rPr>
          <w:rFonts w:hint="eastAsia" w:ascii="宋体" w:hAnsi="宋体" w:eastAsia="宋体"/>
          <w:sz w:val="24"/>
          <w:szCs w:val="24"/>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①砷</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按照G</w:t>
      </w:r>
      <w:r>
        <w:rPr>
          <w:rFonts w:ascii="宋体" w:hAnsi="宋体" w:eastAsia="宋体"/>
          <w:sz w:val="24"/>
          <w:szCs w:val="24"/>
        </w:rPr>
        <w:t>B.5009.11</w:t>
      </w:r>
      <w:r>
        <w:rPr>
          <w:rFonts w:hint="eastAsia" w:ascii="宋体" w:hAnsi="宋体" w:eastAsia="宋体"/>
          <w:sz w:val="24"/>
          <w:szCs w:val="24"/>
        </w:rPr>
        <w:t>规定的第三法砷斑法测定。</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②铅</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按照G</w:t>
      </w:r>
      <w:r>
        <w:rPr>
          <w:rFonts w:ascii="宋体" w:hAnsi="宋体" w:eastAsia="宋体"/>
          <w:sz w:val="24"/>
          <w:szCs w:val="24"/>
        </w:rPr>
        <w:t>B5009.12</w:t>
      </w:r>
      <w:r>
        <w:rPr>
          <w:rFonts w:hint="eastAsia" w:ascii="宋体" w:hAnsi="宋体" w:eastAsia="宋体"/>
          <w:sz w:val="24"/>
          <w:szCs w:val="24"/>
        </w:rPr>
        <w:t>规定的第一法石墨炉原子吸光光谱法测定。</w:t>
      </w:r>
    </w:p>
    <w:p>
      <w:pPr>
        <w:spacing w:line="360" w:lineRule="auto"/>
        <w:ind w:firstLine="482" w:firstLineChars="200"/>
        <w:jc w:val="center"/>
        <w:rPr>
          <w:rFonts w:ascii="宋体" w:hAnsi="宋体" w:eastAsia="宋体"/>
          <w:b/>
          <w:sz w:val="24"/>
          <w:szCs w:val="24"/>
        </w:rPr>
      </w:pPr>
      <w:r>
        <w:rPr>
          <w:rFonts w:hint="eastAsia" w:ascii="宋体" w:hAnsi="宋体" w:eastAsia="宋体"/>
          <w:b/>
          <w:sz w:val="24"/>
          <w:szCs w:val="24"/>
        </w:rPr>
        <w:t>国内、国外葡萄糖醛酸内酯的检验标准比较</w:t>
      </w:r>
    </w:p>
    <w:tbl>
      <w:tblPr>
        <w:tblStyle w:val="7"/>
        <w:tblW w:w="8296"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074" w:type="dxa"/>
            <w:tcBorders>
              <w:bottom w:val="single" w:color="666666" w:themeColor="text1" w:themeTint="99" w:sz="12" w:space="0"/>
              <w:insideH w:val="single" w:sz="12" w:space="0"/>
            </w:tcBorders>
          </w:tcPr>
          <w:p>
            <w:pPr>
              <w:spacing w:line="360" w:lineRule="auto"/>
              <w:rPr>
                <w:rFonts w:ascii="宋体" w:hAnsi="宋体" w:eastAsia="宋体"/>
                <w:b/>
                <w:bCs/>
                <w:sz w:val="24"/>
                <w:szCs w:val="24"/>
              </w:rPr>
            </w:pPr>
            <w:r>
              <w:rPr>
                <w:rFonts w:hint="eastAsia" w:ascii="宋体" w:hAnsi="宋体" w:eastAsia="宋体"/>
                <w:b/>
                <w:bCs/>
                <w:sz w:val="24"/>
                <w:szCs w:val="24"/>
              </w:rPr>
              <w:t>项目</w:t>
            </w:r>
          </w:p>
        </w:tc>
        <w:tc>
          <w:tcPr>
            <w:tcW w:w="2074" w:type="dxa"/>
            <w:tcBorders>
              <w:bottom w:val="single" w:color="666666" w:themeColor="text1" w:themeTint="99" w:sz="12" w:space="0"/>
              <w:insideH w:val="single" w:sz="12" w:space="0"/>
            </w:tcBorders>
          </w:tcPr>
          <w:p>
            <w:pPr>
              <w:spacing w:line="360" w:lineRule="auto"/>
              <w:rPr>
                <w:rFonts w:ascii="宋体" w:hAnsi="宋体" w:eastAsia="宋体"/>
                <w:b/>
                <w:bCs/>
                <w:sz w:val="24"/>
                <w:szCs w:val="24"/>
              </w:rPr>
            </w:pPr>
            <w:r>
              <w:rPr>
                <w:rFonts w:hint="eastAsia" w:ascii="宋体" w:hAnsi="宋体" w:eastAsia="宋体"/>
                <w:b/>
                <w:bCs/>
                <w:sz w:val="24"/>
                <w:szCs w:val="24"/>
              </w:rPr>
              <w:t>国内标准</w:t>
            </w:r>
          </w:p>
        </w:tc>
        <w:tc>
          <w:tcPr>
            <w:tcW w:w="2074" w:type="dxa"/>
            <w:tcBorders>
              <w:bottom w:val="single" w:color="666666" w:themeColor="text1" w:themeTint="99" w:sz="12" w:space="0"/>
              <w:insideH w:val="single" w:sz="12" w:space="0"/>
            </w:tcBorders>
          </w:tcPr>
          <w:p>
            <w:pPr>
              <w:spacing w:line="360" w:lineRule="auto"/>
              <w:rPr>
                <w:rFonts w:ascii="宋体" w:hAnsi="宋体" w:eastAsia="宋体"/>
                <w:b/>
                <w:bCs/>
                <w:sz w:val="24"/>
                <w:szCs w:val="24"/>
              </w:rPr>
            </w:pPr>
            <w:r>
              <w:rPr>
                <w:rFonts w:hint="eastAsia" w:ascii="宋体" w:hAnsi="宋体" w:eastAsia="宋体"/>
                <w:b/>
                <w:bCs/>
                <w:sz w:val="24"/>
                <w:szCs w:val="24"/>
              </w:rPr>
              <w:t>国内检验</w:t>
            </w:r>
          </w:p>
        </w:tc>
        <w:tc>
          <w:tcPr>
            <w:tcW w:w="2074" w:type="dxa"/>
            <w:tcBorders>
              <w:bottom w:val="single" w:color="666666" w:themeColor="text1" w:themeTint="99" w:sz="12" w:space="0"/>
              <w:insideH w:val="single" w:sz="12" w:space="0"/>
            </w:tcBorders>
          </w:tcPr>
          <w:p>
            <w:pPr>
              <w:spacing w:line="360" w:lineRule="auto"/>
              <w:rPr>
                <w:rFonts w:ascii="宋体" w:hAnsi="宋体" w:eastAsia="宋体"/>
                <w:b/>
                <w:bCs/>
                <w:sz w:val="24"/>
                <w:szCs w:val="24"/>
              </w:rPr>
            </w:pPr>
            <w:r>
              <w:rPr>
                <w:rFonts w:hint="eastAsia" w:ascii="宋体" w:hAnsi="宋体" w:eastAsia="宋体"/>
                <w:b/>
                <w:bCs/>
                <w:sz w:val="24"/>
                <w:szCs w:val="24"/>
              </w:rPr>
              <w:t>国外检验</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074" w:type="dxa"/>
          </w:tcPr>
          <w:p>
            <w:pPr>
              <w:spacing w:line="360" w:lineRule="auto"/>
              <w:rPr>
                <w:rFonts w:ascii="宋体" w:hAnsi="宋体" w:eastAsia="宋体"/>
                <w:b/>
                <w:bCs/>
                <w:sz w:val="24"/>
                <w:szCs w:val="24"/>
              </w:rPr>
            </w:pPr>
            <w:r>
              <w:rPr>
                <w:rFonts w:hint="eastAsia" w:ascii="宋体" w:hAnsi="宋体" w:eastAsia="宋体"/>
                <w:b/>
                <w:bCs/>
                <w:sz w:val="24"/>
                <w:szCs w:val="24"/>
              </w:rPr>
              <w:t>性状</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白色结晶粉末</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白色结晶粉末</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白色结晶粉末</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074" w:type="dxa"/>
          </w:tcPr>
          <w:p>
            <w:pPr>
              <w:spacing w:line="360" w:lineRule="auto"/>
              <w:rPr>
                <w:rFonts w:ascii="宋体" w:hAnsi="宋体" w:eastAsia="宋体"/>
                <w:b/>
                <w:bCs/>
                <w:sz w:val="24"/>
                <w:szCs w:val="24"/>
              </w:rPr>
            </w:pPr>
            <w:r>
              <w:rPr>
                <w:rFonts w:hint="eastAsia" w:ascii="宋体" w:hAnsi="宋体" w:eastAsia="宋体"/>
                <w:b/>
                <w:bCs/>
                <w:sz w:val="24"/>
                <w:szCs w:val="24"/>
              </w:rPr>
              <w:t>熔点</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70.0</w:t>
            </w:r>
            <w:r>
              <w:rPr>
                <w:rFonts w:hint="eastAsia" w:ascii="宋体" w:hAnsi="宋体" w:eastAsia="宋体"/>
                <w:sz w:val="24"/>
                <w:szCs w:val="24"/>
              </w:rPr>
              <w:t>-</w:t>
            </w:r>
            <w:r>
              <w:rPr>
                <w:rFonts w:ascii="宋体" w:hAnsi="宋体" w:eastAsia="宋体"/>
                <w:sz w:val="24"/>
                <w:szCs w:val="24"/>
              </w:rPr>
              <w:t>176.0</w:t>
            </w:r>
            <w:r>
              <w:rPr>
                <w:rFonts w:hint="eastAsia" w:ascii="宋体" w:hAnsi="宋体" w:eastAsia="宋体"/>
                <w:sz w:val="24"/>
                <w:szCs w:val="24"/>
              </w:rPr>
              <w:t>℃</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72.5</w:t>
            </w:r>
            <w:r>
              <w:rPr>
                <w:rFonts w:hint="eastAsia" w:ascii="宋体" w:hAnsi="宋体" w:eastAsia="宋体"/>
                <w:sz w:val="24"/>
                <w:szCs w:val="24"/>
              </w:rPr>
              <w:t>-</w:t>
            </w:r>
            <w:r>
              <w:rPr>
                <w:rFonts w:ascii="宋体" w:hAnsi="宋体" w:eastAsia="宋体"/>
                <w:sz w:val="24"/>
                <w:szCs w:val="24"/>
              </w:rPr>
              <w:t>173.5</w:t>
            </w:r>
            <w:r>
              <w:rPr>
                <w:rFonts w:hint="eastAsia" w:ascii="宋体" w:hAnsi="宋体" w:eastAsia="宋体"/>
                <w:sz w:val="24"/>
                <w:szCs w:val="24"/>
              </w:rPr>
              <w:t>℃</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70</w:t>
            </w:r>
            <w:r>
              <w:rPr>
                <w:rFonts w:hint="eastAsia" w:ascii="宋体" w:hAnsi="宋体" w:eastAsia="宋体"/>
                <w:sz w:val="24"/>
                <w:szCs w:val="24"/>
              </w:rPr>
              <w:t>-</w:t>
            </w:r>
            <w:r>
              <w:rPr>
                <w:rFonts w:ascii="宋体" w:hAnsi="宋体" w:eastAsia="宋体"/>
                <w:sz w:val="24"/>
                <w:szCs w:val="24"/>
              </w:rPr>
              <w:t>176</w:t>
            </w:r>
            <w:r>
              <w:rPr>
                <w:rFonts w:hint="eastAsia" w:ascii="宋体" w:hAnsi="宋体" w:eastAsia="宋体"/>
                <w:sz w:val="24"/>
                <w:szCs w:val="24"/>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074" w:type="dxa"/>
          </w:tcPr>
          <w:p>
            <w:pPr>
              <w:spacing w:line="360" w:lineRule="auto"/>
              <w:rPr>
                <w:rFonts w:ascii="宋体" w:hAnsi="宋体" w:eastAsia="宋体"/>
                <w:b/>
                <w:bCs/>
                <w:sz w:val="24"/>
                <w:szCs w:val="24"/>
              </w:rPr>
            </w:pPr>
            <w:r>
              <w:rPr>
                <w:rFonts w:hint="eastAsia" w:ascii="宋体" w:hAnsi="宋体" w:eastAsia="宋体"/>
                <w:b/>
                <w:bCs/>
                <w:sz w:val="24"/>
                <w:szCs w:val="24"/>
              </w:rPr>
              <w:t>比旋度</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18.0</w:t>
            </w:r>
            <w:r>
              <w:rPr>
                <w:rFonts w:hint="eastAsia" w:ascii="宋体" w:hAnsi="宋体" w:eastAsia="宋体"/>
                <w:sz w:val="24"/>
                <w:szCs w:val="24"/>
              </w:rPr>
              <w:t>-</w:t>
            </w:r>
            <w:r>
              <w:rPr>
                <w:rFonts w:ascii="宋体" w:hAnsi="宋体" w:eastAsia="宋体"/>
                <w:sz w:val="24"/>
                <w:szCs w:val="24"/>
              </w:rPr>
              <w:t>20.0</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18.6</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074" w:type="dxa"/>
          </w:tcPr>
          <w:p>
            <w:pPr>
              <w:spacing w:line="360" w:lineRule="auto"/>
              <w:rPr>
                <w:rFonts w:ascii="宋体" w:hAnsi="宋体" w:eastAsia="宋体"/>
                <w:b/>
                <w:bCs/>
                <w:sz w:val="24"/>
                <w:szCs w:val="24"/>
              </w:rPr>
            </w:pPr>
            <w:r>
              <w:rPr>
                <w:rFonts w:hint="eastAsia" w:ascii="宋体" w:hAnsi="宋体" w:eastAsia="宋体"/>
                <w:b/>
                <w:bCs/>
                <w:sz w:val="24"/>
                <w:szCs w:val="24"/>
              </w:rPr>
              <w:t>干燥失重</w:t>
            </w:r>
          </w:p>
        </w:tc>
        <w:tc>
          <w:tcPr>
            <w:tcW w:w="2074" w:type="dxa"/>
          </w:tcPr>
          <w:p>
            <w:pPr>
              <w:spacing w:line="360" w:lineRule="auto"/>
              <w:rPr>
                <w:rFonts w:ascii="宋体" w:hAnsi="宋体" w:eastAsia="宋体"/>
                <w:sz w:val="24"/>
                <w:szCs w:val="24"/>
              </w:rPr>
            </w:pPr>
            <w:r>
              <w:rPr>
                <w:rFonts w:ascii="宋体" w:hAnsi="宋体" w:eastAsia="宋体" w:cs="Arial"/>
                <w:color w:val="333333"/>
                <w:sz w:val="24"/>
                <w:szCs w:val="24"/>
                <w:shd w:val="clear" w:color="auto" w:fill="FFFFFF"/>
              </w:rPr>
              <w:t>≤0.5%</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＜0</w:t>
            </w:r>
            <w:r>
              <w:rPr>
                <w:rFonts w:ascii="宋体" w:hAnsi="宋体" w:eastAsia="宋体"/>
                <w:sz w:val="24"/>
                <w:szCs w:val="24"/>
              </w:rPr>
              <w:t>.10</w:t>
            </w:r>
            <w:r>
              <w:rPr>
                <w:rFonts w:hint="eastAsia" w:ascii="宋体" w:hAnsi="宋体" w:eastAsia="宋体"/>
                <w:sz w:val="24"/>
                <w:szCs w:val="24"/>
              </w:rPr>
              <w:t>%</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＜0</w:t>
            </w:r>
            <w:r>
              <w:rPr>
                <w:rFonts w:ascii="宋体" w:hAnsi="宋体" w:eastAsia="宋体"/>
                <w:sz w:val="24"/>
                <w:szCs w:val="24"/>
              </w:rPr>
              <w:t>.2</w:t>
            </w:r>
            <w:r>
              <w:rPr>
                <w:rFonts w:hint="eastAsia" w:ascii="宋体" w:hAnsi="宋体" w:eastAsia="宋体"/>
                <w:sz w:val="24"/>
                <w:szCs w:val="24"/>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074" w:type="dxa"/>
          </w:tcPr>
          <w:p>
            <w:pPr>
              <w:spacing w:line="360" w:lineRule="auto"/>
              <w:rPr>
                <w:rFonts w:ascii="宋体" w:hAnsi="宋体" w:eastAsia="宋体"/>
                <w:b/>
                <w:bCs/>
                <w:sz w:val="24"/>
                <w:szCs w:val="24"/>
              </w:rPr>
            </w:pPr>
            <w:r>
              <w:rPr>
                <w:rFonts w:hint="eastAsia" w:ascii="宋体" w:hAnsi="宋体" w:eastAsia="宋体"/>
                <w:b/>
                <w:bCs/>
                <w:sz w:val="24"/>
                <w:szCs w:val="24"/>
              </w:rPr>
              <w:t>重金属</w:t>
            </w:r>
          </w:p>
        </w:tc>
        <w:tc>
          <w:tcPr>
            <w:tcW w:w="2074" w:type="dxa"/>
          </w:tcPr>
          <w:p>
            <w:pPr>
              <w:spacing w:line="360" w:lineRule="auto"/>
              <w:rPr>
                <w:rFonts w:ascii="宋体" w:hAnsi="宋体" w:eastAsia="宋体"/>
                <w:sz w:val="24"/>
                <w:szCs w:val="24"/>
              </w:rPr>
            </w:pPr>
            <w:r>
              <w:rPr>
                <w:rFonts w:ascii="宋体" w:hAnsi="宋体" w:eastAsia="宋体" w:cs="Arial"/>
                <w:color w:val="333333"/>
                <w:sz w:val="24"/>
                <w:szCs w:val="24"/>
                <w:shd w:val="clear" w:color="auto" w:fill="FFFFFF"/>
              </w:rPr>
              <w:t>≤10PPM</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0PPM</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＜0</w:t>
            </w:r>
            <w:r>
              <w:rPr>
                <w:rFonts w:ascii="宋体" w:hAnsi="宋体" w:eastAsia="宋体"/>
                <w:sz w:val="24"/>
                <w:szCs w:val="24"/>
              </w:rPr>
              <w:t>.0001</w:t>
            </w:r>
            <w:r>
              <w:rPr>
                <w:rFonts w:hint="eastAsia" w:ascii="宋体" w:hAnsi="宋体" w:eastAsia="宋体"/>
                <w:sz w:val="24"/>
                <w:szCs w:val="24"/>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c>
          <w:tcPr>
            <w:tcW w:w="2074" w:type="dxa"/>
          </w:tcPr>
          <w:p>
            <w:pPr>
              <w:spacing w:line="360" w:lineRule="auto"/>
              <w:rPr>
                <w:rFonts w:ascii="宋体" w:hAnsi="宋体" w:eastAsia="宋体"/>
                <w:b/>
                <w:bCs/>
                <w:sz w:val="24"/>
                <w:szCs w:val="24"/>
              </w:rPr>
            </w:pPr>
            <w:r>
              <w:rPr>
                <w:rFonts w:hint="eastAsia" w:ascii="宋体" w:hAnsi="宋体" w:eastAsia="宋体"/>
                <w:b/>
                <w:bCs/>
                <w:sz w:val="24"/>
                <w:szCs w:val="24"/>
              </w:rPr>
              <w:t>含量</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8.5</w:t>
            </w:r>
            <w:r>
              <w:rPr>
                <w:rFonts w:hint="eastAsia" w:ascii="宋体" w:hAnsi="宋体" w:eastAsia="宋体"/>
                <w:sz w:val="24"/>
                <w:szCs w:val="24"/>
              </w:rPr>
              <w:t>%-</w:t>
            </w:r>
            <w:r>
              <w:rPr>
                <w:rFonts w:ascii="宋体" w:hAnsi="宋体" w:eastAsia="宋体"/>
                <w:sz w:val="24"/>
                <w:szCs w:val="24"/>
              </w:rPr>
              <w:t>102.0</w:t>
            </w:r>
            <w:r>
              <w:rPr>
                <w:rFonts w:hint="eastAsia" w:ascii="宋体" w:hAnsi="宋体" w:eastAsia="宋体"/>
                <w:sz w:val="24"/>
                <w:szCs w:val="24"/>
              </w:rPr>
              <w:t>%</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00.1</w:t>
            </w:r>
            <w:r>
              <w:rPr>
                <w:rFonts w:hint="eastAsia" w:ascii="宋体" w:hAnsi="宋体" w:eastAsia="宋体"/>
                <w:sz w:val="24"/>
                <w:szCs w:val="24"/>
              </w:rPr>
              <w:t>%</w:t>
            </w:r>
          </w:p>
        </w:tc>
        <w:tc>
          <w:tcPr>
            <w:tcW w:w="2074" w:type="dxa"/>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98.5</w:t>
            </w:r>
            <w:r>
              <w:rPr>
                <w:rFonts w:hint="eastAsia" w:ascii="宋体" w:hAnsi="宋体" w:eastAsia="宋体"/>
                <w:sz w:val="24"/>
                <w:szCs w:val="24"/>
              </w:rPr>
              <w:t>%</w:t>
            </w:r>
          </w:p>
        </w:tc>
      </w:tr>
    </w:tbl>
    <w:p/>
    <w:p>
      <w:pPr>
        <w:ind w:firstLine="211" w:firstLineChars="100"/>
      </w:pPr>
      <w:r>
        <w:rPr>
          <w:rFonts w:hint="eastAsia" w:ascii="宋体" w:hAnsi="宋体" w:eastAsia="宋体"/>
          <w:b/>
        </w:rPr>
        <w:t>参考文献</w:t>
      </w:r>
    </w:p>
    <w:p>
      <w:pPr>
        <w:ind w:left="630" w:hanging="630" w:hangingChars="300"/>
        <w:rPr>
          <w:rFonts w:ascii="宋体" w:hAnsi="宋体" w:eastAsia="宋体"/>
        </w:rPr>
      </w:pPr>
      <w:r>
        <w:rPr>
          <w:rFonts w:hint="eastAsia" w:ascii="宋体" w:hAnsi="宋体" w:eastAsia="宋体"/>
        </w:rPr>
        <w:t>［1］卢伟丽.</w:t>
      </w:r>
      <w:r>
        <w:rPr>
          <w:rFonts w:ascii="宋体" w:hAnsi="宋体" w:eastAsia="宋体"/>
        </w:rPr>
        <w:t xml:space="preserve"> </w:t>
      </w:r>
      <w:r>
        <w:rPr>
          <w:rFonts w:hint="eastAsia" w:ascii="宋体" w:hAnsi="宋体" w:eastAsia="宋体"/>
        </w:rPr>
        <w:t>卡拉胶和褐藻胶流变学特性及凝胶特征的研究［</w:t>
      </w:r>
      <w:r>
        <w:rPr>
          <w:rFonts w:ascii="宋体" w:hAnsi="宋体" w:eastAsia="宋体"/>
        </w:rPr>
        <w:t>D</w:t>
      </w:r>
      <w:r>
        <w:rPr>
          <w:rFonts w:hint="eastAsia" w:ascii="宋体" w:hAnsi="宋体" w:eastAsia="宋体"/>
        </w:rPr>
        <w:t>］.</w:t>
      </w:r>
      <w:r>
        <w:rPr>
          <w:rFonts w:ascii="宋体" w:hAnsi="宋体" w:eastAsia="宋体"/>
        </w:rPr>
        <w:t xml:space="preserve"> </w:t>
      </w:r>
      <w:r>
        <w:rPr>
          <w:rFonts w:hint="eastAsia" w:ascii="宋体" w:hAnsi="宋体" w:eastAsia="宋体"/>
        </w:rPr>
        <w:t>中国海洋大学.</w:t>
      </w:r>
      <w:r>
        <w:rPr>
          <w:rFonts w:ascii="宋体" w:hAnsi="宋体" w:eastAsia="宋体"/>
        </w:rPr>
        <w:t xml:space="preserve"> 2008</w:t>
      </w:r>
      <w:r>
        <w:rPr>
          <w:rFonts w:hint="eastAsia" w:ascii="宋体" w:hAnsi="宋体" w:eastAsia="宋体"/>
        </w:rPr>
        <w:t>年</w:t>
      </w:r>
    </w:p>
    <w:p>
      <w:pPr>
        <w:ind w:left="420" w:hanging="420" w:hangingChars="200"/>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］P</w:t>
      </w:r>
      <w:r>
        <w:rPr>
          <w:rFonts w:ascii="宋体" w:hAnsi="宋体" w:eastAsia="宋体"/>
        </w:rPr>
        <w:t>anel Members</w:t>
      </w:r>
      <w:r>
        <w:rPr>
          <w:rFonts w:hint="eastAsia" w:ascii="宋体" w:hAnsi="宋体" w:eastAsia="宋体"/>
        </w:rPr>
        <w:t>.</w:t>
      </w:r>
      <w:r>
        <w:rPr>
          <w:rFonts w:ascii="宋体" w:hAnsi="宋体" w:eastAsia="宋体"/>
        </w:rPr>
        <w:t xml:space="preserve"> The use of taurine and D-glucurono-</w:t>
      </w:r>
      <w:r>
        <w:rPr>
          <w:rFonts w:hint="eastAsia" w:ascii="宋体" w:hAnsi="宋体" w:eastAsia="宋体"/>
        </w:rPr>
        <w:t>γ-</w:t>
      </w:r>
      <w:r>
        <w:rPr>
          <w:rFonts w:ascii="宋体" w:hAnsi="宋体" w:eastAsia="宋体"/>
        </w:rPr>
        <w:t>lactone as constituents of the so-called “energy” drinks.</w:t>
      </w:r>
      <w:r>
        <w:rPr>
          <w:rFonts w:hint="eastAsia" w:ascii="宋体" w:hAnsi="宋体" w:eastAsia="宋体"/>
        </w:rPr>
        <w:t xml:space="preserve"> </w:t>
      </w:r>
      <w:r>
        <w:rPr>
          <w:rFonts w:ascii="宋体" w:hAnsi="宋体" w:eastAsia="宋体"/>
        </w:rPr>
        <w:t>Scientific Opinion of the Panel on Food Additives and Nutrient Sources added to Food. The EFSA Journal(2009) 935,1-31.</w:t>
      </w:r>
    </w:p>
    <w:p>
      <w:pPr>
        <w:ind w:left="630" w:hanging="630" w:hangingChars="300"/>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］李祥，赵倩，张青，等.</w:t>
      </w:r>
      <w:r>
        <w:rPr>
          <w:rFonts w:ascii="宋体" w:hAnsi="宋体" w:eastAsia="宋体"/>
        </w:rPr>
        <w:t xml:space="preserve"> </w:t>
      </w:r>
      <w:r>
        <w:rPr>
          <w:rFonts w:hint="eastAsia" w:ascii="宋体" w:hAnsi="宋体" w:eastAsia="宋体"/>
        </w:rPr>
        <w:t>葡萄糖醛酸内酯清洁生产关键技术.</w:t>
      </w:r>
      <w:r>
        <w:rPr>
          <w:rFonts w:ascii="宋体" w:hAnsi="宋体" w:eastAsia="宋体"/>
        </w:rPr>
        <w:t xml:space="preserve"> </w:t>
      </w:r>
      <w:r>
        <w:rPr>
          <w:rFonts w:hint="eastAsia" w:ascii="宋体" w:hAnsi="宋体" w:eastAsia="宋体"/>
        </w:rPr>
        <w:t>中国酿造，2</w:t>
      </w:r>
      <w:r>
        <w:rPr>
          <w:rFonts w:ascii="宋体" w:hAnsi="宋体" w:eastAsia="宋体"/>
        </w:rPr>
        <w:t>011</w:t>
      </w:r>
      <w:r>
        <w:rPr>
          <w:rFonts w:hint="eastAsia" w:ascii="宋体" w:hAnsi="宋体" w:eastAsia="宋体"/>
        </w:rPr>
        <w:t>,</w:t>
      </w:r>
      <w:r>
        <w:rPr>
          <w:rFonts w:ascii="宋体" w:hAnsi="宋体" w:eastAsia="宋体"/>
        </w:rPr>
        <w:t>12</w:t>
      </w:r>
      <w:r>
        <w:rPr>
          <w:rFonts w:hint="eastAsia" w:ascii="宋体" w:hAnsi="宋体" w:eastAsia="宋体"/>
        </w:rPr>
        <w:t>：1</w:t>
      </w:r>
      <w:r>
        <w:rPr>
          <w:rFonts w:ascii="宋体" w:hAnsi="宋体" w:eastAsia="宋体"/>
        </w:rPr>
        <w:t>51</w:t>
      </w:r>
      <w:r>
        <w:rPr>
          <w:rFonts w:hint="eastAsia" w:ascii="宋体" w:hAnsi="宋体" w:eastAsia="宋体"/>
        </w:rPr>
        <w:t>-</w:t>
      </w:r>
      <w:r>
        <w:rPr>
          <w:rFonts w:ascii="宋体" w:hAnsi="宋体" w:eastAsia="宋体"/>
        </w:rPr>
        <w:t>154.</w:t>
      </w:r>
    </w:p>
    <w:p>
      <w:pPr>
        <w:ind w:left="630" w:hanging="630" w:hangingChars="300"/>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］马彦.</w:t>
      </w:r>
      <w:r>
        <w:rPr>
          <w:rFonts w:ascii="宋体" w:hAnsi="宋体" w:eastAsia="宋体"/>
        </w:rPr>
        <w:t xml:space="preserve"> TEMPO/Ca(ClO)2</w:t>
      </w:r>
      <w:r>
        <w:rPr>
          <w:rFonts w:hint="eastAsia" w:ascii="宋体" w:hAnsi="宋体" w:eastAsia="宋体"/>
        </w:rPr>
        <w:t>体系催化氧化甲苷合成葡萄糖醛酸及其内酯［</w:t>
      </w:r>
      <w:r>
        <w:rPr>
          <w:rFonts w:ascii="宋体" w:hAnsi="宋体" w:eastAsia="宋体"/>
        </w:rPr>
        <w:t>D</w:t>
      </w:r>
      <w:r>
        <w:rPr>
          <w:rFonts w:hint="eastAsia" w:ascii="宋体" w:hAnsi="宋体" w:eastAsia="宋体"/>
        </w:rPr>
        <w:t>］.</w:t>
      </w:r>
      <w:r>
        <w:rPr>
          <w:rFonts w:ascii="宋体" w:hAnsi="宋体" w:eastAsia="宋体"/>
        </w:rPr>
        <w:t xml:space="preserve"> </w:t>
      </w:r>
      <w:r>
        <w:rPr>
          <w:rFonts w:hint="eastAsia" w:ascii="宋体" w:hAnsi="宋体" w:eastAsia="宋体"/>
        </w:rPr>
        <w:t>武汉工程大学.</w:t>
      </w:r>
      <w:r>
        <w:rPr>
          <w:rFonts w:ascii="宋体" w:hAnsi="宋体" w:eastAsia="宋体"/>
        </w:rPr>
        <w:t xml:space="preserve"> 2012</w:t>
      </w:r>
      <w:r>
        <w:rPr>
          <w:rFonts w:hint="eastAsia" w:ascii="宋体" w:hAnsi="宋体" w:eastAsia="宋体"/>
        </w:rPr>
        <w:t>年.</w:t>
      </w:r>
    </w:p>
    <w:p>
      <w:pPr>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］王丽萍.</w:t>
      </w:r>
      <w:r>
        <w:rPr>
          <w:rFonts w:ascii="宋体" w:hAnsi="宋体" w:eastAsia="宋体"/>
        </w:rPr>
        <w:t xml:space="preserve"> </w:t>
      </w:r>
      <w:r>
        <w:rPr>
          <w:rFonts w:hint="eastAsia" w:ascii="宋体" w:hAnsi="宋体" w:eastAsia="宋体"/>
        </w:rPr>
        <w:t>淀粉制备葡萄糖醛酸内酯的工艺研究［</w:t>
      </w:r>
      <w:r>
        <w:rPr>
          <w:rFonts w:ascii="宋体" w:hAnsi="宋体" w:eastAsia="宋体"/>
        </w:rPr>
        <w:t>D</w:t>
      </w:r>
      <w:r>
        <w:rPr>
          <w:rFonts w:hint="eastAsia" w:ascii="宋体" w:hAnsi="宋体" w:eastAsia="宋体"/>
        </w:rPr>
        <w:t>］.陕西科技大学.</w:t>
      </w:r>
      <w:r>
        <w:rPr>
          <w:rFonts w:ascii="宋体" w:hAnsi="宋体" w:eastAsia="宋体"/>
        </w:rPr>
        <w:t xml:space="preserve"> 2016</w:t>
      </w:r>
      <w:r>
        <w:rPr>
          <w:rFonts w:hint="eastAsia" w:ascii="宋体" w:hAnsi="宋体" w:eastAsia="宋体"/>
        </w:rPr>
        <w:t>年</w:t>
      </w:r>
    </w:p>
    <w:p>
      <w:pPr>
        <w:ind w:left="420" w:hanging="420" w:hangingChars="200"/>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］P</w:t>
      </w:r>
      <w:r>
        <w:rPr>
          <w:rFonts w:ascii="宋体" w:hAnsi="宋体" w:eastAsia="宋体"/>
        </w:rPr>
        <w:t>anel Members</w:t>
      </w:r>
      <w:r>
        <w:rPr>
          <w:rFonts w:hint="eastAsia" w:ascii="宋体" w:hAnsi="宋体" w:eastAsia="宋体"/>
        </w:rPr>
        <w:t>.</w:t>
      </w:r>
      <w:r>
        <w:rPr>
          <w:rFonts w:ascii="宋体" w:hAnsi="宋体" w:eastAsia="宋体"/>
        </w:rPr>
        <w:t xml:space="preserve"> Opinion on Caffeine, Taurine and D-Glucurono-</w:t>
      </w:r>
      <w:r>
        <w:rPr>
          <w:rFonts w:hint="eastAsia" w:ascii="宋体" w:hAnsi="宋体" w:eastAsia="宋体"/>
        </w:rPr>
        <w:t>γ-</w:t>
      </w:r>
      <w:r>
        <w:rPr>
          <w:rFonts w:ascii="宋体" w:hAnsi="宋体" w:eastAsia="宋体"/>
        </w:rPr>
        <w:t xml:space="preserve">Lactone as constituents of so-called “energy” drinks. SCF information. 21 January 1999. </w:t>
      </w:r>
    </w:p>
    <w:p>
      <w:pPr>
        <w:ind w:left="420" w:hanging="420" w:hangingChars="200"/>
        <w:rPr>
          <w:rFonts w:ascii="宋体" w:hAnsi="宋体" w:eastAsia="宋体"/>
        </w:rPr>
      </w:pPr>
      <w:r>
        <w:rPr>
          <w:rFonts w:hint="eastAsia" w:ascii="宋体" w:hAnsi="宋体" w:eastAsia="宋体"/>
        </w:rPr>
        <w:t>［</w:t>
      </w:r>
      <w:r>
        <w:rPr>
          <w:rFonts w:ascii="宋体" w:hAnsi="宋体" w:eastAsia="宋体"/>
        </w:rPr>
        <w:t>7</w:t>
      </w:r>
      <w:r>
        <w:rPr>
          <w:rFonts w:hint="eastAsia" w:ascii="宋体" w:hAnsi="宋体" w:eastAsia="宋体"/>
        </w:rPr>
        <w:t>］杜予民，王晓燕，柳卫莉，等.</w:t>
      </w:r>
      <w:r>
        <w:rPr>
          <w:rFonts w:ascii="宋体" w:hAnsi="宋体" w:eastAsia="宋体"/>
        </w:rPr>
        <w:t xml:space="preserve"> </w:t>
      </w:r>
      <w:r>
        <w:rPr>
          <w:rFonts w:hint="eastAsia" w:ascii="宋体" w:hAnsi="宋体" w:eastAsia="宋体"/>
        </w:rPr>
        <w:t>高效液相色谱法分析生漆多糖中的单糖组成.</w:t>
      </w:r>
      <w:r>
        <w:rPr>
          <w:rFonts w:ascii="宋体" w:hAnsi="宋体" w:eastAsia="宋体"/>
        </w:rPr>
        <w:t xml:space="preserve"> </w:t>
      </w:r>
      <w:r>
        <w:rPr>
          <w:rFonts w:hint="eastAsia" w:ascii="宋体" w:hAnsi="宋体" w:eastAsia="宋体"/>
        </w:rPr>
        <w:t>色谱，1</w:t>
      </w:r>
      <w:r>
        <w:rPr>
          <w:rFonts w:ascii="宋体" w:hAnsi="宋体" w:eastAsia="宋体"/>
        </w:rPr>
        <w:t>998</w:t>
      </w:r>
      <w:r>
        <w:rPr>
          <w:rFonts w:hint="eastAsia" w:ascii="宋体" w:hAnsi="宋体" w:eastAsia="宋体"/>
        </w:rPr>
        <w:t>,</w:t>
      </w:r>
      <w:r>
        <w:rPr>
          <w:rFonts w:ascii="宋体" w:hAnsi="宋体" w:eastAsia="宋体"/>
        </w:rPr>
        <w:t>3</w:t>
      </w:r>
      <w:r>
        <w:rPr>
          <w:rFonts w:hint="eastAsia" w:ascii="宋体" w:hAnsi="宋体" w:eastAsia="宋体"/>
        </w:rPr>
        <w:t>（2）：1</w:t>
      </w:r>
      <w:r>
        <w:rPr>
          <w:rFonts w:ascii="宋体" w:hAnsi="宋体" w:eastAsia="宋体"/>
        </w:rPr>
        <w:t>73</w:t>
      </w:r>
      <w:r>
        <w:rPr>
          <w:rFonts w:hint="eastAsia" w:ascii="宋体" w:hAnsi="宋体" w:eastAsia="宋体"/>
        </w:rPr>
        <w:t>-</w:t>
      </w:r>
      <w:r>
        <w:rPr>
          <w:rFonts w:ascii="宋体" w:hAnsi="宋体" w:eastAsia="宋体"/>
        </w:rPr>
        <w:t>175.</w:t>
      </w:r>
    </w:p>
    <w:p>
      <w:pPr>
        <w:rPr>
          <w:rFonts w:ascii="宋体" w:hAnsi="宋体" w:eastAsia="宋体"/>
        </w:rPr>
      </w:pPr>
      <w:r>
        <w:rPr>
          <w:rFonts w:hint="eastAsia" w:ascii="宋体" w:hAnsi="宋体" w:eastAsia="宋体"/>
        </w:rPr>
        <w:t>［</w:t>
      </w:r>
      <w:r>
        <w:rPr>
          <w:rFonts w:ascii="宋体" w:hAnsi="宋体" w:eastAsia="宋体"/>
        </w:rPr>
        <w:t>8</w:t>
      </w:r>
      <w:r>
        <w:rPr>
          <w:rFonts w:hint="eastAsia" w:ascii="宋体" w:hAnsi="宋体" w:eastAsia="宋体"/>
        </w:rPr>
        <w:t>］丁艳如.</w:t>
      </w:r>
      <w:r>
        <w:rPr>
          <w:rFonts w:ascii="宋体" w:hAnsi="宋体" w:eastAsia="宋体"/>
        </w:rPr>
        <w:t xml:space="preserve"> </w:t>
      </w:r>
      <w:r>
        <w:rPr>
          <w:rFonts w:hint="eastAsia" w:ascii="宋体" w:hAnsi="宋体" w:eastAsia="宋体"/>
        </w:rPr>
        <w:t>红茶菌发酵液的活性成分分析及活性研究［</w:t>
      </w:r>
      <w:r>
        <w:rPr>
          <w:rFonts w:ascii="宋体" w:hAnsi="宋体" w:eastAsia="宋体"/>
        </w:rPr>
        <w:t>D</w:t>
      </w:r>
      <w:r>
        <w:rPr>
          <w:rFonts w:hint="eastAsia" w:ascii="宋体" w:hAnsi="宋体" w:eastAsia="宋体"/>
        </w:rPr>
        <w:t>］河南大学.</w:t>
      </w:r>
      <w:r>
        <w:rPr>
          <w:rFonts w:ascii="宋体" w:hAnsi="宋体" w:eastAsia="宋体"/>
        </w:rPr>
        <w:t xml:space="preserve"> 2016</w:t>
      </w:r>
    </w:p>
    <w:p>
      <w:pPr>
        <w:ind w:left="420" w:hanging="420" w:hangingChars="200"/>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］B</w:t>
      </w:r>
      <w:r>
        <w:rPr>
          <w:rFonts w:ascii="宋体" w:hAnsi="宋体" w:eastAsia="宋体"/>
        </w:rPr>
        <w:t>fR. New Human Data on the Assessment of Energy Drinks. BfR information. 13 March 2008. No.016/2008.</w:t>
      </w:r>
    </w:p>
    <w:p/>
    <w:p>
      <w:pPr>
        <w:rPr>
          <w:rFonts w:ascii="宋体" w:hAnsi="宋体" w:eastAsia="宋体"/>
          <w:b/>
        </w:rPr>
      </w:pPr>
      <w:r>
        <w:rPr>
          <w:rFonts w:hint="eastAsia" w:ascii="宋体" w:hAnsi="宋体" w:eastAsia="宋体"/>
          <w:b/>
        </w:rPr>
        <w:t>国家发明专利（食品级）：</w:t>
      </w:r>
    </w:p>
    <w:p>
      <w:pPr>
        <w:rPr>
          <w:rFonts w:ascii="宋体" w:hAnsi="宋体" w:eastAsia="宋体"/>
          <w:b/>
        </w:rPr>
      </w:pPr>
    </w:p>
    <w:p>
      <w:pPr>
        <w:ind w:left="630" w:hanging="630" w:hangingChars="300"/>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］李翔，马建中，郭凌华，丁洋，罗文秀，于巧真.</w:t>
      </w:r>
      <w:r>
        <w:rPr>
          <w:rFonts w:ascii="宋体" w:hAnsi="宋体" w:eastAsia="宋体"/>
        </w:rPr>
        <w:t xml:space="preserve"> </w:t>
      </w:r>
      <w:r>
        <w:rPr>
          <w:rFonts w:hint="eastAsia" w:ascii="宋体" w:hAnsi="宋体" w:eastAsia="宋体"/>
        </w:rPr>
        <w:t>葡萄糖醛酸内酯清洁生产方法.</w:t>
      </w:r>
      <w:r>
        <w:rPr>
          <w:rFonts w:ascii="宋体" w:hAnsi="宋体" w:eastAsia="宋体"/>
        </w:rPr>
        <w:t xml:space="preserve"> </w:t>
      </w:r>
      <w:r>
        <w:rPr>
          <w:rFonts w:hint="eastAsia" w:ascii="宋体" w:hAnsi="宋体" w:eastAsia="宋体"/>
        </w:rPr>
        <w:t>陕西科技大学.</w:t>
      </w:r>
      <w:r>
        <w:rPr>
          <w:rFonts w:ascii="宋体" w:hAnsi="宋体" w:eastAsia="宋体"/>
        </w:rPr>
        <w:t xml:space="preserve"> 2008</w:t>
      </w:r>
    </w:p>
    <w:p/>
    <w:p>
      <w:pPr>
        <w:spacing w:line="360" w:lineRule="auto"/>
        <w:rPr>
          <w:rFonts w:ascii="宋体" w:hAnsi="宋体" w:eastAsia="宋体"/>
          <w:b/>
          <w:szCs w:val="21"/>
        </w:rPr>
      </w:pPr>
      <w:r>
        <w:rPr>
          <w:rFonts w:hint="eastAsia" w:ascii="宋体" w:hAnsi="宋体" w:eastAsia="宋体"/>
          <w:b/>
          <w:szCs w:val="21"/>
        </w:rPr>
        <w:t>词汇表/缩写词</w:t>
      </w:r>
    </w:p>
    <w:p>
      <w:pPr>
        <w:spacing w:line="360" w:lineRule="auto"/>
        <w:rPr>
          <w:rFonts w:ascii="宋体" w:hAnsi="宋体" w:eastAsia="宋体"/>
          <w:szCs w:val="21"/>
        </w:rPr>
      </w:pPr>
      <w:r>
        <w:rPr>
          <w:rFonts w:hint="eastAsia" w:ascii="宋体" w:hAnsi="宋体" w:eastAsia="宋体"/>
          <w:szCs w:val="21"/>
        </w:rPr>
        <w:t>A</w:t>
      </w:r>
      <w:r>
        <w:rPr>
          <w:rFonts w:ascii="宋体" w:hAnsi="宋体" w:eastAsia="宋体"/>
          <w:szCs w:val="21"/>
        </w:rPr>
        <w:t xml:space="preserve">FSSA  Agence Francaise de Securite Sanitaire des Aliments </w:t>
      </w:r>
      <w:r>
        <w:rPr>
          <w:rFonts w:hint="eastAsia" w:ascii="宋体" w:hAnsi="宋体" w:eastAsia="宋体"/>
          <w:szCs w:val="21"/>
        </w:rPr>
        <w:t>法国食品安全局</w:t>
      </w:r>
    </w:p>
    <w:p>
      <w:pPr>
        <w:spacing w:line="360" w:lineRule="auto"/>
        <w:rPr>
          <w:rFonts w:ascii="宋体" w:hAnsi="宋体" w:eastAsia="宋体"/>
          <w:szCs w:val="21"/>
        </w:rPr>
      </w:pPr>
      <w:r>
        <w:rPr>
          <w:rFonts w:ascii="宋体" w:hAnsi="宋体" w:eastAsia="宋体"/>
          <w:szCs w:val="21"/>
        </w:rPr>
        <w:t xml:space="preserve">ANZFA  Australia New Zealand Food Authority  </w:t>
      </w:r>
      <w:r>
        <w:rPr>
          <w:rFonts w:hint="eastAsia" w:ascii="宋体" w:hAnsi="宋体" w:eastAsia="宋体"/>
          <w:szCs w:val="21"/>
        </w:rPr>
        <w:t>澳大利亚新西兰食品管理局</w:t>
      </w:r>
    </w:p>
    <w:p>
      <w:pPr>
        <w:spacing w:line="360" w:lineRule="auto"/>
        <w:rPr>
          <w:rFonts w:ascii="宋体" w:hAnsi="宋体" w:eastAsia="宋体"/>
          <w:szCs w:val="21"/>
        </w:rPr>
      </w:pPr>
      <w:r>
        <w:rPr>
          <w:rFonts w:hint="eastAsia" w:ascii="宋体" w:hAnsi="宋体" w:eastAsia="宋体"/>
          <w:szCs w:val="21"/>
        </w:rPr>
        <w:t>B</w:t>
      </w:r>
      <w:r>
        <w:rPr>
          <w:rFonts w:ascii="宋体" w:hAnsi="宋体" w:eastAsia="宋体"/>
          <w:szCs w:val="21"/>
        </w:rPr>
        <w:t xml:space="preserve">fR    Federal Institute for Risk Assessment  </w:t>
      </w:r>
      <w:r>
        <w:rPr>
          <w:rFonts w:hint="eastAsia" w:ascii="宋体" w:hAnsi="宋体" w:eastAsia="宋体"/>
          <w:szCs w:val="21"/>
        </w:rPr>
        <w:t>联邦风险评估研究所</w:t>
      </w:r>
    </w:p>
    <w:p>
      <w:pPr>
        <w:spacing w:line="360" w:lineRule="auto"/>
        <w:rPr>
          <w:rFonts w:ascii="宋体" w:hAnsi="宋体" w:eastAsia="宋体"/>
          <w:szCs w:val="21"/>
        </w:rPr>
      </w:pPr>
      <w:r>
        <w:rPr>
          <w:rFonts w:hint="eastAsia" w:ascii="宋体" w:hAnsi="宋体" w:eastAsia="宋体"/>
          <w:szCs w:val="21"/>
        </w:rPr>
        <w:t>E</w:t>
      </w:r>
      <w:r>
        <w:rPr>
          <w:rFonts w:ascii="宋体" w:hAnsi="宋体" w:eastAsia="宋体"/>
          <w:szCs w:val="21"/>
        </w:rPr>
        <w:t xml:space="preserve">FSA   European Food Safety Authority  </w:t>
      </w:r>
      <w:r>
        <w:rPr>
          <w:rFonts w:hint="eastAsia" w:ascii="宋体" w:hAnsi="宋体" w:eastAsia="宋体"/>
          <w:szCs w:val="21"/>
        </w:rPr>
        <w:t>欧盟食品安全局</w:t>
      </w:r>
    </w:p>
    <w:p>
      <w:pPr>
        <w:spacing w:line="360" w:lineRule="auto"/>
        <w:rPr>
          <w:rFonts w:ascii="宋体" w:hAnsi="宋体" w:eastAsia="宋体"/>
          <w:szCs w:val="21"/>
        </w:rPr>
      </w:pPr>
      <w:r>
        <w:rPr>
          <w:rFonts w:hint="eastAsia" w:ascii="宋体" w:hAnsi="宋体" w:eastAsia="宋体"/>
          <w:szCs w:val="21"/>
        </w:rPr>
        <w:t>F</w:t>
      </w:r>
      <w:r>
        <w:rPr>
          <w:rFonts w:ascii="宋体" w:hAnsi="宋体" w:eastAsia="宋体"/>
          <w:szCs w:val="21"/>
        </w:rPr>
        <w:t xml:space="preserve">SA    Food Standards Agency    </w:t>
      </w:r>
      <w:r>
        <w:rPr>
          <w:rFonts w:hint="eastAsia" w:ascii="宋体" w:hAnsi="宋体" w:eastAsia="宋体"/>
          <w:szCs w:val="21"/>
        </w:rPr>
        <w:t>食品标准局</w:t>
      </w:r>
    </w:p>
    <w:p>
      <w:pPr>
        <w:spacing w:line="360" w:lineRule="auto"/>
        <w:rPr>
          <w:rFonts w:ascii="宋体" w:hAnsi="宋体" w:eastAsia="宋体"/>
          <w:szCs w:val="21"/>
        </w:rPr>
      </w:pPr>
      <w:r>
        <w:rPr>
          <w:rFonts w:hint="eastAsia" w:ascii="宋体" w:hAnsi="宋体" w:eastAsia="宋体"/>
          <w:szCs w:val="21"/>
        </w:rPr>
        <w:t>H</w:t>
      </w:r>
      <w:r>
        <w:rPr>
          <w:rFonts w:ascii="宋体" w:hAnsi="宋体" w:eastAsia="宋体"/>
          <w:szCs w:val="21"/>
        </w:rPr>
        <w:t xml:space="preserve">PLC   High performance liquid chromatography   </w:t>
      </w:r>
      <w:r>
        <w:rPr>
          <w:rFonts w:hint="eastAsia" w:ascii="宋体" w:hAnsi="宋体" w:eastAsia="宋体"/>
          <w:szCs w:val="21"/>
        </w:rPr>
        <w:t>高效液相色谱</w:t>
      </w:r>
    </w:p>
    <w:p>
      <w:pPr>
        <w:spacing w:line="360" w:lineRule="auto"/>
        <w:ind w:left="630" w:hanging="630" w:hangingChars="300"/>
        <w:rPr>
          <w:rFonts w:ascii="宋体" w:hAnsi="宋体" w:eastAsia="宋体"/>
          <w:szCs w:val="21"/>
        </w:rPr>
      </w:pPr>
      <w:r>
        <w:rPr>
          <w:rFonts w:hint="eastAsia" w:ascii="宋体" w:hAnsi="宋体" w:eastAsia="宋体"/>
          <w:szCs w:val="21"/>
        </w:rPr>
        <w:t>N</w:t>
      </w:r>
      <w:r>
        <w:rPr>
          <w:rFonts w:ascii="宋体" w:hAnsi="宋体" w:eastAsia="宋体"/>
          <w:szCs w:val="21"/>
        </w:rPr>
        <w:t xml:space="preserve">OAEL  No Observable Adverse Effect Level  </w:t>
      </w:r>
      <w:r>
        <w:rPr>
          <w:rFonts w:hint="eastAsia" w:ascii="宋体" w:hAnsi="宋体" w:eastAsia="宋体"/>
          <w:szCs w:val="21"/>
        </w:rPr>
        <w:t>未观察到有害作用水平（世界卫生组织定义的研究组）</w:t>
      </w:r>
    </w:p>
    <w:p>
      <w:pPr>
        <w:spacing w:line="360" w:lineRule="auto"/>
        <w:rPr>
          <w:rFonts w:ascii="宋体" w:hAnsi="宋体" w:eastAsia="宋体"/>
          <w:szCs w:val="21"/>
        </w:rPr>
      </w:pPr>
      <w:r>
        <w:rPr>
          <w:rFonts w:hint="eastAsia" w:ascii="宋体" w:hAnsi="宋体" w:eastAsia="宋体"/>
          <w:szCs w:val="21"/>
        </w:rPr>
        <w:t>S</w:t>
      </w:r>
      <w:r>
        <w:rPr>
          <w:rFonts w:ascii="宋体" w:hAnsi="宋体" w:eastAsia="宋体"/>
          <w:szCs w:val="21"/>
        </w:rPr>
        <w:t xml:space="preserve">CF    Scientific Committee On Food   </w:t>
      </w:r>
      <w:r>
        <w:rPr>
          <w:rFonts w:hint="eastAsia" w:ascii="宋体" w:hAnsi="宋体" w:eastAsia="宋体"/>
          <w:szCs w:val="21"/>
        </w:rPr>
        <w:t>食品科学委员会</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caps/>
        <w:color w:val="000000" w:themeColor="text1"/>
        <w14:textFill>
          <w14:solidFill>
            <w14:schemeClr w14:val="tx1"/>
          </w14:solidFill>
        </w14:textFill>
      </w:rPr>
    </w:pPr>
    <w:r>
      <w:rPr>
        <w:rFonts w:ascii="宋体" w:hAnsi="宋体" w:eastAsia="宋体"/>
        <w:caps/>
        <w:color w:val="000000" w:themeColor="text1"/>
        <w14:textFill>
          <w14:solidFill>
            <w14:schemeClr w14:val="tx1"/>
          </w14:solidFill>
        </w14:textFill>
      </w:rPr>
      <w:fldChar w:fldCharType="begin"/>
    </w:r>
    <w:r>
      <w:rPr>
        <w:rFonts w:ascii="宋体" w:hAnsi="宋体" w:eastAsia="宋体"/>
        <w:caps/>
        <w:color w:val="000000" w:themeColor="text1"/>
        <w14:textFill>
          <w14:solidFill>
            <w14:schemeClr w14:val="tx1"/>
          </w14:solidFill>
        </w14:textFill>
      </w:rPr>
      <w:instrText xml:space="preserve">PAGE   \* MERGEFORMAT</w:instrText>
    </w:r>
    <w:r>
      <w:rPr>
        <w:rFonts w:ascii="宋体" w:hAnsi="宋体" w:eastAsia="宋体"/>
        <w:caps/>
        <w:color w:val="000000" w:themeColor="text1"/>
        <w14:textFill>
          <w14:solidFill>
            <w14:schemeClr w14:val="tx1"/>
          </w14:solidFill>
        </w14:textFill>
      </w:rPr>
      <w:fldChar w:fldCharType="separate"/>
    </w:r>
    <w:r>
      <w:rPr>
        <w:rFonts w:ascii="宋体" w:hAnsi="宋体" w:eastAsia="宋体"/>
        <w:caps/>
        <w:color w:val="000000" w:themeColor="text1"/>
        <w:lang w:val="zh-CN"/>
        <w14:textFill>
          <w14:solidFill>
            <w14:schemeClr w14:val="tx1"/>
          </w14:solidFill>
        </w14:textFill>
      </w:rPr>
      <w:t>2</w:t>
    </w:r>
    <w:r>
      <w:rPr>
        <w:rFonts w:ascii="宋体" w:hAnsi="宋体" w:eastAsia="宋体"/>
        <w:caps/>
        <w:color w:val="000000" w:themeColor="text1"/>
        <w14:textFill>
          <w14:solidFill>
            <w14:schemeClr w14:val="tx1"/>
          </w14:solidFill>
        </w14:textFill>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D8"/>
    <w:rsid w:val="00035C9C"/>
    <w:rsid w:val="00043716"/>
    <w:rsid w:val="00061B9A"/>
    <w:rsid w:val="0009737F"/>
    <w:rsid w:val="000B63D8"/>
    <w:rsid w:val="00183B19"/>
    <w:rsid w:val="00184CA8"/>
    <w:rsid w:val="00194B81"/>
    <w:rsid w:val="00263892"/>
    <w:rsid w:val="002B6AEC"/>
    <w:rsid w:val="002C65A1"/>
    <w:rsid w:val="00320012"/>
    <w:rsid w:val="00371468"/>
    <w:rsid w:val="00376B63"/>
    <w:rsid w:val="003A6CE1"/>
    <w:rsid w:val="003C48AE"/>
    <w:rsid w:val="0043712B"/>
    <w:rsid w:val="004419C0"/>
    <w:rsid w:val="005108C8"/>
    <w:rsid w:val="00537C4A"/>
    <w:rsid w:val="00577663"/>
    <w:rsid w:val="00596BAF"/>
    <w:rsid w:val="00685ADE"/>
    <w:rsid w:val="006D7A1D"/>
    <w:rsid w:val="007C3489"/>
    <w:rsid w:val="007D6F29"/>
    <w:rsid w:val="0081711C"/>
    <w:rsid w:val="00823665"/>
    <w:rsid w:val="00825893"/>
    <w:rsid w:val="00864D06"/>
    <w:rsid w:val="008D2238"/>
    <w:rsid w:val="00A14278"/>
    <w:rsid w:val="00A32264"/>
    <w:rsid w:val="00A51595"/>
    <w:rsid w:val="00AB3B99"/>
    <w:rsid w:val="00AF5A46"/>
    <w:rsid w:val="00B16ED0"/>
    <w:rsid w:val="00B352E8"/>
    <w:rsid w:val="00B5112D"/>
    <w:rsid w:val="00BA166B"/>
    <w:rsid w:val="00C531C2"/>
    <w:rsid w:val="00C7076E"/>
    <w:rsid w:val="00CD4401"/>
    <w:rsid w:val="00CD6373"/>
    <w:rsid w:val="00CF45E2"/>
    <w:rsid w:val="00D40D20"/>
    <w:rsid w:val="00E03B4F"/>
    <w:rsid w:val="00E06E99"/>
    <w:rsid w:val="00E17D1E"/>
    <w:rsid w:val="00E206A5"/>
    <w:rsid w:val="00E566A1"/>
    <w:rsid w:val="00EE54DF"/>
    <w:rsid w:val="00EF2A66"/>
    <w:rsid w:val="00FB7334"/>
    <w:rsid w:val="00FF68AE"/>
    <w:rsid w:val="02BA3CBA"/>
    <w:rsid w:val="04A46D1F"/>
    <w:rsid w:val="0F6549B2"/>
    <w:rsid w:val="13687D71"/>
    <w:rsid w:val="208C6A78"/>
    <w:rsid w:val="262F18FB"/>
    <w:rsid w:val="46820C94"/>
    <w:rsid w:val="47A66094"/>
    <w:rsid w:val="515375CC"/>
    <w:rsid w:val="662C41B8"/>
    <w:rsid w:val="699941E1"/>
    <w:rsid w:val="6E181F3F"/>
    <w:rsid w:val="78A1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customStyle="1" w:styleId="6">
    <w:name w:val="Grid Table 1 Light Accent 1"/>
    <w:basedOn w:val="5"/>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7">
    <w:name w:val="Grid Table 1 Light"/>
    <w:basedOn w:val="5"/>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
    <w:name w:val="页眉 字符"/>
    <w:basedOn w:val="4"/>
    <w:link w:val="3"/>
    <w:uiPriority w:val="99"/>
    <w:rPr>
      <w:sz w:val="18"/>
      <w:szCs w:val="18"/>
    </w:rPr>
  </w:style>
  <w:style w:type="character" w:customStyle="1" w:styleId="9">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1698</Words>
  <Characters>9681</Characters>
  <Lines>80</Lines>
  <Paragraphs>22</Paragraphs>
  <TotalTime>64</TotalTime>
  <ScaleCrop>false</ScaleCrop>
  <LinksUpToDate>false</LinksUpToDate>
  <CharactersWithSpaces>11357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2019-01-23T12:59:00Z</dcterms:created>
  <dc:creator>j w</dc:creator>
  <cp:lastModifiedBy>露紫欣你最棒</cp:lastModifiedBy>
  <dcterms:modified xsi:type="dcterms:W3CDTF">2019-01-24T09:10:49Z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