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AC0375">
        <w:rPr>
          <w:rFonts w:ascii="宋体" w:eastAsia="宋体" w:hAnsi="宋体" w:hint="eastAsia"/>
          <w:b/>
          <w:sz w:val="28"/>
          <w:szCs w:val="24"/>
        </w:rPr>
        <w:t>白酒分析方法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13" w:rsidRDefault="00812613" w:rsidP="001F0F84">
      <w:r>
        <w:separator/>
      </w:r>
    </w:p>
  </w:endnote>
  <w:endnote w:type="continuationSeparator" w:id="0">
    <w:p w:rsidR="00812613" w:rsidRDefault="00812613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13" w:rsidRDefault="00812613" w:rsidP="001F0F84">
      <w:r>
        <w:separator/>
      </w:r>
    </w:p>
  </w:footnote>
  <w:footnote w:type="continuationSeparator" w:id="0">
    <w:p w:rsidR="00812613" w:rsidRDefault="00812613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91711"/>
    <w:rsid w:val="000A6F53"/>
    <w:rsid w:val="001F0F84"/>
    <w:rsid w:val="001F1DEC"/>
    <w:rsid w:val="003042DF"/>
    <w:rsid w:val="005656D3"/>
    <w:rsid w:val="00643F33"/>
    <w:rsid w:val="00681D41"/>
    <w:rsid w:val="00812613"/>
    <w:rsid w:val="008B3453"/>
    <w:rsid w:val="00AC0375"/>
    <w:rsid w:val="00BB5296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B3C37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JIYU</cp:lastModifiedBy>
  <cp:revision>7</cp:revision>
  <dcterms:created xsi:type="dcterms:W3CDTF">2014-07-31T06:39:00Z</dcterms:created>
  <dcterms:modified xsi:type="dcterms:W3CDTF">2020-01-20T05:49:00Z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