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附件一</w:t>
      </w:r>
      <w:r>
        <w:rPr>
          <w:rFonts w:hint="eastAsia" w:ascii="Calibri" w:hAnsi="Calibri" w:eastAsia="仿宋_GB2312"/>
          <w:sz w:val="30"/>
          <w:szCs w:val="30"/>
        </w:rPr>
        <w:t>：</w:t>
      </w:r>
    </w:p>
    <w:p>
      <w:pPr>
        <w:widowControl w:val="0"/>
        <w:adjustRightInd/>
        <w:snapToGrid/>
        <w:spacing w:afterLines="50" w:line="240" w:lineRule="atLeast"/>
        <w:jc w:val="center"/>
        <w:rPr>
          <w:rFonts w:asciiTheme="majorEastAsia" w:hAnsiTheme="majorEastAsia" w:eastAsiaTheme="majorEastAsia"/>
          <w:b/>
          <w:bCs/>
          <w:kern w:val="2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kern w:val="2"/>
          <w:sz w:val="30"/>
          <w:szCs w:val="30"/>
        </w:rPr>
        <w:t>《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冷冻食品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绿色工厂评价要求</w:t>
      </w:r>
      <w:r>
        <w:rPr>
          <w:rFonts w:hint="eastAsia" w:asciiTheme="majorEastAsia" w:hAnsiTheme="majorEastAsia" w:eastAsiaTheme="majorEastAsia"/>
          <w:b/>
          <w:bCs/>
          <w:kern w:val="2"/>
          <w:sz w:val="30"/>
          <w:szCs w:val="30"/>
        </w:rPr>
        <w:t>》行业标准起草单位申请表</w:t>
      </w:r>
    </w:p>
    <w:tbl>
      <w:tblPr>
        <w:tblStyle w:val="4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2071"/>
        <w:gridCol w:w="169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8842" w:type="dxa"/>
            <w:gridSpan w:val="4"/>
            <w:shd w:val="clear" w:color="auto" w:fill="auto"/>
          </w:tcPr>
          <w:p>
            <w:pPr>
              <w:spacing w:line="400" w:lineRule="exact"/>
              <w:jc w:val="both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申请理由</w:t>
            </w:r>
            <w:r>
              <w:rPr>
                <w:rFonts w:ascii="仿宋" w:hAnsi="仿宋" w:eastAsia="仿宋"/>
                <w:bCs/>
                <w:sz w:val="28"/>
              </w:rPr>
              <w:t>: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both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ascii="仿宋" w:hAnsi="仿宋" w:eastAsia="仿宋"/>
                <w:bCs/>
                <w:sz w:val="28"/>
              </w:rPr>
              <w:t xml:space="preserve"> (</w:t>
            </w:r>
            <w:r>
              <w:rPr>
                <w:rFonts w:hint="eastAsia" w:ascii="仿宋" w:hAnsi="仿宋" w:eastAsia="仿宋"/>
                <w:bCs/>
                <w:sz w:val="28"/>
              </w:rPr>
              <w:t>篇幅不足，可附页</w:t>
            </w:r>
            <w:r>
              <w:rPr>
                <w:rFonts w:ascii="仿宋" w:hAnsi="仿宋" w:eastAsia="仿宋"/>
                <w:bCs/>
                <w:sz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261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单位负责人意见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4340" w:firstLineChars="15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2100" w:firstLineChars="7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 xml:space="preserve">      签字：                      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3780" w:firstLineChars="135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年  月   日</w:t>
            </w:r>
          </w:p>
          <w:p>
            <w:pPr>
              <w:widowControl w:val="0"/>
              <w:adjustRightInd/>
              <w:snapToGrid/>
              <w:spacing w:beforeLines="30" w:afterLines="30" w:line="340" w:lineRule="exact"/>
              <w:ind w:firstLine="3360" w:firstLineChars="1200"/>
              <w:jc w:val="center"/>
              <w:rPr>
                <w:rFonts w:ascii="仿宋" w:hAnsi="仿宋" w:eastAsia="仿宋"/>
                <w:bCs/>
                <w:kern w:val="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4"/>
              </w:rPr>
              <w:t>（单位盖章）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43A"/>
    <w:rsid w:val="0019155C"/>
    <w:rsid w:val="001C65A9"/>
    <w:rsid w:val="0030543A"/>
    <w:rsid w:val="004E61E1"/>
    <w:rsid w:val="00716F30"/>
    <w:rsid w:val="00C610C4"/>
    <w:rsid w:val="00DB4210"/>
    <w:rsid w:val="00DF231D"/>
    <w:rsid w:val="7A9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2020-12-08T06:35:00Z</dcterms:created>
  <dc:creator>user</dc:creator>
  <cp:lastModifiedBy>pc</cp:lastModifiedBy>
  <dcterms:modified xsi:type="dcterms:W3CDTF">2020-12-09T02:25:06Z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