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D37F" w14:textId="77AE0C0C" w:rsidR="00B30A14" w:rsidRDefault="0005669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附件2：</w:t>
      </w:r>
    </w:p>
    <w:p w14:paraId="58BB3A7F" w14:textId="77777777" w:rsidR="00056694" w:rsidRPr="005650E0" w:rsidRDefault="00056694" w:rsidP="00056694">
      <w:pPr>
        <w:spacing w:afterLines="100" w:after="312"/>
        <w:jc w:val="center"/>
        <w:rPr>
          <w:rFonts w:ascii="黑体" w:eastAsia="黑体" w:hAnsi="黑体" w:cs="Arial"/>
          <w:bCs/>
          <w:color w:val="000000"/>
          <w:sz w:val="32"/>
          <w:szCs w:val="44"/>
        </w:rPr>
      </w:pPr>
      <w:r w:rsidRPr="005650E0">
        <w:rPr>
          <w:rFonts w:ascii="黑体" w:eastAsia="黑体" w:hAnsi="黑体" w:cs="Arial" w:hint="eastAsia"/>
          <w:bCs/>
          <w:color w:val="000000"/>
          <w:sz w:val="32"/>
          <w:szCs w:val="44"/>
        </w:rPr>
        <w:t>中国连锁经营协会团体标准征求意见表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232"/>
        <w:gridCol w:w="1865"/>
        <w:gridCol w:w="1277"/>
        <w:gridCol w:w="3997"/>
      </w:tblGrid>
      <w:tr w:rsidR="00056694" w:rsidRPr="000D6D18" w14:paraId="28DAFAE5" w14:textId="77777777" w:rsidTr="00D53B00">
        <w:trPr>
          <w:trHeight w:val="563"/>
          <w:tblHeader/>
        </w:trPr>
        <w:tc>
          <w:tcPr>
            <w:tcW w:w="1787" w:type="dxa"/>
            <w:gridSpan w:val="2"/>
            <w:vAlign w:val="center"/>
          </w:tcPr>
          <w:p w14:paraId="21C00968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团体标准名称</w:t>
            </w:r>
          </w:p>
        </w:tc>
        <w:tc>
          <w:tcPr>
            <w:tcW w:w="7139" w:type="dxa"/>
            <w:gridSpan w:val="3"/>
            <w:vAlign w:val="center"/>
          </w:tcPr>
          <w:p w14:paraId="5F35AA81" w14:textId="016C0ADA" w:rsidR="00056694" w:rsidRPr="004965D4" w:rsidRDefault="00056694" w:rsidP="00D53B00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965D4">
              <w:rPr>
                <w:rFonts w:ascii="宋体" w:eastAsia="宋体" w:hAnsi="宋体" w:cs="宋体" w:hint="eastAsia"/>
                <w:color w:val="3E3E3E"/>
                <w:kern w:val="0"/>
                <w:sz w:val="28"/>
                <w:szCs w:val="28"/>
              </w:rPr>
              <w:t>连锁</w:t>
            </w:r>
            <w:r w:rsidR="008072CA">
              <w:rPr>
                <w:rFonts w:ascii="宋体" w:eastAsia="宋体" w:hAnsi="宋体" w:cs="宋体" w:hint="eastAsia"/>
                <w:color w:val="3E3E3E"/>
                <w:kern w:val="0"/>
                <w:sz w:val="28"/>
                <w:szCs w:val="28"/>
              </w:rPr>
              <w:t>经营</w:t>
            </w:r>
            <w:r w:rsidRPr="004965D4">
              <w:rPr>
                <w:rFonts w:ascii="宋体" w:eastAsia="宋体" w:hAnsi="宋体" w:cs="宋体" w:hint="eastAsia"/>
                <w:color w:val="3E3E3E"/>
                <w:kern w:val="0"/>
                <w:sz w:val="28"/>
                <w:szCs w:val="28"/>
              </w:rPr>
              <w:t>零售企业全渠道经营关键指标</w:t>
            </w:r>
            <w:r w:rsidRPr="004965D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(</w:t>
            </w:r>
            <w:r w:rsidR="008072C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报批稿</w:t>
            </w:r>
            <w:bookmarkStart w:id="0" w:name="_GoBack"/>
            <w:bookmarkEnd w:id="0"/>
            <w:r w:rsidRPr="004965D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056694" w:rsidRPr="000D6D18" w14:paraId="2BC2F0D0" w14:textId="77777777" w:rsidTr="00D53B00">
        <w:trPr>
          <w:trHeight w:val="556"/>
          <w:tblHeader/>
        </w:trPr>
        <w:tc>
          <w:tcPr>
            <w:tcW w:w="1787" w:type="dxa"/>
            <w:gridSpan w:val="2"/>
            <w:vAlign w:val="center"/>
          </w:tcPr>
          <w:p w14:paraId="73D7E979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意见提出人</w:t>
            </w:r>
          </w:p>
        </w:tc>
        <w:tc>
          <w:tcPr>
            <w:tcW w:w="1865" w:type="dxa"/>
            <w:vAlign w:val="center"/>
          </w:tcPr>
          <w:p w14:paraId="3D24AF55" w14:textId="77777777" w:rsidR="00056694" w:rsidRPr="000D6D18" w:rsidRDefault="00056694" w:rsidP="00D53B0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3672AC4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D6D18"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3997" w:type="dxa"/>
            <w:vAlign w:val="center"/>
          </w:tcPr>
          <w:p w14:paraId="67E087B4" w14:textId="77777777" w:rsidR="00056694" w:rsidRPr="000D6D18" w:rsidRDefault="00056694" w:rsidP="00D53B0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14684051" w14:textId="77777777" w:rsidTr="00D53B00">
        <w:trPr>
          <w:trHeight w:val="706"/>
          <w:tblHeader/>
        </w:trPr>
        <w:tc>
          <w:tcPr>
            <w:tcW w:w="1787" w:type="dxa"/>
            <w:gridSpan w:val="2"/>
            <w:vAlign w:val="center"/>
          </w:tcPr>
          <w:p w14:paraId="709D2F08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D6D18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865" w:type="dxa"/>
            <w:vAlign w:val="center"/>
          </w:tcPr>
          <w:p w14:paraId="59222D15" w14:textId="77777777" w:rsidR="00056694" w:rsidRPr="000D6D18" w:rsidRDefault="00056694" w:rsidP="00D53B0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0F285D1E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D6D18">
              <w:rPr>
                <w:rFonts w:ascii="宋体" w:hAnsi="宋体" w:hint="eastAsia"/>
                <w:bCs/>
                <w:szCs w:val="21"/>
              </w:rPr>
              <w:t>Email</w:t>
            </w:r>
          </w:p>
        </w:tc>
        <w:tc>
          <w:tcPr>
            <w:tcW w:w="3997" w:type="dxa"/>
            <w:vAlign w:val="center"/>
          </w:tcPr>
          <w:p w14:paraId="1A88FD40" w14:textId="77777777" w:rsidR="00056694" w:rsidRPr="000D6D18" w:rsidRDefault="00056694" w:rsidP="00D53B00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1B9EC260" w14:textId="77777777" w:rsidTr="00D53B00">
        <w:trPr>
          <w:trHeight w:val="838"/>
          <w:tblHeader/>
        </w:trPr>
        <w:tc>
          <w:tcPr>
            <w:tcW w:w="555" w:type="dxa"/>
            <w:vAlign w:val="center"/>
          </w:tcPr>
          <w:p w14:paraId="7E782283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32" w:type="dxa"/>
            <w:vAlign w:val="center"/>
          </w:tcPr>
          <w:p w14:paraId="61D0F98B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bCs/>
                <w:szCs w:val="21"/>
              </w:rPr>
              <w:t>标准章条编号</w:t>
            </w:r>
          </w:p>
        </w:tc>
        <w:tc>
          <w:tcPr>
            <w:tcW w:w="3142" w:type="dxa"/>
            <w:gridSpan w:val="2"/>
            <w:vAlign w:val="center"/>
          </w:tcPr>
          <w:p w14:paraId="29023060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原条款内容</w:t>
            </w:r>
          </w:p>
        </w:tc>
        <w:tc>
          <w:tcPr>
            <w:tcW w:w="3997" w:type="dxa"/>
            <w:vAlign w:val="center"/>
          </w:tcPr>
          <w:p w14:paraId="54069569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修改</w:t>
            </w:r>
            <w:r w:rsidRPr="000D6D18">
              <w:rPr>
                <w:rFonts w:ascii="宋体" w:hAnsi="宋体" w:hint="eastAsia"/>
                <w:bCs/>
                <w:szCs w:val="21"/>
              </w:rPr>
              <w:t>意见及建议</w:t>
            </w:r>
          </w:p>
        </w:tc>
      </w:tr>
      <w:tr w:rsidR="00056694" w:rsidRPr="000D6D18" w14:paraId="55AC2628" w14:textId="77777777" w:rsidTr="00D53B00">
        <w:trPr>
          <w:tblHeader/>
        </w:trPr>
        <w:tc>
          <w:tcPr>
            <w:tcW w:w="555" w:type="dxa"/>
            <w:vAlign w:val="center"/>
          </w:tcPr>
          <w:p w14:paraId="34939F90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32" w:type="dxa"/>
            <w:vAlign w:val="center"/>
          </w:tcPr>
          <w:p w14:paraId="1E5D241E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63F4D57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586F684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37945F47" w14:textId="77777777" w:rsidTr="00D53B00">
        <w:trPr>
          <w:tblHeader/>
        </w:trPr>
        <w:tc>
          <w:tcPr>
            <w:tcW w:w="555" w:type="dxa"/>
            <w:vAlign w:val="center"/>
          </w:tcPr>
          <w:p w14:paraId="48409E47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32" w:type="dxa"/>
            <w:vAlign w:val="center"/>
          </w:tcPr>
          <w:p w14:paraId="7204EA2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4197A44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185DDA1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472A55D1" w14:textId="77777777" w:rsidTr="00D53B00">
        <w:trPr>
          <w:tblHeader/>
        </w:trPr>
        <w:tc>
          <w:tcPr>
            <w:tcW w:w="555" w:type="dxa"/>
            <w:vAlign w:val="center"/>
          </w:tcPr>
          <w:p w14:paraId="5217EEF3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 w14:paraId="7B36B70B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D1907D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44FDEFC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4B8756A4" w14:textId="77777777" w:rsidTr="00D53B00">
        <w:trPr>
          <w:tblHeader/>
        </w:trPr>
        <w:tc>
          <w:tcPr>
            <w:tcW w:w="555" w:type="dxa"/>
            <w:vAlign w:val="center"/>
          </w:tcPr>
          <w:p w14:paraId="3E2B1ED3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 w14:paraId="174A4DB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1893F66B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F611C4B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1E0F6EF5" w14:textId="77777777" w:rsidTr="00D53B00">
        <w:trPr>
          <w:tblHeader/>
        </w:trPr>
        <w:tc>
          <w:tcPr>
            <w:tcW w:w="555" w:type="dxa"/>
            <w:vAlign w:val="center"/>
          </w:tcPr>
          <w:p w14:paraId="2213B2EA" w14:textId="77777777" w:rsidR="00056694" w:rsidRPr="000D6D18" w:rsidRDefault="00056694" w:rsidP="00D53B00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32" w:type="dxa"/>
            <w:vAlign w:val="center"/>
          </w:tcPr>
          <w:p w14:paraId="68C36C9C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2C2A7FF4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57B80F7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48D646D5" w14:textId="77777777" w:rsidTr="00D53B00">
        <w:trPr>
          <w:tblHeader/>
        </w:trPr>
        <w:tc>
          <w:tcPr>
            <w:tcW w:w="555" w:type="dxa"/>
            <w:vAlign w:val="center"/>
          </w:tcPr>
          <w:p w14:paraId="51205DC8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61BAA502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50593862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09D4EEB5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5DD6B79E" w14:textId="77777777" w:rsidTr="00D53B00">
        <w:trPr>
          <w:tblHeader/>
        </w:trPr>
        <w:tc>
          <w:tcPr>
            <w:tcW w:w="555" w:type="dxa"/>
            <w:vAlign w:val="center"/>
          </w:tcPr>
          <w:p w14:paraId="5F68323E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B5C5EB3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61A9BB43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781E90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65A734D6" w14:textId="77777777" w:rsidTr="00D53B00">
        <w:trPr>
          <w:tblHeader/>
        </w:trPr>
        <w:tc>
          <w:tcPr>
            <w:tcW w:w="555" w:type="dxa"/>
            <w:vAlign w:val="center"/>
          </w:tcPr>
          <w:p w14:paraId="114F1A11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22A7C6B5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197EE100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338A8F4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716DA3A4" w14:textId="77777777" w:rsidTr="00D53B00">
        <w:trPr>
          <w:tblHeader/>
        </w:trPr>
        <w:tc>
          <w:tcPr>
            <w:tcW w:w="555" w:type="dxa"/>
            <w:vAlign w:val="center"/>
          </w:tcPr>
          <w:p w14:paraId="5AA2EFB9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7D38152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4814FCF5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6839187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7DA720A8" w14:textId="77777777" w:rsidTr="00D53B00">
        <w:trPr>
          <w:tblHeader/>
        </w:trPr>
        <w:tc>
          <w:tcPr>
            <w:tcW w:w="555" w:type="dxa"/>
            <w:vAlign w:val="center"/>
          </w:tcPr>
          <w:p w14:paraId="162BACD0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24916023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821D782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5558A4A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2FD2C2E0" w14:textId="77777777" w:rsidTr="00D53B00">
        <w:trPr>
          <w:tblHeader/>
        </w:trPr>
        <w:tc>
          <w:tcPr>
            <w:tcW w:w="555" w:type="dxa"/>
            <w:vAlign w:val="center"/>
          </w:tcPr>
          <w:p w14:paraId="0F9CBCD4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0B04C4CB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50FE66ED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4ABF815E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55163EDB" w14:textId="77777777" w:rsidTr="00D53B00">
        <w:trPr>
          <w:tblHeader/>
        </w:trPr>
        <w:tc>
          <w:tcPr>
            <w:tcW w:w="555" w:type="dxa"/>
            <w:vAlign w:val="center"/>
          </w:tcPr>
          <w:p w14:paraId="438AC90B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E4F7147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08B9992C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5335E16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77D195D9" w14:textId="77777777" w:rsidTr="00D53B00">
        <w:trPr>
          <w:tblHeader/>
        </w:trPr>
        <w:tc>
          <w:tcPr>
            <w:tcW w:w="555" w:type="dxa"/>
            <w:vAlign w:val="center"/>
          </w:tcPr>
          <w:p w14:paraId="5176481A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41B8E08A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6C8AF8D4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2A78D008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4430EAD8" w14:textId="77777777" w:rsidTr="00D53B00">
        <w:trPr>
          <w:tblHeader/>
        </w:trPr>
        <w:tc>
          <w:tcPr>
            <w:tcW w:w="555" w:type="dxa"/>
            <w:vAlign w:val="center"/>
          </w:tcPr>
          <w:p w14:paraId="3E6EA8F5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654940C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65C0706A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22A58D78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2E169127" w14:textId="77777777" w:rsidTr="00D53B00">
        <w:trPr>
          <w:tblHeader/>
        </w:trPr>
        <w:tc>
          <w:tcPr>
            <w:tcW w:w="555" w:type="dxa"/>
            <w:vAlign w:val="center"/>
          </w:tcPr>
          <w:p w14:paraId="23AE276E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6B2B5AF5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794D6B73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2A20241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57927082" w14:textId="77777777" w:rsidTr="00D53B00">
        <w:trPr>
          <w:tblHeader/>
        </w:trPr>
        <w:tc>
          <w:tcPr>
            <w:tcW w:w="555" w:type="dxa"/>
            <w:vAlign w:val="center"/>
          </w:tcPr>
          <w:p w14:paraId="32CB617B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F677D22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003845D7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09DBFD5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4A511231" w14:textId="77777777" w:rsidTr="00D53B00">
        <w:trPr>
          <w:tblHeader/>
        </w:trPr>
        <w:tc>
          <w:tcPr>
            <w:tcW w:w="555" w:type="dxa"/>
            <w:vAlign w:val="center"/>
          </w:tcPr>
          <w:p w14:paraId="27F3102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2BF3FB2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6DFB6AD9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613F0935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25B8CC9B" w14:textId="77777777" w:rsidTr="00D53B00">
        <w:trPr>
          <w:tblHeader/>
        </w:trPr>
        <w:tc>
          <w:tcPr>
            <w:tcW w:w="555" w:type="dxa"/>
            <w:vAlign w:val="center"/>
          </w:tcPr>
          <w:p w14:paraId="2333B6C6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11F77CA9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5E7611B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7293A89F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6694" w:rsidRPr="000D6D18" w14:paraId="57491797" w14:textId="77777777" w:rsidTr="00D53B00">
        <w:trPr>
          <w:tblHeader/>
        </w:trPr>
        <w:tc>
          <w:tcPr>
            <w:tcW w:w="555" w:type="dxa"/>
            <w:vAlign w:val="center"/>
          </w:tcPr>
          <w:p w14:paraId="3D8E1F10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104A90F7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42" w:type="dxa"/>
            <w:gridSpan w:val="2"/>
            <w:vAlign w:val="center"/>
          </w:tcPr>
          <w:p w14:paraId="17A819A4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97" w:type="dxa"/>
            <w:vAlign w:val="center"/>
          </w:tcPr>
          <w:p w14:paraId="26EC6E1D" w14:textId="77777777" w:rsidR="00056694" w:rsidRPr="000D6D18" w:rsidRDefault="00056694" w:rsidP="00D53B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27A7F2A8" w14:textId="5268F4DB" w:rsidR="00B30A14" w:rsidRPr="00AD7BDC" w:rsidRDefault="00AD7BDC" w:rsidP="0017229C">
      <w:pPr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此页不够，可另附一页</w:t>
      </w:r>
    </w:p>
    <w:p w14:paraId="465B8AE8" w14:textId="40ECBB07" w:rsidR="00B30A14" w:rsidRPr="00AD7BDC" w:rsidRDefault="00B30A14" w:rsidP="0017229C">
      <w:pPr>
        <w:spacing w:line="360" w:lineRule="auto"/>
        <w:rPr>
          <w:rFonts w:ascii="新宋体" w:eastAsia="新宋体" w:hAnsi="新宋体"/>
          <w:szCs w:val="21"/>
        </w:rPr>
      </w:pPr>
    </w:p>
    <w:p w14:paraId="54CFBFBA" w14:textId="40FB27A6" w:rsidR="00B30A14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14:paraId="7E2CE66A" w14:textId="77777777" w:rsidR="00B30A14" w:rsidRPr="0017229C" w:rsidRDefault="00B30A14" w:rsidP="0017229C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sectPr w:rsidR="00B30A14" w:rsidRPr="0017229C" w:rsidSect="00B30A1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D29D" w14:textId="77777777" w:rsidR="00C33C32" w:rsidRDefault="00C33C32">
      <w:r>
        <w:separator/>
      </w:r>
    </w:p>
  </w:endnote>
  <w:endnote w:type="continuationSeparator" w:id="0">
    <w:p w14:paraId="21518B97" w14:textId="77777777" w:rsidR="00C33C32" w:rsidRDefault="00C3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4C68" w14:textId="77777777" w:rsidR="00AD7BDC" w:rsidRPr="00AD7BDC" w:rsidRDefault="00AD7BDC" w:rsidP="00AD7BDC">
    <w:pPr>
      <w:spacing w:line="360" w:lineRule="auto"/>
      <w:rPr>
        <w:rFonts w:ascii="新宋体" w:eastAsia="新宋体" w:hAnsi="新宋体"/>
        <w:sz w:val="18"/>
        <w:szCs w:val="18"/>
      </w:rPr>
    </w:pPr>
    <w:r w:rsidRPr="00AD7BDC">
      <w:rPr>
        <w:rFonts w:ascii="新宋体" w:eastAsia="新宋体" w:hAnsi="新宋体" w:hint="eastAsia"/>
        <w:sz w:val="18"/>
        <w:szCs w:val="18"/>
      </w:rPr>
      <w:t>协会联系人：王汭妲，0</w:t>
    </w:r>
    <w:r w:rsidRPr="00AD7BDC">
      <w:rPr>
        <w:rFonts w:ascii="新宋体" w:eastAsia="新宋体" w:hAnsi="新宋体"/>
        <w:sz w:val="18"/>
        <w:szCs w:val="18"/>
      </w:rPr>
      <w:t>10-68784943</w:t>
    </w:r>
    <w:r w:rsidRPr="00AD7BDC">
      <w:rPr>
        <w:rFonts w:ascii="新宋体" w:eastAsia="新宋体" w:hAnsi="新宋体" w:hint="eastAsia"/>
        <w:sz w:val="18"/>
        <w:szCs w:val="18"/>
      </w:rPr>
      <w:t>，邮箱：</w:t>
    </w:r>
    <w:r w:rsidRPr="00AD7BDC">
      <w:rPr>
        <w:rFonts w:ascii="新宋体" w:eastAsia="新宋体" w:hAnsi="新宋体"/>
        <w:sz w:val="18"/>
        <w:szCs w:val="18"/>
      </w:rPr>
      <w:t>wangruida@ccfa.org.cn</w:t>
    </w:r>
  </w:p>
  <w:p w14:paraId="1EEEB88A" w14:textId="77777777" w:rsidR="00AD7BDC" w:rsidRPr="00AD7BDC" w:rsidRDefault="00AD7BDC" w:rsidP="00AD7BD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0E5F" w14:textId="77777777" w:rsidR="00C33C32" w:rsidRDefault="00C33C32">
      <w:r>
        <w:separator/>
      </w:r>
    </w:p>
  </w:footnote>
  <w:footnote w:type="continuationSeparator" w:id="0">
    <w:p w14:paraId="53432D49" w14:textId="77777777" w:rsidR="00C33C32" w:rsidRDefault="00C3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432B12CD"/>
    <w:multiLevelType w:val="hybridMultilevel"/>
    <w:tmpl w:val="BDF61E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D618C3"/>
    <w:multiLevelType w:val="hybridMultilevel"/>
    <w:tmpl w:val="29C82FFE"/>
    <w:lvl w:ilvl="0" w:tplc="0409000F">
      <w:start w:val="1"/>
      <w:numFmt w:val="decimal"/>
      <w:lvlText w:val="%1."/>
      <w:lvlJc w:val="left"/>
      <w:pPr>
        <w:ind w:left="963" w:hanging="420"/>
      </w:pPr>
    </w:lvl>
    <w:lvl w:ilvl="1" w:tplc="04090019" w:tentative="1">
      <w:start w:val="1"/>
      <w:numFmt w:val="lowerLetter"/>
      <w:lvlText w:val="%2)"/>
      <w:lvlJc w:val="left"/>
      <w:pPr>
        <w:ind w:left="1383" w:hanging="420"/>
      </w:pPr>
    </w:lvl>
    <w:lvl w:ilvl="2" w:tplc="0409001B" w:tentative="1">
      <w:start w:val="1"/>
      <w:numFmt w:val="lowerRoman"/>
      <w:lvlText w:val="%3."/>
      <w:lvlJc w:val="righ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9" w:tentative="1">
      <w:start w:val="1"/>
      <w:numFmt w:val="lowerLetter"/>
      <w:lvlText w:val="%5)"/>
      <w:lvlJc w:val="left"/>
      <w:pPr>
        <w:ind w:left="2643" w:hanging="420"/>
      </w:pPr>
    </w:lvl>
    <w:lvl w:ilvl="5" w:tplc="0409001B" w:tentative="1">
      <w:start w:val="1"/>
      <w:numFmt w:val="lowerRoman"/>
      <w:lvlText w:val="%6."/>
      <w:lvlJc w:val="righ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9" w:tentative="1">
      <w:start w:val="1"/>
      <w:numFmt w:val="lowerLetter"/>
      <w:lvlText w:val="%8)"/>
      <w:lvlJc w:val="left"/>
      <w:pPr>
        <w:ind w:left="3903" w:hanging="420"/>
      </w:pPr>
    </w:lvl>
    <w:lvl w:ilvl="8" w:tplc="0409001B" w:tentative="1">
      <w:start w:val="1"/>
      <w:numFmt w:val="lowerRoman"/>
      <w:lvlText w:val="%9."/>
      <w:lvlJc w:val="right"/>
      <w:pPr>
        <w:ind w:left="43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CA"/>
    <w:rsid w:val="0001237F"/>
    <w:rsid w:val="00056694"/>
    <w:rsid w:val="000C0A33"/>
    <w:rsid w:val="0017229C"/>
    <w:rsid w:val="0022646A"/>
    <w:rsid w:val="002F6040"/>
    <w:rsid w:val="00314D56"/>
    <w:rsid w:val="003C35B8"/>
    <w:rsid w:val="004965D4"/>
    <w:rsid w:val="0051280C"/>
    <w:rsid w:val="006833C1"/>
    <w:rsid w:val="006A0F64"/>
    <w:rsid w:val="00773092"/>
    <w:rsid w:val="008072CA"/>
    <w:rsid w:val="008C7F94"/>
    <w:rsid w:val="008F10E9"/>
    <w:rsid w:val="00912B08"/>
    <w:rsid w:val="0097088D"/>
    <w:rsid w:val="009841CA"/>
    <w:rsid w:val="009C7047"/>
    <w:rsid w:val="00A4256A"/>
    <w:rsid w:val="00AD034F"/>
    <w:rsid w:val="00AD7BDC"/>
    <w:rsid w:val="00B30A14"/>
    <w:rsid w:val="00BC2ED6"/>
    <w:rsid w:val="00C33C32"/>
    <w:rsid w:val="00E36482"/>
    <w:rsid w:val="00ED0FAA"/>
    <w:rsid w:val="00EE73D8"/>
    <w:rsid w:val="00F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063C"/>
  <w15:docId w15:val="{D589C459-C15C-46BC-A9A4-1F7D4CBB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jc w:val="both"/>
    </w:pPr>
  </w:style>
  <w:style w:type="paragraph" w:styleId="1">
    <w:name w:val="heading 1"/>
    <w:basedOn w:val="a5"/>
    <w:next w:val="a5"/>
    <w:link w:val="10"/>
    <w:uiPriority w:val="9"/>
    <w:qFormat/>
    <w:rsid w:val="007730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5"/>
    <w:next w:val="a5"/>
    <w:link w:val="40"/>
    <w:autoRedefine/>
    <w:semiHidden/>
    <w:unhideWhenUsed/>
    <w:qFormat/>
    <w:rsid w:val="00056694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BC2ED6"/>
    <w:rPr>
      <w:color w:val="0563C1" w:themeColor="hyperlink"/>
      <w:u w:val="single"/>
    </w:rPr>
  </w:style>
  <w:style w:type="character" w:customStyle="1" w:styleId="11">
    <w:name w:val="未处理的提及1"/>
    <w:basedOn w:val="a6"/>
    <w:uiPriority w:val="99"/>
    <w:semiHidden/>
    <w:unhideWhenUsed/>
    <w:rsid w:val="00BC2ED6"/>
    <w:rPr>
      <w:color w:val="605E5C"/>
      <w:shd w:val="clear" w:color="auto" w:fill="E1DFDD"/>
    </w:rPr>
  </w:style>
  <w:style w:type="paragraph" w:styleId="aa">
    <w:name w:val="List Paragraph"/>
    <w:basedOn w:val="a5"/>
    <w:uiPriority w:val="34"/>
    <w:qFormat/>
    <w:rsid w:val="00BC2ED6"/>
    <w:pPr>
      <w:ind w:firstLineChars="200" w:firstLine="420"/>
    </w:pPr>
  </w:style>
  <w:style w:type="table" w:styleId="ab">
    <w:name w:val="Table Grid"/>
    <w:basedOn w:val="a7"/>
    <w:uiPriority w:val="39"/>
    <w:rsid w:val="00B3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段"/>
    <w:link w:val="Char"/>
    <w:rsid w:val="0077309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c"/>
    <w:rsid w:val="00773092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rsid w:val="00773092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d">
    <w:name w:val="标准书脚_奇数页"/>
    <w:rsid w:val="00773092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e">
    <w:name w:val="标准书眉_奇数页"/>
    <w:next w:val="a5"/>
    <w:rsid w:val="00773092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c"/>
    <w:rsid w:val="00773092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rsid w:val="00773092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77309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">
    <w:name w:val="目次、标准名称标题"/>
    <w:basedOn w:val="a5"/>
    <w:next w:val="ac"/>
    <w:rsid w:val="0077309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c"/>
    <w:rsid w:val="0077309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rsid w:val="0077309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rsid w:val="00773092"/>
    <w:pPr>
      <w:numPr>
        <w:ilvl w:val="5"/>
      </w:numPr>
      <w:outlineLvl w:val="6"/>
    </w:pPr>
  </w:style>
  <w:style w:type="character" w:customStyle="1" w:styleId="af0">
    <w:name w:val="发布"/>
    <w:rsid w:val="00773092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1">
    <w:name w:val="封面标准代替信息"/>
    <w:rsid w:val="0077309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2">
    <w:name w:val="封面标准名称"/>
    <w:rsid w:val="0077309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封面标准英文名称"/>
    <w:basedOn w:val="af2"/>
    <w:rsid w:val="00773092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4">
    <w:name w:val="封面一致性程度标识"/>
    <w:basedOn w:val="af3"/>
    <w:rsid w:val="00773092"/>
    <w:pPr>
      <w:framePr w:wrap="around"/>
      <w:spacing w:before="440"/>
    </w:pPr>
    <w:rPr>
      <w:rFonts w:ascii="宋体" w:eastAsia="宋体"/>
    </w:rPr>
  </w:style>
  <w:style w:type="paragraph" w:customStyle="1" w:styleId="af5">
    <w:name w:val="封面标准文稿类别"/>
    <w:basedOn w:val="af4"/>
    <w:rsid w:val="00773092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rsid w:val="00773092"/>
    <w:pPr>
      <w:framePr w:wrap="around"/>
      <w:spacing w:before="180" w:line="180" w:lineRule="exact"/>
    </w:pPr>
    <w:rPr>
      <w:sz w:val="21"/>
    </w:rPr>
  </w:style>
  <w:style w:type="paragraph" w:styleId="TOC3">
    <w:name w:val="toc 3"/>
    <w:basedOn w:val="a5"/>
    <w:next w:val="a5"/>
    <w:autoRedefine/>
    <w:uiPriority w:val="39"/>
    <w:rsid w:val="00773092"/>
    <w:pPr>
      <w:tabs>
        <w:tab w:val="right" w:leader="dot" w:pos="9241"/>
      </w:tabs>
      <w:ind w:firstLineChars="100" w:firstLine="100"/>
      <w:jc w:val="left"/>
    </w:pPr>
    <w:rPr>
      <w:rFonts w:ascii="宋体" w:eastAsia="宋体" w:hAnsi="Times New Roman" w:cs="Times New Roman"/>
      <w:szCs w:val="21"/>
    </w:rPr>
  </w:style>
  <w:style w:type="paragraph" w:customStyle="1" w:styleId="af7">
    <w:name w:val="其他发布部门"/>
    <w:basedOn w:val="a5"/>
    <w:rsid w:val="00773092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8">
    <w:name w:val="前言、引言标题"/>
    <w:next w:val="ac"/>
    <w:rsid w:val="0077309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9">
    <w:name w:val="终结线"/>
    <w:basedOn w:val="a5"/>
    <w:rsid w:val="00773092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a">
    <w:name w:val="其他发布日期"/>
    <w:basedOn w:val="a5"/>
    <w:rsid w:val="00773092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b">
    <w:name w:val="其他实施日期"/>
    <w:basedOn w:val="a5"/>
    <w:rsid w:val="00773092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TOC1">
    <w:name w:val="toc 1"/>
    <w:basedOn w:val="a5"/>
    <w:next w:val="a5"/>
    <w:autoRedefine/>
    <w:uiPriority w:val="39"/>
    <w:rsid w:val="00773092"/>
    <w:pPr>
      <w:tabs>
        <w:tab w:val="right" w:leader="dot" w:pos="9242"/>
      </w:tabs>
      <w:spacing w:beforeLines="25" w:before="25" w:afterLines="25" w:after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5"/>
    <w:next w:val="a5"/>
    <w:autoRedefine/>
    <w:uiPriority w:val="39"/>
    <w:rsid w:val="00773092"/>
    <w:pPr>
      <w:tabs>
        <w:tab w:val="right" w:leader="dot" w:pos="9242"/>
      </w:tabs>
    </w:pPr>
    <w:rPr>
      <w:rFonts w:ascii="宋体" w:eastAsia="宋体" w:hAnsi="Times New Roman" w:cs="Times New Roman"/>
      <w:szCs w:val="21"/>
    </w:rPr>
  </w:style>
  <w:style w:type="character" w:customStyle="1" w:styleId="10">
    <w:name w:val="标题 1 字符"/>
    <w:basedOn w:val="a6"/>
    <w:link w:val="1"/>
    <w:uiPriority w:val="9"/>
    <w:rsid w:val="00773092"/>
    <w:rPr>
      <w:b/>
      <w:bCs/>
      <w:kern w:val="44"/>
      <w:sz w:val="44"/>
      <w:szCs w:val="44"/>
    </w:rPr>
  </w:style>
  <w:style w:type="paragraph" w:styleId="TOC">
    <w:name w:val="TOC Heading"/>
    <w:basedOn w:val="1"/>
    <w:next w:val="a5"/>
    <w:uiPriority w:val="39"/>
    <w:unhideWhenUsed/>
    <w:qFormat/>
    <w:rsid w:val="00773092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afc">
    <w:name w:val="header"/>
    <w:basedOn w:val="a5"/>
    <w:link w:val="afd"/>
    <w:uiPriority w:val="99"/>
    <w:unhideWhenUsed/>
    <w:rsid w:val="003C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d">
    <w:name w:val="页眉 字符"/>
    <w:basedOn w:val="a6"/>
    <w:link w:val="afc"/>
    <w:uiPriority w:val="99"/>
    <w:rsid w:val="003C35B8"/>
    <w:rPr>
      <w:sz w:val="18"/>
      <w:szCs w:val="18"/>
    </w:rPr>
  </w:style>
  <w:style w:type="paragraph" w:styleId="afe">
    <w:name w:val="footer"/>
    <w:basedOn w:val="a5"/>
    <w:link w:val="aff"/>
    <w:uiPriority w:val="99"/>
    <w:unhideWhenUsed/>
    <w:rsid w:val="003C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">
    <w:name w:val="页脚 字符"/>
    <w:basedOn w:val="a6"/>
    <w:link w:val="afe"/>
    <w:uiPriority w:val="99"/>
    <w:rsid w:val="003C35B8"/>
    <w:rPr>
      <w:sz w:val="18"/>
      <w:szCs w:val="18"/>
    </w:rPr>
  </w:style>
  <w:style w:type="character" w:customStyle="1" w:styleId="40">
    <w:name w:val="标题 4 字符"/>
    <w:basedOn w:val="a6"/>
    <w:link w:val="4"/>
    <w:semiHidden/>
    <w:rsid w:val="00056694"/>
    <w:rPr>
      <w:rFonts w:asciiTheme="majorHAnsi" w:eastAsiaTheme="majorEastAsia" w:hAnsiTheme="majorHAnsi" w:cstheme="majorBidi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芮丰</dc:creator>
  <cp:keywords/>
  <dc:description/>
  <cp:lastModifiedBy>wrd</cp:lastModifiedBy>
  <cp:revision>2</cp:revision>
  <dcterms:created xsi:type="dcterms:W3CDTF">2021-02-20T03:26:00Z</dcterms:created>
  <dcterms:modified xsi:type="dcterms:W3CDTF">2021-02-20T03:26:00Z</dcterms:modified>
</cp:coreProperties>
</file>