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55B24EB0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36AD6691" w:rsidR="00824FD0" w:rsidRPr="00D36954" w:rsidRDefault="00551109">
            <w:pPr>
              <w:spacing w:beforeLines="30" w:before="93" w:afterLines="30" w:after="93" w:line="340" w:lineRule="exact"/>
            </w:pPr>
            <w:r>
              <w:rPr>
                <w:rFonts w:hint="eastAsia"/>
                <w:b/>
                <w:bCs/>
              </w:rPr>
              <w:t xml:space="preserve"> </w:t>
            </w:r>
            <w:r w:rsidR="00D36954" w:rsidRPr="00D36954">
              <w:rPr>
                <w:rFonts w:hint="eastAsia"/>
                <w:sz w:val="28"/>
                <w:szCs w:val="32"/>
              </w:rPr>
              <w:sym w:font="Wingdings" w:char="F06F"/>
            </w:r>
            <w:r w:rsidR="00D36954">
              <w:t xml:space="preserve"> </w:t>
            </w:r>
            <w:r w:rsidR="00D36954">
              <w:rPr>
                <w:rFonts w:hint="eastAsia"/>
              </w:rPr>
              <w:t>《</w:t>
            </w:r>
            <w:r w:rsidR="006442C1" w:rsidRPr="006442C1">
              <w:rPr>
                <w:rFonts w:hint="eastAsia"/>
              </w:rPr>
              <w:t>肉糜类罐头质量通则</w:t>
            </w:r>
            <w:r w:rsidR="00D36954">
              <w:rPr>
                <w:rFonts w:hint="eastAsia"/>
              </w:rPr>
              <w:t>》</w:t>
            </w:r>
            <w:r w:rsidR="00D36954">
              <w:t xml:space="preserve"> 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7777777" w:rsidR="00824FD0" w:rsidRDefault="00551109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DCD5" w14:textId="77777777" w:rsidR="00C65571" w:rsidRDefault="00C65571" w:rsidP="00D36954">
      <w:r>
        <w:separator/>
      </w:r>
    </w:p>
  </w:endnote>
  <w:endnote w:type="continuationSeparator" w:id="0">
    <w:p w14:paraId="06F5B8E0" w14:textId="77777777" w:rsidR="00C65571" w:rsidRDefault="00C65571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110C" w14:textId="77777777" w:rsidR="00C65571" w:rsidRDefault="00C65571" w:rsidP="00D36954">
      <w:r>
        <w:separator/>
      </w:r>
    </w:p>
  </w:footnote>
  <w:footnote w:type="continuationSeparator" w:id="0">
    <w:p w14:paraId="7B83EA55" w14:textId="77777777" w:rsidR="00C65571" w:rsidRDefault="00C65571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D3C3A"/>
    <w:rsid w:val="00293F47"/>
    <w:rsid w:val="00551109"/>
    <w:rsid w:val="005E02DB"/>
    <w:rsid w:val="006442C1"/>
    <w:rsid w:val="0081414F"/>
    <w:rsid w:val="00824FD0"/>
    <w:rsid w:val="0084726A"/>
    <w:rsid w:val="00925A96"/>
    <w:rsid w:val="009C581E"/>
    <w:rsid w:val="009F025B"/>
    <w:rsid w:val="00AB414A"/>
    <w:rsid w:val="00B00FEF"/>
    <w:rsid w:val="00BF23F2"/>
    <w:rsid w:val="00C65571"/>
    <w:rsid w:val="00CB67C9"/>
    <w:rsid w:val="00D36954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dong siyuan</cp:lastModifiedBy>
  <cp:revision>13</cp:revision>
  <dcterms:created xsi:type="dcterms:W3CDTF">2016-10-19T07:51:00Z</dcterms:created>
  <dcterms:modified xsi:type="dcterms:W3CDTF">2021-05-24T08:37:00Z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