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1834" w14:textId="2DDC57FA" w:rsidR="00115D1E" w:rsidRDefault="005202DD">
      <w:pPr>
        <w:ind w:right="840"/>
        <w:jc w:val="right"/>
      </w:pPr>
      <w:r>
        <w:rPr>
          <w:rFonts w:hint="eastAsia"/>
        </w:rPr>
        <w:t>标准编号：</w:t>
      </w:r>
      <w:r>
        <w:t>T/GDCA 0</w:t>
      </w:r>
      <w:r w:rsidR="00B424C1">
        <w:t>0</w:t>
      </w:r>
      <w:r w:rsidR="00BA11A0">
        <w:t>5</w:t>
      </w:r>
      <w:r>
        <w:t>-202</w:t>
      </w:r>
      <w:r w:rsidR="00BA11A0">
        <w:t>1</w:t>
      </w:r>
    </w:p>
    <w:p w14:paraId="4DBD5FA7" w14:textId="77777777" w:rsidR="00115D1E" w:rsidRDefault="00115D1E"/>
    <w:p w14:paraId="750B5E8F" w14:textId="09BB2246" w:rsidR="00115D1E" w:rsidRDefault="005202D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广东省化妆品学会团体标准《</w:t>
      </w:r>
      <w:r w:rsidR="00BA11A0" w:rsidRPr="00BA11A0">
        <w:rPr>
          <w:rFonts w:hint="eastAsia"/>
          <w:b/>
          <w:sz w:val="28"/>
          <w:szCs w:val="28"/>
        </w:rPr>
        <w:t>化妆品中视黄醇、视黄醇乙酸酯、视黄醇棕榈酸酯、羟基频哪酮视黄酸酯的测定</w:t>
      </w:r>
      <w:r w:rsidR="00BA11A0" w:rsidRPr="00BA11A0">
        <w:rPr>
          <w:rFonts w:hint="eastAsia"/>
          <w:b/>
          <w:sz w:val="28"/>
          <w:szCs w:val="28"/>
        </w:rPr>
        <w:t xml:space="preserve"> </w:t>
      </w:r>
      <w:r w:rsidR="00BA11A0" w:rsidRPr="00BA11A0">
        <w:rPr>
          <w:rFonts w:hint="eastAsia"/>
          <w:b/>
          <w:sz w:val="28"/>
          <w:szCs w:val="28"/>
        </w:rPr>
        <w:t>高效液相色谱法和液相色谱</w:t>
      </w:r>
      <w:r w:rsidR="00BA11A0" w:rsidRPr="00BA11A0">
        <w:rPr>
          <w:rFonts w:hint="eastAsia"/>
          <w:b/>
          <w:sz w:val="28"/>
          <w:szCs w:val="28"/>
        </w:rPr>
        <w:t>-</w:t>
      </w:r>
      <w:r w:rsidR="00BA11A0" w:rsidRPr="00BA11A0">
        <w:rPr>
          <w:rFonts w:hint="eastAsia"/>
          <w:b/>
          <w:sz w:val="28"/>
          <w:szCs w:val="28"/>
        </w:rPr>
        <w:t>串联质谱法</w:t>
      </w:r>
      <w:r>
        <w:rPr>
          <w:rFonts w:hint="eastAsia"/>
          <w:b/>
          <w:bCs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>征求意见汇总处理表</w:t>
      </w:r>
    </w:p>
    <w:p w14:paraId="50378C6F" w14:textId="77777777" w:rsidR="00115D1E" w:rsidRDefault="005202DD">
      <w:pPr>
        <w:pStyle w:val="1"/>
        <w:ind w:left="1785" w:firstLineChars="0" w:firstLine="0"/>
      </w:pPr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日填写</w:t>
      </w:r>
    </w:p>
    <w:p w14:paraId="7E135B28" w14:textId="77777777" w:rsidR="00115D1E" w:rsidRDefault="005202DD">
      <w:r>
        <w:t>公司名称：</w:t>
      </w:r>
      <w:r>
        <w:t xml:space="preserve">                      </w:t>
      </w:r>
      <w:r>
        <w:t>联系人：</w:t>
      </w:r>
      <w:r>
        <w:t xml:space="preserve">             </w:t>
      </w:r>
      <w:r>
        <w:t>联系电话：</w:t>
      </w:r>
      <w:r>
        <w:rPr>
          <w:rFonts w:hint="eastAsia"/>
        </w:rPr>
        <w:t>：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276"/>
        <w:gridCol w:w="1421"/>
        <w:gridCol w:w="2548"/>
        <w:gridCol w:w="2363"/>
      </w:tblGrid>
      <w:tr w:rsidR="00115D1E" w14:paraId="4A9389FE" w14:textId="77777777">
        <w:trPr>
          <w:trHeight w:val="720"/>
        </w:trPr>
        <w:tc>
          <w:tcPr>
            <w:tcW w:w="695" w:type="dxa"/>
            <w:vAlign w:val="center"/>
          </w:tcPr>
          <w:p w14:paraId="479D0FC2" w14:textId="77777777" w:rsidR="00115D1E" w:rsidRDefault="005202DD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6" w:type="dxa"/>
            <w:vAlign w:val="center"/>
          </w:tcPr>
          <w:p w14:paraId="6F7253A0" w14:textId="77777777" w:rsidR="00115D1E" w:rsidRDefault="005202DD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原文条款</w:t>
            </w:r>
          </w:p>
          <w:p w14:paraId="0FFF0C47" w14:textId="77777777" w:rsidR="00115D1E" w:rsidRDefault="005202DD">
            <w:pPr>
              <w:pStyle w:val="1"/>
              <w:ind w:firstLineChars="0" w:firstLine="0"/>
              <w:jc w:val="center"/>
            </w:pPr>
            <w:r>
              <w:t>编号</w:t>
            </w:r>
          </w:p>
        </w:tc>
        <w:tc>
          <w:tcPr>
            <w:tcW w:w="1421" w:type="dxa"/>
            <w:vAlign w:val="center"/>
          </w:tcPr>
          <w:p w14:paraId="4686A9AE" w14:textId="77777777" w:rsidR="00115D1E" w:rsidRDefault="005202DD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原文内容</w:t>
            </w:r>
          </w:p>
        </w:tc>
        <w:tc>
          <w:tcPr>
            <w:tcW w:w="2548" w:type="dxa"/>
            <w:vAlign w:val="center"/>
          </w:tcPr>
          <w:p w14:paraId="3728404B" w14:textId="77777777" w:rsidR="00115D1E" w:rsidRDefault="005202DD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2363" w:type="dxa"/>
            <w:vAlign w:val="center"/>
          </w:tcPr>
          <w:p w14:paraId="1E374D0C" w14:textId="77777777" w:rsidR="00115D1E" w:rsidRDefault="005202DD">
            <w:pPr>
              <w:pStyle w:val="1"/>
              <w:ind w:firstLineChars="0" w:firstLine="0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115D1E" w14:paraId="2F259884" w14:textId="77777777">
        <w:trPr>
          <w:trHeight w:val="157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1921BDCD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E7B23DC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151B8637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5BF8B6E8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6F8DD4B2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</w:tr>
      <w:tr w:rsidR="00115D1E" w14:paraId="6F46AB6D" w14:textId="77777777">
        <w:trPr>
          <w:trHeight w:val="149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5058D080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A43A273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0FBC21D2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3F6A3B7F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6979588B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</w:tr>
      <w:tr w:rsidR="00115D1E" w14:paraId="7EDEB3AA" w14:textId="77777777">
        <w:trPr>
          <w:trHeight w:val="1600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52B7A20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F8C51C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5AEB8CF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0AF4BDEF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6A274068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</w:tr>
      <w:tr w:rsidR="00115D1E" w14:paraId="663EE71D" w14:textId="77777777">
        <w:trPr>
          <w:trHeight w:val="152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409F7173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FD029CF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2FE0CCA8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5E18166E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5D216C26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</w:tr>
      <w:tr w:rsidR="00115D1E" w14:paraId="4CEED861" w14:textId="77777777">
        <w:trPr>
          <w:trHeight w:val="1570"/>
        </w:trPr>
        <w:tc>
          <w:tcPr>
            <w:tcW w:w="695" w:type="dxa"/>
            <w:vAlign w:val="center"/>
          </w:tcPr>
          <w:p w14:paraId="1635204D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vAlign w:val="center"/>
          </w:tcPr>
          <w:p w14:paraId="0F24D882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vAlign w:val="center"/>
          </w:tcPr>
          <w:p w14:paraId="13929EFD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vAlign w:val="center"/>
          </w:tcPr>
          <w:p w14:paraId="7AEA0661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vAlign w:val="center"/>
          </w:tcPr>
          <w:p w14:paraId="7F03B976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</w:tr>
      <w:tr w:rsidR="00115D1E" w14:paraId="24021540" w14:textId="77777777">
        <w:trPr>
          <w:trHeight w:val="1705"/>
        </w:trPr>
        <w:tc>
          <w:tcPr>
            <w:tcW w:w="695" w:type="dxa"/>
            <w:tcBorders>
              <w:bottom w:val="single" w:sz="4" w:space="0" w:color="auto"/>
            </w:tcBorders>
            <w:vAlign w:val="center"/>
          </w:tcPr>
          <w:p w14:paraId="01EFEC77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4F41EE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37A14A37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14:paraId="41A8E909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  <w:tc>
          <w:tcPr>
            <w:tcW w:w="2363" w:type="dxa"/>
            <w:tcBorders>
              <w:bottom w:val="single" w:sz="4" w:space="0" w:color="auto"/>
            </w:tcBorders>
            <w:vAlign w:val="center"/>
          </w:tcPr>
          <w:p w14:paraId="0800DBEF" w14:textId="77777777" w:rsidR="00115D1E" w:rsidRDefault="00115D1E">
            <w:pPr>
              <w:pStyle w:val="1"/>
              <w:ind w:firstLineChars="0" w:firstLine="0"/>
              <w:jc w:val="center"/>
            </w:pPr>
          </w:p>
        </w:tc>
      </w:tr>
    </w:tbl>
    <w:p w14:paraId="7EF5FF47" w14:textId="77777777" w:rsidR="00115D1E" w:rsidRDefault="00115D1E">
      <w:pPr>
        <w:jc w:val="left"/>
      </w:pPr>
    </w:p>
    <w:p w14:paraId="3E4F4E7D" w14:textId="77777777" w:rsidR="00115D1E" w:rsidRDefault="00115D1E"/>
    <w:sectPr w:rsidR="00115D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2344" w14:textId="77777777" w:rsidR="00E56217" w:rsidRDefault="00E56217" w:rsidP="00BA11A0">
      <w:r>
        <w:separator/>
      </w:r>
    </w:p>
  </w:endnote>
  <w:endnote w:type="continuationSeparator" w:id="0">
    <w:p w14:paraId="155E67D8" w14:textId="77777777" w:rsidR="00E56217" w:rsidRDefault="00E56217" w:rsidP="00BA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52E2" w14:textId="77777777" w:rsidR="00E56217" w:rsidRDefault="00E56217" w:rsidP="00BA11A0">
      <w:r>
        <w:separator/>
      </w:r>
    </w:p>
  </w:footnote>
  <w:footnote w:type="continuationSeparator" w:id="0">
    <w:p w14:paraId="4CB47F9B" w14:textId="77777777" w:rsidR="00E56217" w:rsidRDefault="00E56217" w:rsidP="00BA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UzY2E5Y2M3NjI0OTBlZjU1M2Q1MWM1ZWJiNTczNDcifQ=="/>
  </w:docVars>
  <w:rsids>
    <w:rsidRoot w:val="73D89FD9"/>
    <w:rsid w:val="00115D1E"/>
    <w:rsid w:val="0039166E"/>
    <w:rsid w:val="00452AE4"/>
    <w:rsid w:val="00500626"/>
    <w:rsid w:val="005202DD"/>
    <w:rsid w:val="0067676B"/>
    <w:rsid w:val="009F4BF2"/>
    <w:rsid w:val="00AD48F6"/>
    <w:rsid w:val="00B424C1"/>
    <w:rsid w:val="00BA11A0"/>
    <w:rsid w:val="00C04B37"/>
    <w:rsid w:val="00E56217"/>
    <w:rsid w:val="00E81472"/>
    <w:rsid w:val="3DC01DE8"/>
    <w:rsid w:val="4FA5AA4A"/>
    <w:rsid w:val="733B6573"/>
    <w:rsid w:val="73D89FD9"/>
    <w:rsid w:val="7468103E"/>
    <w:rsid w:val="75A72122"/>
    <w:rsid w:val="7C965147"/>
    <w:rsid w:val="7ED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2CB06"/>
  <w15:docId w15:val="{86B11E96-A8C8-4B92-BE43-1262E841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a4">
    <w:name w:val="目次、标准名称标题"/>
    <w:basedOn w:val="a"/>
    <w:next w:val="a5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5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  <w:szCs w:val="22"/>
    </w:rPr>
  </w:style>
  <w:style w:type="paragraph" w:customStyle="1" w:styleId="a6">
    <w:name w:val="标准书眉_奇数页"/>
    <w:next w:val="a"/>
    <w:qFormat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  <w:style w:type="paragraph" w:customStyle="1" w:styleId="a7">
    <w:name w:val="标准书脚_奇数页"/>
    <w:qFormat/>
    <w:pPr>
      <w:spacing w:before="120"/>
      <w:ind w:right="198"/>
      <w:jc w:val="right"/>
    </w:pPr>
    <w:rPr>
      <w:rFonts w:ascii="宋体"/>
      <w:sz w:val="18"/>
      <w:szCs w:val="18"/>
    </w:rPr>
  </w:style>
  <w:style w:type="paragraph" w:styleId="a8">
    <w:name w:val="footer"/>
    <w:basedOn w:val="a"/>
    <w:link w:val="a9"/>
    <w:rsid w:val="00BA1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BA11A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</Words>
  <Characters>231</Characters>
  <Application>Microsoft Office Word</Application>
  <DocSecurity>0</DocSecurity>
  <Lines>1</Lines>
  <Paragraphs>1</Paragraphs>
  <ScaleCrop>false</ScaleCrop>
  <Company>DoubleOX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谭 雯怡</cp:lastModifiedBy>
  <cp:revision>2</cp:revision>
  <dcterms:created xsi:type="dcterms:W3CDTF">2022-05-26T02:56:00Z</dcterms:created>
  <dcterms:modified xsi:type="dcterms:W3CDTF">2022-05-26T02:56:00Z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05CB9A3D4C4E450B89DC92B4843AE6CA</vt:lpwstr>
  </property>
</Properties>
</file>