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24" w:rsidRPr="00960BF0" w:rsidRDefault="000E2824" w:rsidP="000E2824">
      <w:pPr>
        <w:spacing w:line="440" w:lineRule="exact"/>
        <w:rPr>
          <w:rFonts w:ascii="Times New Roman" w:eastAsia="黑体" w:hAnsi="Times New Roman" w:cs="Times New Roman"/>
          <w:sz w:val="28"/>
          <w:szCs w:val="28"/>
        </w:rPr>
      </w:pPr>
      <w:r w:rsidRPr="00960BF0">
        <w:rPr>
          <w:rFonts w:ascii="Times New Roman" w:eastAsia="黑体" w:hAnsi="Times New Roman" w:cs="Times New Roman"/>
          <w:sz w:val="28"/>
          <w:szCs w:val="28"/>
        </w:rPr>
        <w:t>附件：</w:t>
      </w:r>
    </w:p>
    <w:p w:rsidR="000E2824" w:rsidRPr="00960BF0" w:rsidRDefault="000E2824" w:rsidP="000E2824">
      <w:pPr>
        <w:spacing w:afterLines="50" w:after="156" w:line="44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960BF0">
        <w:rPr>
          <w:rFonts w:ascii="Times New Roman" w:eastAsia="黑体" w:hAnsi="Times New Roman" w:cs="Times New Roman"/>
          <w:sz w:val="28"/>
          <w:szCs w:val="28"/>
        </w:rPr>
        <w:t>中国生物发酵产业协会团体标准起草小组成员申请表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1071"/>
        <w:gridCol w:w="1382"/>
        <w:gridCol w:w="273"/>
        <w:gridCol w:w="145"/>
        <w:gridCol w:w="1022"/>
        <w:gridCol w:w="418"/>
        <w:gridCol w:w="662"/>
        <w:gridCol w:w="778"/>
        <w:gridCol w:w="1440"/>
      </w:tblGrid>
      <w:tr w:rsidR="000E2824" w:rsidRPr="00960BF0" w:rsidTr="00692F69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企业名称</w:t>
            </w:r>
          </w:p>
        </w:tc>
        <w:tc>
          <w:tcPr>
            <w:tcW w:w="7191" w:type="dxa"/>
            <w:gridSpan w:val="9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3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E2824" w:rsidRPr="00960BF0" w:rsidTr="00692F69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通信地址</w:t>
            </w:r>
          </w:p>
        </w:tc>
        <w:tc>
          <w:tcPr>
            <w:tcW w:w="3893" w:type="dxa"/>
            <w:gridSpan w:val="5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08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ind w:leftChars="-13" w:left="-27" w:firstLineChars="10" w:firstLine="2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3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E2824" w:rsidRPr="00960BF0" w:rsidTr="00692F69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法人代表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08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2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E2824" w:rsidRPr="00960BF0" w:rsidTr="00692F69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联系人姓名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0E2824" w:rsidRPr="00960BF0" w:rsidRDefault="000E2824" w:rsidP="00692F6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E2824" w:rsidRPr="00960BF0" w:rsidTr="00692F69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08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传真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0E2824" w:rsidRPr="00960BF0" w:rsidRDefault="000E2824" w:rsidP="00692F6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E2824" w:rsidRPr="00960BF0" w:rsidTr="00692F69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08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微信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3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E2824" w:rsidRPr="00960BF0" w:rsidTr="00692F69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标准名称</w:t>
            </w:r>
          </w:p>
        </w:tc>
        <w:tc>
          <w:tcPr>
            <w:tcW w:w="7191" w:type="dxa"/>
            <w:gridSpan w:val="9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3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E2824" w:rsidRPr="00960BF0" w:rsidTr="00692F69">
        <w:trPr>
          <w:trHeight w:val="164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近三年主要</w:t>
            </w:r>
          </w:p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经济指标</w:t>
            </w:r>
          </w:p>
        </w:tc>
        <w:tc>
          <w:tcPr>
            <w:tcW w:w="2871" w:type="dxa"/>
            <w:gridSpan w:val="4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4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项目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ind w:right="-3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</w:p>
        </w:tc>
      </w:tr>
      <w:tr w:rsidR="000E2824" w:rsidRPr="00960BF0" w:rsidTr="00692F69">
        <w:trPr>
          <w:trHeight w:val="164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4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产品</w:t>
            </w:r>
          </w:p>
          <w:p w:rsidR="000E2824" w:rsidRPr="00960BF0" w:rsidRDefault="000E2824" w:rsidP="00692F69">
            <w:pPr>
              <w:ind w:right="-14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产量</w:t>
            </w:r>
          </w:p>
          <w:p w:rsidR="000E2824" w:rsidRPr="00960BF0" w:rsidRDefault="000E2824" w:rsidP="00692F69">
            <w:pPr>
              <w:ind w:right="-14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（吨）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43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ind w:right="-8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ind w:right="-21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3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E2824" w:rsidRPr="00960BF0" w:rsidTr="00692F69">
        <w:trPr>
          <w:trHeight w:val="164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0E2824" w:rsidRPr="00960BF0" w:rsidRDefault="000E2824" w:rsidP="00692F69">
            <w:pPr>
              <w:ind w:right="-143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43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ind w:right="-8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ind w:right="-21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3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E2824" w:rsidRPr="00960BF0" w:rsidTr="00692F69">
        <w:trPr>
          <w:trHeight w:val="164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0E2824" w:rsidRPr="00960BF0" w:rsidRDefault="000E2824" w:rsidP="00692F69">
            <w:pPr>
              <w:ind w:right="-143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43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ind w:right="-8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ind w:right="-21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3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E2824" w:rsidRPr="00960BF0" w:rsidTr="00692F69">
        <w:trPr>
          <w:trHeight w:val="164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0E2824" w:rsidRPr="00960BF0" w:rsidRDefault="000E2824" w:rsidP="00692F69">
            <w:pPr>
              <w:ind w:right="-143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43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ind w:right="-8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ind w:right="-21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3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E2824" w:rsidRPr="00960BF0" w:rsidTr="00692F69">
        <w:trPr>
          <w:trHeight w:val="165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43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产品销售收入（万元）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ind w:right="-89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E2824" w:rsidRPr="00960BF0" w:rsidRDefault="000E2824" w:rsidP="00692F69">
            <w:pPr>
              <w:ind w:right="-3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2824" w:rsidRPr="00960BF0" w:rsidRDefault="000E2824" w:rsidP="00692F69">
            <w:pPr>
              <w:ind w:right="-13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E2824" w:rsidRPr="00960BF0" w:rsidTr="00692F69">
        <w:trPr>
          <w:trHeight w:val="165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E2824" w:rsidRPr="00960BF0" w:rsidRDefault="000E2824" w:rsidP="00692F6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申请理由</w:t>
            </w:r>
          </w:p>
        </w:tc>
        <w:tc>
          <w:tcPr>
            <w:tcW w:w="7191" w:type="dxa"/>
            <w:gridSpan w:val="9"/>
            <w:shd w:val="clear" w:color="auto" w:fill="auto"/>
            <w:vAlign w:val="center"/>
          </w:tcPr>
          <w:p w:rsidR="000E2824" w:rsidRDefault="000E2824" w:rsidP="00692F69">
            <w:pPr>
              <w:ind w:right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（本企业在制标方面的基础和优势）</w:t>
            </w:r>
            <w:bookmarkStart w:id="0" w:name="_GoBack"/>
            <w:bookmarkEnd w:id="0"/>
          </w:p>
          <w:p w:rsidR="000E2824" w:rsidRPr="00960BF0" w:rsidRDefault="000E2824" w:rsidP="00692F69">
            <w:pPr>
              <w:ind w:right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E2824" w:rsidRPr="00960BF0" w:rsidRDefault="000E2824" w:rsidP="00692F69">
            <w:pPr>
              <w:ind w:right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E2824" w:rsidRPr="00960BF0" w:rsidTr="00692F69">
        <w:trPr>
          <w:trHeight w:val="1527"/>
          <w:jc w:val="center"/>
        </w:trPr>
        <w:tc>
          <w:tcPr>
            <w:tcW w:w="4755" w:type="dxa"/>
            <w:gridSpan w:val="4"/>
            <w:shd w:val="clear" w:color="auto" w:fill="auto"/>
            <w:vAlign w:val="center"/>
          </w:tcPr>
          <w:p w:rsidR="000E2824" w:rsidRPr="00960BF0" w:rsidRDefault="000E2824" w:rsidP="00692F69">
            <w:pPr>
              <w:ind w:right="-94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单位签字（盖章）</w:t>
            </w:r>
          </w:p>
          <w:p w:rsidR="000E2824" w:rsidRPr="00960BF0" w:rsidRDefault="000E2824" w:rsidP="00692F69">
            <w:pPr>
              <w:ind w:right="-94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E2824" w:rsidRPr="00960BF0" w:rsidRDefault="000E2824" w:rsidP="00692F69">
            <w:pPr>
              <w:ind w:right="46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:rsidR="000E2824" w:rsidRPr="00960BF0" w:rsidRDefault="000E2824" w:rsidP="00692F69">
            <w:pPr>
              <w:ind w:right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协会审核意见（盖章）</w:t>
            </w:r>
          </w:p>
          <w:p w:rsidR="000E2824" w:rsidRPr="00960BF0" w:rsidRDefault="000E2824" w:rsidP="00692F69">
            <w:pPr>
              <w:ind w:right="-13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E2824" w:rsidRPr="00960BF0" w:rsidRDefault="000E2824" w:rsidP="00692F69">
            <w:pPr>
              <w:ind w:right="84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960BF0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133D3C" w:rsidRPr="000E2824" w:rsidRDefault="00133D3C"/>
    <w:sectPr w:rsidR="00133D3C" w:rsidRPr="000E2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63" w:rsidRDefault="009F0263" w:rsidP="000E2824">
      <w:r>
        <w:separator/>
      </w:r>
    </w:p>
  </w:endnote>
  <w:endnote w:type="continuationSeparator" w:id="0">
    <w:p w:rsidR="009F0263" w:rsidRDefault="009F0263" w:rsidP="000E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63" w:rsidRDefault="009F0263" w:rsidP="000E2824">
      <w:r>
        <w:separator/>
      </w:r>
    </w:p>
  </w:footnote>
  <w:footnote w:type="continuationSeparator" w:id="0">
    <w:p w:rsidR="009F0263" w:rsidRDefault="009F0263" w:rsidP="000E2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9C"/>
    <w:rsid w:val="000E2824"/>
    <w:rsid w:val="00133D3C"/>
    <w:rsid w:val="006A069C"/>
    <w:rsid w:val="009F0263"/>
    <w:rsid w:val="00C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DBC0C-FBF3-4B42-A158-8C50B950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28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2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28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2022-09-15T01:16:00Z</dcterms:created>
  <dcterms:modified xsi:type="dcterms:W3CDTF">2022-09-15T01:17:00Z</dcterms:modified>
</cp:coreProperties>
</file>