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C5D36" w14:textId="77777777" w:rsidR="0066572C" w:rsidRDefault="0010035E">
      <w:pPr>
        <w:pStyle w:val="afffd"/>
        <w:framePr w:wrap="around"/>
        <w:spacing w:line="360" w:lineRule="auto"/>
      </w:pPr>
      <w:r>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text" w:val="请输入正确的ICS号："/>
            <w:textInput>
              <w:default w:val="03.100.01"/>
            </w:textInput>
          </w:ffData>
        </w:fldChar>
      </w:r>
      <w:r>
        <w:instrText xml:space="preserve"> FORMTEXT </w:instrText>
      </w:r>
      <w:r>
        <w:fldChar w:fldCharType="separate"/>
      </w:r>
      <w:r>
        <w:t>03.100.01</w:t>
      </w:r>
      <w:r>
        <w:fldChar w:fldCharType="end"/>
      </w:r>
      <w:bookmarkEnd w:id="0"/>
    </w:p>
    <w:p w14:paraId="58E0A5DA" w14:textId="77777777" w:rsidR="0066572C" w:rsidRDefault="0010035E">
      <w:pPr>
        <w:pStyle w:val="afffd"/>
        <w:framePr w:wrap="around"/>
        <w:spacing w:line="360" w:lineRule="auto"/>
      </w:pPr>
      <w:bookmarkStart w:id="1" w:name="WXFLH"/>
      <w:r>
        <w:t xml:space="preserve">CCS </w:t>
      </w:r>
      <w:bookmarkEnd w:id="1"/>
      <w:r>
        <w:fldChar w:fldCharType="begin">
          <w:ffData>
            <w:name w:val=""/>
            <w:enabled/>
            <w:calcOnExit w:val="0"/>
            <w:helpText w:type="text" w:val="请输入中国标准文献分类号："/>
            <w:textInput>
              <w:default w:val="A 10"/>
            </w:textInput>
          </w:ffData>
        </w:fldChar>
      </w:r>
      <w:r>
        <w:instrText xml:space="preserve"> FORMTEXT </w:instrText>
      </w:r>
      <w:r>
        <w:fldChar w:fldCharType="separate"/>
      </w:r>
      <w:r>
        <w:t>A 10</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66572C" w14:paraId="789693CD" w14:textId="77777777">
        <w:tc>
          <w:tcPr>
            <w:tcW w:w="9854" w:type="dxa"/>
            <w:tcBorders>
              <w:top w:val="nil"/>
              <w:left w:val="nil"/>
              <w:bottom w:val="nil"/>
              <w:right w:val="nil"/>
            </w:tcBorders>
          </w:tcPr>
          <w:p w14:paraId="3D476FBE" w14:textId="77777777" w:rsidR="0066572C" w:rsidRDefault="0010035E">
            <w:pPr>
              <w:pStyle w:val="afffd"/>
              <w:framePr w:wrap="around"/>
              <w:spacing w:line="360" w:lineRule="auto"/>
            </w:pPr>
            <w:r>
              <w:rPr>
                <w:noProof/>
              </w:rPr>
              <mc:AlternateContent>
                <mc:Choice Requires="wps">
                  <w:drawing>
                    <wp:anchor distT="0" distB="0" distL="114300" distR="114300" simplePos="0" relativeHeight="251661312" behindDoc="1" locked="0" layoutInCell="1" allowOverlap="1" wp14:anchorId="73A4FC22" wp14:editId="1B69A2D5">
                      <wp:simplePos x="0" y="0"/>
                      <wp:positionH relativeFrom="column">
                        <wp:posOffset>-66675</wp:posOffset>
                      </wp:positionH>
                      <wp:positionV relativeFrom="paragraph">
                        <wp:posOffset>0</wp:posOffset>
                      </wp:positionV>
                      <wp:extent cx="866775" cy="198120"/>
                      <wp:effectExtent l="0" t="1905"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2A48873D" w14:textId="77777777" w:rsidR="0066572C" w:rsidRDefault="0066572C"/>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K4v7NUAAAAHAQAADwAAAAAAAAAB&#10;ACAAAAAiAAAAZHJzL2Rvd25yZXYueG1sUEsBAhQAFAAAAAgAh07iQCUU2xQTAgAAKwQAAA4AAAAA&#10;AAAAAQAgAAAAJAEAAGRycy9lMm9Eb2MueG1sUEsFBgAAAAAGAAYAWQEAAKkFAAAAAA==&#10;">
                      <v:fill on="t" focussize="0,0"/>
                      <v:stroke on="f"/>
                      <v:imagedata o:title=""/>
                      <o:lock v:ext="edit" aspectratio="f"/>
                      <v:textbox>
                        <w:txbxContent>
                          <w:p/>
                        </w:txbxContent>
                      </v:textbox>
                    </v:rect>
                  </w:pict>
                </mc:Fallback>
              </mc:AlternateContent>
            </w:r>
          </w:p>
        </w:tc>
      </w:tr>
    </w:tbl>
    <w:p w14:paraId="43B12020" w14:textId="77777777" w:rsidR="0066572C" w:rsidRDefault="0010035E">
      <w:pPr>
        <w:pStyle w:val="affffff5"/>
        <w:framePr w:wrap="around"/>
        <w:rPr>
          <w:sz w:val="72"/>
          <w:szCs w:val="72"/>
        </w:rPr>
      </w:pPr>
      <w:r>
        <w:rPr>
          <w:sz w:val="72"/>
          <w:szCs w:val="72"/>
        </w:rPr>
        <w:t>团体</w:t>
      </w:r>
      <w:r>
        <w:rPr>
          <w:rFonts w:hint="eastAsia"/>
          <w:sz w:val="72"/>
          <w:szCs w:val="72"/>
        </w:rPr>
        <w:t>标准</w:t>
      </w:r>
    </w:p>
    <w:p w14:paraId="7D2A40D1" w14:textId="77777777" w:rsidR="0066572C" w:rsidRDefault="0010035E">
      <w:pPr>
        <w:pStyle w:val="23"/>
        <w:framePr w:wrap="around"/>
        <w:spacing w:line="360" w:lineRule="auto"/>
        <w:rPr>
          <w:rFonts w:hAnsi="黑体"/>
        </w:rPr>
      </w:pPr>
      <w:r>
        <w:rPr>
          <w:rFonts w:ascii="Times New Roman"/>
        </w:rPr>
        <w:t xml:space="preserve">T/CGCC </w:t>
      </w:r>
      <w:r>
        <w:rPr>
          <w:rFonts w:hAnsi="黑体"/>
        </w:rPr>
        <w:fldChar w:fldCharType="begin">
          <w:ffData>
            <w:name w:val="StdNo1"/>
            <w:enabled/>
            <w:calcOnExit w:val="0"/>
            <w:textInput>
              <w:default w:val="XXX"/>
            </w:textInput>
          </w:ffData>
        </w:fldChar>
      </w:r>
      <w:bookmarkStart w:id="2" w:name="StdNo1"/>
      <w:r>
        <w:rPr>
          <w:rFonts w:hAnsi="黑体"/>
        </w:rPr>
        <w:instrText xml:space="preserve"> FORMTEXT </w:instrText>
      </w:r>
      <w:r>
        <w:rPr>
          <w:rFonts w:hAnsi="黑体"/>
        </w:rPr>
      </w:r>
      <w:r>
        <w:rPr>
          <w:rFonts w:hAnsi="黑体"/>
        </w:rPr>
        <w:fldChar w:fldCharType="separate"/>
      </w:r>
      <w:r>
        <w:rPr>
          <w:rFonts w:hAnsi="黑体"/>
        </w:rPr>
        <w:t>XXX</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6572C" w14:paraId="43094D16" w14:textId="77777777">
        <w:tc>
          <w:tcPr>
            <w:tcW w:w="9356" w:type="dxa"/>
            <w:tcBorders>
              <w:top w:val="nil"/>
              <w:left w:val="nil"/>
              <w:bottom w:val="nil"/>
              <w:right w:val="nil"/>
            </w:tcBorders>
          </w:tcPr>
          <w:bookmarkStart w:id="4" w:name="DT"/>
          <w:p w14:paraId="59057FEB" w14:textId="77777777" w:rsidR="0066572C" w:rsidRDefault="0010035E">
            <w:pPr>
              <w:pStyle w:val="affffffa"/>
              <w:framePr w:wrap="around"/>
              <w:spacing w:line="360" w:lineRule="auto"/>
            </w:pPr>
            <w:r>
              <w:rPr>
                <w:noProof/>
              </w:rPr>
              <mc:AlternateContent>
                <mc:Choice Requires="wps">
                  <w:drawing>
                    <wp:anchor distT="0" distB="0" distL="114300" distR="114300" simplePos="0" relativeHeight="251660288" behindDoc="1" locked="0" layoutInCell="1" allowOverlap="1" wp14:anchorId="3E98903C" wp14:editId="7DE212E1">
                      <wp:simplePos x="0" y="0"/>
                      <wp:positionH relativeFrom="column">
                        <wp:posOffset>4734560</wp:posOffset>
                      </wp:positionH>
                      <wp:positionV relativeFrom="paragraph">
                        <wp:posOffset>34290</wp:posOffset>
                      </wp:positionV>
                      <wp:extent cx="1143000" cy="228600"/>
                      <wp:effectExtent l="0" t="0" r="3175" b="635"/>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B909B4D" w14:textId="77777777" w:rsidR="0066572C" w:rsidRDefault="0066572C"/>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wdBVnQ4CAAArBAAADgAAAAAAAAAB&#10;ACAAAAAlAQAAZHJzL2Uyb0RvYy54bWxQSwUGAAAAAAYABgBZAQAApQUAAAAA&#10;">
                      <v:fill on="t" focussize="0,0"/>
                      <v:stroke on="f"/>
                      <v:imagedata o:title=""/>
                      <o:lock v:ext="edit" aspectratio="f"/>
                      <v:textbox>
                        <w:txbxContent>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4"/>
          </w:p>
        </w:tc>
      </w:tr>
    </w:tbl>
    <w:p w14:paraId="56DF225A" w14:textId="77777777" w:rsidR="0066572C" w:rsidRDefault="0066572C">
      <w:pPr>
        <w:pStyle w:val="23"/>
        <w:framePr w:wrap="around"/>
        <w:spacing w:line="360" w:lineRule="auto"/>
        <w:rPr>
          <w:rFonts w:hAnsi="黑体"/>
        </w:rPr>
      </w:pPr>
    </w:p>
    <w:p w14:paraId="4935BCF9" w14:textId="77777777" w:rsidR="0066572C" w:rsidRDefault="0066572C">
      <w:pPr>
        <w:pStyle w:val="23"/>
        <w:framePr w:wrap="around"/>
        <w:spacing w:line="360" w:lineRule="auto"/>
        <w:rPr>
          <w:rFonts w:hAnsi="黑体"/>
        </w:rPr>
      </w:pPr>
    </w:p>
    <w:p w14:paraId="2D9F73FA" w14:textId="77777777" w:rsidR="0066572C" w:rsidRDefault="0010035E">
      <w:pPr>
        <w:pStyle w:val="affff"/>
        <w:framePr w:w="9166" w:wrap="around" w:x="1606"/>
        <w:spacing w:line="360" w:lineRule="auto"/>
      </w:pPr>
      <w:r>
        <w:rPr>
          <w:rFonts w:hint="eastAsia"/>
        </w:rPr>
        <w:t>生鲜电商供应链管理指南</w:t>
      </w:r>
    </w:p>
    <w:p w14:paraId="5930F74A" w14:textId="3B179F0E" w:rsidR="0066572C" w:rsidRDefault="0010035E">
      <w:pPr>
        <w:pStyle w:val="afffe"/>
        <w:framePr w:w="9166" w:wrap="around" w:x="1606"/>
        <w:spacing w:line="360" w:lineRule="auto"/>
      </w:pPr>
      <w:r>
        <w:t xml:space="preserve"> Guidance for supply chain management </w:t>
      </w:r>
      <w:r w:rsidR="00566E86">
        <w:t>on electronic commerce of fresh agricultural</w:t>
      </w:r>
      <w:r>
        <w:t xml:space="preserve"> product</w:t>
      </w:r>
      <w:r w:rsidR="00A47C4B">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66572C" w14:paraId="791C34CC" w14:textId="77777777">
        <w:tc>
          <w:tcPr>
            <w:tcW w:w="9855" w:type="dxa"/>
            <w:tcBorders>
              <w:top w:val="nil"/>
              <w:left w:val="nil"/>
              <w:bottom w:val="nil"/>
              <w:right w:val="nil"/>
            </w:tcBorders>
          </w:tcPr>
          <w:p w14:paraId="468BB7EF" w14:textId="77777777" w:rsidR="0066572C" w:rsidRDefault="0010035E">
            <w:pPr>
              <w:pStyle w:val="affff1"/>
              <w:framePr w:w="9166" w:wrap="around" w:x="1606"/>
              <w:spacing w:before="0" w:after="0" w:line="360" w:lineRule="auto"/>
            </w:pPr>
            <w:r>
              <w:rPr>
                <w:noProof/>
              </w:rPr>
              <mc:AlternateContent>
                <mc:Choice Requires="wps">
                  <w:drawing>
                    <wp:anchor distT="0" distB="0" distL="114300" distR="114300" simplePos="0" relativeHeight="251662336" behindDoc="1" locked="1" layoutInCell="1" allowOverlap="1" wp14:anchorId="64FB2DB5" wp14:editId="13156F38">
                      <wp:simplePos x="0" y="0"/>
                      <wp:positionH relativeFrom="column">
                        <wp:posOffset>768350</wp:posOffset>
                      </wp:positionH>
                      <wp:positionV relativeFrom="paragraph">
                        <wp:posOffset>1363980</wp:posOffset>
                      </wp:positionV>
                      <wp:extent cx="4391025" cy="254000"/>
                      <wp:effectExtent l="0" t="0" r="9525"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254000"/>
                              </a:xfrm>
                              <a:prstGeom prst="rect">
                                <a:avLst/>
                              </a:prstGeom>
                              <a:solidFill>
                                <a:srgbClr val="FFFFFF"/>
                              </a:solidFill>
                              <a:ln>
                                <a:noFill/>
                              </a:ln>
                            </wps:spPr>
                            <wps:txbx>
                              <w:txbxContent>
                                <w:p w14:paraId="2B87E032" w14:textId="77777777" w:rsidR="0066572C" w:rsidRDefault="0010035E">
                                  <w:r>
                                    <w:rPr>
                                      <w:rFonts w:hint="eastAsia"/>
                                    </w:rPr>
                                    <w:t>在</w:t>
                                  </w:r>
                                  <w:r>
                                    <w:t>提交反馈意见时</w:t>
                                  </w:r>
                                  <w:r>
                                    <w:rPr>
                                      <w:rFonts w:hint="eastAsia"/>
                                    </w:rPr>
                                    <w:t>，请将</w:t>
                                  </w:r>
                                  <w:r>
                                    <w:t>您知道的</w:t>
                                  </w:r>
                                  <w:r>
                                    <w:rPr>
                                      <w:rFonts w:hint="eastAsia"/>
                                    </w:rPr>
                                    <w:t>相关</w:t>
                                  </w:r>
                                  <w:r>
                                    <w:t>专利连同</w:t>
                                  </w:r>
                                  <w:r>
                                    <w:rPr>
                                      <w:rFonts w:hint="eastAsia"/>
                                    </w:rPr>
                                    <w:t>支持性</w:t>
                                  </w:r>
                                  <w:r>
                                    <w:t>文件一并附上。</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Q" o:spid="_x0000_s1026" o:spt="1" style="position:absolute;left:0pt;margin-left:60.5pt;margin-top:107.4pt;height:20pt;width:345.75pt;z-index:-251654144;mso-width-relative:page;mso-height-relative:page;" fillcolor="#FFFFFF" filled="t" stroked="f" coordsize="21600,21600" o:gfxdata="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A08qbXAAAACwEAAA8AAAAAAAAA&#10;AQAgAAAAIgAAAGRycy9kb3ducmV2LnhtbFBLAQIUABQAAAAIAIdO4kBZsWA9EgIAACsEAAAOAAAA&#10;AAAAAAEAIAAAACYBAABkcnMvZTJvRG9jLnhtbFBLBQYAAAAABgAGAFkBAACqBQAAAAA=&#10;">
                      <v:fill on="t" focussize="0,0"/>
                      <v:stroke on="f"/>
                      <v:imagedata o:title=""/>
                      <o:lock v:ext="edit" aspectratio="f"/>
                      <v:textbox>
                        <w:txbxContent>
                          <w:p>
                            <w:r>
                              <w:rPr>
                                <w:rFonts w:hint="eastAsia"/>
                              </w:rPr>
                              <w:t>在</w:t>
                            </w:r>
                            <w:r>
                              <w:t>提交反馈意见时</w:t>
                            </w:r>
                            <w:r>
                              <w:rPr>
                                <w:rFonts w:hint="eastAsia"/>
                              </w:rPr>
                              <w:t>，请将</w:t>
                            </w:r>
                            <w:r>
                              <w:t>您知道的</w:t>
                            </w:r>
                            <w:r>
                              <w:rPr>
                                <w:rFonts w:hint="eastAsia"/>
                              </w:rPr>
                              <w:t>相关</w:t>
                            </w:r>
                            <w:r>
                              <w:t>专利连同</w:t>
                            </w:r>
                            <w:r>
                              <w:rPr>
                                <w:rFonts w:hint="eastAsia"/>
                              </w:rPr>
                              <w:t>支持性</w:t>
                            </w:r>
                            <w:r>
                              <w:t>文件一并附上。</w:t>
                            </w:r>
                          </w:p>
                        </w:txbxContent>
                      </v:textbox>
                      <w10:anchorlock/>
                    </v:rect>
                  </w:pict>
                </mc:Fallback>
              </mc:AlternateContent>
            </w:r>
          </w:p>
        </w:tc>
      </w:tr>
      <w:tr w:rsidR="0066572C" w14:paraId="24222F44" w14:textId="77777777">
        <w:tc>
          <w:tcPr>
            <w:tcW w:w="9855" w:type="dxa"/>
            <w:tcBorders>
              <w:top w:val="nil"/>
              <w:left w:val="nil"/>
              <w:bottom w:val="nil"/>
              <w:right w:val="nil"/>
            </w:tcBorders>
          </w:tcPr>
          <w:p w14:paraId="4A22624E" w14:textId="77777777" w:rsidR="0066572C" w:rsidRDefault="0010035E">
            <w:pPr>
              <w:pStyle w:val="affff0"/>
              <w:framePr w:w="9166" w:wrap="around" w:x="1606"/>
              <w:spacing w:line="360" w:lineRule="auto"/>
            </w:pPr>
            <w:r>
              <w:rPr>
                <w:noProof/>
              </w:rPr>
              <mc:AlternateContent>
                <mc:Choice Requires="wps">
                  <w:drawing>
                    <wp:anchor distT="0" distB="0" distL="114300" distR="114300" simplePos="0" relativeHeight="251659264" behindDoc="1" locked="0" layoutInCell="1" allowOverlap="1" wp14:anchorId="3858717D" wp14:editId="3406A074">
                      <wp:simplePos x="0" y="0"/>
                      <wp:positionH relativeFrom="column">
                        <wp:posOffset>2054860</wp:posOffset>
                      </wp:positionH>
                      <wp:positionV relativeFrom="paragraph">
                        <wp:posOffset>101600</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12F4C288" w14:textId="77777777" w:rsidR="0066572C" w:rsidRDefault="0010035E">
                                  <w:r>
                                    <w:rPr>
                                      <w:rFonts w:hint="eastAsia"/>
                                    </w:rPr>
                                    <w:t>（</w:t>
                                  </w:r>
                                  <w:r>
                                    <w:rPr>
                                      <w:rFonts w:hint="eastAsia"/>
                                    </w:rPr>
                                    <w:t>征求意见稿</w:t>
                                  </w:r>
                                  <w: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LB" o:spid="_x0000_s1026" o:spt="1" style="position:absolute;left:0pt;margin-left:161.8pt;margin-top:8pt;height:24pt;width:100pt;z-index:-251657216;mso-width-relative:page;mso-height-relative:page;" fillcolor="#FFFFFF" filled="t" stroked="f" coordsize="21600,21600" o:gfxdata="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knv2NUAAAAJAQAADwAAAAAAAAABACAAAAAi&#10;AAAAZHJzL2Rvd25yZXYueG1sUEsBAhQAFAAAAAgAh07iQHvV39oNAgAAKwQAAA4AAAAAAAAAAQAg&#10;AAAAJAEAAGRycy9lMm9Eb2MueG1sUEsFBgAAAAAGAAYAWQEAAKMFAAAAAA==&#10;">
                      <v:fill on="t" focussize="0,0"/>
                      <v:stroke on="f"/>
                      <v:imagedata o:title=""/>
                      <o:lock v:ext="edit" aspectratio="f"/>
                      <v:textbox>
                        <w:txbxContent>
                          <w:p>
                            <w:r>
                              <w:rPr>
                                <w:rFonts w:hint="eastAsia"/>
                              </w:rPr>
                              <w:t>（征求意见稿</w:t>
                            </w:r>
                            <w:r>
                              <w:t>）</w:t>
                            </w:r>
                          </w:p>
                        </w:txbxContent>
                      </v:textbox>
                    </v:rect>
                  </w:pict>
                </mc:Fallback>
              </mc:AlternateContent>
            </w:r>
          </w:p>
        </w:tc>
      </w:tr>
    </w:tbl>
    <w:bookmarkStart w:id="5" w:name="FY"/>
    <w:p w14:paraId="4E7C10E1" w14:textId="77777777" w:rsidR="0066572C" w:rsidRDefault="0010035E">
      <w:pPr>
        <w:pStyle w:val="afffff5"/>
        <w:framePr w:wrap="around" w:hAnchor="page" w:x="1426" w:y="14360"/>
        <w:spacing w:line="360" w:lineRule="auto"/>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6"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发布</w:t>
      </w:r>
    </w:p>
    <w:bookmarkStart w:id="7" w:name="SY"/>
    <w:p w14:paraId="08A06507" w14:textId="77777777" w:rsidR="0066572C" w:rsidRDefault="0010035E">
      <w:pPr>
        <w:pStyle w:val="affffff"/>
        <w:framePr w:wrap="around" w:hAnchor="page" w:x="7051" w:y="14341"/>
        <w:spacing w:line="360" w:lineRule="auto"/>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14:paraId="0C50767E" w14:textId="77777777" w:rsidR="0066572C" w:rsidRDefault="0010035E">
      <w:pPr>
        <w:pStyle w:val="afffff3"/>
        <w:framePr w:wrap="around"/>
        <w:spacing w:line="360" w:lineRule="auto"/>
      </w:pPr>
      <w:r>
        <w:fldChar w:fldCharType="begin">
          <w:ffData>
            <w:name w:val="fm"/>
            <w:enabled/>
            <w:calcOnExit w:val="0"/>
            <w:textInput>
              <w:default w:val="中国商业联合会"/>
            </w:textInput>
          </w:ffData>
        </w:fldChar>
      </w:r>
      <w:bookmarkStart w:id="10" w:name="fm"/>
      <w:r>
        <w:instrText xml:space="preserve"> </w:instrText>
      </w:r>
      <w:r>
        <w:rPr>
          <w:rFonts w:hint="eastAsia"/>
        </w:rPr>
        <w:instrText>FORMTEXT</w:instrText>
      </w:r>
      <w:r>
        <w:instrText xml:space="preserve"> </w:instrText>
      </w:r>
      <w:r>
        <w:fldChar w:fldCharType="separate"/>
      </w:r>
      <w:r>
        <w:rPr>
          <w:rFonts w:hint="eastAsia"/>
        </w:rPr>
        <w:t>中国商业联合会</w:t>
      </w:r>
      <w:r>
        <w:fldChar w:fldCharType="end"/>
      </w:r>
      <w:bookmarkEnd w:id="10"/>
      <w:r>
        <w:rPr>
          <w:rFonts w:ascii="MS Mincho" w:eastAsia="MS Mincho" w:hAnsi="MS Mincho" w:cs="MS Mincho" w:hint="eastAsia"/>
        </w:rPr>
        <w:t>   </w:t>
      </w:r>
      <w:r>
        <w:rPr>
          <w:rStyle w:val="afff5"/>
          <w:rFonts w:hint="eastAsia"/>
        </w:rPr>
        <w:t>发布</w:t>
      </w:r>
    </w:p>
    <w:p w14:paraId="05DE750D" w14:textId="77777777" w:rsidR="0066572C" w:rsidRDefault="0010035E">
      <w:pPr>
        <w:pStyle w:val="affd"/>
        <w:spacing w:line="360" w:lineRule="auto"/>
        <w:sectPr w:rsidR="0066572C">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4384" behindDoc="0" locked="0" layoutInCell="1" allowOverlap="1" wp14:anchorId="7D464606" wp14:editId="0BF943C0">
                <wp:simplePos x="0" y="0"/>
                <wp:positionH relativeFrom="column">
                  <wp:posOffset>-14605</wp:posOffset>
                </wp:positionH>
                <wp:positionV relativeFrom="paragraph">
                  <wp:posOffset>9174480</wp:posOffset>
                </wp:positionV>
                <wp:extent cx="6120130" cy="0"/>
                <wp:effectExtent l="13970" t="13970" r="9525" b="5080"/>
                <wp:wrapNone/>
                <wp:docPr id="7"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1" o:spid="_x0000_s1026" o:spt="20" style="position:absolute;left:0pt;margin-left:-1.15pt;margin-top:722.4pt;height:0pt;width:481.9pt;z-index:251664384;mso-width-relative:page;mso-height-relative:page;" filled="f" stroked="t" coordsize="21600,21600" o:gfxdata="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JWjOdYAAAAMAQAADwAAAAAAAAABACAA&#10;AAAiAAAAZHJzL2Rvd25yZXYueG1sUEsBAhQAFAAAAAgAh07iQLPackHWAQAAogMAAA4AAAAAAAAA&#10;AQAgAAAAJQEAAGRycy9lMm9Eb2MueG1sUEsFBgAAAAAGAAYAWQEAAG0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14:anchorId="74A8E20E" wp14:editId="0DF533F7">
                <wp:simplePos x="0" y="0"/>
                <wp:positionH relativeFrom="column">
                  <wp:posOffset>-635</wp:posOffset>
                </wp:positionH>
                <wp:positionV relativeFrom="paragraph">
                  <wp:posOffset>2339975</wp:posOffset>
                </wp:positionV>
                <wp:extent cx="6120130" cy="0"/>
                <wp:effectExtent l="13970" t="13970" r="9525" b="5080"/>
                <wp:wrapNone/>
                <wp:docPr id="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kHiX9cAAAAJAQAADwAAAAAAAAABACAA&#10;AAAiAAAAZHJzL2Rvd25yZXYueG1sUEsBAhQAFAAAAAgAh07iQCziP77VAQAAogMAAA4AAAAAAAAA&#10;AQAgAAAAJgEAAGRycy9lMm9Eb2MueG1sUEsFBgAAAAAGAAYAWQEAAG0FAAAAAA==&#10;">
                <v:fill on="f" focussize="0,0"/>
                <v:stroke color="#000000" joinstyle="round"/>
                <v:imagedata o:title=""/>
                <o:lock v:ext="edit" aspectratio="f"/>
              </v:line>
            </w:pict>
          </mc:Fallback>
        </mc:AlternateContent>
      </w:r>
    </w:p>
    <w:p w14:paraId="423D2CD1" w14:textId="77777777" w:rsidR="0066572C" w:rsidRDefault="0010035E">
      <w:pPr>
        <w:jc w:val="center"/>
        <w:rPr>
          <w:rFonts w:ascii="宋体" w:hAnsi="宋体" w:cstheme="minorBidi"/>
          <w:b/>
          <w:sz w:val="32"/>
          <w:szCs w:val="32"/>
        </w:rPr>
      </w:pPr>
      <w:bookmarkStart w:id="11" w:name="_Toc15952"/>
      <w:r>
        <w:rPr>
          <w:rFonts w:ascii="宋体" w:hAnsi="宋体" w:cstheme="minorBidi"/>
          <w:b/>
          <w:sz w:val="32"/>
          <w:szCs w:val="32"/>
        </w:rPr>
        <w:lastRenderedPageBreak/>
        <w:t>目</w:t>
      </w:r>
      <w:r>
        <w:rPr>
          <w:rFonts w:ascii="宋体" w:hAnsi="宋体" w:cstheme="minorBidi" w:hint="eastAsia"/>
          <w:b/>
          <w:sz w:val="32"/>
          <w:szCs w:val="32"/>
        </w:rPr>
        <w:t xml:space="preserve">    次</w:t>
      </w:r>
      <w:bookmarkEnd w:id="11"/>
    </w:p>
    <w:p w14:paraId="3FED3780" w14:textId="77777777" w:rsidR="0066572C" w:rsidRDefault="0010035E">
      <w:pPr>
        <w:pStyle w:val="2"/>
        <w:spacing w:line="360" w:lineRule="auto"/>
        <w:rPr>
          <w:rFonts w:asciiTheme="minorHAnsi" w:eastAsiaTheme="minorEastAsia" w:hAnsiTheme="minorHAnsi" w:cstheme="minorBidi"/>
          <w:sz w:val="24"/>
          <w:szCs w:val="24"/>
        </w:rPr>
      </w:pPr>
      <w:r>
        <w:rPr>
          <w:rFonts w:hAnsi="宋体"/>
          <w:sz w:val="24"/>
          <w:szCs w:val="24"/>
        </w:rPr>
        <w:fldChar w:fldCharType="begin"/>
      </w:r>
      <w:r>
        <w:rPr>
          <w:rFonts w:hAnsi="宋体"/>
          <w:sz w:val="24"/>
          <w:szCs w:val="24"/>
        </w:rPr>
        <w:instrText xml:space="preserve"> TOC \o "1-3" \h \z \u </w:instrText>
      </w:r>
      <w:r>
        <w:rPr>
          <w:rFonts w:hAnsi="宋体"/>
          <w:sz w:val="24"/>
          <w:szCs w:val="24"/>
        </w:rPr>
        <w:fldChar w:fldCharType="separate"/>
      </w:r>
      <w:hyperlink w:anchor="_Toc87345280" w:history="1">
        <w:r>
          <w:rPr>
            <w:rStyle w:val="afff3"/>
            <w:rFonts w:eastAsia="Gulim" w:cstheme="minorHAnsi"/>
            <w:b/>
            <w:sz w:val="24"/>
            <w:szCs w:val="24"/>
          </w:rPr>
          <w:t>1</w:t>
        </w:r>
        <w:r>
          <w:rPr>
            <w:rStyle w:val="afff3"/>
            <w:rFonts w:asciiTheme="minorEastAsia" w:hAnsiTheme="minorEastAsia" w:hint="eastAsia"/>
            <w:b/>
            <w:sz w:val="24"/>
            <w:szCs w:val="24"/>
          </w:rPr>
          <w:t xml:space="preserve"> 范围</w:t>
        </w:r>
        <w:r>
          <w:rPr>
            <w:sz w:val="24"/>
            <w:szCs w:val="24"/>
          </w:rPr>
          <w:tab/>
        </w:r>
        <w:r>
          <w:rPr>
            <w:sz w:val="24"/>
            <w:szCs w:val="24"/>
          </w:rPr>
          <w:fldChar w:fldCharType="begin"/>
        </w:r>
        <w:r>
          <w:rPr>
            <w:sz w:val="24"/>
            <w:szCs w:val="24"/>
          </w:rPr>
          <w:instrText xml:space="preserve"> PAGEREF _Toc87345280 \h </w:instrText>
        </w:r>
        <w:r>
          <w:rPr>
            <w:sz w:val="24"/>
            <w:szCs w:val="24"/>
          </w:rPr>
        </w:r>
        <w:r>
          <w:rPr>
            <w:sz w:val="24"/>
            <w:szCs w:val="24"/>
          </w:rPr>
          <w:fldChar w:fldCharType="separate"/>
        </w:r>
        <w:r>
          <w:rPr>
            <w:sz w:val="24"/>
            <w:szCs w:val="24"/>
          </w:rPr>
          <w:t>3</w:t>
        </w:r>
        <w:r>
          <w:rPr>
            <w:sz w:val="24"/>
            <w:szCs w:val="24"/>
          </w:rPr>
          <w:fldChar w:fldCharType="end"/>
        </w:r>
      </w:hyperlink>
    </w:p>
    <w:p w14:paraId="0A7700B8" w14:textId="77777777" w:rsidR="0066572C" w:rsidRDefault="008A2038">
      <w:pPr>
        <w:pStyle w:val="2"/>
        <w:spacing w:line="360" w:lineRule="auto"/>
        <w:rPr>
          <w:rFonts w:asciiTheme="minorHAnsi" w:eastAsiaTheme="minorEastAsia" w:hAnsiTheme="minorHAnsi" w:cstheme="minorBidi"/>
          <w:sz w:val="24"/>
          <w:szCs w:val="24"/>
        </w:rPr>
      </w:pPr>
      <w:hyperlink w:anchor="_Toc87345281" w:history="1">
        <w:r w:rsidR="0010035E">
          <w:rPr>
            <w:rStyle w:val="afff3"/>
            <w:rFonts w:eastAsia="Gulim" w:cstheme="minorHAnsi"/>
            <w:b/>
            <w:sz w:val="24"/>
            <w:szCs w:val="24"/>
          </w:rPr>
          <w:t>2</w:t>
        </w:r>
        <w:r w:rsidR="0010035E">
          <w:rPr>
            <w:rStyle w:val="afff3"/>
            <w:rFonts w:asciiTheme="minorEastAsia" w:hAnsiTheme="minorEastAsia" w:hint="eastAsia"/>
            <w:b/>
            <w:sz w:val="24"/>
            <w:szCs w:val="24"/>
          </w:rPr>
          <w:t xml:space="preserve"> 规范性引用文件</w:t>
        </w:r>
        <w:r w:rsidR="0010035E">
          <w:rPr>
            <w:sz w:val="24"/>
            <w:szCs w:val="24"/>
          </w:rPr>
          <w:tab/>
        </w:r>
        <w:r w:rsidR="0010035E">
          <w:rPr>
            <w:sz w:val="24"/>
            <w:szCs w:val="24"/>
          </w:rPr>
          <w:fldChar w:fldCharType="begin"/>
        </w:r>
        <w:r w:rsidR="0010035E">
          <w:rPr>
            <w:sz w:val="24"/>
            <w:szCs w:val="24"/>
          </w:rPr>
          <w:instrText xml:space="preserve"> PAGEREF _Toc87345281 \h </w:instrText>
        </w:r>
        <w:r w:rsidR="0010035E">
          <w:rPr>
            <w:sz w:val="24"/>
            <w:szCs w:val="24"/>
          </w:rPr>
        </w:r>
        <w:r w:rsidR="0010035E">
          <w:rPr>
            <w:sz w:val="24"/>
            <w:szCs w:val="24"/>
          </w:rPr>
          <w:fldChar w:fldCharType="separate"/>
        </w:r>
        <w:r w:rsidR="0010035E">
          <w:rPr>
            <w:sz w:val="24"/>
            <w:szCs w:val="24"/>
          </w:rPr>
          <w:t>3</w:t>
        </w:r>
        <w:r w:rsidR="0010035E">
          <w:rPr>
            <w:sz w:val="24"/>
            <w:szCs w:val="24"/>
          </w:rPr>
          <w:fldChar w:fldCharType="end"/>
        </w:r>
      </w:hyperlink>
    </w:p>
    <w:p w14:paraId="126356CF" w14:textId="77777777" w:rsidR="0066572C" w:rsidRDefault="008A2038">
      <w:pPr>
        <w:pStyle w:val="2"/>
        <w:spacing w:line="360" w:lineRule="auto"/>
        <w:rPr>
          <w:rFonts w:asciiTheme="minorHAnsi" w:eastAsiaTheme="minorEastAsia" w:hAnsiTheme="minorHAnsi" w:cstheme="minorBidi"/>
          <w:sz w:val="24"/>
          <w:szCs w:val="24"/>
        </w:rPr>
      </w:pPr>
      <w:hyperlink w:anchor="_Toc87345282" w:history="1">
        <w:r w:rsidR="0010035E">
          <w:rPr>
            <w:rStyle w:val="afff3"/>
            <w:rFonts w:eastAsia="Gulim" w:cstheme="minorHAnsi"/>
            <w:b/>
            <w:sz w:val="24"/>
            <w:szCs w:val="24"/>
          </w:rPr>
          <w:t>3</w:t>
        </w:r>
        <w:r w:rsidR="0010035E">
          <w:rPr>
            <w:rStyle w:val="afff3"/>
            <w:rFonts w:asciiTheme="minorEastAsia" w:hAnsiTheme="minorEastAsia" w:hint="eastAsia"/>
            <w:b/>
            <w:sz w:val="24"/>
            <w:szCs w:val="24"/>
          </w:rPr>
          <w:t xml:space="preserve"> 术语和定义</w:t>
        </w:r>
        <w:r w:rsidR="0010035E">
          <w:rPr>
            <w:sz w:val="24"/>
            <w:szCs w:val="24"/>
          </w:rPr>
          <w:tab/>
        </w:r>
        <w:r w:rsidR="0010035E">
          <w:rPr>
            <w:sz w:val="24"/>
            <w:szCs w:val="24"/>
          </w:rPr>
          <w:fldChar w:fldCharType="begin"/>
        </w:r>
        <w:r w:rsidR="0010035E">
          <w:rPr>
            <w:sz w:val="24"/>
            <w:szCs w:val="24"/>
          </w:rPr>
          <w:instrText xml:space="preserve"> PAGEREF _Toc87345282 \h </w:instrText>
        </w:r>
        <w:r w:rsidR="0010035E">
          <w:rPr>
            <w:sz w:val="24"/>
            <w:szCs w:val="24"/>
          </w:rPr>
        </w:r>
        <w:r w:rsidR="0010035E">
          <w:rPr>
            <w:sz w:val="24"/>
            <w:szCs w:val="24"/>
          </w:rPr>
          <w:fldChar w:fldCharType="separate"/>
        </w:r>
        <w:r w:rsidR="0010035E">
          <w:rPr>
            <w:sz w:val="24"/>
            <w:szCs w:val="24"/>
          </w:rPr>
          <w:t>3</w:t>
        </w:r>
        <w:r w:rsidR="0010035E">
          <w:rPr>
            <w:sz w:val="24"/>
            <w:szCs w:val="24"/>
          </w:rPr>
          <w:fldChar w:fldCharType="end"/>
        </w:r>
      </w:hyperlink>
    </w:p>
    <w:p w14:paraId="0805ED03" w14:textId="77777777" w:rsidR="0066572C" w:rsidRDefault="008A2038">
      <w:pPr>
        <w:pStyle w:val="2"/>
        <w:spacing w:line="360" w:lineRule="auto"/>
        <w:rPr>
          <w:rFonts w:asciiTheme="minorHAnsi" w:eastAsiaTheme="minorEastAsia" w:hAnsiTheme="minorHAnsi" w:cstheme="minorBidi"/>
          <w:sz w:val="24"/>
          <w:szCs w:val="24"/>
        </w:rPr>
      </w:pPr>
      <w:hyperlink w:anchor="_Toc87345283" w:history="1">
        <w:r w:rsidR="0010035E">
          <w:rPr>
            <w:rStyle w:val="afff3"/>
            <w:rFonts w:eastAsia="Gulim" w:cstheme="minorHAnsi"/>
            <w:b/>
            <w:sz w:val="24"/>
            <w:szCs w:val="24"/>
          </w:rPr>
          <w:t>4</w:t>
        </w:r>
        <w:r w:rsidR="0010035E">
          <w:rPr>
            <w:rStyle w:val="afff3"/>
            <w:rFonts w:asciiTheme="minorEastAsia" w:hAnsiTheme="minorEastAsia" w:hint="eastAsia"/>
            <w:b/>
            <w:sz w:val="24"/>
            <w:szCs w:val="24"/>
          </w:rPr>
          <w:t xml:space="preserve"> 总则</w:t>
        </w:r>
        <w:r w:rsidR="0010035E">
          <w:rPr>
            <w:sz w:val="24"/>
            <w:szCs w:val="24"/>
          </w:rPr>
          <w:tab/>
        </w:r>
        <w:r w:rsidR="0010035E">
          <w:rPr>
            <w:sz w:val="24"/>
            <w:szCs w:val="24"/>
          </w:rPr>
          <w:fldChar w:fldCharType="begin"/>
        </w:r>
        <w:r w:rsidR="0010035E">
          <w:rPr>
            <w:sz w:val="24"/>
            <w:szCs w:val="24"/>
          </w:rPr>
          <w:instrText xml:space="preserve"> PAGEREF _Toc87345283 \h </w:instrText>
        </w:r>
        <w:r w:rsidR="0010035E">
          <w:rPr>
            <w:sz w:val="24"/>
            <w:szCs w:val="24"/>
          </w:rPr>
        </w:r>
        <w:r w:rsidR="0010035E">
          <w:rPr>
            <w:sz w:val="24"/>
            <w:szCs w:val="24"/>
          </w:rPr>
          <w:fldChar w:fldCharType="separate"/>
        </w:r>
        <w:r w:rsidR="0010035E">
          <w:rPr>
            <w:sz w:val="24"/>
            <w:szCs w:val="24"/>
          </w:rPr>
          <w:t>4</w:t>
        </w:r>
        <w:r w:rsidR="0010035E">
          <w:rPr>
            <w:sz w:val="24"/>
            <w:szCs w:val="24"/>
          </w:rPr>
          <w:fldChar w:fldCharType="end"/>
        </w:r>
      </w:hyperlink>
    </w:p>
    <w:p w14:paraId="66624D33" w14:textId="77777777" w:rsidR="0066572C" w:rsidRDefault="008A2038">
      <w:pPr>
        <w:pStyle w:val="30"/>
        <w:spacing w:line="360" w:lineRule="auto"/>
        <w:ind w:firstLine="210"/>
        <w:rPr>
          <w:rFonts w:asciiTheme="minorHAnsi" w:eastAsiaTheme="minorEastAsia" w:hAnsiTheme="minorHAnsi" w:cstheme="minorBidi"/>
          <w:sz w:val="24"/>
          <w:szCs w:val="24"/>
        </w:rPr>
      </w:pPr>
      <w:hyperlink w:anchor="_Toc87345284" w:history="1">
        <w:r w:rsidR="0010035E">
          <w:rPr>
            <w:rStyle w:val="afff3"/>
            <w:sz w:val="24"/>
            <w:szCs w:val="24"/>
          </w:rPr>
          <w:t xml:space="preserve">4.1  </w:t>
        </w:r>
        <w:r w:rsidR="0010035E">
          <w:rPr>
            <w:rStyle w:val="afff3"/>
            <w:rFonts w:hint="eastAsia"/>
            <w:sz w:val="24"/>
            <w:szCs w:val="24"/>
          </w:rPr>
          <w:t>基本原则</w:t>
        </w:r>
        <w:r w:rsidR="0010035E">
          <w:rPr>
            <w:sz w:val="24"/>
            <w:szCs w:val="24"/>
          </w:rPr>
          <w:tab/>
        </w:r>
        <w:r w:rsidR="0010035E">
          <w:rPr>
            <w:sz w:val="24"/>
            <w:szCs w:val="24"/>
          </w:rPr>
          <w:fldChar w:fldCharType="begin"/>
        </w:r>
        <w:r w:rsidR="0010035E">
          <w:rPr>
            <w:sz w:val="24"/>
            <w:szCs w:val="24"/>
          </w:rPr>
          <w:instrText xml:space="preserve"> PAGEREF _Toc87345284 \h </w:instrText>
        </w:r>
        <w:r w:rsidR="0010035E">
          <w:rPr>
            <w:sz w:val="24"/>
            <w:szCs w:val="24"/>
          </w:rPr>
        </w:r>
        <w:r w:rsidR="0010035E">
          <w:rPr>
            <w:sz w:val="24"/>
            <w:szCs w:val="24"/>
          </w:rPr>
          <w:fldChar w:fldCharType="separate"/>
        </w:r>
        <w:r w:rsidR="0010035E">
          <w:rPr>
            <w:sz w:val="24"/>
            <w:szCs w:val="24"/>
          </w:rPr>
          <w:t>4</w:t>
        </w:r>
        <w:r w:rsidR="0010035E">
          <w:rPr>
            <w:sz w:val="24"/>
            <w:szCs w:val="24"/>
          </w:rPr>
          <w:fldChar w:fldCharType="end"/>
        </w:r>
      </w:hyperlink>
    </w:p>
    <w:p w14:paraId="643897CF" w14:textId="77777777" w:rsidR="0066572C" w:rsidRDefault="008A2038">
      <w:pPr>
        <w:pStyle w:val="30"/>
        <w:spacing w:line="360" w:lineRule="auto"/>
        <w:ind w:firstLine="210"/>
        <w:rPr>
          <w:rFonts w:asciiTheme="minorHAnsi" w:eastAsiaTheme="minorEastAsia" w:hAnsiTheme="minorHAnsi" w:cstheme="minorBidi"/>
          <w:sz w:val="24"/>
          <w:szCs w:val="24"/>
        </w:rPr>
      </w:pPr>
      <w:hyperlink w:anchor="_Toc87345285" w:history="1">
        <w:r w:rsidR="0010035E">
          <w:rPr>
            <w:rStyle w:val="afff3"/>
            <w:sz w:val="24"/>
            <w:szCs w:val="24"/>
          </w:rPr>
          <w:t xml:space="preserve">4.2  </w:t>
        </w:r>
        <w:r w:rsidR="0010035E">
          <w:rPr>
            <w:rStyle w:val="afff3"/>
            <w:rFonts w:hint="eastAsia"/>
            <w:sz w:val="24"/>
            <w:szCs w:val="24"/>
          </w:rPr>
          <w:t>概述</w:t>
        </w:r>
        <w:r w:rsidR="0010035E">
          <w:rPr>
            <w:sz w:val="24"/>
            <w:szCs w:val="24"/>
          </w:rPr>
          <w:tab/>
        </w:r>
        <w:r w:rsidR="0010035E">
          <w:rPr>
            <w:sz w:val="24"/>
            <w:szCs w:val="24"/>
          </w:rPr>
          <w:fldChar w:fldCharType="begin"/>
        </w:r>
        <w:r w:rsidR="0010035E">
          <w:rPr>
            <w:sz w:val="24"/>
            <w:szCs w:val="24"/>
          </w:rPr>
          <w:instrText xml:space="preserve"> PAGEREF _Toc87345285 \h </w:instrText>
        </w:r>
        <w:r w:rsidR="0010035E">
          <w:rPr>
            <w:sz w:val="24"/>
            <w:szCs w:val="24"/>
          </w:rPr>
        </w:r>
        <w:r w:rsidR="0010035E">
          <w:rPr>
            <w:sz w:val="24"/>
            <w:szCs w:val="24"/>
          </w:rPr>
          <w:fldChar w:fldCharType="separate"/>
        </w:r>
        <w:r w:rsidR="0010035E">
          <w:rPr>
            <w:sz w:val="24"/>
            <w:szCs w:val="24"/>
          </w:rPr>
          <w:t>4</w:t>
        </w:r>
        <w:r w:rsidR="0010035E">
          <w:rPr>
            <w:sz w:val="24"/>
            <w:szCs w:val="24"/>
          </w:rPr>
          <w:fldChar w:fldCharType="end"/>
        </w:r>
      </w:hyperlink>
    </w:p>
    <w:p w14:paraId="6A24CAD2" w14:textId="77777777" w:rsidR="0066572C" w:rsidRDefault="008A2038">
      <w:pPr>
        <w:pStyle w:val="2"/>
        <w:spacing w:line="360" w:lineRule="auto"/>
        <w:rPr>
          <w:rFonts w:asciiTheme="minorHAnsi" w:eastAsiaTheme="minorEastAsia" w:hAnsiTheme="minorHAnsi" w:cstheme="minorBidi"/>
          <w:sz w:val="24"/>
          <w:szCs w:val="24"/>
        </w:rPr>
      </w:pPr>
      <w:hyperlink w:anchor="_Toc87345286" w:history="1">
        <w:r w:rsidR="0010035E">
          <w:rPr>
            <w:rStyle w:val="afff3"/>
            <w:rFonts w:eastAsia="Gulim" w:cstheme="minorHAnsi"/>
            <w:b/>
            <w:sz w:val="24"/>
            <w:szCs w:val="24"/>
          </w:rPr>
          <w:t>5</w:t>
        </w:r>
        <w:r w:rsidR="0010035E">
          <w:rPr>
            <w:rStyle w:val="afff3"/>
            <w:rFonts w:asciiTheme="minorEastAsia" w:hAnsiTheme="minorEastAsia" w:hint="eastAsia"/>
            <w:b/>
            <w:sz w:val="24"/>
            <w:szCs w:val="24"/>
          </w:rPr>
          <w:t xml:space="preserve"> 分类</w:t>
        </w:r>
        <w:r w:rsidR="0010035E">
          <w:rPr>
            <w:sz w:val="24"/>
            <w:szCs w:val="24"/>
          </w:rPr>
          <w:tab/>
        </w:r>
        <w:r w:rsidR="0010035E">
          <w:rPr>
            <w:sz w:val="24"/>
            <w:szCs w:val="24"/>
          </w:rPr>
          <w:fldChar w:fldCharType="begin"/>
        </w:r>
        <w:r w:rsidR="0010035E">
          <w:rPr>
            <w:sz w:val="24"/>
            <w:szCs w:val="24"/>
          </w:rPr>
          <w:instrText xml:space="preserve"> PAGEREF _Toc87345286 \h </w:instrText>
        </w:r>
        <w:r w:rsidR="0010035E">
          <w:rPr>
            <w:sz w:val="24"/>
            <w:szCs w:val="24"/>
          </w:rPr>
        </w:r>
        <w:r w:rsidR="0010035E">
          <w:rPr>
            <w:sz w:val="24"/>
            <w:szCs w:val="24"/>
          </w:rPr>
          <w:fldChar w:fldCharType="separate"/>
        </w:r>
        <w:r w:rsidR="0010035E">
          <w:rPr>
            <w:sz w:val="24"/>
            <w:szCs w:val="24"/>
          </w:rPr>
          <w:t>5</w:t>
        </w:r>
        <w:r w:rsidR="0010035E">
          <w:rPr>
            <w:sz w:val="24"/>
            <w:szCs w:val="24"/>
          </w:rPr>
          <w:fldChar w:fldCharType="end"/>
        </w:r>
      </w:hyperlink>
    </w:p>
    <w:p w14:paraId="2085C657" w14:textId="77777777" w:rsidR="0066572C" w:rsidRDefault="008A2038">
      <w:pPr>
        <w:pStyle w:val="2"/>
        <w:spacing w:line="360" w:lineRule="auto"/>
        <w:rPr>
          <w:rFonts w:asciiTheme="minorHAnsi" w:eastAsiaTheme="minorEastAsia" w:hAnsiTheme="minorHAnsi" w:cstheme="minorBidi"/>
          <w:sz w:val="24"/>
          <w:szCs w:val="24"/>
        </w:rPr>
      </w:pPr>
      <w:hyperlink w:anchor="_Toc87345287" w:history="1">
        <w:r w:rsidR="0010035E">
          <w:rPr>
            <w:rStyle w:val="afff3"/>
            <w:rFonts w:eastAsia="Gulim" w:cstheme="minorHAnsi"/>
            <w:b/>
            <w:sz w:val="24"/>
            <w:szCs w:val="24"/>
          </w:rPr>
          <w:t>6</w:t>
        </w:r>
        <w:r w:rsidR="0010035E">
          <w:rPr>
            <w:rStyle w:val="afff3"/>
            <w:rFonts w:asciiTheme="minorEastAsia" w:hAnsiTheme="minorEastAsia" w:hint="eastAsia"/>
            <w:b/>
            <w:sz w:val="24"/>
            <w:szCs w:val="24"/>
          </w:rPr>
          <w:t xml:space="preserve"> 基本模型</w:t>
        </w:r>
        <w:r w:rsidR="0010035E">
          <w:rPr>
            <w:sz w:val="24"/>
            <w:szCs w:val="24"/>
          </w:rPr>
          <w:tab/>
        </w:r>
        <w:r w:rsidR="0010035E">
          <w:rPr>
            <w:sz w:val="24"/>
            <w:szCs w:val="24"/>
          </w:rPr>
          <w:fldChar w:fldCharType="begin"/>
        </w:r>
        <w:r w:rsidR="0010035E">
          <w:rPr>
            <w:sz w:val="24"/>
            <w:szCs w:val="24"/>
          </w:rPr>
          <w:instrText xml:space="preserve"> PAGEREF _Toc87345287 \h </w:instrText>
        </w:r>
        <w:r w:rsidR="0010035E">
          <w:rPr>
            <w:sz w:val="24"/>
            <w:szCs w:val="24"/>
          </w:rPr>
        </w:r>
        <w:r w:rsidR="0010035E">
          <w:rPr>
            <w:sz w:val="24"/>
            <w:szCs w:val="24"/>
          </w:rPr>
          <w:fldChar w:fldCharType="separate"/>
        </w:r>
        <w:r w:rsidR="0010035E">
          <w:rPr>
            <w:sz w:val="24"/>
            <w:szCs w:val="24"/>
          </w:rPr>
          <w:t>5</w:t>
        </w:r>
        <w:r w:rsidR="0010035E">
          <w:rPr>
            <w:sz w:val="24"/>
            <w:szCs w:val="24"/>
          </w:rPr>
          <w:fldChar w:fldCharType="end"/>
        </w:r>
      </w:hyperlink>
    </w:p>
    <w:p w14:paraId="4716A83C" w14:textId="77777777" w:rsidR="0066572C" w:rsidRDefault="008A2038">
      <w:pPr>
        <w:pStyle w:val="2"/>
        <w:spacing w:line="360" w:lineRule="auto"/>
        <w:rPr>
          <w:rFonts w:asciiTheme="minorHAnsi" w:eastAsiaTheme="minorEastAsia" w:hAnsiTheme="minorHAnsi" w:cstheme="minorBidi"/>
          <w:sz w:val="24"/>
          <w:szCs w:val="24"/>
        </w:rPr>
      </w:pPr>
      <w:hyperlink w:anchor="_Toc87345288" w:history="1">
        <w:r w:rsidR="0010035E">
          <w:rPr>
            <w:rStyle w:val="afff3"/>
            <w:rFonts w:eastAsia="Gulim" w:cstheme="minorHAnsi"/>
            <w:b/>
            <w:sz w:val="24"/>
            <w:szCs w:val="24"/>
          </w:rPr>
          <w:t>7</w:t>
        </w:r>
        <w:r w:rsidR="0010035E">
          <w:rPr>
            <w:rStyle w:val="afff3"/>
            <w:rFonts w:asciiTheme="minorEastAsia" w:hAnsiTheme="minorEastAsia" w:hint="eastAsia"/>
            <w:b/>
            <w:sz w:val="24"/>
            <w:szCs w:val="24"/>
          </w:rPr>
          <w:t xml:space="preserve"> 策划设计</w:t>
        </w:r>
        <w:r w:rsidR="0010035E">
          <w:rPr>
            <w:sz w:val="24"/>
            <w:szCs w:val="24"/>
          </w:rPr>
          <w:tab/>
        </w:r>
        <w:r w:rsidR="0010035E">
          <w:rPr>
            <w:sz w:val="24"/>
            <w:szCs w:val="24"/>
          </w:rPr>
          <w:fldChar w:fldCharType="begin"/>
        </w:r>
        <w:r w:rsidR="0010035E">
          <w:rPr>
            <w:sz w:val="24"/>
            <w:szCs w:val="24"/>
          </w:rPr>
          <w:instrText xml:space="preserve"> PAGEREF _Toc87345288 \h </w:instrText>
        </w:r>
        <w:r w:rsidR="0010035E">
          <w:rPr>
            <w:sz w:val="24"/>
            <w:szCs w:val="24"/>
          </w:rPr>
        </w:r>
        <w:r w:rsidR="0010035E">
          <w:rPr>
            <w:sz w:val="24"/>
            <w:szCs w:val="24"/>
          </w:rPr>
          <w:fldChar w:fldCharType="separate"/>
        </w:r>
        <w:r w:rsidR="0010035E">
          <w:rPr>
            <w:sz w:val="24"/>
            <w:szCs w:val="24"/>
          </w:rPr>
          <w:t>5</w:t>
        </w:r>
        <w:r w:rsidR="0010035E">
          <w:rPr>
            <w:sz w:val="24"/>
            <w:szCs w:val="24"/>
          </w:rPr>
          <w:fldChar w:fldCharType="end"/>
        </w:r>
      </w:hyperlink>
    </w:p>
    <w:p w14:paraId="4B40DB37" w14:textId="77777777" w:rsidR="0066572C" w:rsidRDefault="008A2038">
      <w:pPr>
        <w:pStyle w:val="2"/>
        <w:spacing w:line="360" w:lineRule="auto"/>
        <w:rPr>
          <w:rFonts w:asciiTheme="minorHAnsi" w:eastAsiaTheme="minorEastAsia" w:hAnsiTheme="minorHAnsi" w:cstheme="minorBidi"/>
          <w:sz w:val="24"/>
          <w:szCs w:val="24"/>
        </w:rPr>
      </w:pPr>
      <w:hyperlink w:anchor="_Toc87345289" w:history="1">
        <w:r w:rsidR="0010035E">
          <w:rPr>
            <w:rStyle w:val="afff3"/>
            <w:rFonts w:eastAsia="Gulim" w:cstheme="minorHAnsi"/>
            <w:b/>
            <w:sz w:val="24"/>
            <w:szCs w:val="24"/>
          </w:rPr>
          <w:t>8</w:t>
        </w:r>
        <w:r w:rsidR="0010035E">
          <w:rPr>
            <w:rStyle w:val="afff3"/>
            <w:rFonts w:asciiTheme="minorEastAsia" w:hAnsiTheme="minorEastAsia" w:hint="eastAsia"/>
            <w:b/>
            <w:sz w:val="24"/>
            <w:szCs w:val="24"/>
          </w:rPr>
          <w:t xml:space="preserve"> 运营管理</w:t>
        </w:r>
        <w:r w:rsidR="0010035E">
          <w:rPr>
            <w:sz w:val="24"/>
            <w:szCs w:val="24"/>
          </w:rPr>
          <w:tab/>
        </w:r>
        <w:r w:rsidR="0010035E">
          <w:rPr>
            <w:sz w:val="24"/>
            <w:szCs w:val="24"/>
          </w:rPr>
          <w:fldChar w:fldCharType="begin"/>
        </w:r>
        <w:r w:rsidR="0010035E">
          <w:rPr>
            <w:sz w:val="24"/>
            <w:szCs w:val="24"/>
          </w:rPr>
          <w:instrText xml:space="preserve"> PAGEREF _Toc87345289 \h </w:instrText>
        </w:r>
        <w:r w:rsidR="0010035E">
          <w:rPr>
            <w:sz w:val="24"/>
            <w:szCs w:val="24"/>
          </w:rPr>
        </w:r>
        <w:r w:rsidR="0010035E">
          <w:rPr>
            <w:sz w:val="24"/>
            <w:szCs w:val="24"/>
          </w:rPr>
          <w:fldChar w:fldCharType="separate"/>
        </w:r>
        <w:r w:rsidR="0010035E">
          <w:rPr>
            <w:sz w:val="24"/>
            <w:szCs w:val="24"/>
          </w:rPr>
          <w:t>6</w:t>
        </w:r>
        <w:r w:rsidR="0010035E">
          <w:rPr>
            <w:sz w:val="24"/>
            <w:szCs w:val="24"/>
          </w:rPr>
          <w:fldChar w:fldCharType="end"/>
        </w:r>
      </w:hyperlink>
    </w:p>
    <w:p w14:paraId="1226A985" w14:textId="77777777" w:rsidR="0066572C" w:rsidRDefault="008A2038">
      <w:pPr>
        <w:pStyle w:val="30"/>
        <w:spacing w:line="360" w:lineRule="auto"/>
        <w:ind w:firstLine="210"/>
        <w:rPr>
          <w:rFonts w:asciiTheme="minorHAnsi" w:eastAsiaTheme="minorEastAsia" w:hAnsiTheme="minorHAnsi" w:cstheme="minorBidi"/>
          <w:sz w:val="24"/>
          <w:szCs w:val="24"/>
        </w:rPr>
      </w:pPr>
      <w:hyperlink w:anchor="_Toc87345290" w:history="1">
        <w:r w:rsidR="0010035E">
          <w:rPr>
            <w:rStyle w:val="afff3"/>
            <w:sz w:val="24"/>
            <w:szCs w:val="24"/>
          </w:rPr>
          <w:t>8.1</w:t>
        </w:r>
        <w:r w:rsidR="0010035E">
          <w:rPr>
            <w:rStyle w:val="afff3"/>
            <w:rFonts w:asciiTheme="minorEastAsia" w:hAnsiTheme="minorEastAsia"/>
            <w:sz w:val="24"/>
            <w:szCs w:val="24"/>
          </w:rPr>
          <w:t xml:space="preserve">  </w:t>
        </w:r>
        <w:r w:rsidR="0010035E">
          <w:rPr>
            <w:rStyle w:val="afff3"/>
            <w:rFonts w:asciiTheme="minorEastAsia" w:hAnsiTheme="minorEastAsia" w:hint="eastAsia"/>
            <w:sz w:val="24"/>
            <w:szCs w:val="24"/>
          </w:rPr>
          <w:t>采购与供应商管理</w:t>
        </w:r>
        <w:r w:rsidR="0010035E">
          <w:rPr>
            <w:sz w:val="24"/>
            <w:szCs w:val="24"/>
          </w:rPr>
          <w:tab/>
        </w:r>
        <w:r w:rsidR="0010035E">
          <w:rPr>
            <w:sz w:val="24"/>
            <w:szCs w:val="24"/>
          </w:rPr>
          <w:fldChar w:fldCharType="begin"/>
        </w:r>
        <w:r w:rsidR="0010035E">
          <w:rPr>
            <w:sz w:val="24"/>
            <w:szCs w:val="24"/>
          </w:rPr>
          <w:instrText xml:space="preserve"> PAGEREF _Toc87345290 \h </w:instrText>
        </w:r>
        <w:r w:rsidR="0010035E">
          <w:rPr>
            <w:sz w:val="24"/>
            <w:szCs w:val="24"/>
          </w:rPr>
        </w:r>
        <w:r w:rsidR="0010035E">
          <w:rPr>
            <w:sz w:val="24"/>
            <w:szCs w:val="24"/>
          </w:rPr>
          <w:fldChar w:fldCharType="separate"/>
        </w:r>
        <w:r w:rsidR="0010035E">
          <w:rPr>
            <w:sz w:val="24"/>
            <w:szCs w:val="24"/>
          </w:rPr>
          <w:t>6</w:t>
        </w:r>
        <w:r w:rsidR="0010035E">
          <w:rPr>
            <w:sz w:val="24"/>
            <w:szCs w:val="24"/>
          </w:rPr>
          <w:fldChar w:fldCharType="end"/>
        </w:r>
      </w:hyperlink>
    </w:p>
    <w:p w14:paraId="7042134D" w14:textId="77777777" w:rsidR="0066572C" w:rsidRDefault="008A2038">
      <w:pPr>
        <w:pStyle w:val="30"/>
        <w:spacing w:line="360" w:lineRule="auto"/>
        <w:ind w:firstLine="210"/>
        <w:rPr>
          <w:rFonts w:asciiTheme="minorHAnsi" w:eastAsiaTheme="minorEastAsia" w:hAnsiTheme="minorHAnsi" w:cstheme="minorBidi"/>
          <w:sz w:val="24"/>
          <w:szCs w:val="24"/>
        </w:rPr>
      </w:pPr>
      <w:hyperlink w:anchor="_Toc87345291" w:history="1">
        <w:r w:rsidR="0010035E">
          <w:rPr>
            <w:rStyle w:val="afff3"/>
            <w:sz w:val="24"/>
            <w:szCs w:val="24"/>
          </w:rPr>
          <w:t>8.2</w:t>
        </w:r>
        <w:r w:rsidR="0010035E">
          <w:rPr>
            <w:rStyle w:val="afff3"/>
            <w:rFonts w:asciiTheme="minorEastAsia" w:hAnsiTheme="minorEastAsia"/>
            <w:sz w:val="24"/>
            <w:szCs w:val="24"/>
          </w:rPr>
          <w:t xml:space="preserve">  </w:t>
        </w:r>
        <w:r w:rsidR="0010035E">
          <w:rPr>
            <w:rStyle w:val="afff3"/>
            <w:rFonts w:asciiTheme="minorEastAsia" w:hAnsiTheme="minorEastAsia" w:hint="eastAsia"/>
            <w:sz w:val="24"/>
            <w:szCs w:val="24"/>
          </w:rPr>
          <w:t>仓储库存管理</w:t>
        </w:r>
        <w:r w:rsidR="0010035E">
          <w:rPr>
            <w:sz w:val="24"/>
            <w:szCs w:val="24"/>
          </w:rPr>
          <w:tab/>
        </w:r>
        <w:r w:rsidR="0010035E">
          <w:rPr>
            <w:sz w:val="24"/>
            <w:szCs w:val="24"/>
          </w:rPr>
          <w:fldChar w:fldCharType="begin"/>
        </w:r>
        <w:r w:rsidR="0010035E">
          <w:rPr>
            <w:sz w:val="24"/>
            <w:szCs w:val="24"/>
          </w:rPr>
          <w:instrText xml:space="preserve"> PAGEREF _Toc87345291 \h </w:instrText>
        </w:r>
        <w:r w:rsidR="0010035E">
          <w:rPr>
            <w:sz w:val="24"/>
            <w:szCs w:val="24"/>
          </w:rPr>
        </w:r>
        <w:r w:rsidR="0010035E">
          <w:rPr>
            <w:sz w:val="24"/>
            <w:szCs w:val="24"/>
          </w:rPr>
          <w:fldChar w:fldCharType="separate"/>
        </w:r>
        <w:r w:rsidR="0010035E">
          <w:rPr>
            <w:sz w:val="24"/>
            <w:szCs w:val="24"/>
          </w:rPr>
          <w:t>7</w:t>
        </w:r>
        <w:r w:rsidR="0010035E">
          <w:rPr>
            <w:sz w:val="24"/>
            <w:szCs w:val="24"/>
          </w:rPr>
          <w:fldChar w:fldCharType="end"/>
        </w:r>
      </w:hyperlink>
    </w:p>
    <w:p w14:paraId="31EB75D2" w14:textId="77777777" w:rsidR="0066572C" w:rsidRDefault="008A2038">
      <w:pPr>
        <w:pStyle w:val="30"/>
        <w:spacing w:line="360" w:lineRule="auto"/>
        <w:ind w:firstLine="210"/>
        <w:rPr>
          <w:rFonts w:asciiTheme="minorHAnsi" w:eastAsiaTheme="minorEastAsia" w:hAnsiTheme="minorHAnsi" w:cstheme="minorBidi"/>
          <w:sz w:val="24"/>
          <w:szCs w:val="24"/>
        </w:rPr>
      </w:pPr>
      <w:hyperlink w:anchor="_Toc87345292" w:history="1">
        <w:r w:rsidR="0010035E">
          <w:rPr>
            <w:rStyle w:val="afff3"/>
            <w:sz w:val="24"/>
            <w:szCs w:val="24"/>
          </w:rPr>
          <w:t>8.3</w:t>
        </w:r>
        <w:r w:rsidR="0010035E">
          <w:rPr>
            <w:rStyle w:val="afff3"/>
            <w:rFonts w:asciiTheme="minorEastAsia" w:hAnsiTheme="minorEastAsia"/>
            <w:sz w:val="24"/>
            <w:szCs w:val="24"/>
          </w:rPr>
          <w:t xml:space="preserve">  </w:t>
        </w:r>
        <w:r w:rsidR="0010035E">
          <w:rPr>
            <w:rStyle w:val="afff3"/>
            <w:rFonts w:asciiTheme="minorEastAsia" w:hAnsiTheme="minorEastAsia" w:hint="eastAsia"/>
            <w:sz w:val="24"/>
            <w:szCs w:val="24"/>
          </w:rPr>
          <w:t>物流运输管理</w:t>
        </w:r>
        <w:r w:rsidR="0010035E">
          <w:rPr>
            <w:sz w:val="24"/>
            <w:szCs w:val="24"/>
          </w:rPr>
          <w:tab/>
        </w:r>
        <w:r w:rsidR="0010035E">
          <w:rPr>
            <w:sz w:val="24"/>
            <w:szCs w:val="24"/>
          </w:rPr>
          <w:fldChar w:fldCharType="begin"/>
        </w:r>
        <w:r w:rsidR="0010035E">
          <w:rPr>
            <w:sz w:val="24"/>
            <w:szCs w:val="24"/>
          </w:rPr>
          <w:instrText xml:space="preserve"> PAGEREF _Toc87345292 \h </w:instrText>
        </w:r>
        <w:r w:rsidR="0010035E">
          <w:rPr>
            <w:sz w:val="24"/>
            <w:szCs w:val="24"/>
          </w:rPr>
        </w:r>
        <w:r w:rsidR="0010035E">
          <w:rPr>
            <w:sz w:val="24"/>
            <w:szCs w:val="24"/>
          </w:rPr>
          <w:fldChar w:fldCharType="separate"/>
        </w:r>
        <w:r w:rsidR="0010035E">
          <w:rPr>
            <w:sz w:val="24"/>
            <w:szCs w:val="24"/>
          </w:rPr>
          <w:t>7</w:t>
        </w:r>
        <w:r w:rsidR="0010035E">
          <w:rPr>
            <w:sz w:val="24"/>
            <w:szCs w:val="24"/>
          </w:rPr>
          <w:fldChar w:fldCharType="end"/>
        </w:r>
      </w:hyperlink>
    </w:p>
    <w:p w14:paraId="3113D514" w14:textId="77777777" w:rsidR="0066572C" w:rsidRDefault="008A2038">
      <w:pPr>
        <w:pStyle w:val="30"/>
        <w:spacing w:line="360" w:lineRule="auto"/>
        <w:ind w:firstLine="210"/>
        <w:rPr>
          <w:rFonts w:asciiTheme="minorHAnsi" w:eastAsiaTheme="minorEastAsia" w:hAnsiTheme="minorHAnsi" w:cstheme="minorBidi"/>
          <w:sz w:val="24"/>
          <w:szCs w:val="24"/>
        </w:rPr>
      </w:pPr>
      <w:hyperlink w:anchor="_Toc87345293" w:history="1">
        <w:r w:rsidR="0010035E">
          <w:rPr>
            <w:rStyle w:val="afff3"/>
            <w:sz w:val="24"/>
            <w:szCs w:val="24"/>
          </w:rPr>
          <w:t>8.4</w:t>
        </w:r>
        <w:r w:rsidR="0010035E">
          <w:rPr>
            <w:rStyle w:val="afff3"/>
            <w:rFonts w:asciiTheme="minorEastAsia" w:hAnsiTheme="minorEastAsia"/>
            <w:sz w:val="24"/>
            <w:szCs w:val="24"/>
          </w:rPr>
          <w:t xml:space="preserve">  </w:t>
        </w:r>
        <w:r w:rsidR="0010035E">
          <w:rPr>
            <w:rStyle w:val="afff3"/>
            <w:rFonts w:asciiTheme="minorEastAsia" w:hAnsiTheme="minorEastAsia" w:hint="eastAsia"/>
            <w:sz w:val="24"/>
            <w:szCs w:val="24"/>
          </w:rPr>
          <w:t>分拣配送管理</w:t>
        </w:r>
        <w:r w:rsidR="0010035E">
          <w:rPr>
            <w:sz w:val="24"/>
            <w:szCs w:val="24"/>
          </w:rPr>
          <w:tab/>
        </w:r>
        <w:r w:rsidR="0010035E">
          <w:rPr>
            <w:sz w:val="24"/>
            <w:szCs w:val="24"/>
          </w:rPr>
          <w:fldChar w:fldCharType="begin"/>
        </w:r>
        <w:r w:rsidR="0010035E">
          <w:rPr>
            <w:sz w:val="24"/>
            <w:szCs w:val="24"/>
          </w:rPr>
          <w:instrText xml:space="preserve"> PAGEREF _Toc87345293 \h </w:instrText>
        </w:r>
        <w:r w:rsidR="0010035E">
          <w:rPr>
            <w:sz w:val="24"/>
            <w:szCs w:val="24"/>
          </w:rPr>
        </w:r>
        <w:r w:rsidR="0010035E">
          <w:rPr>
            <w:sz w:val="24"/>
            <w:szCs w:val="24"/>
          </w:rPr>
          <w:fldChar w:fldCharType="separate"/>
        </w:r>
        <w:r w:rsidR="0010035E">
          <w:rPr>
            <w:sz w:val="24"/>
            <w:szCs w:val="24"/>
          </w:rPr>
          <w:t>7</w:t>
        </w:r>
        <w:r w:rsidR="0010035E">
          <w:rPr>
            <w:sz w:val="24"/>
            <w:szCs w:val="24"/>
          </w:rPr>
          <w:fldChar w:fldCharType="end"/>
        </w:r>
      </w:hyperlink>
    </w:p>
    <w:p w14:paraId="60E2274C" w14:textId="77777777" w:rsidR="0066572C" w:rsidRDefault="008A2038">
      <w:pPr>
        <w:pStyle w:val="30"/>
        <w:spacing w:line="360" w:lineRule="auto"/>
        <w:ind w:firstLine="210"/>
        <w:rPr>
          <w:rFonts w:asciiTheme="minorHAnsi" w:eastAsiaTheme="minorEastAsia" w:hAnsiTheme="minorHAnsi" w:cstheme="minorBidi"/>
          <w:sz w:val="24"/>
          <w:szCs w:val="24"/>
        </w:rPr>
      </w:pPr>
      <w:hyperlink w:anchor="_Toc87345294" w:history="1">
        <w:r w:rsidR="0010035E">
          <w:rPr>
            <w:rStyle w:val="afff3"/>
            <w:sz w:val="24"/>
            <w:szCs w:val="24"/>
          </w:rPr>
          <w:t>8.5</w:t>
        </w:r>
        <w:r w:rsidR="0010035E">
          <w:rPr>
            <w:rStyle w:val="afff3"/>
            <w:rFonts w:asciiTheme="minorEastAsia" w:hAnsiTheme="minorEastAsia"/>
            <w:sz w:val="24"/>
            <w:szCs w:val="24"/>
          </w:rPr>
          <w:t xml:space="preserve">  </w:t>
        </w:r>
        <w:r w:rsidR="0010035E">
          <w:rPr>
            <w:rStyle w:val="afff3"/>
            <w:rFonts w:asciiTheme="minorEastAsia" w:hAnsiTheme="minorEastAsia" w:hint="eastAsia"/>
            <w:sz w:val="24"/>
            <w:szCs w:val="24"/>
          </w:rPr>
          <w:t>信息追溯管理</w:t>
        </w:r>
        <w:r w:rsidR="0010035E">
          <w:rPr>
            <w:sz w:val="24"/>
            <w:szCs w:val="24"/>
          </w:rPr>
          <w:tab/>
        </w:r>
        <w:r w:rsidR="0010035E">
          <w:rPr>
            <w:sz w:val="24"/>
            <w:szCs w:val="24"/>
          </w:rPr>
          <w:fldChar w:fldCharType="begin"/>
        </w:r>
        <w:r w:rsidR="0010035E">
          <w:rPr>
            <w:sz w:val="24"/>
            <w:szCs w:val="24"/>
          </w:rPr>
          <w:instrText xml:space="preserve"> PAGEREF _Toc87345294 \h </w:instrText>
        </w:r>
        <w:r w:rsidR="0010035E">
          <w:rPr>
            <w:sz w:val="24"/>
            <w:szCs w:val="24"/>
          </w:rPr>
        </w:r>
        <w:r w:rsidR="0010035E">
          <w:rPr>
            <w:sz w:val="24"/>
            <w:szCs w:val="24"/>
          </w:rPr>
          <w:fldChar w:fldCharType="separate"/>
        </w:r>
        <w:r w:rsidR="0010035E">
          <w:rPr>
            <w:sz w:val="24"/>
            <w:szCs w:val="24"/>
          </w:rPr>
          <w:t>8</w:t>
        </w:r>
        <w:r w:rsidR="0010035E">
          <w:rPr>
            <w:sz w:val="24"/>
            <w:szCs w:val="24"/>
          </w:rPr>
          <w:fldChar w:fldCharType="end"/>
        </w:r>
      </w:hyperlink>
    </w:p>
    <w:p w14:paraId="5F0A6FF1" w14:textId="77777777" w:rsidR="0066572C" w:rsidRDefault="008A2038">
      <w:pPr>
        <w:pStyle w:val="30"/>
        <w:spacing w:line="360" w:lineRule="auto"/>
        <w:ind w:firstLine="210"/>
        <w:rPr>
          <w:rFonts w:asciiTheme="minorHAnsi" w:eastAsiaTheme="minorEastAsia" w:hAnsiTheme="minorHAnsi" w:cstheme="minorBidi"/>
          <w:sz w:val="24"/>
          <w:szCs w:val="24"/>
        </w:rPr>
      </w:pPr>
      <w:hyperlink w:anchor="_Toc87345295" w:history="1">
        <w:r w:rsidR="0010035E">
          <w:rPr>
            <w:rStyle w:val="afff3"/>
            <w:sz w:val="24"/>
            <w:szCs w:val="24"/>
          </w:rPr>
          <w:t xml:space="preserve">8.6 </w:t>
        </w:r>
        <w:r w:rsidR="0010035E">
          <w:rPr>
            <w:rStyle w:val="afff3"/>
            <w:rFonts w:asciiTheme="minorEastAsia" w:hAnsiTheme="minorEastAsia"/>
            <w:sz w:val="24"/>
            <w:szCs w:val="24"/>
          </w:rPr>
          <w:t xml:space="preserve"> </w:t>
        </w:r>
        <w:r w:rsidR="0010035E">
          <w:rPr>
            <w:rStyle w:val="afff3"/>
            <w:rFonts w:asciiTheme="minorEastAsia" w:hAnsiTheme="minorEastAsia" w:hint="eastAsia"/>
            <w:sz w:val="24"/>
            <w:szCs w:val="24"/>
          </w:rPr>
          <w:t>逆向物流管理</w:t>
        </w:r>
        <w:r w:rsidR="0010035E">
          <w:rPr>
            <w:sz w:val="24"/>
            <w:szCs w:val="24"/>
          </w:rPr>
          <w:tab/>
        </w:r>
        <w:r w:rsidR="0010035E">
          <w:rPr>
            <w:sz w:val="24"/>
            <w:szCs w:val="24"/>
          </w:rPr>
          <w:fldChar w:fldCharType="begin"/>
        </w:r>
        <w:r w:rsidR="0010035E">
          <w:rPr>
            <w:sz w:val="24"/>
            <w:szCs w:val="24"/>
          </w:rPr>
          <w:instrText xml:space="preserve"> PAGEREF _Toc87345295 \h </w:instrText>
        </w:r>
        <w:r w:rsidR="0010035E">
          <w:rPr>
            <w:sz w:val="24"/>
            <w:szCs w:val="24"/>
          </w:rPr>
        </w:r>
        <w:r w:rsidR="0010035E">
          <w:rPr>
            <w:sz w:val="24"/>
            <w:szCs w:val="24"/>
          </w:rPr>
          <w:fldChar w:fldCharType="separate"/>
        </w:r>
        <w:r w:rsidR="0010035E">
          <w:rPr>
            <w:sz w:val="24"/>
            <w:szCs w:val="24"/>
          </w:rPr>
          <w:t>8</w:t>
        </w:r>
        <w:r w:rsidR="0010035E">
          <w:rPr>
            <w:sz w:val="24"/>
            <w:szCs w:val="24"/>
          </w:rPr>
          <w:fldChar w:fldCharType="end"/>
        </w:r>
      </w:hyperlink>
    </w:p>
    <w:p w14:paraId="2E754885" w14:textId="77777777" w:rsidR="0066572C" w:rsidRDefault="008A2038">
      <w:pPr>
        <w:pStyle w:val="30"/>
        <w:spacing w:line="360" w:lineRule="auto"/>
        <w:ind w:firstLine="210"/>
        <w:rPr>
          <w:rFonts w:asciiTheme="minorHAnsi" w:eastAsiaTheme="minorEastAsia" w:hAnsiTheme="minorHAnsi" w:cstheme="minorBidi"/>
          <w:sz w:val="24"/>
          <w:szCs w:val="24"/>
        </w:rPr>
      </w:pPr>
      <w:hyperlink w:anchor="_Toc87345296" w:history="1">
        <w:r w:rsidR="0010035E">
          <w:rPr>
            <w:rStyle w:val="afff3"/>
            <w:sz w:val="24"/>
            <w:szCs w:val="24"/>
          </w:rPr>
          <w:t xml:space="preserve">8.7 </w:t>
        </w:r>
        <w:r w:rsidR="0010035E">
          <w:rPr>
            <w:rStyle w:val="afff3"/>
            <w:rFonts w:asciiTheme="minorEastAsia" w:hAnsiTheme="minorEastAsia"/>
            <w:sz w:val="24"/>
            <w:szCs w:val="24"/>
          </w:rPr>
          <w:t xml:space="preserve"> </w:t>
        </w:r>
        <w:r w:rsidR="0010035E">
          <w:rPr>
            <w:rStyle w:val="afff3"/>
            <w:rFonts w:asciiTheme="minorEastAsia" w:hAnsiTheme="minorEastAsia" w:hint="eastAsia"/>
            <w:sz w:val="24"/>
            <w:szCs w:val="24"/>
          </w:rPr>
          <w:t>绿色电商管理</w:t>
        </w:r>
        <w:r w:rsidR="0010035E">
          <w:rPr>
            <w:sz w:val="24"/>
            <w:szCs w:val="24"/>
          </w:rPr>
          <w:tab/>
        </w:r>
        <w:r w:rsidR="0010035E">
          <w:rPr>
            <w:sz w:val="24"/>
            <w:szCs w:val="24"/>
          </w:rPr>
          <w:fldChar w:fldCharType="begin"/>
        </w:r>
        <w:r w:rsidR="0010035E">
          <w:rPr>
            <w:sz w:val="24"/>
            <w:szCs w:val="24"/>
          </w:rPr>
          <w:instrText xml:space="preserve"> PAGEREF _Toc87345296 \h </w:instrText>
        </w:r>
        <w:r w:rsidR="0010035E">
          <w:rPr>
            <w:sz w:val="24"/>
            <w:szCs w:val="24"/>
          </w:rPr>
        </w:r>
        <w:r w:rsidR="0010035E">
          <w:rPr>
            <w:sz w:val="24"/>
            <w:szCs w:val="24"/>
          </w:rPr>
          <w:fldChar w:fldCharType="separate"/>
        </w:r>
        <w:r w:rsidR="0010035E">
          <w:rPr>
            <w:sz w:val="24"/>
            <w:szCs w:val="24"/>
          </w:rPr>
          <w:t>8</w:t>
        </w:r>
        <w:r w:rsidR="0010035E">
          <w:rPr>
            <w:sz w:val="24"/>
            <w:szCs w:val="24"/>
          </w:rPr>
          <w:fldChar w:fldCharType="end"/>
        </w:r>
      </w:hyperlink>
    </w:p>
    <w:p w14:paraId="646BD33B" w14:textId="77777777" w:rsidR="0066572C" w:rsidRDefault="0010035E">
      <w:pPr>
        <w:pStyle w:val="2"/>
        <w:spacing w:line="360" w:lineRule="auto"/>
        <w:rPr>
          <w:sz w:val="24"/>
          <w:szCs w:val="24"/>
        </w:rPr>
      </w:pPr>
      <w:r>
        <w:rPr>
          <w:rFonts w:hAnsi="宋体"/>
          <w:sz w:val="24"/>
          <w:szCs w:val="24"/>
        </w:rPr>
        <w:fldChar w:fldCharType="end"/>
      </w:r>
    </w:p>
    <w:p w14:paraId="17937220" w14:textId="77777777" w:rsidR="0066572C" w:rsidRDefault="0066572C">
      <w:pPr>
        <w:pStyle w:val="affd"/>
        <w:spacing w:line="360" w:lineRule="auto"/>
      </w:pPr>
    </w:p>
    <w:p w14:paraId="0E8DFA7D" w14:textId="77777777" w:rsidR="0066572C" w:rsidRDefault="0010035E">
      <w:pPr>
        <w:widowControl/>
        <w:jc w:val="left"/>
        <w:rPr>
          <w:rFonts w:ascii="宋体" w:hAnsi="宋体" w:cstheme="minorBidi"/>
          <w:b/>
          <w:sz w:val="32"/>
          <w:szCs w:val="32"/>
        </w:rPr>
      </w:pPr>
      <w:bookmarkStart w:id="12" w:name="_Toc370386321"/>
      <w:r>
        <w:rPr>
          <w:rFonts w:ascii="宋体" w:hAnsi="宋体" w:cstheme="minorBidi"/>
          <w:b/>
          <w:sz w:val="32"/>
          <w:szCs w:val="32"/>
        </w:rPr>
        <w:br w:type="page"/>
      </w:r>
    </w:p>
    <w:p w14:paraId="77CF3E1C" w14:textId="77777777" w:rsidR="0066572C" w:rsidRDefault="0010035E">
      <w:pPr>
        <w:jc w:val="center"/>
        <w:rPr>
          <w:rFonts w:ascii="宋体" w:hAnsi="宋体" w:cstheme="minorBidi"/>
          <w:b/>
          <w:sz w:val="32"/>
          <w:szCs w:val="32"/>
        </w:rPr>
      </w:pPr>
      <w:r>
        <w:rPr>
          <w:rFonts w:ascii="宋体" w:hAnsi="宋体" w:cstheme="minorBidi" w:hint="eastAsia"/>
          <w:b/>
          <w:sz w:val="32"/>
          <w:szCs w:val="32"/>
        </w:rPr>
        <w:lastRenderedPageBreak/>
        <w:t>前</w:t>
      </w:r>
      <w:bookmarkStart w:id="13" w:name="BKQY"/>
      <w:r>
        <w:rPr>
          <w:rFonts w:ascii="宋体" w:hAnsi="宋体" w:cstheme="minorBidi"/>
          <w:b/>
          <w:sz w:val="32"/>
          <w:szCs w:val="32"/>
        </w:rPr>
        <w:t>  </w:t>
      </w:r>
      <w:r>
        <w:rPr>
          <w:rFonts w:ascii="宋体" w:hAnsi="宋体" w:cstheme="minorBidi" w:hint="eastAsia"/>
          <w:b/>
          <w:sz w:val="32"/>
          <w:szCs w:val="32"/>
        </w:rPr>
        <w:t>言</w:t>
      </w:r>
      <w:bookmarkEnd w:id="12"/>
      <w:bookmarkEnd w:id="13"/>
    </w:p>
    <w:p w14:paraId="648EBAEB" w14:textId="34895368" w:rsidR="0066572C" w:rsidRDefault="0010035E">
      <w:pPr>
        <w:autoSpaceDE w:val="0"/>
        <w:spacing w:line="360" w:lineRule="auto"/>
        <w:ind w:firstLine="420"/>
        <w:rPr>
          <w:rFonts w:asciiTheme="minorEastAsia" w:eastAsiaTheme="minorEastAsia" w:hAnsiTheme="minorEastAsia"/>
          <w:sz w:val="24"/>
        </w:rPr>
      </w:pPr>
      <w:r>
        <w:rPr>
          <w:rFonts w:asciiTheme="minorEastAsia" w:eastAsiaTheme="minorEastAsia" w:hAnsiTheme="minorEastAsia" w:cs="宋体" w:hint="eastAsia"/>
          <w:kern w:val="0"/>
          <w:sz w:val="24"/>
        </w:rPr>
        <w:t>本文件按照</w:t>
      </w:r>
      <w:r>
        <w:rPr>
          <w:rFonts w:asciiTheme="minorEastAsia" w:eastAsiaTheme="minorEastAsia" w:hAnsiTheme="minorEastAsia"/>
          <w:kern w:val="0"/>
          <w:sz w:val="24"/>
        </w:rPr>
        <w:t>GB/T</w:t>
      </w:r>
      <w:r w:rsidR="00C2217D">
        <w:rPr>
          <w:rFonts w:asciiTheme="minorEastAsia" w:eastAsiaTheme="minorEastAsia" w:hAnsiTheme="minorEastAsia"/>
          <w:kern w:val="0"/>
          <w:sz w:val="24"/>
        </w:rPr>
        <w:t xml:space="preserve"> </w:t>
      </w:r>
      <w:r>
        <w:rPr>
          <w:rFonts w:asciiTheme="minorEastAsia" w:eastAsiaTheme="minorEastAsia" w:hAnsiTheme="minorEastAsia"/>
          <w:kern w:val="0"/>
          <w:sz w:val="24"/>
        </w:rPr>
        <w:t>1.1-</w:t>
      </w:r>
      <w:r>
        <w:rPr>
          <w:rFonts w:asciiTheme="minorEastAsia" w:eastAsiaTheme="minorEastAsia" w:hAnsiTheme="minorEastAsia" w:hint="eastAsia"/>
          <w:kern w:val="0"/>
          <w:sz w:val="24"/>
        </w:rPr>
        <w:t>2020《标准化工作导则 第1部分：标准化文件</w:t>
      </w:r>
      <w:r w:rsidR="00450CBC">
        <w:rPr>
          <w:rFonts w:asciiTheme="minorEastAsia" w:eastAsiaTheme="minorEastAsia" w:hAnsiTheme="minorEastAsia" w:hint="eastAsia"/>
          <w:kern w:val="0"/>
          <w:sz w:val="24"/>
        </w:rPr>
        <w:t>的</w:t>
      </w:r>
      <w:r>
        <w:rPr>
          <w:rFonts w:asciiTheme="minorEastAsia" w:eastAsiaTheme="minorEastAsia" w:hAnsiTheme="minorEastAsia" w:hint="eastAsia"/>
          <w:kern w:val="0"/>
          <w:sz w:val="24"/>
        </w:rPr>
        <w:t>结构和起草规则》的规定起草</w:t>
      </w:r>
      <w:r>
        <w:rPr>
          <w:rFonts w:asciiTheme="minorEastAsia" w:eastAsiaTheme="minorEastAsia" w:hAnsiTheme="minorEastAsia" w:cs="宋体" w:hint="eastAsia"/>
          <w:kern w:val="0"/>
          <w:sz w:val="24"/>
        </w:rPr>
        <w:t>。</w:t>
      </w:r>
    </w:p>
    <w:p w14:paraId="52A5C839" w14:textId="3D8D02F0" w:rsidR="0066572C" w:rsidRDefault="0010035E">
      <w:pPr>
        <w:pStyle w:val="affffffb"/>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请注意本文件的某些内容可能涉及专利。本文件</w:t>
      </w:r>
      <w:r w:rsidR="00450CBC">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发布机构不承担识别专利的责任。</w:t>
      </w:r>
    </w:p>
    <w:p w14:paraId="3CFF2067" w14:textId="77777777" w:rsidR="0066572C" w:rsidRDefault="0010035E">
      <w:pPr>
        <w:pStyle w:val="affd"/>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本文件由中国商业</w:t>
      </w:r>
      <w:r>
        <w:rPr>
          <w:rFonts w:asciiTheme="minorEastAsia" w:eastAsiaTheme="minorEastAsia" w:hAnsiTheme="minorEastAsia"/>
          <w:sz w:val="24"/>
          <w:szCs w:val="24"/>
        </w:rPr>
        <w:t>联合会</w:t>
      </w:r>
      <w:r>
        <w:rPr>
          <w:rFonts w:asciiTheme="minorEastAsia" w:eastAsiaTheme="minorEastAsia" w:hAnsiTheme="minorEastAsia" w:hint="eastAsia"/>
          <w:sz w:val="24"/>
          <w:szCs w:val="24"/>
        </w:rPr>
        <w:t>提出并归口。</w:t>
      </w:r>
    </w:p>
    <w:p w14:paraId="228AE643" w14:textId="77777777" w:rsidR="0066572C" w:rsidRDefault="0010035E">
      <w:pPr>
        <w:pStyle w:val="affd"/>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本文件起草单位：中国商业联合会商贸物流与</w:t>
      </w:r>
      <w:r>
        <w:rPr>
          <w:rFonts w:asciiTheme="minorEastAsia" w:eastAsiaTheme="minorEastAsia" w:hAnsiTheme="minorEastAsia"/>
          <w:sz w:val="24"/>
          <w:szCs w:val="24"/>
        </w:rPr>
        <w:t>供应链</w:t>
      </w:r>
      <w:r>
        <w:rPr>
          <w:rFonts w:asciiTheme="minorEastAsia" w:eastAsiaTheme="minorEastAsia" w:hAnsiTheme="minorEastAsia" w:hint="eastAsia"/>
          <w:sz w:val="24"/>
          <w:szCs w:val="24"/>
        </w:rPr>
        <w:t>分会、中企盟（北京）电商</w:t>
      </w:r>
      <w:r>
        <w:rPr>
          <w:rFonts w:asciiTheme="minorEastAsia" w:eastAsiaTheme="minorEastAsia" w:hAnsiTheme="minorEastAsia"/>
          <w:sz w:val="24"/>
          <w:szCs w:val="24"/>
        </w:rPr>
        <w:t>物流技术研究院</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望家欢</w:t>
      </w:r>
      <w:proofErr w:type="gramEnd"/>
      <w:r>
        <w:rPr>
          <w:rFonts w:asciiTheme="minorEastAsia" w:eastAsiaTheme="minorEastAsia" w:hAnsiTheme="minorEastAsia" w:hint="eastAsia"/>
          <w:sz w:val="24"/>
          <w:szCs w:val="24"/>
        </w:rPr>
        <w:t>农产品集团有限公司</w:t>
      </w:r>
      <w:r>
        <w:rPr>
          <w:rFonts w:asciiTheme="minorEastAsia" w:eastAsiaTheme="minorEastAsia" w:hAnsiTheme="minorEastAsia"/>
          <w:sz w:val="24"/>
          <w:szCs w:val="24"/>
        </w:rPr>
        <w:t>、</w:t>
      </w:r>
      <w:r>
        <w:rPr>
          <w:rFonts w:asciiTheme="minorEastAsia" w:eastAsiaTheme="minorEastAsia" w:hAnsiTheme="minorEastAsia" w:hint="eastAsia"/>
          <w:sz w:val="24"/>
          <w:szCs w:val="24"/>
        </w:rPr>
        <w:t>山东商业职业技术学院、国家农产品现代物流工程技术研究中心、</w:t>
      </w:r>
      <w:r>
        <w:rPr>
          <w:rFonts w:asciiTheme="minorEastAsia" w:eastAsiaTheme="minorEastAsia" w:hAnsiTheme="minorEastAsia"/>
          <w:sz w:val="24"/>
          <w:szCs w:val="24"/>
        </w:rPr>
        <w:t>中国农业大学</w:t>
      </w:r>
      <w:r>
        <w:rPr>
          <w:rFonts w:asciiTheme="minorEastAsia" w:eastAsiaTheme="minorEastAsia" w:hAnsiTheme="minorEastAsia" w:hint="eastAsia"/>
          <w:sz w:val="24"/>
          <w:szCs w:val="24"/>
        </w:rPr>
        <w:t>、</w:t>
      </w:r>
    </w:p>
    <w:p w14:paraId="45B05FD2" w14:textId="6CA46025" w:rsidR="0066572C" w:rsidRDefault="00C85DB4">
      <w:pPr>
        <w:pStyle w:val="affd"/>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本文件主要起草人：</w:t>
      </w:r>
    </w:p>
    <w:p w14:paraId="1A58E012" w14:textId="77777777" w:rsidR="0066572C" w:rsidRDefault="0010035E">
      <w:pPr>
        <w:widowControl/>
        <w:rPr>
          <w:rFonts w:ascii="宋体" w:hAnsi="宋体" w:cstheme="minorBidi"/>
          <w:b/>
          <w:sz w:val="32"/>
          <w:szCs w:val="32"/>
        </w:rPr>
      </w:pPr>
      <w:bookmarkStart w:id="14" w:name="_Toc27048"/>
      <w:bookmarkStart w:id="15" w:name="_Toc12942"/>
      <w:r>
        <w:rPr>
          <w:rFonts w:ascii="宋体" w:hAnsi="宋体" w:cstheme="minorBidi"/>
          <w:b/>
          <w:sz w:val="32"/>
          <w:szCs w:val="32"/>
        </w:rPr>
        <w:br w:type="page"/>
      </w:r>
    </w:p>
    <w:p w14:paraId="5E98D1C7" w14:textId="77777777" w:rsidR="0066572C" w:rsidRDefault="0010035E">
      <w:pPr>
        <w:jc w:val="center"/>
        <w:rPr>
          <w:rFonts w:ascii="黑体" w:eastAsia="黑体" w:hAnsi="黑体"/>
          <w:sz w:val="32"/>
          <w:szCs w:val="32"/>
        </w:rPr>
      </w:pPr>
      <w:r>
        <w:rPr>
          <w:rFonts w:ascii="黑体" w:eastAsia="黑体" w:hAnsi="黑体" w:hint="eastAsia"/>
          <w:sz w:val="32"/>
          <w:szCs w:val="32"/>
        </w:rPr>
        <w:lastRenderedPageBreak/>
        <w:t>生鲜电商供应链管理指南</w:t>
      </w:r>
      <w:bookmarkEnd w:id="14"/>
      <w:bookmarkEnd w:id="15"/>
    </w:p>
    <w:p w14:paraId="27B4A4D3" w14:textId="77777777" w:rsidR="0066572C" w:rsidRDefault="0010035E">
      <w:pPr>
        <w:pStyle w:val="a4"/>
        <w:spacing w:beforeLines="50" w:before="156" w:afterLines="50" w:after="156" w:line="288" w:lineRule="auto"/>
        <w:ind w:left="0"/>
        <w:rPr>
          <w:rFonts w:asciiTheme="minorEastAsia" w:eastAsiaTheme="minorEastAsia" w:hAnsiTheme="minorEastAsia"/>
          <w:b/>
          <w:sz w:val="24"/>
          <w:szCs w:val="24"/>
        </w:rPr>
      </w:pPr>
      <w:bookmarkStart w:id="16" w:name="_Toc87345280"/>
      <w:r>
        <w:rPr>
          <w:rFonts w:asciiTheme="minorEastAsia" w:eastAsiaTheme="minorEastAsia" w:hAnsiTheme="minorEastAsia" w:hint="eastAsia"/>
          <w:b/>
          <w:sz w:val="24"/>
          <w:szCs w:val="24"/>
        </w:rPr>
        <w:t>范围</w:t>
      </w:r>
      <w:bookmarkEnd w:id="16"/>
    </w:p>
    <w:p w14:paraId="5823EAD9" w14:textId="6E056D89"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本文件提供了电子商务</w:t>
      </w:r>
      <w:r>
        <w:rPr>
          <w:rFonts w:asciiTheme="minorHAnsi" w:eastAsiaTheme="minorEastAsia" w:hAnsiTheme="minorHAnsi" w:cstheme="minorBidi"/>
          <w:sz w:val="24"/>
        </w:rPr>
        <w:t>环境下</w:t>
      </w:r>
      <w:r>
        <w:rPr>
          <w:rFonts w:asciiTheme="minorHAnsi" w:eastAsiaTheme="minorEastAsia" w:hAnsiTheme="minorHAnsi" w:cstheme="minorBidi" w:hint="eastAsia"/>
          <w:sz w:val="24"/>
        </w:rPr>
        <w:t>生鲜农产品供应链管理的</w:t>
      </w:r>
      <w:r w:rsidR="00962A00">
        <w:rPr>
          <w:rFonts w:asciiTheme="minorHAnsi" w:eastAsiaTheme="minorEastAsia" w:hAnsiTheme="minorHAnsi" w:cstheme="minorBidi" w:hint="eastAsia"/>
          <w:sz w:val="24"/>
        </w:rPr>
        <w:t>总则、</w:t>
      </w:r>
      <w:r w:rsidR="00962A00">
        <w:rPr>
          <w:rFonts w:asciiTheme="minorHAnsi" w:eastAsiaTheme="minorEastAsia" w:hAnsiTheme="minorHAnsi" w:cstheme="minorBidi"/>
          <w:sz w:val="24"/>
        </w:rPr>
        <w:t>分类和基本模型</w:t>
      </w:r>
      <w:r>
        <w:rPr>
          <w:rFonts w:asciiTheme="minorHAnsi" w:eastAsiaTheme="minorEastAsia" w:hAnsiTheme="minorHAnsi" w:cstheme="minorBidi"/>
          <w:sz w:val="24"/>
        </w:rPr>
        <w:t>，</w:t>
      </w:r>
      <w:r w:rsidR="0036358E">
        <w:rPr>
          <w:rFonts w:asciiTheme="minorHAnsi" w:eastAsiaTheme="minorEastAsia" w:hAnsiTheme="minorHAnsi" w:cstheme="minorBidi" w:hint="eastAsia"/>
          <w:sz w:val="24"/>
        </w:rPr>
        <w:t>以及</w:t>
      </w:r>
      <w:r w:rsidR="00962A00">
        <w:rPr>
          <w:rFonts w:asciiTheme="minorHAnsi" w:eastAsiaTheme="minorEastAsia" w:hAnsiTheme="minorHAnsi" w:cstheme="minorBidi" w:hint="eastAsia"/>
          <w:sz w:val="24"/>
        </w:rPr>
        <w:t>策划</w:t>
      </w:r>
      <w:r w:rsidR="00962A00">
        <w:rPr>
          <w:rFonts w:asciiTheme="minorHAnsi" w:eastAsiaTheme="minorEastAsia" w:hAnsiTheme="minorHAnsi" w:cstheme="minorBidi"/>
          <w:sz w:val="24"/>
        </w:rPr>
        <w:t>设计、</w:t>
      </w:r>
      <w:r>
        <w:rPr>
          <w:rFonts w:asciiTheme="minorHAnsi" w:eastAsiaTheme="minorEastAsia" w:hAnsiTheme="minorHAnsi" w:cstheme="minorBidi" w:hint="eastAsia"/>
          <w:sz w:val="24"/>
        </w:rPr>
        <w:t>采购与</w:t>
      </w:r>
      <w:r>
        <w:rPr>
          <w:rFonts w:asciiTheme="minorHAnsi" w:eastAsiaTheme="minorEastAsia" w:hAnsiTheme="minorHAnsi" w:cstheme="minorBidi"/>
          <w:sz w:val="24"/>
        </w:rPr>
        <w:t>供应商管理</w:t>
      </w:r>
      <w:r>
        <w:rPr>
          <w:rFonts w:asciiTheme="minorHAnsi" w:eastAsiaTheme="minorEastAsia" w:hAnsiTheme="minorHAnsi" w:cstheme="minorBidi" w:hint="eastAsia"/>
          <w:sz w:val="24"/>
        </w:rPr>
        <w:t>、仓储库存</w:t>
      </w:r>
      <w:r>
        <w:rPr>
          <w:rFonts w:asciiTheme="minorHAnsi" w:eastAsiaTheme="minorEastAsia" w:hAnsiTheme="minorHAnsi" w:cstheme="minorBidi"/>
          <w:sz w:val="24"/>
        </w:rPr>
        <w:t>管理</w:t>
      </w:r>
      <w:r>
        <w:rPr>
          <w:rFonts w:asciiTheme="minorHAnsi" w:eastAsiaTheme="minorEastAsia" w:hAnsiTheme="minorHAnsi" w:cstheme="minorBidi" w:hint="eastAsia"/>
          <w:sz w:val="24"/>
        </w:rPr>
        <w:t>、物流运输</w:t>
      </w:r>
      <w:r>
        <w:rPr>
          <w:rFonts w:asciiTheme="minorHAnsi" w:eastAsiaTheme="minorEastAsia" w:hAnsiTheme="minorHAnsi" w:cstheme="minorBidi"/>
          <w:sz w:val="24"/>
        </w:rPr>
        <w:t>管理、</w:t>
      </w:r>
      <w:r>
        <w:rPr>
          <w:rFonts w:asciiTheme="minorHAnsi" w:eastAsiaTheme="minorEastAsia" w:hAnsiTheme="minorHAnsi" w:cstheme="minorBidi" w:hint="eastAsia"/>
          <w:sz w:val="24"/>
        </w:rPr>
        <w:t>分拣</w:t>
      </w:r>
      <w:r>
        <w:rPr>
          <w:rFonts w:asciiTheme="minorHAnsi" w:eastAsiaTheme="minorEastAsia" w:hAnsiTheme="minorHAnsi" w:cstheme="minorBidi"/>
          <w:sz w:val="24"/>
        </w:rPr>
        <w:t>配送管理、信息</w:t>
      </w:r>
      <w:r>
        <w:rPr>
          <w:rFonts w:asciiTheme="minorHAnsi" w:eastAsiaTheme="minorEastAsia" w:hAnsiTheme="minorHAnsi" w:cstheme="minorBidi" w:hint="eastAsia"/>
          <w:sz w:val="24"/>
        </w:rPr>
        <w:t>系统</w:t>
      </w:r>
      <w:r>
        <w:rPr>
          <w:rFonts w:asciiTheme="minorHAnsi" w:eastAsiaTheme="minorEastAsia" w:hAnsiTheme="minorHAnsi" w:cstheme="minorBidi"/>
          <w:sz w:val="24"/>
        </w:rPr>
        <w:t>管理</w:t>
      </w:r>
      <w:r>
        <w:rPr>
          <w:rFonts w:asciiTheme="minorHAnsi" w:eastAsiaTheme="minorEastAsia" w:hAnsiTheme="minorHAnsi" w:cstheme="minorBidi" w:hint="eastAsia"/>
          <w:sz w:val="24"/>
        </w:rPr>
        <w:t>、逆向物流管理、绿色供应链管理</w:t>
      </w:r>
      <w:r w:rsidR="0036358E">
        <w:rPr>
          <w:rFonts w:asciiTheme="minorHAnsi" w:eastAsiaTheme="minorEastAsia" w:hAnsiTheme="minorHAnsi" w:cstheme="minorBidi" w:hint="eastAsia"/>
          <w:sz w:val="24"/>
        </w:rPr>
        <w:t>的指导和</w:t>
      </w:r>
      <w:r w:rsidR="0036358E">
        <w:rPr>
          <w:rFonts w:asciiTheme="minorHAnsi" w:eastAsiaTheme="minorEastAsia" w:hAnsiTheme="minorHAnsi" w:cstheme="minorBidi"/>
          <w:sz w:val="24"/>
        </w:rPr>
        <w:t>建议</w:t>
      </w:r>
      <w:r>
        <w:rPr>
          <w:rFonts w:asciiTheme="minorHAnsi" w:eastAsiaTheme="minorEastAsia" w:hAnsiTheme="minorHAnsi" w:cstheme="minorBidi" w:hint="eastAsia"/>
          <w:sz w:val="24"/>
        </w:rPr>
        <w:t>。</w:t>
      </w:r>
    </w:p>
    <w:p w14:paraId="74F56982" w14:textId="77777777"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本文件适用于电子商务环境下</w:t>
      </w:r>
      <w:r>
        <w:rPr>
          <w:rFonts w:asciiTheme="minorHAnsi" w:eastAsiaTheme="minorEastAsia" w:hAnsiTheme="minorHAnsi" w:cstheme="minorBidi"/>
          <w:sz w:val="24"/>
        </w:rPr>
        <w:t>生鲜农产品供应链管理</w:t>
      </w:r>
      <w:r>
        <w:rPr>
          <w:rFonts w:asciiTheme="minorHAnsi" w:eastAsiaTheme="minorEastAsia" w:hAnsiTheme="minorHAnsi" w:cstheme="minorBidi" w:hint="eastAsia"/>
          <w:sz w:val="24"/>
        </w:rPr>
        <w:t>。</w:t>
      </w:r>
    </w:p>
    <w:p w14:paraId="05DDA8E6" w14:textId="77777777" w:rsidR="0066572C" w:rsidRDefault="0010035E">
      <w:pPr>
        <w:pStyle w:val="a4"/>
        <w:spacing w:beforeLines="50" w:before="156" w:afterLines="50" w:after="156" w:line="288" w:lineRule="auto"/>
        <w:ind w:left="0"/>
        <w:rPr>
          <w:rFonts w:asciiTheme="minorEastAsia" w:eastAsiaTheme="minorEastAsia" w:hAnsiTheme="minorEastAsia"/>
          <w:b/>
          <w:sz w:val="24"/>
          <w:szCs w:val="24"/>
        </w:rPr>
      </w:pPr>
      <w:bookmarkStart w:id="17" w:name="_Toc87345281"/>
      <w:r>
        <w:rPr>
          <w:rFonts w:asciiTheme="minorEastAsia" w:eastAsiaTheme="minorEastAsia" w:hAnsiTheme="minorEastAsia" w:hint="eastAsia"/>
          <w:b/>
          <w:sz w:val="24"/>
          <w:szCs w:val="24"/>
        </w:rPr>
        <w:t>规范性引用文件</w:t>
      </w:r>
      <w:bookmarkEnd w:id="17"/>
    </w:p>
    <w:p w14:paraId="09DB0CBA" w14:textId="77777777" w:rsidR="00566E86" w:rsidRDefault="00450CBC" w:rsidP="00450CBC">
      <w:pPr>
        <w:spacing w:line="300" w:lineRule="auto"/>
        <w:ind w:firstLineChars="200" w:firstLine="480"/>
        <w:rPr>
          <w:rFonts w:asciiTheme="minorHAnsi" w:eastAsiaTheme="minorEastAsia" w:hAnsiTheme="minorHAnsi" w:cstheme="minorBidi"/>
          <w:sz w:val="24"/>
        </w:rPr>
      </w:pPr>
      <w:r w:rsidRPr="00450CBC">
        <w:rPr>
          <w:rFonts w:asciiTheme="minorHAnsi" w:eastAsiaTheme="minorEastAsia" w:hAnsiTheme="minorHAnsi" w:cstheme="minorBidi" w:hint="eastAsia"/>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530A3EF" w14:textId="3383F8A3" w:rsidR="00450CBC" w:rsidRDefault="00450CBC" w:rsidP="00450CBC">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sz w:val="24"/>
        </w:rPr>
        <w:t xml:space="preserve">GB/T 2934 </w:t>
      </w:r>
      <w:r>
        <w:rPr>
          <w:rFonts w:asciiTheme="minorHAnsi" w:eastAsiaTheme="minorEastAsia" w:hAnsiTheme="minorHAnsi" w:cstheme="minorBidi"/>
          <w:sz w:val="24"/>
        </w:rPr>
        <w:tab/>
      </w:r>
      <w:r>
        <w:rPr>
          <w:rFonts w:asciiTheme="minorHAnsi" w:eastAsiaTheme="minorEastAsia" w:hAnsiTheme="minorHAnsi" w:cstheme="minorBidi"/>
          <w:sz w:val="24"/>
        </w:rPr>
        <w:tab/>
      </w:r>
      <w:r>
        <w:rPr>
          <w:rFonts w:asciiTheme="minorHAnsi" w:eastAsiaTheme="minorEastAsia" w:hAnsiTheme="minorHAnsi" w:cstheme="minorBidi"/>
          <w:sz w:val="24"/>
        </w:rPr>
        <w:t>联运通用平托盘</w:t>
      </w:r>
      <w:r>
        <w:rPr>
          <w:rFonts w:asciiTheme="minorHAnsi" w:eastAsiaTheme="minorEastAsia" w:hAnsiTheme="minorHAnsi" w:cstheme="minorBidi"/>
          <w:sz w:val="24"/>
        </w:rPr>
        <w:t xml:space="preserve"> </w:t>
      </w:r>
      <w:r>
        <w:rPr>
          <w:rFonts w:asciiTheme="minorHAnsi" w:eastAsiaTheme="minorEastAsia" w:hAnsiTheme="minorHAnsi" w:cstheme="minorBidi"/>
          <w:sz w:val="24"/>
        </w:rPr>
        <w:t>主要尺寸及公差</w:t>
      </w:r>
    </w:p>
    <w:p w14:paraId="621D97A3" w14:textId="0446CA72" w:rsidR="00DB13C0" w:rsidRDefault="00DB13C0" w:rsidP="00450CBC">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GB/T 22502  </w:t>
      </w:r>
      <w:r>
        <w:rPr>
          <w:rFonts w:asciiTheme="minorHAnsi" w:eastAsiaTheme="minorEastAsia" w:hAnsiTheme="minorHAnsi" w:cstheme="minorBidi" w:hint="eastAsia"/>
          <w:sz w:val="24"/>
        </w:rPr>
        <w:tab/>
      </w:r>
      <w:r>
        <w:rPr>
          <w:rFonts w:asciiTheme="minorHAnsi" w:eastAsiaTheme="minorEastAsia" w:hAnsiTheme="minorHAnsi" w:cstheme="minorBidi" w:hint="eastAsia"/>
          <w:sz w:val="24"/>
        </w:rPr>
        <w:t>超市</w:t>
      </w:r>
      <w:r>
        <w:rPr>
          <w:rFonts w:asciiTheme="minorHAnsi" w:eastAsiaTheme="minorEastAsia" w:hAnsiTheme="minorHAnsi" w:cstheme="minorBidi"/>
          <w:sz w:val="24"/>
        </w:rPr>
        <w:t>销售生鲜农产品基本要求</w:t>
      </w:r>
    </w:p>
    <w:p w14:paraId="156F76E4" w14:textId="34420BB1"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GB/T 26337.2</w:t>
      </w:r>
      <w:r w:rsidR="00DB13C0">
        <w:rPr>
          <w:rFonts w:asciiTheme="minorHAnsi" w:eastAsiaTheme="minorEastAsia" w:hAnsiTheme="minorHAnsi" w:cstheme="minorBidi"/>
          <w:sz w:val="24"/>
        </w:rPr>
        <w:tab/>
      </w:r>
      <w:r>
        <w:rPr>
          <w:rFonts w:asciiTheme="minorHAnsi" w:eastAsiaTheme="minorEastAsia" w:hAnsiTheme="minorHAnsi" w:cstheme="minorBidi" w:hint="eastAsia"/>
          <w:sz w:val="24"/>
        </w:rPr>
        <w:t>供应链管理</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第</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部分</w:t>
      </w:r>
      <w:r>
        <w:rPr>
          <w:rFonts w:asciiTheme="minorHAnsi" w:eastAsiaTheme="minorEastAsia" w:hAnsiTheme="minorHAnsi" w:cstheme="minorBidi" w:hint="eastAsia"/>
          <w:sz w:val="24"/>
        </w:rPr>
        <w:t xml:space="preserve"> </w:t>
      </w:r>
      <w:r>
        <w:rPr>
          <w:rFonts w:asciiTheme="minorHAnsi" w:eastAsiaTheme="minorEastAsia" w:hAnsiTheme="minorHAnsi" w:cstheme="minorBidi"/>
          <w:sz w:val="24"/>
        </w:rPr>
        <w:t>SCM</w:t>
      </w:r>
      <w:r>
        <w:rPr>
          <w:rFonts w:asciiTheme="minorHAnsi" w:eastAsiaTheme="minorEastAsia" w:hAnsiTheme="minorHAnsi" w:cstheme="minorBidi" w:hint="eastAsia"/>
          <w:sz w:val="24"/>
        </w:rPr>
        <w:t>术语</w:t>
      </w:r>
    </w:p>
    <w:p w14:paraId="22BE61FE" w14:textId="77777777" w:rsidR="00EF1A92" w:rsidRDefault="00EF1A92" w:rsidP="00EF1A92">
      <w:pPr>
        <w:spacing w:line="300" w:lineRule="auto"/>
        <w:ind w:firstLineChars="200" w:firstLine="480"/>
        <w:rPr>
          <w:rFonts w:asciiTheme="minorHAnsi" w:eastAsiaTheme="minorEastAsia" w:hAnsiTheme="minorHAnsi" w:cstheme="minorBidi"/>
          <w:sz w:val="24"/>
        </w:rPr>
      </w:pPr>
      <w:r w:rsidRPr="00EF1A92">
        <w:rPr>
          <w:rFonts w:asciiTheme="minorHAnsi" w:eastAsiaTheme="minorEastAsia" w:hAnsiTheme="minorHAnsi" w:cstheme="minorBidi" w:hint="eastAsia"/>
          <w:sz w:val="24"/>
        </w:rPr>
        <w:t>GB</w:t>
      </w:r>
      <w:r w:rsidRPr="00EF1A92">
        <w:rPr>
          <w:rFonts w:asciiTheme="minorHAnsi" w:eastAsiaTheme="minorEastAsia" w:hAnsiTheme="minorHAnsi" w:cstheme="minorBidi"/>
          <w:sz w:val="24"/>
        </w:rPr>
        <w:t>/</w:t>
      </w:r>
      <w:r w:rsidRPr="00EF1A92">
        <w:rPr>
          <w:rFonts w:asciiTheme="minorHAnsi" w:eastAsiaTheme="minorEastAsia" w:hAnsiTheme="minorHAnsi" w:cstheme="minorBidi" w:hint="eastAsia"/>
          <w:sz w:val="24"/>
        </w:rPr>
        <w:t>T 28577</w:t>
      </w:r>
      <w:r>
        <w:rPr>
          <w:rFonts w:asciiTheme="minorHAnsi" w:eastAsiaTheme="minorEastAsia" w:hAnsiTheme="minorHAnsi" w:cstheme="minorBidi"/>
          <w:sz w:val="24"/>
        </w:rPr>
        <w:tab/>
      </w:r>
      <w:r>
        <w:rPr>
          <w:rFonts w:asciiTheme="minorHAnsi" w:eastAsiaTheme="minorEastAsia" w:hAnsiTheme="minorHAnsi" w:cstheme="minorBidi"/>
          <w:sz w:val="24"/>
        </w:rPr>
        <w:tab/>
      </w:r>
      <w:r>
        <w:rPr>
          <w:rFonts w:asciiTheme="minorHAnsi" w:eastAsiaTheme="minorEastAsia" w:hAnsiTheme="minorHAnsi" w:cstheme="minorBidi" w:hint="eastAsia"/>
          <w:sz w:val="24"/>
        </w:rPr>
        <w:t>冷链物流</w:t>
      </w:r>
      <w:r>
        <w:rPr>
          <w:rFonts w:asciiTheme="minorHAnsi" w:eastAsiaTheme="minorEastAsia" w:hAnsiTheme="minorHAnsi" w:cstheme="minorBidi"/>
          <w:sz w:val="24"/>
        </w:rPr>
        <w:t>分类</w:t>
      </w:r>
      <w:r>
        <w:rPr>
          <w:rFonts w:asciiTheme="minorHAnsi" w:eastAsiaTheme="minorEastAsia" w:hAnsiTheme="minorHAnsi" w:cstheme="minorBidi" w:hint="eastAsia"/>
          <w:sz w:val="24"/>
        </w:rPr>
        <w:t>与</w:t>
      </w:r>
      <w:r>
        <w:rPr>
          <w:rFonts w:asciiTheme="minorHAnsi" w:eastAsiaTheme="minorEastAsia" w:hAnsiTheme="minorHAnsi" w:cstheme="minorBidi"/>
          <w:sz w:val="24"/>
        </w:rPr>
        <w:t>基本要求</w:t>
      </w:r>
    </w:p>
    <w:p w14:paraId="178F9B34" w14:textId="77777777"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YZ/T 0131</w:t>
      </w:r>
      <w:r>
        <w:rPr>
          <w:rFonts w:asciiTheme="minorHAnsi" w:eastAsiaTheme="minorEastAsia" w:hAnsiTheme="minorHAnsi" w:cstheme="minorBidi"/>
          <w:sz w:val="24"/>
        </w:rPr>
        <w:t xml:space="preserve"> </w:t>
      </w:r>
      <w:r>
        <w:rPr>
          <w:rFonts w:asciiTheme="minorHAnsi" w:eastAsiaTheme="minorEastAsia" w:hAnsiTheme="minorHAnsi" w:cstheme="minorBidi"/>
          <w:sz w:val="24"/>
        </w:rPr>
        <w:tab/>
      </w:r>
      <w:r>
        <w:rPr>
          <w:rFonts w:asciiTheme="minorHAnsi" w:eastAsiaTheme="minorEastAsia" w:hAnsiTheme="minorHAnsi" w:cstheme="minorBidi"/>
          <w:sz w:val="24"/>
        </w:rPr>
        <w:tab/>
      </w:r>
      <w:r>
        <w:rPr>
          <w:rFonts w:asciiTheme="minorHAnsi" w:eastAsiaTheme="minorEastAsia" w:hAnsiTheme="minorHAnsi" w:cstheme="minorBidi" w:hint="eastAsia"/>
          <w:sz w:val="24"/>
        </w:rPr>
        <w:t>快件跟踪查询信息服务规范</w:t>
      </w:r>
    </w:p>
    <w:p w14:paraId="7B41CB44" w14:textId="77777777" w:rsidR="0066572C" w:rsidRDefault="0010035E">
      <w:pPr>
        <w:pStyle w:val="a4"/>
        <w:spacing w:beforeLines="50" w:before="156" w:afterLines="50" w:after="156" w:line="288" w:lineRule="auto"/>
        <w:ind w:left="0"/>
        <w:rPr>
          <w:rFonts w:asciiTheme="minorEastAsia" w:eastAsiaTheme="minorEastAsia" w:hAnsiTheme="minorEastAsia"/>
          <w:b/>
          <w:sz w:val="24"/>
          <w:szCs w:val="24"/>
        </w:rPr>
      </w:pPr>
      <w:bookmarkStart w:id="18" w:name="_Toc87345282"/>
      <w:r>
        <w:rPr>
          <w:rFonts w:asciiTheme="minorEastAsia" w:eastAsiaTheme="minorEastAsia" w:hAnsiTheme="minorEastAsia" w:hint="eastAsia"/>
          <w:b/>
          <w:sz w:val="24"/>
          <w:szCs w:val="24"/>
        </w:rPr>
        <w:t>术语和定义</w:t>
      </w:r>
      <w:bookmarkEnd w:id="18"/>
    </w:p>
    <w:p w14:paraId="261FE471" w14:textId="77777777"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GB/T 26337.2</w:t>
      </w:r>
      <w:r>
        <w:rPr>
          <w:rFonts w:asciiTheme="minorHAnsi" w:eastAsiaTheme="minorEastAsia" w:hAnsiTheme="minorHAnsi" w:cstheme="minorBidi" w:hint="eastAsia"/>
          <w:sz w:val="24"/>
        </w:rPr>
        <w:t>界定</w:t>
      </w:r>
      <w:r>
        <w:rPr>
          <w:rFonts w:asciiTheme="minorHAnsi" w:eastAsiaTheme="minorEastAsia" w:hAnsiTheme="minorHAnsi" w:cstheme="minorBidi"/>
          <w:sz w:val="24"/>
        </w:rPr>
        <w:t>的</w:t>
      </w:r>
      <w:r>
        <w:rPr>
          <w:rFonts w:asciiTheme="minorHAnsi" w:eastAsiaTheme="minorEastAsia" w:hAnsiTheme="minorHAnsi" w:cstheme="minorBidi" w:hint="eastAsia"/>
          <w:sz w:val="24"/>
        </w:rPr>
        <w:t>以</w:t>
      </w:r>
      <w:r>
        <w:rPr>
          <w:rFonts w:asciiTheme="minorHAnsi" w:eastAsiaTheme="minorEastAsia" w:hAnsiTheme="minorHAnsi" w:cstheme="minorBidi"/>
          <w:sz w:val="24"/>
        </w:rPr>
        <w:t>及</w:t>
      </w:r>
      <w:r>
        <w:rPr>
          <w:rFonts w:asciiTheme="minorHAnsi" w:eastAsiaTheme="minorEastAsia" w:hAnsiTheme="minorHAnsi" w:cstheme="minorBidi" w:hint="eastAsia"/>
          <w:sz w:val="24"/>
        </w:rPr>
        <w:t>下列术语和定义适用于本文件。</w:t>
      </w:r>
    </w:p>
    <w:p w14:paraId="308B9CE4" w14:textId="77777777"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 xml:space="preserve">3.1 </w:t>
      </w:r>
    </w:p>
    <w:p w14:paraId="770EA87F" w14:textId="774081ED" w:rsidR="0066572C" w:rsidRDefault="0010035E">
      <w:pPr>
        <w:spacing w:line="312" w:lineRule="auto"/>
        <w:ind w:firstLineChars="200" w:firstLine="482"/>
        <w:rPr>
          <w:rFonts w:asciiTheme="minorHAnsi" w:eastAsiaTheme="minorEastAsia" w:hAnsiTheme="minorHAnsi" w:cstheme="minorBidi"/>
          <w:b/>
          <w:sz w:val="24"/>
        </w:rPr>
      </w:pPr>
      <w:r>
        <w:rPr>
          <w:rFonts w:asciiTheme="minorHAnsi" w:eastAsiaTheme="minorEastAsia" w:hAnsiTheme="minorHAnsi" w:cstheme="minorBidi" w:hint="eastAsia"/>
          <w:b/>
          <w:sz w:val="24"/>
        </w:rPr>
        <w:t>生鲜农产品</w:t>
      </w:r>
      <w:r>
        <w:rPr>
          <w:rFonts w:asciiTheme="minorHAnsi" w:eastAsiaTheme="minorEastAsia" w:hAnsiTheme="minorHAnsi" w:cstheme="minorBidi" w:hint="eastAsia"/>
          <w:b/>
          <w:sz w:val="24"/>
        </w:rPr>
        <w:t xml:space="preserve"> </w:t>
      </w:r>
      <w:r w:rsidR="00225CE1" w:rsidRPr="00225CE1">
        <w:rPr>
          <w:rFonts w:asciiTheme="minorHAnsi" w:eastAsiaTheme="minorEastAsia" w:hAnsiTheme="minorHAnsi" w:cstheme="minorBidi" w:hint="eastAsia"/>
          <w:b/>
          <w:sz w:val="24"/>
        </w:rPr>
        <w:t>fresh</w:t>
      </w:r>
      <w:r w:rsidR="00225CE1" w:rsidRPr="00225CE1">
        <w:rPr>
          <w:rFonts w:asciiTheme="minorHAnsi" w:eastAsiaTheme="minorEastAsia" w:hAnsiTheme="minorHAnsi" w:cstheme="minorBidi"/>
          <w:b/>
          <w:sz w:val="24"/>
        </w:rPr>
        <w:t xml:space="preserve"> </w:t>
      </w:r>
      <w:r w:rsidR="00225CE1" w:rsidRPr="00225CE1">
        <w:rPr>
          <w:rFonts w:asciiTheme="minorHAnsi" w:eastAsiaTheme="minorEastAsia" w:hAnsiTheme="minorHAnsi" w:cstheme="minorBidi" w:hint="eastAsia"/>
          <w:b/>
          <w:sz w:val="24"/>
        </w:rPr>
        <w:t>agricultural</w:t>
      </w:r>
      <w:r w:rsidR="00225CE1" w:rsidRPr="00225CE1">
        <w:rPr>
          <w:rFonts w:asciiTheme="minorHAnsi" w:eastAsiaTheme="minorEastAsia" w:hAnsiTheme="minorHAnsi" w:cstheme="minorBidi"/>
          <w:b/>
          <w:sz w:val="24"/>
        </w:rPr>
        <w:t xml:space="preserve"> </w:t>
      </w:r>
      <w:r>
        <w:rPr>
          <w:rFonts w:asciiTheme="minorHAnsi" w:eastAsiaTheme="minorEastAsia" w:hAnsiTheme="minorHAnsi" w:cstheme="minorBidi"/>
          <w:b/>
          <w:sz w:val="24"/>
        </w:rPr>
        <w:t>product</w:t>
      </w:r>
      <w:r w:rsidR="00A47C4B">
        <w:rPr>
          <w:rFonts w:asciiTheme="minorHAnsi" w:eastAsiaTheme="minorEastAsia" w:hAnsiTheme="minorHAnsi" w:cstheme="minorBidi"/>
          <w:b/>
          <w:sz w:val="24"/>
        </w:rPr>
        <w:t>s</w:t>
      </w:r>
    </w:p>
    <w:p w14:paraId="08630FE5" w14:textId="77777777" w:rsidR="0066572C" w:rsidRDefault="0010035E">
      <w:pPr>
        <w:spacing w:line="312" w:lineRule="auto"/>
        <w:ind w:firstLineChars="200" w:firstLine="482"/>
        <w:rPr>
          <w:rFonts w:asciiTheme="minorHAnsi" w:eastAsiaTheme="minorEastAsia" w:hAnsiTheme="minorHAnsi" w:cstheme="minorBidi"/>
          <w:b/>
          <w:sz w:val="24"/>
        </w:rPr>
      </w:pPr>
      <w:r>
        <w:rPr>
          <w:rFonts w:asciiTheme="minorHAnsi" w:eastAsiaTheme="minorEastAsia" w:hAnsiTheme="minorHAnsi" w:cstheme="minorBidi" w:hint="eastAsia"/>
          <w:b/>
          <w:sz w:val="24"/>
        </w:rPr>
        <w:t>生鲜</w:t>
      </w:r>
    </w:p>
    <w:p w14:paraId="5B656C20" w14:textId="1ACF62BD" w:rsidR="0066572C" w:rsidRDefault="008608F6">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通过</w:t>
      </w:r>
      <w:r>
        <w:rPr>
          <w:rFonts w:asciiTheme="minorHAnsi" w:eastAsiaTheme="minorEastAsia" w:hAnsiTheme="minorHAnsi" w:cstheme="minorBidi"/>
          <w:sz w:val="24"/>
        </w:rPr>
        <w:t>种植、养殖、采收、捕捞等</w:t>
      </w:r>
      <w:r>
        <w:rPr>
          <w:rFonts w:asciiTheme="minorHAnsi" w:eastAsiaTheme="minorEastAsia" w:hAnsiTheme="minorHAnsi" w:cstheme="minorBidi" w:hint="eastAsia"/>
          <w:sz w:val="24"/>
        </w:rPr>
        <w:t>获取</w:t>
      </w:r>
      <w:r>
        <w:rPr>
          <w:rFonts w:asciiTheme="minorHAnsi" w:eastAsiaTheme="minorEastAsia" w:hAnsiTheme="minorHAnsi" w:cstheme="minorBidi"/>
          <w:sz w:val="24"/>
        </w:rPr>
        <w:t>，</w:t>
      </w:r>
      <w:r w:rsidR="00B55D43">
        <w:rPr>
          <w:rFonts w:asciiTheme="minorHAnsi" w:eastAsiaTheme="minorEastAsia" w:hAnsiTheme="minorHAnsi" w:cstheme="minorBidi" w:hint="eastAsia"/>
          <w:sz w:val="24"/>
        </w:rPr>
        <w:t>未</w:t>
      </w:r>
      <w:r w:rsidR="0010035E">
        <w:rPr>
          <w:rFonts w:asciiTheme="minorHAnsi" w:eastAsiaTheme="minorEastAsia" w:hAnsiTheme="minorHAnsi" w:cstheme="minorBidi" w:hint="eastAsia"/>
          <w:sz w:val="24"/>
        </w:rPr>
        <w:t>经</w:t>
      </w:r>
      <w:r w:rsidR="0010035E">
        <w:rPr>
          <w:rFonts w:asciiTheme="minorHAnsi" w:eastAsiaTheme="minorEastAsia" w:hAnsiTheme="minorHAnsi" w:cstheme="minorBidi"/>
          <w:sz w:val="24"/>
        </w:rPr>
        <w:t>加工或</w:t>
      </w:r>
      <w:r w:rsidR="00BC3E66">
        <w:rPr>
          <w:rFonts w:asciiTheme="minorHAnsi" w:eastAsiaTheme="minorEastAsia" w:hAnsiTheme="minorHAnsi" w:cstheme="minorBidi" w:hint="eastAsia"/>
          <w:sz w:val="24"/>
        </w:rPr>
        <w:t>经简单</w:t>
      </w:r>
      <w:r w:rsidR="00BC3E66">
        <w:rPr>
          <w:rFonts w:asciiTheme="minorHAnsi" w:eastAsiaTheme="minorEastAsia" w:hAnsiTheme="minorHAnsi" w:cstheme="minorBidi"/>
          <w:sz w:val="24"/>
        </w:rPr>
        <w:t>加工</w:t>
      </w:r>
      <w:r w:rsidR="0010035E">
        <w:rPr>
          <w:rFonts w:asciiTheme="minorHAnsi" w:eastAsiaTheme="minorEastAsia" w:hAnsiTheme="minorHAnsi" w:cstheme="minorBidi"/>
          <w:sz w:val="24"/>
        </w:rPr>
        <w:t>，</w:t>
      </w:r>
      <w:r w:rsidR="00BC3E66">
        <w:rPr>
          <w:rFonts w:asciiTheme="minorHAnsi" w:eastAsiaTheme="minorEastAsia" w:hAnsiTheme="minorHAnsi" w:cstheme="minorBidi" w:hint="eastAsia"/>
          <w:sz w:val="24"/>
        </w:rPr>
        <w:t>可食用</w:t>
      </w:r>
      <w:r w:rsidR="0010035E">
        <w:rPr>
          <w:rFonts w:asciiTheme="minorHAnsi" w:eastAsiaTheme="minorEastAsia" w:hAnsiTheme="minorHAnsi" w:cstheme="minorBidi"/>
          <w:sz w:val="24"/>
        </w:rPr>
        <w:t>的</w:t>
      </w:r>
      <w:r w:rsidR="00BC3E66">
        <w:rPr>
          <w:rFonts w:asciiTheme="minorHAnsi" w:eastAsiaTheme="minorEastAsia" w:hAnsiTheme="minorHAnsi" w:cstheme="minorBidi" w:hint="eastAsia"/>
          <w:sz w:val="24"/>
        </w:rPr>
        <w:t>新鲜</w:t>
      </w:r>
      <w:r w:rsidR="0010035E">
        <w:rPr>
          <w:rFonts w:asciiTheme="minorHAnsi" w:eastAsiaTheme="minorEastAsia" w:hAnsiTheme="minorHAnsi" w:cstheme="minorBidi" w:hint="eastAsia"/>
          <w:sz w:val="24"/>
        </w:rPr>
        <w:t>农</w:t>
      </w:r>
      <w:r w:rsidR="00BC3E66">
        <w:rPr>
          <w:rFonts w:asciiTheme="minorHAnsi" w:eastAsiaTheme="minorEastAsia" w:hAnsiTheme="minorHAnsi" w:cstheme="minorBidi" w:hint="eastAsia"/>
          <w:sz w:val="24"/>
        </w:rPr>
        <w:t>产品</w:t>
      </w:r>
      <w:r w:rsidR="0010035E">
        <w:rPr>
          <w:rFonts w:asciiTheme="minorHAnsi" w:eastAsiaTheme="minorEastAsia" w:hAnsiTheme="minorHAnsi" w:cstheme="minorBidi"/>
          <w:sz w:val="24"/>
        </w:rPr>
        <w:t>，</w:t>
      </w:r>
      <w:r w:rsidR="0010035E">
        <w:rPr>
          <w:rFonts w:asciiTheme="minorHAnsi" w:eastAsiaTheme="minorEastAsia" w:hAnsiTheme="minorHAnsi" w:cstheme="minorBidi" w:hint="eastAsia"/>
          <w:sz w:val="24"/>
        </w:rPr>
        <w:t>包括蔬菜（含食用菌）、</w:t>
      </w:r>
      <w:r w:rsidR="00BC3E66">
        <w:rPr>
          <w:rFonts w:asciiTheme="minorHAnsi" w:eastAsiaTheme="minorEastAsia" w:hAnsiTheme="minorHAnsi" w:cstheme="minorBidi" w:hint="eastAsia"/>
          <w:sz w:val="24"/>
        </w:rPr>
        <w:t>水果、畜禽肉</w:t>
      </w:r>
      <w:r w:rsidR="0010035E">
        <w:rPr>
          <w:rFonts w:asciiTheme="minorHAnsi" w:eastAsiaTheme="minorEastAsia" w:hAnsiTheme="minorHAnsi" w:cstheme="minorBidi" w:hint="eastAsia"/>
          <w:sz w:val="24"/>
        </w:rPr>
        <w:t>、水产</w:t>
      </w:r>
      <w:r w:rsidR="00BC3E66">
        <w:rPr>
          <w:rFonts w:asciiTheme="minorHAnsi" w:eastAsiaTheme="minorEastAsia" w:hAnsiTheme="minorHAnsi" w:cstheme="minorBidi" w:hint="eastAsia"/>
          <w:sz w:val="24"/>
        </w:rPr>
        <w:t>品</w:t>
      </w:r>
      <w:r w:rsidR="0010035E">
        <w:rPr>
          <w:rFonts w:asciiTheme="minorHAnsi" w:eastAsiaTheme="minorEastAsia" w:hAnsiTheme="minorHAnsi" w:cstheme="minorBidi" w:hint="eastAsia"/>
          <w:sz w:val="24"/>
        </w:rPr>
        <w:t>、</w:t>
      </w:r>
      <w:r w:rsidR="00BC3E66">
        <w:rPr>
          <w:rFonts w:asciiTheme="minorHAnsi" w:eastAsiaTheme="minorEastAsia" w:hAnsiTheme="minorHAnsi" w:cstheme="minorBidi" w:hint="eastAsia"/>
          <w:sz w:val="24"/>
        </w:rPr>
        <w:t>鲜</w:t>
      </w:r>
      <w:r w:rsidR="0010035E">
        <w:rPr>
          <w:rFonts w:asciiTheme="minorHAnsi" w:eastAsiaTheme="minorEastAsia" w:hAnsiTheme="minorHAnsi" w:cstheme="minorBidi" w:hint="eastAsia"/>
          <w:sz w:val="24"/>
        </w:rPr>
        <w:t>蛋等。</w:t>
      </w:r>
    </w:p>
    <w:p w14:paraId="5B84C6DC" w14:textId="5992FE2C" w:rsidR="00225CE1" w:rsidRDefault="00225CE1" w:rsidP="00225CE1">
      <w:pPr>
        <w:spacing w:line="312"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来源：</w:t>
      </w:r>
      <w:r>
        <w:rPr>
          <w:rFonts w:asciiTheme="minorHAnsi" w:eastAsiaTheme="minorEastAsia" w:hAnsiTheme="minorHAnsi" w:cstheme="minorBidi" w:hint="eastAsia"/>
          <w:sz w:val="24"/>
        </w:rPr>
        <w:t>GB/T 2</w:t>
      </w:r>
      <w:r w:rsidR="00C85DB4">
        <w:rPr>
          <w:rFonts w:asciiTheme="minorHAnsi" w:eastAsiaTheme="minorEastAsia" w:hAnsiTheme="minorHAnsi" w:cstheme="minorBidi"/>
          <w:sz w:val="24"/>
        </w:rPr>
        <w:t>250</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w:t>
      </w:r>
      <w:r w:rsidR="00C85DB4">
        <w:rPr>
          <w:rFonts w:asciiTheme="minorHAnsi" w:eastAsiaTheme="minorEastAsia" w:hAnsiTheme="minorHAnsi" w:cstheme="minorBidi"/>
          <w:sz w:val="24"/>
        </w:rPr>
        <w:t>3</w:t>
      </w:r>
      <w:r>
        <w:rPr>
          <w:rFonts w:asciiTheme="minorHAnsi" w:eastAsiaTheme="minorEastAsia" w:hAnsiTheme="minorHAnsi" w:cstheme="minorBidi" w:hint="eastAsia"/>
          <w:sz w:val="24"/>
        </w:rPr>
        <w:t>.1</w:t>
      </w:r>
      <w:r w:rsidR="00B55D43">
        <w:rPr>
          <w:rFonts w:asciiTheme="minorHAnsi" w:eastAsiaTheme="minorEastAsia" w:hAnsiTheme="minorHAnsi" w:cstheme="minorBidi" w:hint="eastAsia"/>
          <w:sz w:val="24"/>
        </w:rPr>
        <w:t>，</w:t>
      </w:r>
      <w:r w:rsidR="00B55D43">
        <w:rPr>
          <w:rFonts w:asciiTheme="minorHAnsi" w:eastAsiaTheme="minorEastAsia" w:hAnsiTheme="minorHAnsi" w:cstheme="minorBidi"/>
          <w:sz w:val="24"/>
        </w:rPr>
        <w:t>有修改</w:t>
      </w:r>
      <w:r>
        <w:rPr>
          <w:rFonts w:asciiTheme="minorHAnsi" w:eastAsiaTheme="minorEastAsia" w:hAnsiTheme="minorHAnsi" w:cstheme="minorBidi" w:hint="eastAsia"/>
          <w:sz w:val="24"/>
        </w:rPr>
        <w:t>]</w:t>
      </w:r>
    </w:p>
    <w:p w14:paraId="5CF200B5" w14:textId="77777777" w:rsidR="0066572C" w:rsidRDefault="0010035E">
      <w:pPr>
        <w:spacing w:line="312" w:lineRule="auto"/>
        <w:ind w:firstLineChars="200" w:firstLine="420"/>
        <w:rPr>
          <w:rFonts w:asciiTheme="minorHAnsi" w:eastAsiaTheme="minorEastAsia" w:hAnsiTheme="minorHAnsi" w:cstheme="minorBidi"/>
          <w:szCs w:val="21"/>
        </w:rPr>
      </w:pPr>
      <w:r>
        <w:rPr>
          <w:rFonts w:asciiTheme="minorHAnsi" w:eastAsiaTheme="minorEastAsia" w:hAnsiTheme="minorHAnsi" w:cstheme="minorBidi" w:hint="eastAsia"/>
          <w:szCs w:val="21"/>
        </w:rPr>
        <w:t>注</w:t>
      </w:r>
      <w:r>
        <w:rPr>
          <w:rFonts w:asciiTheme="minorHAnsi" w:eastAsiaTheme="minorEastAsia" w:hAnsiTheme="minorHAnsi" w:cstheme="minorBidi"/>
          <w:szCs w:val="21"/>
        </w:rPr>
        <w:t>：</w:t>
      </w:r>
      <w:r>
        <w:rPr>
          <w:rFonts w:asciiTheme="minorHAnsi" w:eastAsiaTheme="minorEastAsia" w:hAnsiTheme="minorHAnsi" w:cstheme="minorBidi" w:hint="eastAsia"/>
          <w:szCs w:val="21"/>
        </w:rPr>
        <w:t>本文件中“生鲜”与</w:t>
      </w:r>
      <w:r>
        <w:rPr>
          <w:rFonts w:asciiTheme="minorEastAsia" w:eastAsiaTheme="minorEastAsia" w:hAnsiTheme="minorEastAsia" w:cstheme="minorBidi"/>
          <w:szCs w:val="21"/>
        </w:rPr>
        <w:t>“</w:t>
      </w:r>
      <w:r>
        <w:rPr>
          <w:rFonts w:asciiTheme="minorEastAsia" w:eastAsiaTheme="minorEastAsia" w:hAnsiTheme="minorEastAsia" w:cstheme="minorBidi" w:hint="eastAsia"/>
          <w:szCs w:val="21"/>
        </w:rPr>
        <w:t>生鲜</w:t>
      </w:r>
      <w:r>
        <w:rPr>
          <w:rFonts w:asciiTheme="minorEastAsia" w:eastAsiaTheme="minorEastAsia" w:hAnsiTheme="minorEastAsia" w:cstheme="minorBidi"/>
          <w:szCs w:val="21"/>
        </w:rPr>
        <w:t>农产品”</w:t>
      </w:r>
      <w:r>
        <w:rPr>
          <w:rFonts w:asciiTheme="minorHAnsi" w:eastAsiaTheme="minorEastAsia" w:hAnsiTheme="minorHAnsi" w:cstheme="minorBidi" w:hint="eastAsia"/>
          <w:szCs w:val="21"/>
        </w:rPr>
        <w:t>同义</w:t>
      </w:r>
      <w:r>
        <w:rPr>
          <w:rFonts w:asciiTheme="minorHAnsi" w:eastAsiaTheme="minorEastAsia" w:hAnsiTheme="minorHAnsi" w:cstheme="minorBidi"/>
          <w:szCs w:val="21"/>
        </w:rPr>
        <w:t>。</w:t>
      </w:r>
    </w:p>
    <w:p w14:paraId="4B120DF9" w14:textId="77777777"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 xml:space="preserve">3.2 </w:t>
      </w:r>
    </w:p>
    <w:p w14:paraId="0EAEEAB8" w14:textId="00C55551" w:rsidR="0066572C" w:rsidRDefault="0010035E">
      <w:pPr>
        <w:spacing w:line="312" w:lineRule="auto"/>
        <w:ind w:firstLineChars="200" w:firstLine="482"/>
        <w:rPr>
          <w:rFonts w:asciiTheme="minorHAnsi" w:eastAsiaTheme="minorEastAsia" w:hAnsiTheme="minorHAnsi" w:cstheme="minorBidi"/>
          <w:b/>
          <w:sz w:val="24"/>
        </w:rPr>
      </w:pPr>
      <w:r>
        <w:rPr>
          <w:rFonts w:asciiTheme="minorHAnsi" w:eastAsiaTheme="minorEastAsia" w:hAnsiTheme="minorHAnsi" w:cstheme="minorBidi" w:hint="eastAsia"/>
          <w:b/>
          <w:sz w:val="24"/>
        </w:rPr>
        <w:t>生鲜电商</w:t>
      </w:r>
      <w:r>
        <w:rPr>
          <w:rFonts w:asciiTheme="minorHAnsi" w:eastAsiaTheme="minorEastAsia" w:hAnsiTheme="minorHAnsi" w:cstheme="minorBidi" w:hint="eastAsia"/>
          <w:b/>
          <w:sz w:val="24"/>
        </w:rPr>
        <w:t xml:space="preserve"> </w:t>
      </w:r>
      <w:r w:rsidR="00C85DB4" w:rsidRPr="00C85DB4">
        <w:rPr>
          <w:rFonts w:asciiTheme="minorHAnsi" w:eastAsiaTheme="minorEastAsia" w:hAnsiTheme="minorHAnsi" w:cstheme="minorBidi"/>
          <w:b/>
          <w:sz w:val="24"/>
        </w:rPr>
        <w:t>electronic commerce of fresh agricultural product</w:t>
      </w:r>
      <w:r w:rsidR="00A47C4B">
        <w:rPr>
          <w:rFonts w:asciiTheme="minorHAnsi" w:eastAsiaTheme="minorEastAsia" w:hAnsiTheme="minorHAnsi" w:cstheme="minorBidi"/>
          <w:b/>
          <w:sz w:val="24"/>
        </w:rPr>
        <w:t>s</w:t>
      </w:r>
    </w:p>
    <w:p w14:paraId="676F3F7A" w14:textId="77777777"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在开放</w:t>
      </w:r>
      <w:r>
        <w:rPr>
          <w:rFonts w:asciiTheme="minorHAnsi" w:eastAsiaTheme="minorEastAsia" w:hAnsiTheme="minorHAnsi" w:cstheme="minorBidi"/>
          <w:sz w:val="24"/>
        </w:rPr>
        <w:t>的网络环境下</w:t>
      </w:r>
      <w:r>
        <w:rPr>
          <w:rFonts w:asciiTheme="minorHAnsi" w:eastAsiaTheme="minorEastAsia" w:hAnsiTheme="minorHAnsi" w:cstheme="minorBidi" w:hint="eastAsia"/>
          <w:sz w:val="24"/>
        </w:rPr>
        <w:t>，以电子商务为手段进行生鲜农产品交易</w:t>
      </w:r>
      <w:r>
        <w:rPr>
          <w:rFonts w:asciiTheme="minorHAnsi" w:eastAsiaTheme="minorEastAsia" w:hAnsiTheme="minorHAnsi" w:cstheme="minorBidi"/>
          <w:sz w:val="24"/>
        </w:rPr>
        <w:t>的</w:t>
      </w:r>
      <w:r>
        <w:rPr>
          <w:rFonts w:asciiTheme="minorHAnsi" w:eastAsiaTheme="minorEastAsia" w:hAnsiTheme="minorHAnsi" w:cstheme="minorBidi" w:hint="eastAsia"/>
          <w:sz w:val="24"/>
        </w:rPr>
        <w:t>商业</w:t>
      </w:r>
      <w:r>
        <w:rPr>
          <w:rFonts w:asciiTheme="minorHAnsi" w:eastAsiaTheme="minorEastAsia" w:hAnsiTheme="minorHAnsi" w:cstheme="minorBidi"/>
          <w:sz w:val="24"/>
        </w:rPr>
        <w:t>活动</w:t>
      </w:r>
      <w:r>
        <w:rPr>
          <w:rFonts w:asciiTheme="minorHAnsi" w:eastAsiaTheme="minorEastAsia" w:hAnsiTheme="minorHAnsi" w:cstheme="minorBidi" w:hint="eastAsia"/>
          <w:sz w:val="24"/>
        </w:rPr>
        <w:t>。</w:t>
      </w:r>
    </w:p>
    <w:p w14:paraId="31E312B9" w14:textId="77777777"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 xml:space="preserve">3.3 </w:t>
      </w:r>
    </w:p>
    <w:p w14:paraId="6F521028" w14:textId="77777777" w:rsidR="0066572C" w:rsidRDefault="0010035E">
      <w:pPr>
        <w:spacing w:line="312" w:lineRule="auto"/>
        <w:ind w:firstLineChars="200" w:firstLine="482"/>
        <w:rPr>
          <w:rFonts w:asciiTheme="minorHAnsi" w:eastAsiaTheme="minorEastAsia" w:hAnsiTheme="minorHAnsi" w:cstheme="minorBidi"/>
          <w:b/>
          <w:sz w:val="24"/>
        </w:rPr>
      </w:pPr>
      <w:r>
        <w:rPr>
          <w:rFonts w:asciiTheme="minorHAnsi" w:eastAsiaTheme="minorEastAsia" w:hAnsiTheme="minorHAnsi" w:cstheme="minorBidi" w:hint="eastAsia"/>
          <w:b/>
          <w:sz w:val="24"/>
        </w:rPr>
        <w:t>供应链</w:t>
      </w:r>
      <w:r>
        <w:rPr>
          <w:rFonts w:asciiTheme="minorHAnsi" w:eastAsiaTheme="minorEastAsia" w:hAnsiTheme="minorHAnsi" w:cstheme="minorBidi" w:hint="eastAsia"/>
          <w:b/>
          <w:sz w:val="24"/>
        </w:rPr>
        <w:t xml:space="preserve"> supply chain</w:t>
      </w:r>
    </w:p>
    <w:p w14:paraId="3A42BD47" w14:textId="77777777"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生产及流通过程中，将</w:t>
      </w:r>
      <w:r>
        <w:rPr>
          <w:rFonts w:asciiTheme="minorHAnsi" w:eastAsiaTheme="minorEastAsia" w:hAnsiTheme="minorHAnsi" w:cstheme="minorBidi"/>
          <w:sz w:val="24"/>
        </w:rPr>
        <w:t>所</w:t>
      </w:r>
      <w:r>
        <w:rPr>
          <w:rFonts w:asciiTheme="minorHAnsi" w:eastAsiaTheme="minorEastAsia" w:hAnsiTheme="minorHAnsi" w:cstheme="minorBidi" w:hint="eastAsia"/>
          <w:sz w:val="24"/>
        </w:rPr>
        <w:t>涉及的原材料</w:t>
      </w:r>
      <w:r>
        <w:rPr>
          <w:rFonts w:asciiTheme="minorHAnsi" w:eastAsiaTheme="minorEastAsia" w:hAnsiTheme="minorHAnsi" w:cstheme="minorBidi"/>
          <w:sz w:val="24"/>
        </w:rPr>
        <w:t>供应商、</w:t>
      </w:r>
      <w:r>
        <w:rPr>
          <w:rFonts w:asciiTheme="minorHAnsi" w:eastAsiaTheme="minorEastAsia" w:hAnsiTheme="minorHAnsi" w:cstheme="minorBidi" w:hint="eastAsia"/>
          <w:sz w:val="24"/>
        </w:rPr>
        <w:t>制造商</w:t>
      </w:r>
      <w:r>
        <w:rPr>
          <w:rFonts w:asciiTheme="minorHAnsi" w:eastAsiaTheme="minorEastAsia" w:hAnsiTheme="minorHAnsi" w:cstheme="minorBidi"/>
          <w:sz w:val="24"/>
        </w:rPr>
        <w:t>、</w:t>
      </w:r>
      <w:r>
        <w:rPr>
          <w:rFonts w:asciiTheme="minorHAnsi" w:eastAsiaTheme="minorEastAsia" w:hAnsiTheme="minorHAnsi" w:cstheme="minorBidi" w:hint="eastAsia"/>
          <w:sz w:val="24"/>
        </w:rPr>
        <w:t>分销商</w:t>
      </w:r>
      <w:r>
        <w:rPr>
          <w:rFonts w:asciiTheme="minorHAnsi" w:eastAsiaTheme="minorEastAsia" w:hAnsiTheme="minorHAnsi" w:cstheme="minorBidi"/>
          <w:sz w:val="24"/>
        </w:rPr>
        <w:t>、零售商</w:t>
      </w:r>
      <w:r>
        <w:rPr>
          <w:rFonts w:asciiTheme="minorHAnsi" w:eastAsiaTheme="minorEastAsia" w:hAnsiTheme="minorHAnsi" w:cstheme="minorBidi" w:hint="eastAsia"/>
          <w:sz w:val="24"/>
        </w:rPr>
        <w:t>直</w:t>
      </w:r>
      <w:r>
        <w:rPr>
          <w:rFonts w:asciiTheme="minorHAnsi" w:eastAsiaTheme="minorEastAsia" w:hAnsiTheme="minorHAnsi" w:cstheme="minorBidi"/>
          <w:sz w:val="24"/>
        </w:rPr>
        <w:t>到最终用户</w:t>
      </w:r>
      <w:r>
        <w:rPr>
          <w:rFonts w:asciiTheme="minorHAnsi" w:eastAsiaTheme="minorEastAsia" w:hAnsiTheme="minorHAnsi" w:cstheme="minorBidi" w:hint="eastAsia"/>
          <w:sz w:val="24"/>
        </w:rPr>
        <w:t>等</w:t>
      </w:r>
      <w:r>
        <w:rPr>
          <w:rFonts w:asciiTheme="minorHAnsi" w:eastAsiaTheme="minorEastAsia" w:hAnsiTheme="minorHAnsi" w:cstheme="minorBidi"/>
          <w:sz w:val="24"/>
        </w:rPr>
        <w:t>成员，</w:t>
      </w:r>
      <w:r>
        <w:rPr>
          <w:rFonts w:asciiTheme="minorHAnsi" w:eastAsiaTheme="minorEastAsia" w:hAnsiTheme="minorHAnsi" w:cstheme="minorBidi" w:hint="eastAsia"/>
          <w:sz w:val="24"/>
        </w:rPr>
        <w:t>通过上游或下游成员链接所形成</w:t>
      </w:r>
      <w:proofErr w:type="gramStart"/>
      <w:r>
        <w:rPr>
          <w:rFonts w:asciiTheme="minorHAnsi" w:eastAsiaTheme="minorEastAsia" w:hAnsiTheme="minorHAnsi" w:cstheme="minorBidi" w:hint="eastAsia"/>
          <w:sz w:val="24"/>
        </w:rPr>
        <w:t>的网链结构</w:t>
      </w:r>
      <w:proofErr w:type="gramEnd"/>
      <w:r>
        <w:rPr>
          <w:rFonts w:asciiTheme="minorHAnsi" w:eastAsiaTheme="minorEastAsia" w:hAnsiTheme="minorHAnsi" w:cstheme="minorBidi" w:hint="eastAsia"/>
          <w:sz w:val="24"/>
        </w:rPr>
        <w:t>。</w:t>
      </w:r>
    </w:p>
    <w:p w14:paraId="2D641241" w14:textId="77777777" w:rsidR="0066572C" w:rsidRDefault="0010035E">
      <w:pPr>
        <w:spacing w:line="312"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lastRenderedPageBreak/>
        <w:t>[</w:t>
      </w:r>
      <w:r>
        <w:rPr>
          <w:rFonts w:asciiTheme="minorHAnsi" w:eastAsiaTheme="minorEastAsia" w:hAnsiTheme="minorHAnsi" w:cstheme="minorBidi" w:hint="eastAsia"/>
          <w:sz w:val="24"/>
        </w:rPr>
        <w:t>来源：</w:t>
      </w:r>
      <w:r>
        <w:rPr>
          <w:rFonts w:asciiTheme="minorHAnsi" w:eastAsiaTheme="minorEastAsia" w:hAnsiTheme="minorHAnsi" w:cstheme="minorBidi" w:hint="eastAsia"/>
          <w:sz w:val="24"/>
        </w:rPr>
        <w:t>GB/T 26337.2</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2.1</w:t>
      </w:r>
      <w:r>
        <w:rPr>
          <w:rFonts w:asciiTheme="minorHAnsi" w:eastAsiaTheme="minorEastAsia" w:hAnsiTheme="minorHAnsi" w:cstheme="minorBidi" w:hint="eastAsia"/>
          <w:sz w:val="24"/>
        </w:rPr>
        <w:t>，</w:t>
      </w:r>
      <w:r>
        <w:rPr>
          <w:rFonts w:asciiTheme="minorHAnsi" w:eastAsiaTheme="minorEastAsia" w:hAnsiTheme="minorHAnsi" w:cstheme="minorBidi"/>
          <w:sz w:val="24"/>
        </w:rPr>
        <w:t>有修改</w:t>
      </w:r>
      <w:r>
        <w:rPr>
          <w:rFonts w:asciiTheme="minorHAnsi" w:eastAsiaTheme="minorEastAsia" w:hAnsiTheme="minorHAnsi" w:cstheme="minorBidi" w:hint="eastAsia"/>
          <w:sz w:val="24"/>
        </w:rPr>
        <w:t>]</w:t>
      </w:r>
    </w:p>
    <w:p w14:paraId="731D09B2" w14:textId="77777777"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3.</w:t>
      </w:r>
      <w:r>
        <w:rPr>
          <w:rFonts w:asciiTheme="minorHAnsi" w:eastAsiaTheme="minorEastAsia" w:hAnsiTheme="minorHAnsi" w:cstheme="minorBidi"/>
          <w:b/>
          <w:sz w:val="24"/>
        </w:rPr>
        <w:t>4</w:t>
      </w:r>
      <w:r>
        <w:rPr>
          <w:rFonts w:asciiTheme="minorHAnsi" w:eastAsiaTheme="minorEastAsia" w:hAnsiTheme="minorHAnsi" w:cstheme="minorBidi" w:hint="eastAsia"/>
          <w:b/>
          <w:sz w:val="24"/>
        </w:rPr>
        <w:t xml:space="preserve"> </w:t>
      </w:r>
    </w:p>
    <w:p w14:paraId="3C09F9CF" w14:textId="2D66AD6A" w:rsidR="0066572C" w:rsidRDefault="0010035E">
      <w:pPr>
        <w:spacing w:line="312" w:lineRule="auto"/>
        <w:ind w:firstLineChars="200" w:firstLine="482"/>
        <w:rPr>
          <w:rFonts w:asciiTheme="minorHAnsi" w:eastAsiaTheme="minorEastAsia" w:hAnsiTheme="minorHAnsi" w:cstheme="minorBidi"/>
          <w:b/>
          <w:sz w:val="24"/>
        </w:rPr>
      </w:pPr>
      <w:r>
        <w:rPr>
          <w:rFonts w:asciiTheme="minorHAnsi" w:eastAsiaTheme="minorEastAsia" w:hAnsiTheme="minorHAnsi" w:cstheme="minorBidi" w:hint="eastAsia"/>
          <w:b/>
          <w:sz w:val="24"/>
        </w:rPr>
        <w:t>生鲜</w:t>
      </w:r>
      <w:r>
        <w:rPr>
          <w:rFonts w:asciiTheme="minorHAnsi" w:eastAsiaTheme="minorEastAsia" w:hAnsiTheme="minorHAnsi" w:cstheme="minorBidi"/>
          <w:b/>
          <w:sz w:val="24"/>
        </w:rPr>
        <w:t>电商供应链</w:t>
      </w:r>
      <w:r>
        <w:rPr>
          <w:rFonts w:asciiTheme="minorHAnsi" w:eastAsiaTheme="minorEastAsia" w:hAnsiTheme="minorHAnsi" w:cstheme="minorBidi" w:hint="eastAsia"/>
          <w:b/>
          <w:sz w:val="24"/>
        </w:rPr>
        <w:t xml:space="preserve"> supply chain</w:t>
      </w:r>
      <w:r>
        <w:rPr>
          <w:rFonts w:asciiTheme="minorHAnsi" w:eastAsiaTheme="minorEastAsia" w:hAnsiTheme="minorHAnsi" w:cstheme="minorBidi"/>
          <w:b/>
          <w:sz w:val="24"/>
        </w:rPr>
        <w:t xml:space="preserve"> of </w:t>
      </w:r>
      <w:r w:rsidR="00EF1A92" w:rsidRPr="00C85DB4">
        <w:rPr>
          <w:rFonts w:asciiTheme="minorHAnsi" w:eastAsiaTheme="minorEastAsia" w:hAnsiTheme="minorHAnsi" w:cstheme="minorBidi"/>
          <w:b/>
          <w:sz w:val="24"/>
        </w:rPr>
        <w:t>electronic commerce of fresh agricultural product</w:t>
      </w:r>
      <w:r w:rsidR="00A47C4B">
        <w:rPr>
          <w:rFonts w:asciiTheme="minorHAnsi" w:eastAsiaTheme="minorEastAsia" w:hAnsiTheme="minorHAnsi" w:cstheme="minorBidi"/>
          <w:b/>
          <w:sz w:val="24"/>
        </w:rPr>
        <w:t>s</w:t>
      </w:r>
    </w:p>
    <w:p w14:paraId="65C155AF" w14:textId="2B00FC37"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依托</w:t>
      </w:r>
      <w:r>
        <w:rPr>
          <w:rFonts w:asciiTheme="minorHAnsi" w:eastAsiaTheme="minorEastAsia" w:hAnsiTheme="minorHAnsi" w:cstheme="minorBidi"/>
          <w:sz w:val="24"/>
        </w:rPr>
        <w:t>电子商务</w:t>
      </w:r>
      <w:r>
        <w:rPr>
          <w:rFonts w:asciiTheme="minorHAnsi" w:eastAsiaTheme="minorEastAsia" w:hAnsiTheme="minorHAnsi" w:cstheme="minorBidi" w:hint="eastAsia"/>
          <w:sz w:val="24"/>
        </w:rPr>
        <w:t>平台将生鲜</w:t>
      </w:r>
      <w:r>
        <w:rPr>
          <w:rFonts w:asciiTheme="minorHAnsi" w:eastAsiaTheme="minorEastAsia" w:hAnsiTheme="minorHAnsi" w:cstheme="minorBidi"/>
          <w:sz w:val="24"/>
        </w:rPr>
        <w:t>农产品</w:t>
      </w:r>
      <w:r>
        <w:rPr>
          <w:rFonts w:asciiTheme="minorHAnsi" w:eastAsiaTheme="minorEastAsia" w:hAnsiTheme="minorHAnsi" w:cstheme="minorBidi" w:hint="eastAsia"/>
          <w:sz w:val="24"/>
        </w:rPr>
        <w:t>生产商、供应商、销售商</w:t>
      </w:r>
      <w:r>
        <w:rPr>
          <w:rFonts w:asciiTheme="minorHAnsi" w:eastAsiaTheme="minorEastAsia" w:hAnsiTheme="minorHAnsi" w:cstheme="minorBidi"/>
          <w:sz w:val="24"/>
        </w:rPr>
        <w:t>、</w:t>
      </w:r>
      <w:r>
        <w:rPr>
          <w:rFonts w:asciiTheme="minorHAnsi" w:eastAsiaTheme="minorEastAsia" w:hAnsiTheme="minorHAnsi" w:cstheme="minorBidi" w:hint="eastAsia"/>
          <w:sz w:val="24"/>
        </w:rPr>
        <w:t>加工</w:t>
      </w:r>
      <w:r>
        <w:rPr>
          <w:rFonts w:asciiTheme="minorHAnsi" w:eastAsiaTheme="minorEastAsia" w:hAnsiTheme="minorHAnsi" w:cstheme="minorBidi"/>
          <w:sz w:val="24"/>
        </w:rPr>
        <w:t>和</w:t>
      </w:r>
      <w:r>
        <w:rPr>
          <w:rFonts w:asciiTheme="minorHAnsi" w:eastAsiaTheme="minorEastAsia" w:hAnsiTheme="minorHAnsi" w:cstheme="minorBidi" w:hint="eastAsia"/>
          <w:sz w:val="24"/>
        </w:rPr>
        <w:t>物流服务</w:t>
      </w:r>
      <w:r>
        <w:rPr>
          <w:rFonts w:asciiTheme="minorHAnsi" w:eastAsiaTheme="minorEastAsia" w:hAnsiTheme="minorHAnsi" w:cstheme="minorBidi"/>
          <w:sz w:val="24"/>
        </w:rPr>
        <w:t>商</w:t>
      </w:r>
      <w:r>
        <w:rPr>
          <w:rFonts w:asciiTheme="minorHAnsi" w:eastAsiaTheme="minorEastAsia" w:hAnsiTheme="minorHAnsi" w:cstheme="minorBidi" w:hint="eastAsia"/>
          <w:sz w:val="24"/>
        </w:rPr>
        <w:t>及终端用户连接</w:t>
      </w:r>
      <w:r>
        <w:rPr>
          <w:rFonts w:asciiTheme="minorHAnsi" w:eastAsiaTheme="minorEastAsia" w:hAnsiTheme="minorHAnsi" w:cstheme="minorBidi"/>
          <w:sz w:val="24"/>
        </w:rPr>
        <w:t>起来，实现</w:t>
      </w:r>
      <w:r>
        <w:rPr>
          <w:rFonts w:asciiTheme="minorHAnsi" w:eastAsiaTheme="minorEastAsia" w:hAnsiTheme="minorHAnsi" w:cstheme="minorBidi" w:hint="eastAsia"/>
          <w:sz w:val="24"/>
        </w:rPr>
        <w:t>生鲜</w:t>
      </w:r>
      <w:r>
        <w:rPr>
          <w:rFonts w:asciiTheme="minorHAnsi" w:eastAsiaTheme="minorEastAsia" w:hAnsiTheme="minorHAnsi" w:cstheme="minorBidi"/>
          <w:sz w:val="24"/>
        </w:rPr>
        <w:t>农产品</w:t>
      </w:r>
      <w:r w:rsidR="00E46E44">
        <w:rPr>
          <w:rFonts w:asciiTheme="minorHAnsi" w:eastAsiaTheme="minorEastAsia" w:hAnsiTheme="minorHAnsi" w:cstheme="minorBidi" w:hint="eastAsia"/>
          <w:sz w:val="24"/>
        </w:rPr>
        <w:t>和服务</w:t>
      </w:r>
      <w:r>
        <w:rPr>
          <w:rFonts w:asciiTheme="minorHAnsi" w:eastAsiaTheme="minorEastAsia" w:hAnsiTheme="minorHAnsi" w:cstheme="minorBidi" w:hint="eastAsia"/>
          <w:sz w:val="24"/>
        </w:rPr>
        <w:t>快速</w:t>
      </w:r>
      <w:r>
        <w:rPr>
          <w:rFonts w:asciiTheme="minorHAnsi" w:eastAsiaTheme="minorEastAsia" w:hAnsiTheme="minorHAnsi" w:cstheme="minorBidi"/>
          <w:sz w:val="24"/>
        </w:rPr>
        <w:t>、高效地</w:t>
      </w:r>
      <w:r>
        <w:rPr>
          <w:rFonts w:asciiTheme="minorHAnsi" w:eastAsiaTheme="minorEastAsia" w:hAnsiTheme="minorHAnsi" w:cstheme="minorBidi" w:hint="eastAsia"/>
          <w:sz w:val="24"/>
        </w:rPr>
        <w:t>交易</w:t>
      </w:r>
      <w:proofErr w:type="gramStart"/>
      <w:r>
        <w:rPr>
          <w:rFonts w:asciiTheme="minorHAnsi" w:eastAsiaTheme="minorEastAsia" w:hAnsiTheme="minorHAnsi" w:cstheme="minorBidi" w:hint="eastAsia"/>
          <w:sz w:val="24"/>
        </w:rPr>
        <w:t>的</w:t>
      </w:r>
      <w:r>
        <w:rPr>
          <w:rFonts w:asciiTheme="minorHAnsi" w:eastAsiaTheme="minorEastAsia" w:hAnsiTheme="minorHAnsi" w:cstheme="minorBidi"/>
          <w:sz w:val="24"/>
        </w:rPr>
        <w:t>网链结构</w:t>
      </w:r>
      <w:proofErr w:type="gramEnd"/>
      <w:r>
        <w:rPr>
          <w:rFonts w:asciiTheme="minorHAnsi" w:eastAsiaTheme="minorEastAsia" w:hAnsiTheme="minorHAnsi" w:cstheme="minorBidi" w:hint="eastAsia"/>
          <w:sz w:val="24"/>
        </w:rPr>
        <w:t>。</w:t>
      </w:r>
    </w:p>
    <w:p w14:paraId="45011276" w14:textId="77777777"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3.</w:t>
      </w:r>
      <w:r>
        <w:rPr>
          <w:rFonts w:asciiTheme="minorHAnsi" w:eastAsiaTheme="minorEastAsia" w:hAnsiTheme="minorHAnsi" w:cstheme="minorBidi"/>
          <w:b/>
          <w:sz w:val="24"/>
        </w:rPr>
        <w:t>5</w:t>
      </w:r>
    </w:p>
    <w:p w14:paraId="552E0452" w14:textId="0A12FE19" w:rsidR="0066572C" w:rsidRDefault="0010035E">
      <w:pPr>
        <w:spacing w:line="312" w:lineRule="auto"/>
        <w:ind w:firstLineChars="200" w:firstLine="482"/>
        <w:rPr>
          <w:rFonts w:asciiTheme="minorHAnsi" w:eastAsiaTheme="minorEastAsia" w:hAnsiTheme="minorHAnsi" w:cstheme="minorBidi"/>
          <w:b/>
          <w:sz w:val="24"/>
        </w:rPr>
      </w:pPr>
      <w:r>
        <w:rPr>
          <w:rFonts w:asciiTheme="minorHAnsi" w:eastAsiaTheme="minorEastAsia" w:hAnsiTheme="minorHAnsi" w:cstheme="minorBidi" w:hint="eastAsia"/>
          <w:b/>
          <w:sz w:val="24"/>
        </w:rPr>
        <w:t>冷链</w:t>
      </w:r>
      <w:r w:rsidR="00C1076C">
        <w:rPr>
          <w:rFonts w:asciiTheme="minorHAnsi" w:eastAsiaTheme="minorEastAsia" w:hAnsiTheme="minorHAnsi" w:cstheme="minorBidi" w:hint="eastAsia"/>
          <w:b/>
          <w:sz w:val="24"/>
        </w:rPr>
        <w:t>物流</w:t>
      </w:r>
      <w:r w:rsidR="00C1076C">
        <w:rPr>
          <w:rFonts w:asciiTheme="minorHAnsi" w:eastAsiaTheme="minorEastAsia" w:hAnsiTheme="minorHAnsi" w:cstheme="minorBidi" w:hint="eastAsia"/>
          <w:b/>
          <w:sz w:val="24"/>
        </w:rPr>
        <w:t xml:space="preserve"> </w:t>
      </w:r>
      <w:r>
        <w:rPr>
          <w:rFonts w:asciiTheme="minorHAnsi" w:eastAsiaTheme="minorEastAsia" w:hAnsiTheme="minorHAnsi" w:cstheme="minorBidi"/>
          <w:b/>
          <w:sz w:val="24"/>
        </w:rPr>
        <w:t>c</w:t>
      </w:r>
      <w:r>
        <w:rPr>
          <w:rFonts w:asciiTheme="minorHAnsi" w:eastAsiaTheme="minorEastAsia" w:hAnsiTheme="minorHAnsi" w:cstheme="minorBidi" w:hint="eastAsia"/>
          <w:b/>
          <w:sz w:val="24"/>
        </w:rPr>
        <w:t xml:space="preserve">old </w:t>
      </w:r>
      <w:r w:rsidR="00EB48EA">
        <w:rPr>
          <w:rFonts w:asciiTheme="minorHAnsi" w:eastAsiaTheme="minorEastAsia" w:hAnsiTheme="minorHAnsi" w:cstheme="minorBidi"/>
          <w:b/>
          <w:sz w:val="24"/>
        </w:rPr>
        <w:t>c</w:t>
      </w:r>
      <w:r w:rsidR="00EB48EA">
        <w:rPr>
          <w:rFonts w:asciiTheme="minorHAnsi" w:eastAsiaTheme="minorEastAsia" w:hAnsiTheme="minorHAnsi" w:cstheme="minorBidi" w:hint="eastAsia"/>
          <w:b/>
          <w:sz w:val="24"/>
        </w:rPr>
        <w:t xml:space="preserve">hain </w:t>
      </w:r>
      <w:r w:rsidR="00D450BF">
        <w:rPr>
          <w:rFonts w:asciiTheme="minorHAnsi" w:eastAsiaTheme="minorEastAsia" w:hAnsiTheme="minorHAnsi" w:cstheme="minorBidi"/>
          <w:b/>
          <w:sz w:val="24"/>
        </w:rPr>
        <w:t>logistics</w:t>
      </w:r>
    </w:p>
    <w:p w14:paraId="61689441" w14:textId="37972DF6" w:rsidR="0066572C" w:rsidRDefault="00D450BF">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根据物品</w:t>
      </w:r>
      <w:r>
        <w:rPr>
          <w:rFonts w:asciiTheme="minorHAnsi" w:eastAsiaTheme="minorEastAsia" w:hAnsiTheme="minorHAnsi" w:cstheme="minorBidi"/>
          <w:sz w:val="24"/>
        </w:rPr>
        <w:t>特性</w:t>
      </w:r>
      <w:r w:rsidR="0010035E">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从生产</w:t>
      </w:r>
      <w:r w:rsidR="0010035E">
        <w:rPr>
          <w:rFonts w:asciiTheme="minorHAnsi" w:eastAsiaTheme="minorEastAsia" w:hAnsiTheme="minorHAnsi" w:cstheme="minorBidi" w:hint="eastAsia"/>
          <w:sz w:val="24"/>
        </w:rPr>
        <w:t>到消费</w:t>
      </w:r>
      <w:r>
        <w:rPr>
          <w:rFonts w:asciiTheme="minorHAnsi" w:eastAsiaTheme="minorEastAsia" w:hAnsiTheme="minorHAnsi" w:cstheme="minorBidi" w:hint="eastAsia"/>
          <w:sz w:val="24"/>
        </w:rPr>
        <w:t>的</w:t>
      </w:r>
      <w:r>
        <w:rPr>
          <w:rFonts w:asciiTheme="minorHAnsi" w:eastAsiaTheme="minorEastAsia" w:hAnsiTheme="minorHAnsi" w:cstheme="minorBidi"/>
          <w:sz w:val="24"/>
        </w:rPr>
        <w:t>过程中</w:t>
      </w:r>
      <w:r>
        <w:rPr>
          <w:rFonts w:asciiTheme="minorHAnsi" w:eastAsiaTheme="minorEastAsia" w:hAnsiTheme="minorHAnsi" w:cstheme="minorBidi" w:hint="eastAsia"/>
          <w:sz w:val="24"/>
        </w:rPr>
        <w:t>使</w:t>
      </w:r>
      <w:r>
        <w:rPr>
          <w:rFonts w:asciiTheme="minorHAnsi" w:eastAsiaTheme="minorEastAsia" w:hAnsiTheme="minorHAnsi" w:cstheme="minorBidi"/>
          <w:sz w:val="24"/>
        </w:rPr>
        <w:t>物品</w:t>
      </w:r>
      <w:r>
        <w:rPr>
          <w:rFonts w:asciiTheme="minorHAnsi" w:eastAsiaTheme="minorEastAsia" w:hAnsiTheme="minorHAnsi" w:cstheme="minorBidi" w:hint="eastAsia"/>
          <w:sz w:val="24"/>
        </w:rPr>
        <w:t>始终</w:t>
      </w:r>
      <w:r>
        <w:rPr>
          <w:rFonts w:asciiTheme="minorHAnsi" w:eastAsiaTheme="minorEastAsia" w:hAnsiTheme="minorHAnsi" w:cstheme="minorBidi"/>
          <w:sz w:val="24"/>
        </w:rPr>
        <w:t>处于</w:t>
      </w:r>
      <w:r>
        <w:rPr>
          <w:rFonts w:asciiTheme="minorHAnsi" w:eastAsiaTheme="minorEastAsia" w:hAnsiTheme="minorHAnsi" w:cstheme="minorBidi" w:hint="eastAsia"/>
          <w:sz w:val="24"/>
        </w:rPr>
        <w:t>保持其</w:t>
      </w:r>
      <w:r>
        <w:rPr>
          <w:rFonts w:asciiTheme="minorHAnsi" w:eastAsiaTheme="minorEastAsia" w:hAnsiTheme="minorHAnsi" w:cstheme="minorBidi"/>
          <w:sz w:val="24"/>
        </w:rPr>
        <w:t>品质</w:t>
      </w:r>
      <w:r>
        <w:rPr>
          <w:rFonts w:asciiTheme="minorHAnsi" w:eastAsiaTheme="minorEastAsia" w:hAnsiTheme="minorHAnsi" w:cstheme="minorBidi" w:hint="eastAsia"/>
          <w:sz w:val="24"/>
        </w:rPr>
        <w:t>所需</w:t>
      </w:r>
      <w:r>
        <w:rPr>
          <w:rFonts w:asciiTheme="minorHAnsi" w:eastAsiaTheme="minorEastAsia" w:hAnsiTheme="minorHAnsi" w:cstheme="minorBidi"/>
          <w:sz w:val="24"/>
        </w:rPr>
        <w:t>温度环境</w:t>
      </w:r>
      <w:r>
        <w:rPr>
          <w:rFonts w:asciiTheme="minorHAnsi" w:eastAsiaTheme="minorEastAsia" w:hAnsiTheme="minorHAnsi" w:cstheme="minorBidi" w:hint="eastAsia"/>
          <w:sz w:val="24"/>
        </w:rPr>
        <w:t>的</w:t>
      </w:r>
      <w:r>
        <w:rPr>
          <w:rFonts w:asciiTheme="minorHAnsi" w:eastAsiaTheme="minorEastAsia" w:hAnsiTheme="minorHAnsi" w:cstheme="minorBidi"/>
          <w:sz w:val="24"/>
        </w:rPr>
        <w:t>实体</w:t>
      </w:r>
      <w:r>
        <w:rPr>
          <w:rFonts w:asciiTheme="minorHAnsi" w:eastAsiaTheme="minorEastAsia" w:hAnsiTheme="minorHAnsi" w:cstheme="minorBidi" w:hint="eastAsia"/>
          <w:sz w:val="24"/>
        </w:rPr>
        <w:t>流动</w:t>
      </w:r>
      <w:r>
        <w:rPr>
          <w:rFonts w:asciiTheme="minorHAnsi" w:eastAsiaTheme="minorEastAsia" w:hAnsiTheme="minorHAnsi" w:cstheme="minorBidi"/>
          <w:sz w:val="24"/>
        </w:rPr>
        <w:t>过程</w:t>
      </w:r>
      <w:r w:rsidR="0010035E">
        <w:rPr>
          <w:rFonts w:asciiTheme="minorHAnsi" w:eastAsiaTheme="minorEastAsia" w:hAnsiTheme="minorHAnsi" w:cstheme="minorBidi" w:hint="eastAsia"/>
          <w:sz w:val="24"/>
        </w:rPr>
        <w:t>。</w:t>
      </w:r>
    </w:p>
    <w:p w14:paraId="1265E023" w14:textId="33B7DCB1" w:rsidR="00EF1A92" w:rsidRDefault="00EF1A92" w:rsidP="00EF1A92">
      <w:pPr>
        <w:spacing w:line="312"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来源：</w:t>
      </w:r>
      <w:r>
        <w:rPr>
          <w:rFonts w:asciiTheme="minorHAnsi" w:eastAsiaTheme="minorEastAsia" w:hAnsiTheme="minorHAnsi" w:cstheme="minorBidi" w:hint="eastAsia"/>
          <w:sz w:val="24"/>
        </w:rPr>
        <w:t>GB/T 2</w:t>
      </w:r>
      <w:r>
        <w:rPr>
          <w:rFonts w:asciiTheme="minorHAnsi" w:eastAsiaTheme="minorEastAsia" w:hAnsiTheme="minorHAnsi" w:cstheme="minorBidi"/>
          <w:sz w:val="24"/>
        </w:rPr>
        <w:t>8577</w:t>
      </w:r>
      <w:r>
        <w:rPr>
          <w:rFonts w:asciiTheme="minorHAnsi" w:eastAsiaTheme="minorEastAsia" w:hAnsiTheme="minorHAnsi" w:cstheme="minorBidi" w:hint="eastAsia"/>
          <w:sz w:val="24"/>
        </w:rPr>
        <w:t>，</w:t>
      </w:r>
      <w:r w:rsidR="00C1076C">
        <w:rPr>
          <w:rFonts w:asciiTheme="minorHAnsi" w:eastAsiaTheme="minorEastAsia" w:hAnsiTheme="minorHAnsi" w:cstheme="minorBidi"/>
          <w:sz w:val="24"/>
        </w:rPr>
        <w:t>3.2</w:t>
      </w:r>
      <w:r>
        <w:rPr>
          <w:rFonts w:asciiTheme="minorHAnsi" w:eastAsiaTheme="minorEastAsia" w:hAnsiTheme="minorHAnsi" w:cstheme="minorBidi" w:hint="eastAsia"/>
          <w:sz w:val="24"/>
        </w:rPr>
        <w:t>]</w:t>
      </w:r>
    </w:p>
    <w:p w14:paraId="040C72FC" w14:textId="77777777"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3.6</w:t>
      </w:r>
    </w:p>
    <w:p w14:paraId="6CA3DA34" w14:textId="57177CB2" w:rsidR="0066572C" w:rsidRDefault="0010035E">
      <w:pPr>
        <w:spacing w:line="312" w:lineRule="auto"/>
        <w:ind w:firstLineChars="200" w:firstLine="482"/>
        <w:rPr>
          <w:rFonts w:asciiTheme="minorHAnsi" w:eastAsiaTheme="minorEastAsia" w:hAnsiTheme="minorHAnsi" w:cstheme="minorBidi"/>
          <w:b/>
          <w:sz w:val="24"/>
        </w:rPr>
      </w:pPr>
      <w:r>
        <w:rPr>
          <w:rFonts w:asciiTheme="minorHAnsi" w:eastAsiaTheme="minorEastAsia" w:hAnsiTheme="minorHAnsi" w:cstheme="minorBidi" w:hint="eastAsia"/>
          <w:b/>
          <w:sz w:val="24"/>
        </w:rPr>
        <w:t>生鲜农产品</w:t>
      </w:r>
      <w:r>
        <w:rPr>
          <w:rFonts w:asciiTheme="minorHAnsi" w:eastAsiaTheme="minorEastAsia" w:hAnsiTheme="minorHAnsi" w:cstheme="minorBidi"/>
          <w:b/>
          <w:sz w:val="24"/>
        </w:rPr>
        <w:t>信息</w:t>
      </w:r>
      <w:r>
        <w:rPr>
          <w:rFonts w:asciiTheme="minorHAnsi" w:eastAsiaTheme="minorEastAsia" w:hAnsiTheme="minorHAnsi" w:cstheme="minorBidi" w:hint="eastAsia"/>
          <w:b/>
          <w:sz w:val="24"/>
        </w:rPr>
        <w:t xml:space="preserve"> </w:t>
      </w:r>
      <w:r w:rsidR="00EF1A92" w:rsidRPr="00C85DB4">
        <w:rPr>
          <w:rFonts w:asciiTheme="minorHAnsi" w:eastAsiaTheme="minorEastAsia" w:hAnsiTheme="minorHAnsi" w:cstheme="minorBidi"/>
          <w:b/>
          <w:sz w:val="24"/>
        </w:rPr>
        <w:t>fresh agricultural product</w:t>
      </w:r>
      <w:r w:rsidR="00A47C4B">
        <w:rPr>
          <w:rFonts w:asciiTheme="minorHAnsi" w:eastAsiaTheme="minorEastAsia" w:hAnsiTheme="minorHAnsi" w:cstheme="minorBidi"/>
          <w:b/>
          <w:sz w:val="24"/>
        </w:rPr>
        <w:t>s</w:t>
      </w:r>
      <w:r>
        <w:rPr>
          <w:rFonts w:asciiTheme="minorHAnsi" w:eastAsiaTheme="minorEastAsia" w:hAnsiTheme="minorHAnsi" w:cstheme="minorBidi"/>
          <w:b/>
          <w:sz w:val="24"/>
        </w:rPr>
        <w:t xml:space="preserve"> info</w:t>
      </w:r>
      <w:r>
        <w:rPr>
          <w:rFonts w:asciiTheme="minorHAnsi" w:eastAsiaTheme="minorEastAsia" w:hAnsiTheme="minorHAnsi" w:cstheme="minorBidi" w:hint="eastAsia"/>
          <w:b/>
          <w:sz w:val="24"/>
        </w:rPr>
        <w:t>r</w:t>
      </w:r>
      <w:r>
        <w:rPr>
          <w:rFonts w:asciiTheme="minorHAnsi" w:eastAsiaTheme="minorEastAsia" w:hAnsiTheme="minorHAnsi" w:cstheme="minorBidi"/>
          <w:b/>
          <w:sz w:val="24"/>
        </w:rPr>
        <w:t>mation</w:t>
      </w:r>
    </w:p>
    <w:p w14:paraId="64F6E09E" w14:textId="77777777" w:rsidR="0066572C" w:rsidRDefault="0010035E">
      <w:pPr>
        <w:spacing w:line="312" w:lineRule="auto"/>
        <w:ind w:firstLineChars="200" w:firstLine="482"/>
        <w:rPr>
          <w:rFonts w:asciiTheme="minorHAnsi" w:eastAsiaTheme="minorEastAsia" w:hAnsiTheme="minorHAnsi" w:cstheme="minorBidi"/>
          <w:b/>
          <w:sz w:val="24"/>
        </w:rPr>
      </w:pPr>
      <w:r>
        <w:rPr>
          <w:rFonts w:asciiTheme="minorHAnsi" w:eastAsiaTheme="minorEastAsia" w:hAnsiTheme="minorHAnsi" w:cstheme="minorBidi" w:hint="eastAsia"/>
          <w:b/>
          <w:sz w:val="24"/>
        </w:rPr>
        <w:t>生鲜信息</w:t>
      </w:r>
    </w:p>
    <w:p w14:paraId="6E14049B" w14:textId="51ED1883"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易于</w:t>
      </w:r>
      <w:r>
        <w:rPr>
          <w:rFonts w:asciiTheme="minorHAnsi" w:eastAsiaTheme="minorEastAsia" w:hAnsiTheme="minorHAnsi" w:cstheme="minorBidi"/>
          <w:sz w:val="24"/>
        </w:rPr>
        <w:t>被接收者接收</w:t>
      </w:r>
      <w:r>
        <w:rPr>
          <w:rFonts w:asciiTheme="minorHAnsi" w:eastAsiaTheme="minorEastAsia" w:hAnsiTheme="minorHAnsi" w:cstheme="minorBidi" w:hint="eastAsia"/>
          <w:sz w:val="24"/>
        </w:rPr>
        <w:t>和</w:t>
      </w:r>
      <w:r>
        <w:rPr>
          <w:rFonts w:asciiTheme="minorHAnsi" w:eastAsiaTheme="minorEastAsia" w:hAnsiTheme="minorHAnsi" w:cstheme="minorBidi"/>
          <w:sz w:val="24"/>
        </w:rPr>
        <w:t>理解，</w:t>
      </w:r>
      <w:r>
        <w:rPr>
          <w:rFonts w:asciiTheme="minorHAnsi" w:eastAsiaTheme="minorEastAsia" w:hAnsiTheme="minorHAnsi" w:cstheme="minorBidi" w:hint="eastAsia"/>
          <w:sz w:val="24"/>
        </w:rPr>
        <w:t>体现生鲜农产品及其生产、</w:t>
      </w:r>
      <w:r>
        <w:rPr>
          <w:rFonts w:asciiTheme="minorHAnsi" w:eastAsiaTheme="minorEastAsia" w:hAnsiTheme="minorHAnsi" w:cstheme="minorBidi"/>
          <w:sz w:val="24"/>
        </w:rPr>
        <w:t>流通</w:t>
      </w:r>
      <w:r>
        <w:rPr>
          <w:rFonts w:asciiTheme="minorHAnsi" w:eastAsiaTheme="minorEastAsia" w:hAnsiTheme="minorHAnsi" w:cstheme="minorBidi" w:hint="eastAsia"/>
          <w:sz w:val="24"/>
        </w:rPr>
        <w:t>过程</w:t>
      </w:r>
      <w:r>
        <w:rPr>
          <w:rFonts w:asciiTheme="minorHAnsi" w:eastAsiaTheme="minorEastAsia" w:hAnsiTheme="minorHAnsi" w:cstheme="minorBidi"/>
          <w:sz w:val="24"/>
        </w:rPr>
        <w:t>的</w:t>
      </w:r>
      <w:r>
        <w:rPr>
          <w:rFonts w:asciiTheme="minorHAnsi" w:eastAsiaTheme="minorEastAsia" w:hAnsiTheme="minorHAnsi" w:cstheme="minorBidi" w:hint="eastAsia"/>
          <w:sz w:val="24"/>
        </w:rPr>
        <w:t>属性</w:t>
      </w:r>
      <w:r>
        <w:rPr>
          <w:rFonts w:asciiTheme="minorHAnsi" w:eastAsiaTheme="minorEastAsia" w:hAnsiTheme="minorHAnsi" w:cstheme="minorBidi"/>
          <w:sz w:val="24"/>
        </w:rPr>
        <w:t>、</w:t>
      </w:r>
      <w:r>
        <w:rPr>
          <w:rFonts w:asciiTheme="minorHAnsi" w:eastAsiaTheme="minorEastAsia" w:hAnsiTheme="minorHAnsi" w:cstheme="minorBidi" w:hint="eastAsia"/>
          <w:sz w:val="24"/>
        </w:rPr>
        <w:t>特点和</w:t>
      </w:r>
      <w:r>
        <w:rPr>
          <w:rFonts w:asciiTheme="minorHAnsi" w:eastAsiaTheme="minorEastAsia" w:hAnsiTheme="minorHAnsi" w:cstheme="minorBidi"/>
          <w:sz w:val="24"/>
        </w:rPr>
        <w:t>特色，</w:t>
      </w:r>
      <w:r>
        <w:rPr>
          <w:rFonts w:asciiTheme="minorHAnsi" w:eastAsiaTheme="minorEastAsia" w:hAnsiTheme="minorHAnsi" w:cstheme="minorBidi" w:hint="eastAsia"/>
          <w:sz w:val="24"/>
        </w:rPr>
        <w:t>有助于</w:t>
      </w:r>
      <w:r>
        <w:rPr>
          <w:rFonts w:asciiTheme="minorHAnsi" w:eastAsiaTheme="minorEastAsia" w:hAnsiTheme="minorHAnsi" w:cstheme="minorBidi"/>
          <w:sz w:val="24"/>
        </w:rPr>
        <w:t>区别于其他同类产品的</w:t>
      </w:r>
      <w:r>
        <w:rPr>
          <w:rFonts w:asciiTheme="minorHAnsi" w:eastAsiaTheme="minorEastAsia" w:hAnsiTheme="minorHAnsi" w:cstheme="minorBidi" w:hint="eastAsia"/>
          <w:sz w:val="24"/>
        </w:rPr>
        <w:t>文字</w:t>
      </w:r>
      <w:r>
        <w:rPr>
          <w:rFonts w:asciiTheme="minorHAnsi" w:eastAsiaTheme="minorEastAsia" w:hAnsiTheme="minorHAnsi" w:cstheme="minorBidi"/>
          <w:sz w:val="24"/>
        </w:rPr>
        <w:t>、</w:t>
      </w:r>
      <w:r w:rsidR="00F12A96">
        <w:rPr>
          <w:rFonts w:asciiTheme="minorHAnsi" w:eastAsiaTheme="minorEastAsia" w:hAnsiTheme="minorHAnsi" w:cstheme="minorBidi" w:hint="eastAsia"/>
          <w:sz w:val="24"/>
        </w:rPr>
        <w:t>图形、图像、语音、视频</w:t>
      </w:r>
      <w:r>
        <w:rPr>
          <w:rFonts w:asciiTheme="minorHAnsi" w:eastAsiaTheme="minorEastAsia" w:hAnsiTheme="minorHAnsi" w:cstheme="minorBidi"/>
          <w:sz w:val="24"/>
        </w:rPr>
        <w:t>等</w:t>
      </w:r>
      <w:r>
        <w:rPr>
          <w:rFonts w:asciiTheme="minorHAnsi" w:eastAsiaTheme="minorEastAsia" w:hAnsiTheme="minorHAnsi" w:cstheme="minorBidi" w:hint="eastAsia"/>
          <w:sz w:val="24"/>
        </w:rPr>
        <w:t>内容的</w:t>
      </w:r>
      <w:r>
        <w:rPr>
          <w:rFonts w:asciiTheme="minorHAnsi" w:eastAsiaTheme="minorEastAsia" w:hAnsiTheme="minorHAnsi" w:cstheme="minorBidi"/>
          <w:sz w:val="24"/>
        </w:rPr>
        <w:t>总称</w:t>
      </w:r>
      <w:r>
        <w:rPr>
          <w:rFonts w:asciiTheme="minorHAnsi" w:eastAsiaTheme="minorEastAsia" w:hAnsiTheme="minorHAnsi" w:cstheme="minorBidi" w:hint="eastAsia"/>
          <w:sz w:val="24"/>
        </w:rPr>
        <w:t>。</w:t>
      </w:r>
    </w:p>
    <w:p w14:paraId="1101AE24" w14:textId="77777777" w:rsidR="0066572C" w:rsidRDefault="0010035E">
      <w:pPr>
        <w:spacing w:line="312" w:lineRule="auto"/>
        <w:ind w:firstLineChars="200" w:firstLine="420"/>
        <w:rPr>
          <w:rFonts w:asciiTheme="minorHAnsi" w:eastAsiaTheme="minorEastAsia" w:hAnsiTheme="minorHAnsi" w:cstheme="minorBidi"/>
          <w:sz w:val="24"/>
        </w:rPr>
      </w:pPr>
      <w:r>
        <w:rPr>
          <w:rFonts w:asciiTheme="minorHAnsi" w:eastAsiaTheme="minorEastAsia" w:hAnsiTheme="minorHAnsi" w:cstheme="minorBidi" w:hint="eastAsia"/>
          <w:szCs w:val="21"/>
        </w:rPr>
        <w:t>注</w:t>
      </w:r>
      <w:r>
        <w:rPr>
          <w:rFonts w:asciiTheme="minorHAnsi" w:eastAsiaTheme="minorEastAsia" w:hAnsiTheme="minorHAnsi" w:cstheme="minorBidi"/>
          <w:szCs w:val="21"/>
        </w:rPr>
        <w:t>：</w:t>
      </w:r>
      <w:r>
        <w:rPr>
          <w:rFonts w:asciiTheme="minorHAnsi" w:eastAsiaTheme="minorEastAsia" w:hAnsiTheme="minorHAnsi" w:cstheme="minorBidi" w:hint="eastAsia"/>
          <w:szCs w:val="21"/>
        </w:rPr>
        <w:t>本文件中“生鲜信息”与</w:t>
      </w:r>
      <w:r>
        <w:rPr>
          <w:rFonts w:asciiTheme="minorEastAsia" w:eastAsiaTheme="minorEastAsia" w:hAnsiTheme="minorEastAsia" w:cstheme="minorBidi"/>
          <w:szCs w:val="21"/>
        </w:rPr>
        <w:t>“</w:t>
      </w:r>
      <w:r>
        <w:rPr>
          <w:rFonts w:asciiTheme="minorEastAsia" w:eastAsiaTheme="minorEastAsia" w:hAnsiTheme="minorEastAsia" w:cstheme="minorBidi" w:hint="eastAsia"/>
          <w:szCs w:val="21"/>
        </w:rPr>
        <w:t>生鲜</w:t>
      </w:r>
      <w:r>
        <w:rPr>
          <w:rFonts w:asciiTheme="minorEastAsia" w:eastAsiaTheme="minorEastAsia" w:hAnsiTheme="minorEastAsia" w:cstheme="minorBidi"/>
          <w:szCs w:val="21"/>
        </w:rPr>
        <w:t>农产品</w:t>
      </w:r>
      <w:r>
        <w:rPr>
          <w:rFonts w:asciiTheme="minorEastAsia" w:eastAsiaTheme="minorEastAsia" w:hAnsiTheme="minorEastAsia" w:cstheme="minorBidi" w:hint="eastAsia"/>
          <w:szCs w:val="21"/>
        </w:rPr>
        <w:t>信息</w:t>
      </w:r>
      <w:r>
        <w:rPr>
          <w:rFonts w:asciiTheme="minorEastAsia" w:eastAsiaTheme="minorEastAsia" w:hAnsiTheme="minorEastAsia" w:cstheme="minorBidi"/>
          <w:szCs w:val="21"/>
        </w:rPr>
        <w:t>”</w:t>
      </w:r>
      <w:r>
        <w:rPr>
          <w:rFonts w:asciiTheme="minorHAnsi" w:eastAsiaTheme="minorEastAsia" w:hAnsiTheme="minorHAnsi" w:cstheme="minorBidi" w:hint="eastAsia"/>
          <w:szCs w:val="21"/>
        </w:rPr>
        <w:t>同义</w:t>
      </w:r>
      <w:r>
        <w:rPr>
          <w:rFonts w:asciiTheme="minorHAnsi" w:eastAsiaTheme="minorEastAsia" w:hAnsiTheme="minorHAnsi" w:cstheme="minorBidi"/>
          <w:szCs w:val="21"/>
        </w:rPr>
        <w:t>。</w:t>
      </w:r>
    </w:p>
    <w:p w14:paraId="08824A10" w14:textId="77777777" w:rsidR="0066572C" w:rsidRDefault="0010035E">
      <w:pPr>
        <w:pStyle w:val="a4"/>
        <w:spacing w:beforeLines="50" w:before="156" w:afterLines="50" w:after="156" w:line="288" w:lineRule="auto"/>
        <w:ind w:left="0"/>
        <w:rPr>
          <w:rFonts w:asciiTheme="minorEastAsia" w:eastAsiaTheme="minorEastAsia" w:hAnsiTheme="minorEastAsia"/>
          <w:b/>
          <w:sz w:val="24"/>
          <w:szCs w:val="24"/>
        </w:rPr>
      </w:pPr>
      <w:bookmarkStart w:id="19" w:name="_Toc87345283"/>
      <w:r>
        <w:rPr>
          <w:rFonts w:asciiTheme="minorEastAsia" w:eastAsiaTheme="minorEastAsia" w:hAnsiTheme="minorEastAsia" w:hint="eastAsia"/>
          <w:b/>
          <w:sz w:val="24"/>
          <w:szCs w:val="24"/>
        </w:rPr>
        <w:t>总</w:t>
      </w:r>
      <w:r>
        <w:rPr>
          <w:rFonts w:asciiTheme="minorEastAsia" w:eastAsiaTheme="minorEastAsia" w:hAnsiTheme="minorEastAsia"/>
          <w:b/>
          <w:sz w:val="24"/>
          <w:szCs w:val="24"/>
        </w:rPr>
        <w:t>则</w:t>
      </w:r>
      <w:bookmarkEnd w:id="19"/>
    </w:p>
    <w:p w14:paraId="6A1BC84D" w14:textId="7AE1B4F2" w:rsidR="00971657" w:rsidRDefault="00971657" w:rsidP="00971657">
      <w:pPr>
        <w:pStyle w:val="3"/>
        <w:spacing w:beforeLines="30" w:before="93" w:afterLines="30" w:after="93" w:line="288" w:lineRule="auto"/>
        <w:rPr>
          <w:rFonts w:asciiTheme="minorHAnsi" w:eastAsiaTheme="minorEastAsia" w:hAnsiTheme="minorHAnsi" w:cstheme="minorBidi"/>
          <w:bCs w:val="0"/>
          <w:sz w:val="24"/>
          <w:szCs w:val="24"/>
        </w:rPr>
      </w:pPr>
      <w:bookmarkStart w:id="20" w:name="_Toc87345284"/>
      <w:bookmarkStart w:id="21" w:name="_Toc87345285"/>
      <w:r>
        <w:rPr>
          <w:rFonts w:asciiTheme="minorHAnsi" w:eastAsiaTheme="minorEastAsia" w:hAnsiTheme="minorHAnsi" w:cstheme="minorBidi" w:hint="eastAsia"/>
          <w:bCs w:val="0"/>
          <w:sz w:val="24"/>
          <w:szCs w:val="24"/>
        </w:rPr>
        <w:t>4.</w:t>
      </w:r>
      <w:r>
        <w:rPr>
          <w:rFonts w:asciiTheme="minorHAnsi" w:eastAsiaTheme="minorEastAsia" w:hAnsiTheme="minorHAnsi" w:cstheme="minorBidi"/>
          <w:bCs w:val="0"/>
          <w:sz w:val="24"/>
          <w:szCs w:val="24"/>
        </w:rPr>
        <w:t>1</w:t>
      </w:r>
      <w:r>
        <w:rPr>
          <w:rFonts w:asciiTheme="minorHAnsi" w:eastAsiaTheme="minorEastAsia" w:hAnsiTheme="minorHAnsi" w:cstheme="minorBidi" w:hint="eastAsia"/>
          <w:bCs w:val="0"/>
          <w:sz w:val="24"/>
          <w:szCs w:val="24"/>
        </w:rPr>
        <w:t xml:space="preserve">  </w:t>
      </w:r>
      <w:r>
        <w:rPr>
          <w:rFonts w:asciiTheme="minorHAnsi" w:eastAsiaTheme="minorEastAsia" w:hAnsiTheme="minorHAnsi" w:cstheme="minorBidi" w:hint="eastAsia"/>
          <w:bCs w:val="0"/>
          <w:sz w:val="24"/>
          <w:szCs w:val="24"/>
        </w:rPr>
        <w:t>概述</w:t>
      </w:r>
      <w:bookmarkEnd w:id="21"/>
    </w:p>
    <w:p w14:paraId="46E01E9E" w14:textId="343AC34E" w:rsidR="00971657" w:rsidRDefault="00971657" w:rsidP="00971657">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4.</w:t>
      </w:r>
      <w:r>
        <w:rPr>
          <w:rFonts w:asciiTheme="minorHAnsi" w:eastAsiaTheme="minorEastAsia" w:hAnsiTheme="minorHAnsi" w:cstheme="minorBidi"/>
          <w:b/>
          <w:sz w:val="24"/>
        </w:rPr>
        <w:t>1</w:t>
      </w:r>
      <w:r>
        <w:rPr>
          <w:rFonts w:asciiTheme="minorHAnsi" w:eastAsiaTheme="minorEastAsia" w:hAnsiTheme="minorHAnsi" w:cstheme="minorBidi"/>
          <w:b/>
          <w:sz w:val="24"/>
        </w:rPr>
        <w:t>.</w:t>
      </w:r>
      <w:r>
        <w:rPr>
          <w:rFonts w:asciiTheme="minorHAnsi" w:eastAsiaTheme="minorEastAsia" w:hAnsiTheme="minorHAnsi" w:cstheme="minorBidi" w:hint="eastAsia"/>
          <w:b/>
          <w:sz w:val="24"/>
        </w:rPr>
        <w:t>1</w:t>
      </w:r>
      <w:r>
        <w:rPr>
          <w:rFonts w:asciiTheme="minorHAnsi" w:eastAsiaTheme="minorEastAsia" w:hAnsiTheme="minorHAnsi" w:cstheme="minorBidi"/>
          <w:b/>
          <w:sz w:val="24"/>
        </w:rPr>
        <w:t xml:space="preserve"> </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生鲜</w:t>
      </w:r>
      <w:r>
        <w:rPr>
          <w:rFonts w:asciiTheme="minorHAnsi" w:eastAsiaTheme="minorEastAsia" w:hAnsiTheme="minorHAnsi" w:cstheme="minorBidi"/>
          <w:sz w:val="24"/>
        </w:rPr>
        <w:t>电商</w:t>
      </w:r>
      <w:r>
        <w:rPr>
          <w:rFonts w:asciiTheme="minorHAnsi" w:eastAsiaTheme="minorEastAsia" w:hAnsiTheme="minorHAnsi" w:cstheme="minorBidi" w:hint="eastAsia"/>
          <w:sz w:val="24"/>
        </w:rPr>
        <w:t>供应链是一个系统化、协同化、共享型</w:t>
      </w:r>
      <w:proofErr w:type="gramStart"/>
      <w:r>
        <w:rPr>
          <w:rFonts w:asciiTheme="minorHAnsi" w:eastAsiaTheme="minorEastAsia" w:hAnsiTheme="minorHAnsi" w:cstheme="minorBidi" w:hint="eastAsia"/>
          <w:sz w:val="24"/>
        </w:rPr>
        <w:t>的网链结构</w:t>
      </w:r>
      <w:proofErr w:type="gramEnd"/>
      <w:r>
        <w:rPr>
          <w:rFonts w:asciiTheme="minorHAnsi" w:eastAsiaTheme="minorEastAsia" w:hAnsiTheme="minorHAnsi" w:cstheme="minorBidi" w:hint="eastAsia"/>
          <w:sz w:val="24"/>
        </w:rPr>
        <w:t>，由与生鲜电</w:t>
      </w:r>
      <w:proofErr w:type="gramStart"/>
      <w:r>
        <w:rPr>
          <w:rFonts w:asciiTheme="minorHAnsi" w:eastAsiaTheme="minorEastAsia" w:hAnsiTheme="minorHAnsi" w:cstheme="minorBidi" w:hint="eastAsia"/>
          <w:sz w:val="24"/>
        </w:rPr>
        <w:t>商业务</w:t>
      </w:r>
      <w:proofErr w:type="gramEnd"/>
      <w:r>
        <w:rPr>
          <w:rFonts w:asciiTheme="minorHAnsi" w:eastAsiaTheme="minorEastAsia" w:hAnsiTheme="minorHAnsi" w:cstheme="minorBidi" w:hint="eastAsia"/>
          <w:sz w:val="24"/>
        </w:rPr>
        <w:t>关联的所有成员企业及客户组成，成员企业</w:t>
      </w:r>
      <w:r>
        <w:rPr>
          <w:rFonts w:asciiTheme="minorHAnsi" w:eastAsiaTheme="minorEastAsia" w:hAnsiTheme="minorHAnsi" w:cstheme="minorBidi"/>
          <w:sz w:val="24"/>
        </w:rPr>
        <w:t>实现</w:t>
      </w:r>
      <w:r>
        <w:rPr>
          <w:rFonts w:asciiTheme="minorHAnsi" w:eastAsiaTheme="minorEastAsia" w:hAnsiTheme="minorHAnsi" w:cstheme="minorBidi" w:hint="eastAsia"/>
          <w:sz w:val="24"/>
        </w:rPr>
        <w:t>一体化运营，更好地满足客户需求。</w:t>
      </w:r>
    </w:p>
    <w:p w14:paraId="1F037BC7" w14:textId="7806F35A" w:rsidR="00971657" w:rsidRDefault="00971657" w:rsidP="00971657">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4.</w:t>
      </w:r>
      <w:r>
        <w:rPr>
          <w:rFonts w:asciiTheme="minorHAnsi" w:eastAsiaTheme="minorEastAsia" w:hAnsiTheme="minorHAnsi" w:cstheme="minorBidi"/>
          <w:b/>
          <w:sz w:val="24"/>
        </w:rPr>
        <w:t>1</w:t>
      </w:r>
      <w:r>
        <w:rPr>
          <w:rFonts w:asciiTheme="minorHAnsi" w:eastAsiaTheme="minorEastAsia" w:hAnsiTheme="minorHAnsi" w:cstheme="minorBidi"/>
          <w:b/>
          <w:sz w:val="24"/>
        </w:rPr>
        <w:t>.2</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生鲜</w:t>
      </w:r>
      <w:r>
        <w:rPr>
          <w:rFonts w:asciiTheme="minorHAnsi" w:eastAsiaTheme="minorEastAsia" w:hAnsiTheme="minorHAnsi" w:cstheme="minorBidi"/>
          <w:sz w:val="24"/>
        </w:rPr>
        <w:t>电商供应链管理</w:t>
      </w:r>
      <w:r>
        <w:rPr>
          <w:rFonts w:asciiTheme="minorHAnsi" w:eastAsiaTheme="minorEastAsia" w:hAnsiTheme="minorHAnsi" w:cstheme="minorBidi" w:hint="eastAsia"/>
          <w:sz w:val="24"/>
        </w:rPr>
        <w:t>的目标包括减少</w:t>
      </w:r>
      <w:r>
        <w:rPr>
          <w:rFonts w:asciiTheme="minorHAnsi" w:eastAsiaTheme="minorEastAsia" w:hAnsiTheme="minorHAnsi" w:cstheme="minorBidi"/>
          <w:sz w:val="24"/>
        </w:rPr>
        <w:t>中间</w:t>
      </w:r>
      <w:r>
        <w:rPr>
          <w:rFonts w:asciiTheme="minorHAnsi" w:eastAsiaTheme="minorEastAsia" w:hAnsiTheme="minorHAnsi" w:cstheme="minorBidi" w:hint="eastAsia"/>
          <w:sz w:val="24"/>
        </w:rPr>
        <w:t>环</w:t>
      </w:r>
      <w:r>
        <w:rPr>
          <w:rFonts w:asciiTheme="minorHAnsi" w:eastAsiaTheme="minorEastAsia" w:hAnsiTheme="minorHAnsi" w:cstheme="minorBidi"/>
          <w:sz w:val="24"/>
        </w:rPr>
        <w:t>节</w:t>
      </w:r>
      <w:r>
        <w:rPr>
          <w:rFonts w:asciiTheme="minorHAnsi" w:eastAsiaTheme="minorEastAsia" w:hAnsiTheme="minorHAnsi" w:cstheme="minorBidi" w:hint="eastAsia"/>
          <w:sz w:val="24"/>
        </w:rPr>
        <w:t>，降低生鲜</w:t>
      </w:r>
      <w:r>
        <w:rPr>
          <w:rFonts w:asciiTheme="minorHAnsi" w:eastAsiaTheme="minorEastAsia" w:hAnsiTheme="minorHAnsi" w:cstheme="minorBidi"/>
          <w:sz w:val="24"/>
        </w:rPr>
        <w:t>农产品损耗</w:t>
      </w:r>
      <w:r>
        <w:rPr>
          <w:rFonts w:asciiTheme="minorHAnsi" w:eastAsiaTheme="minorEastAsia" w:hAnsiTheme="minorHAnsi" w:cstheme="minorBidi" w:hint="eastAsia"/>
          <w:sz w:val="24"/>
        </w:rPr>
        <w:t>和物流</w:t>
      </w:r>
      <w:r>
        <w:rPr>
          <w:rFonts w:asciiTheme="minorHAnsi" w:eastAsiaTheme="minorEastAsia" w:hAnsiTheme="minorHAnsi" w:cstheme="minorBidi"/>
          <w:sz w:val="24"/>
        </w:rPr>
        <w:t>成本，</w:t>
      </w:r>
      <w:r>
        <w:rPr>
          <w:rFonts w:asciiTheme="minorHAnsi" w:eastAsiaTheme="minorEastAsia" w:hAnsiTheme="minorHAnsi" w:cstheme="minorBidi" w:hint="eastAsia"/>
          <w:sz w:val="24"/>
        </w:rPr>
        <w:t>保障产品安全和品质，提高产品附加值，提升客户</w:t>
      </w:r>
      <w:r>
        <w:rPr>
          <w:rFonts w:asciiTheme="minorHAnsi" w:eastAsiaTheme="minorEastAsia" w:hAnsiTheme="minorHAnsi" w:cstheme="minorBidi"/>
          <w:sz w:val="24"/>
        </w:rPr>
        <w:t>满意度</w:t>
      </w:r>
      <w:r>
        <w:rPr>
          <w:rFonts w:asciiTheme="minorHAnsi" w:eastAsiaTheme="minorEastAsia" w:hAnsiTheme="minorHAnsi" w:cstheme="minorBidi" w:hint="eastAsia"/>
          <w:sz w:val="24"/>
        </w:rPr>
        <w:t>。</w:t>
      </w:r>
    </w:p>
    <w:p w14:paraId="63B035BE" w14:textId="0F84EF8C" w:rsidR="00971657" w:rsidRDefault="00971657" w:rsidP="00971657">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4.</w:t>
      </w:r>
      <w:r>
        <w:rPr>
          <w:rFonts w:asciiTheme="minorHAnsi" w:eastAsiaTheme="minorEastAsia" w:hAnsiTheme="minorHAnsi" w:cstheme="minorBidi"/>
          <w:b/>
          <w:sz w:val="24"/>
        </w:rPr>
        <w:t>1</w:t>
      </w:r>
      <w:r>
        <w:rPr>
          <w:rFonts w:asciiTheme="minorHAnsi" w:eastAsiaTheme="minorEastAsia" w:hAnsiTheme="minorHAnsi" w:cstheme="minorBidi"/>
          <w:b/>
          <w:sz w:val="24"/>
        </w:rPr>
        <w:t>.3</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品控管理贯穿于生鲜</w:t>
      </w:r>
      <w:r>
        <w:rPr>
          <w:rFonts w:asciiTheme="minorHAnsi" w:eastAsiaTheme="minorEastAsia" w:hAnsiTheme="minorHAnsi" w:cstheme="minorBidi"/>
          <w:sz w:val="24"/>
        </w:rPr>
        <w:t>电商供应链</w:t>
      </w:r>
      <w:r>
        <w:rPr>
          <w:rFonts w:asciiTheme="minorHAnsi" w:eastAsiaTheme="minorEastAsia" w:hAnsiTheme="minorHAnsi" w:cstheme="minorBidi" w:hint="eastAsia"/>
          <w:sz w:val="24"/>
        </w:rPr>
        <w:t>始终，是</w:t>
      </w:r>
      <w:r>
        <w:rPr>
          <w:rFonts w:asciiTheme="minorHAnsi" w:eastAsiaTheme="minorEastAsia" w:hAnsiTheme="minorHAnsi" w:cstheme="minorBidi"/>
          <w:sz w:val="24"/>
        </w:rPr>
        <w:t>重要</w:t>
      </w:r>
      <w:r>
        <w:rPr>
          <w:rFonts w:asciiTheme="minorHAnsi" w:eastAsiaTheme="minorEastAsia" w:hAnsiTheme="minorHAnsi" w:cstheme="minorBidi" w:hint="eastAsia"/>
          <w:sz w:val="24"/>
        </w:rPr>
        <w:t>的管理</w:t>
      </w:r>
      <w:r>
        <w:rPr>
          <w:rFonts w:asciiTheme="minorHAnsi" w:eastAsiaTheme="minorEastAsia" w:hAnsiTheme="minorHAnsi" w:cstheme="minorBidi"/>
          <w:sz w:val="24"/>
        </w:rPr>
        <w:t>内容</w:t>
      </w:r>
      <w:r>
        <w:rPr>
          <w:rFonts w:asciiTheme="minorHAnsi" w:eastAsiaTheme="minorEastAsia" w:hAnsiTheme="minorHAnsi" w:cstheme="minorBidi" w:hint="eastAsia"/>
          <w:sz w:val="24"/>
        </w:rPr>
        <w:t>，还</w:t>
      </w:r>
      <w:r>
        <w:rPr>
          <w:rFonts w:asciiTheme="minorHAnsi" w:eastAsiaTheme="minorEastAsia" w:hAnsiTheme="minorHAnsi" w:cstheme="minorBidi"/>
          <w:sz w:val="24"/>
        </w:rPr>
        <w:t>包括</w:t>
      </w:r>
      <w:r>
        <w:rPr>
          <w:rFonts w:asciiTheme="minorHAnsi" w:eastAsiaTheme="minorEastAsia" w:hAnsiTheme="minorHAnsi" w:cstheme="minorBidi" w:hint="eastAsia"/>
          <w:sz w:val="24"/>
        </w:rPr>
        <w:t>采购与供应商</w:t>
      </w:r>
      <w:r>
        <w:rPr>
          <w:rFonts w:asciiTheme="minorHAnsi" w:eastAsiaTheme="minorEastAsia" w:hAnsiTheme="minorHAnsi" w:cstheme="minorBidi"/>
          <w:sz w:val="24"/>
        </w:rPr>
        <w:t>、</w:t>
      </w:r>
      <w:r>
        <w:rPr>
          <w:rFonts w:asciiTheme="minorHAnsi" w:eastAsiaTheme="minorEastAsia" w:hAnsiTheme="minorHAnsi" w:cstheme="minorBidi" w:hint="eastAsia"/>
          <w:sz w:val="24"/>
        </w:rPr>
        <w:t>仓储库存</w:t>
      </w:r>
      <w:r>
        <w:rPr>
          <w:rFonts w:asciiTheme="minorHAnsi" w:eastAsiaTheme="minorEastAsia" w:hAnsiTheme="minorHAnsi" w:cstheme="minorBidi"/>
          <w:sz w:val="24"/>
        </w:rPr>
        <w:t>、</w:t>
      </w:r>
      <w:r>
        <w:rPr>
          <w:rFonts w:asciiTheme="minorHAnsi" w:eastAsiaTheme="minorEastAsia" w:hAnsiTheme="minorHAnsi" w:cstheme="minorBidi" w:hint="eastAsia"/>
          <w:sz w:val="24"/>
        </w:rPr>
        <w:t>物流运输</w:t>
      </w:r>
      <w:r>
        <w:rPr>
          <w:rFonts w:asciiTheme="minorHAnsi" w:eastAsiaTheme="minorEastAsia" w:hAnsiTheme="minorHAnsi" w:cstheme="minorBidi"/>
          <w:sz w:val="24"/>
        </w:rPr>
        <w:t>、</w:t>
      </w:r>
      <w:r>
        <w:rPr>
          <w:rFonts w:asciiTheme="minorHAnsi" w:eastAsiaTheme="minorEastAsia" w:hAnsiTheme="minorHAnsi" w:cstheme="minorBidi" w:hint="eastAsia"/>
          <w:sz w:val="24"/>
        </w:rPr>
        <w:t>分拣</w:t>
      </w:r>
      <w:r>
        <w:rPr>
          <w:rFonts w:asciiTheme="minorHAnsi" w:eastAsiaTheme="minorEastAsia" w:hAnsiTheme="minorHAnsi" w:cstheme="minorBidi"/>
          <w:sz w:val="24"/>
        </w:rPr>
        <w:t>配送</w:t>
      </w:r>
      <w:r>
        <w:rPr>
          <w:rFonts w:asciiTheme="minorHAnsi" w:eastAsiaTheme="minorEastAsia" w:hAnsiTheme="minorHAnsi" w:cstheme="minorBidi" w:hint="eastAsia"/>
          <w:sz w:val="24"/>
        </w:rPr>
        <w:t>、</w:t>
      </w:r>
      <w:r>
        <w:rPr>
          <w:rFonts w:asciiTheme="minorHAnsi" w:eastAsiaTheme="minorEastAsia" w:hAnsiTheme="minorHAnsi" w:cstheme="minorBidi"/>
          <w:sz w:val="24"/>
        </w:rPr>
        <w:t>信息</w:t>
      </w:r>
      <w:r>
        <w:rPr>
          <w:rFonts w:asciiTheme="minorHAnsi" w:eastAsiaTheme="minorEastAsia" w:hAnsiTheme="minorHAnsi" w:cstheme="minorBidi" w:hint="eastAsia"/>
          <w:sz w:val="24"/>
        </w:rPr>
        <w:t>系统、</w:t>
      </w:r>
      <w:r>
        <w:rPr>
          <w:rFonts w:asciiTheme="minorHAnsi" w:eastAsiaTheme="minorEastAsia" w:hAnsiTheme="minorHAnsi" w:cstheme="minorBidi"/>
          <w:sz w:val="24"/>
        </w:rPr>
        <w:t>逆向物流</w:t>
      </w:r>
      <w:r>
        <w:rPr>
          <w:rFonts w:asciiTheme="minorHAnsi" w:eastAsiaTheme="minorEastAsia" w:hAnsiTheme="minorHAnsi" w:cstheme="minorBidi" w:hint="eastAsia"/>
          <w:sz w:val="24"/>
        </w:rPr>
        <w:t>、</w:t>
      </w:r>
      <w:proofErr w:type="gramStart"/>
      <w:r>
        <w:rPr>
          <w:rFonts w:asciiTheme="minorHAnsi" w:eastAsiaTheme="minorEastAsia" w:hAnsiTheme="minorHAnsi" w:cstheme="minorBidi"/>
          <w:sz w:val="24"/>
        </w:rPr>
        <w:t>绿色</w:t>
      </w:r>
      <w:r>
        <w:rPr>
          <w:rFonts w:asciiTheme="minorHAnsi" w:eastAsiaTheme="minorEastAsia" w:hAnsiTheme="minorHAnsi" w:cstheme="minorBidi" w:hint="eastAsia"/>
          <w:sz w:val="24"/>
        </w:rPr>
        <w:t>电</w:t>
      </w:r>
      <w:proofErr w:type="gramEnd"/>
      <w:r>
        <w:rPr>
          <w:rFonts w:asciiTheme="minorHAnsi" w:eastAsiaTheme="minorEastAsia" w:hAnsiTheme="minorHAnsi" w:cstheme="minorBidi" w:hint="eastAsia"/>
          <w:sz w:val="24"/>
        </w:rPr>
        <w:t>商的</w:t>
      </w:r>
      <w:r>
        <w:rPr>
          <w:rFonts w:asciiTheme="minorHAnsi" w:eastAsiaTheme="minorEastAsia" w:hAnsiTheme="minorHAnsi" w:cstheme="minorBidi"/>
          <w:sz w:val="24"/>
        </w:rPr>
        <w:t>管理。</w:t>
      </w:r>
    </w:p>
    <w:p w14:paraId="7A0A998E" w14:textId="669FC6BD" w:rsidR="00971657" w:rsidRDefault="00971657" w:rsidP="00971657">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4.</w:t>
      </w:r>
      <w:r>
        <w:rPr>
          <w:rFonts w:asciiTheme="minorHAnsi" w:eastAsiaTheme="minorEastAsia" w:hAnsiTheme="minorHAnsi" w:cstheme="minorBidi"/>
          <w:b/>
          <w:sz w:val="24"/>
        </w:rPr>
        <w:t>1</w:t>
      </w:r>
      <w:r>
        <w:rPr>
          <w:rFonts w:asciiTheme="minorHAnsi" w:eastAsiaTheme="minorEastAsia" w:hAnsiTheme="minorHAnsi" w:cstheme="minorBidi"/>
          <w:b/>
          <w:sz w:val="24"/>
        </w:rPr>
        <w:t>.4</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生鲜电商</w:t>
      </w:r>
      <w:r>
        <w:rPr>
          <w:rFonts w:asciiTheme="minorHAnsi" w:eastAsiaTheme="minorEastAsia" w:hAnsiTheme="minorHAnsi" w:cstheme="minorBidi"/>
          <w:sz w:val="24"/>
        </w:rPr>
        <w:t>供应</w:t>
      </w:r>
      <w:proofErr w:type="gramStart"/>
      <w:r>
        <w:rPr>
          <w:rFonts w:asciiTheme="minorHAnsi" w:eastAsiaTheme="minorEastAsia" w:hAnsiTheme="minorHAnsi" w:cstheme="minorBidi"/>
          <w:sz w:val="24"/>
        </w:rPr>
        <w:t>链</w:t>
      </w:r>
      <w:r>
        <w:rPr>
          <w:rFonts w:asciiTheme="minorHAnsi" w:eastAsiaTheme="minorEastAsia" w:hAnsiTheme="minorHAnsi" w:cstheme="minorBidi" w:hint="eastAsia"/>
          <w:sz w:val="24"/>
        </w:rPr>
        <w:t>成员</w:t>
      </w:r>
      <w:proofErr w:type="gramEnd"/>
      <w:r>
        <w:rPr>
          <w:rFonts w:asciiTheme="minorHAnsi" w:eastAsiaTheme="minorEastAsia" w:hAnsiTheme="minorHAnsi" w:cstheme="minorBidi" w:hint="eastAsia"/>
          <w:sz w:val="24"/>
        </w:rPr>
        <w:t>企业包括</w:t>
      </w:r>
      <w:r w:rsidR="00B373BF">
        <w:rPr>
          <w:rFonts w:asciiTheme="minorHAnsi" w:eastAsiaTheme="minorEastAsia" w:hAnsiTheme="minorHAnsi" w:cstheme="minorBidi" w:hint="eastAsia"/>
          <w:sz w:val="24"/>
        </w:rPr>
        <w:t>生鲜</w:t>
      </w:r>
      <w:r w:rsidR="00B373BF">
        <w:rPr>
          <w:rFonts w:asciiTheme="minorHAnsi" w:eastAsiaTheme="minorEastAsia" w:hAnsiTheme="minorHAnsi" w:cstheme="minorBidi"/>
          <w:sz w:val="24"/>
        </w:rPr>
        <w:t>农产品的</w:t>
      </w:r>
      <w:r>
        <w:rPr>
          <w:rFonts w:asciiTheme="minorHAnsi" w:eastAsiaTheme="minorEastAsia" w:hAnsiTheme="minorHAnsi" w:cstheme="minorBidi" w:hint="eastAsia"/>
          <w:sz w:val="24"/>
        </w:rPr>
        <w:t>生产商</w:t>
      </w:r>
      <w:r>
        <w:rPr>
          <w:rFonts w:asciiTheme="minorHAnsi" w:eastAsiaTheme="minorEastAsia" w:hAnsiTheme="minorHAnsi" w:cstheme="minorBidi"/>
          <w:sz w:val="24"/>
        </w:rPr>
        <w:t>、供应商、</w:t>
      </w:r>
      <w:r>
        <w:rPr>
          <w:rFonts w:asciiTheme="minorHAnsi" w:eastAsiaTheme="minorEastAsia" w:hAnsiTheme="minorHAnsi" w:cstheme="minorBidi" w:hint="eastAsia"/>
          <w:sz w:val="24"/>
        </w:rPr>
        <w:t>销</w:t>
      </w:r>
      <w:r>
        <w:rPr>
          <w:rFonts w:asciiTheme="minorHAnsi" w:eastAsiaTheme="minorEastAsia" w:hAnsiTheme="minorHAnsi" w:cstheme="minorBidi"/>
          <w:sz w:val="24"/>
        </w:rPr>
        <w:t>售商</w:t>
      </w:r>
      <w:r>
        <w:rPr>
          <w:rFonts w:asciiTheme="minorHAnsi" w:eastAsiaTheme="minorEastAsia" w:hAnsiTheme="minorHAnsi" w:cstheme="minorBidi" w:hint="eastAsia"/>
          <w:sz w:val="24"/>
        </w:rPr>
        <w:t>、加工</w:t>
      </w:r>
      <w:r>
        <w:rPr>
          <w:rFonts w:asciiTheme="minorHAnsi" w:eastAsiaTheme="minorEastAsia" w:hAnsiTheme="minorHAnsi" w:cstheme="minorBidi"/>
          <w:sz w:val="24"/>
        </w:rPr>
        <w:t>与物流服务商</w:t>
      </w:r>
      <w:r>
        <w:rPr>
          <w:rFonts w:asciiTheme="minorHAnsi" w:eastAsiaTheme="minorEastAsia" w:hAnsiTheme="minorHAnsi" w:cstheme="minorBidi" w:hint="eastAsia"/>
          <w:sz w:val="24"/>
        </w:rPr>
        <w:t>及终端客户等，各成员企业</w:t>
      </w:r>
      <w:proofErr w:type="gramStart"/>
      <w:r>
        <w:rPr>
          <w:rFonts w:asciiTheme="minorHAnsi" w:eastAsiaTheme="minorEastAsia" w:hAnsiTheme="minorHAnsi" w:cstheme="minorBidi" w:hint="eastAsia"/>
          <w:sz w:val="24"/>
        </w:rPr>
        <w:t>宜建立</w:t>
      </w:r>
      <w:proofErr w:type="gramEnd"/>
      <w:r>
        <w:rPr>
          <w:rFonts w:asciiTheme="minorHAnsi" w:eastAsiaTheme="minorEastAsia" w:hAnsiTheme="minorHAnsi" w:cstheme="minorBidi"/>
          <w:sz w:val="24"/>
        </w:rPr>
        <w:t>共同目标，</w:t>
      </w:r>
      <w:r>
        <w:rPr>
          <w:rFonts w:asciiTheme="minorHAnsi" w:eastAsiaTheme="minorEastAsia" w:hAnsiTheme="minorHAnsi" w:cstheme="minorBidi" w:hint="eastAsia"/>
          <w:sz w:val="24"/>
        </w:rPr>
        <w:t>以</w:t>
      </w:r>
      <w:r>
        <w:rPr>
          <w:rFonts w:asciiTheme="minorHAnsi" w:eastAsiaTheme="minorEastAsia" w:hAnsiTheme="minorHAnsi" w:cstheme="minorBidi"/>
          <w:sz w:val="24"/>
        </w:rPr>
        <w:t>供应链</w:t>
      </w:r>
      <w:r>
        <w:rPr>
          <w:rFonts w:asciiTheme="minorHAnsi" w:eastAsiaTheme="minorEastAsia" w:hAnsiTheme="minorHAnsi" w:cstheme="minorBidi" w:hint="eastAsia"/>
          <w:sz w:val="24"/>
        </w:rPr>
        <w:t>整体利益</w:t>
      </w:r>
      <w:r>
        <w:rPr>
          <w:rFonts w:asciiTheme="minorHAnsi" w:eastAsiaTheme="minorEastAsia" w:hAnsiTheme="minorHAnsi" w:cstheme="minorBidi"/>
          <w:sz w:val="24"/>
        </w:rPr>
        <w:t>最大化</w:t>
      </w:r>
      <w:r>
        <w:rPr>
          <w:rFonts w:asciiTheme="minorHAnsi" w:eastAsiaTheme="minorEastAsia" w:hAnsiTheme="minorHAnsi" w:cstheme="minorBidi" w:hint="eastAsia"/>
          <w:sz w:val="24"/>
        </w:rPr>
        <w:t>为决策依据。</w:t>
      </w:r>
    </w:p>
    <w:p w14:paraId="03B1CD22" w14:textId="4B96CFBC" w:rsidR="00971657" w:rsidRDefault="00971657" w:rsidP="00971657">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4</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1</w:t>
      </w:r>
      <w:r>
        <w:rPr>
          <w:rFonts w:asciiTheme="minorHAnsi" w:eastAsiaTheme="minorEastAsia" w:hAnsiTheme="minorHAnsi" w:cstheme="minorBidi"/>
          <w:b/>
          <w:sz w:val="24"/>
        </w:rPr>
        <w:t>.5</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信息协调</w:t>
      </w:r>
      <w:r>
        <w:rPr>
          <w:rFonts w:asciiTheme="minorHAnsi" w:eastAsiaTheme="minorEastAsia" w:hAnsiTheme="minorHAnsi" w:cstheme="minorBidi"/>
          <w:sz w:val="24"/>
        </w:rPr>
        <w:t>机制是</w:t>
      </w:r>
      <w:r>
        <w:rPr>
          <w:rFonts w:asciiTheme="minorHAnsi" w:eastAsiaTheme="minorEastAsia" w:hAnsiTheme="minorHAnsi" w:cstheme="minorBidi" w:hint="eastAsia"/>
          <w:sz w:val="24"/>
        </w:rPr>
        <w:t>保证供应链上各种</w:t>
      </w:r>
      <w:r>
        <w:rPr>
          <w:rFonts w:asciiTheme="minorHAnsi" w:eastAsiaTheme="minorEastAsia" w:hAnsiTheme="minorHAnsi" w:cstheme="minorBidi"/>
          <w:sz w:val="24"/>
        </w:rPr>
        <w:t>资源</w:t>
      </w:r>
      <w:r>
        <w:rPr>
          <w:rFonts w:asciiTheme="minorHAnsi" w:eastAsiaTheme="minorEastAsia" w:hAnsiTheme="minorHAnsi" w:cstheme="minorBidi" w:hint="eastAsia"/>
          <w:sz w:val="24"/>
        </w:rPr>
        <w:t>集成</w:t>
      </w:r>
      <w:r>
        <w:rPr>
          <w:rFonts w:asciiTheme="minorHAnsi" w:eastAsiaTheme="minorEastAsia" w:hAnsiTheme="minorHAnsi" w:cstheme="minorBidi"/>
          <w:sz w:val="24"/>
        </w:rPr>
        <w:t>的基础</w:t>
      </w:r>
      <w:r>
        <w:rPr>
          <w:rFonts w:asciiTheme="minorHAnsi" w:eastAsiaTheme="minorEastAsia" w:hAnsiTheme="minorHAnsi" w:cstheme="minorBidi" w:hint="eastAsia"/>
          <w:sz w:val="24"/>
        </w:rPr>
        <w:t>，信息共享平台是</w:t>
      </w:r>
      <w:r>
        <w:rPr>
          <w:rFonts w:asciiTheme="minorHAnsi" w:eastAsiaTheme="minorEastAsia" w:hAnsiTheme="minorHAnsi" w:cstheme="minorBidi"/>
          <w:sz w:val="24"/>
        </w:rPr>
        <w:t>信息协调机制</w:t>
      </w:r>
      <w:r>
        <w:rPr>
          <w:rFonts w:asciiTheme="minorHAnsi" w:eastAsiaTheme="minorEastAsia" w:hAnsiTheme="minorHAnsi" w:cstheme="minorBidi" w:hint="eastAsia"/>
          <w:sz w:val="24"/>
        </w:rPr>
        <w:t>的重要组成部分，对商流、物流、信息流、资金流进行统一计划、通盘优化、集成管理，能够</w:t>
      </w:r>
      <w:r>
        <w:rPr>
          <w:rFonts w:asciiTheme="minorHAnsi" w:eastAsiaTheme="minorEastAsia" w:hAnsiTheme="minorHAnsi" w:cstheme="minorBidi"/>
          <w:sz w:val="24"/>
        </w:rPr>
        <w:t>降低</w:t>
      </w:r>
      <w:r>
        <w:rPr>
          <w:rFonts w:asciiTheme="minorHAnsi" w:eastAsiaTheme="minorEastAsia" w:hAnsiTheme="minorHAnsi" w:cstheme="minorBidi" w:hint="eastAsia"/>
          <w:sz w:val="24"/>
        </w:rPr>
        <w:t>成员</w:t>
      </w:r>
      <w:r>
        <w:rPr>
          <w:rFonts w:asciiTheme="minorHAnsi" w:eastAsiaTheme="minorEastAsia" w:hAnsiTheme="minorHAnsi" w:cstheme="minorBidi"/>
          <w:sz w:val="24"/>
        </w:rPr>
        <w:t>企业间的</w:t>
      </w:r>
      <w:r>
        <w:rPr>
          <w:rFonts w:asciiTheme="minorHAnsi" w:eastAsiaTheme="minorEastAsia" w:hAnsiTheme="minorHAnsi" w:cstheme="minorBidi" w:hint="eastAsia"/>
          <w:sz w:val="24"/>
        </w:rPr>
        <w:t>交易成本</w:t>
      </w:r>
      <w:r>
        <w:rPr>
          <w:rFonts w:asciiTheme="minorHAnsi" w:eastAsiaTheme="minorEastAsia" w:hAnsiTheme="minorHAnsi" w:cstheme="minorBidi"/>
          <w:sz w:val="24"/>
        </w:rPr>
        <w:t>，</w:t>
      </w:r>
      <w:r>
        <w:rPr>
          <w:rFonts w:asciiTheme="minorHAnsi" w:eastAsiaTheme="minorEastAsia" w:hAnsiTheme="minorHAnsi" w:cstheme="minorBidi" w:hint="eastAsia"/>
          <w:sz w:val="24"/>
        </w:rPr>
        <w:t>提高</w:t>
      </w:r>
      <w:r>
        <w:rPr>
          <w:rFonts w:asciiTheme="minorHAnsi" w:eastAsiaTheme="minorEastAsia" w:hAnsiTheme="minorHAnsi" w:cstheme="minorBidi"/>
          <w:sz w:val="24"/>
        </w:rPr>
        <w:t>客户</w:t>
      </w:r>
      <w:r>
        <w:rPr>
          <w:rFonts w:asciiTheme="minorHAnsi" w:eastAsiaTheme="minorEastAsia" w:hAnsiTheme="minorHAnsi" w:cstheme="minorBidi" w:hint="eastAsia"/>
          <w:sz w:val="24"/>
        </w:rPr>
        <w:t>需求响应速度。</w:t>
      </w:r>
    </w:p>
    <w:p w14:paraId="57173E3C" w14:textId="3340AC8F" w:rsidR="00971657" w:rsidRDefault="00971657" w:rsidP="00971657">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4.</w:t>
      </w:r>
      <w:r>
        <w:rPr>
          <w:rFonts w:asciiTheme="minorHAnsi" w:eastAsiaTheme="minorEastAsia" w:hAnsiTheme="minorHAnsi" w:cstheme="minorBidi"/>
          <w:b/>
          <w:sz w:val="24"/>
        </w:rPr>
        <w:t>1</w:t>
      </w:r>
      <w:r>
        <w:rPr>
          <w:rFonts w:asciiTheme="minorHAnsi" w:eastAsiaTheme="minorEastAsia" w:hAnsiTheme="minorHAnsi" w:cstheme="minorBidi"/>
          <w:b/>
          <w:sz w:val="24"/>
        </w:rPr>
        <w:t>.6</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根据生鲜电商供应链管理的预期目标，建立生鲜电商供应链管理的关键指标体系，评价生鲜电商供应链管理整体绩效。</w:t>
      </w:r>
    </w:p>
    <w:p w14:paraId="095FF705" w14:textId="5A4897F4" w:rsidR="0066572C" w:rsidRDefault="0010035E">
      <w:pPr>
        <w:pStyle w:val="3"/>
        <w:spacing w:beforeLines="30" w:before="93" w:afterLines="30" w:after="93" w:line="288" w:lineRule="auto"/>
        <w:rPr>
          <w:rFonts w:asciiTheme="minorHAnsi" w:eastAsiaTheme="minorEastAsia" w:hAnsiTheme="minorHAnsi" w:cstheme="minorBidi"/>
          <w:bCs w:val="0"/>
          <w:sz w:val="24"/>
          <w:szCs w:val="24"/>
        </w:rPr>
      </w:pPr>
      <w:r>
        <w:rPr>
          <w:rFonts w:asciiTheme="minorHAnsi" w:eastAsiaTheme="minorEastAsia" w:hAnsiTheme="minorHAnsi" w:cstheme="minorBidi" w:hint="eastAsia"/>
          <w:bCs w:val="0"/>
          <w:sz w:val="24"/>
          <w:szCs w:val="24"/>
        </w:rPr>
        <w:t>4.</w:t>
      </w:r>
      <w:r w:rsidR="00971657">
        <w:rPr>
          <w:rFonts w:asciiTheme="minorHAnsi" w:eastAsiaTheme="minorEastAsia" w:hAnsiTheme="minorHAnsi" w:cstheme="minorBidi"/>
          <w:bCs w:val="0"/>
          <w:sz w:val="24"/>
          <w:szCs w:val="24"/>
        </w:rPr>
        <w:t>2</w:t>
      </w:r>
      <w:r>
        <w:rPr>
          <w:rFonts w:asciiTheme="minorHAnsi" w:eastAsiaTheme="minorEastAsia" w:hAnsiTheme="minorHAnsi" w:cstheme="minorBidi" w:hint="eastAsia"/>
          <w:bCs w:val="0"/>
          <w:sz w:val="24"/>
          <w:szCs w:val="24"/>
        </w:rPr>
        <w:t xml:space="preserve">  </w:t>
      </w:r>
      <w:r>
        <w:rPr>
          <w:rFonts w:asciiTheme="minorHAnsi" w:eastAsiaTheme="minorEastAsia" w:hAnsiTheme="minorHAnsi" w:cstheme="minorBidi" w:hint="eastAsia"/>
          <w:bCs w:val="0"/>
          <w:sz w:val="24"/>
          <w:szCs w:val="24"/>
        </w:rPr>
        <w:t>基本</w:t>
      </w:r>
      <w:r>
        <w:rPr>
          <w:rFonts w:asciiTheme="minorHAnsi" w:eastAsiaTheme="minorEastAsia" w:hAnsiTheme="minorHAnsi" w:cstheme="minorBidi"/>
          <w:bCs w:val="0"/>
          <w:sz w:val="24"/>
          <w:szCs w:val="24"/>
        </w:rPr>
        <w:t>原则</w:t>
      </w:r>
      <w:bookmarkEnd w:id="20"/>
    </w:p>
    <w:p w14:paraId="41943EED" w14:textId="79D75CD9"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4.</w:t>
      </w:r>
      <w:r w:rsidR="00971657">
        <w:rPr>
          <w:rFonts w:asciiTheme="minorHAnsi" w:eastAsiaTheme="minorEastAsia" w:hAnsiTheme="minorHAnsi" w:cstheme="minorBidi"/>
          <w:b/>
          <w:sz w:val="24"/>
        </w:rPr>
        <w:t>2</w:t>
      </w:r>
      <w:r>
        <w:rPr>
          <w:rFonts w:asciiTheme="minorHAnsi" w:eastAsiaTheme="minorEastAsia" w:hAnsiTheme="minorHAnsi" w:cstheme="minorBidi"/>
          <w:b/>
          <w:sz w:val="24"/>
        </w:rPr>
        <w:t xml:space="preserve">.1  </w:t>
      </w:r>
      <w:r>
        <w:rPr>
          <w:rFonts w:asciiTheme="minorHAnsi" w:eastAsiaTheme="minorEastAsia" w:hAnsiTheme="minorHAnsi" w:cstheme="minorBidi" w:hint="eastAsia"/>
          <w:b/>
          <w:sz w:val="24"/>
        </w:rPr>
        <w:t>流程优化，资源整合</w:t>
      </w:r>
    </w:p>
    <w:p w14:paraId="6F3EE834" w14:textId="24CC61D3"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lastRenderedPageBreak/>
        <w:t>以标准化为</w:t>
      </w:r>
      <w:r>
        <w:rPr>
          <w:rFonts w:asciiTheme="minorHAnsi" w:eastAsiaTheme="minorEastAsia" w:hAnsiTheme="minorHAnsi" w:cstheme="minorBidi"/>
          <w:sz w:val="24"/>
        </w:rPr>
        <w:t>抓手</w:t>
      </w:r>
      <w:r>
        <w:rPr>
          <w:rFonts w:asciiTheme="minorHAnsi" w:eastAsiaTheme="minorEastAsia" w:hAnsiTheme="minorHAnsi" w:cstheme="minorBidi" w:hint="eastAsia"/>
          <w:sz w:val="24"/>
        </w:rPr>
        <w:t>，推进生鲜</w:t>
      </w:r>
      <w:r w:rsidR="005B2437">
        <w:rPr>
          <w:rFonts w:asciiTheme="minorHAnsi" w:eastAsiaTheme="minorEastAsia" w:hAnsiTheme="minorHAnsi" w:cstheme="minorBidi" w:hint="eastAsia"/>
          <w:sz w:val="24"/>
        </w:rPr>
        <w:t>农</w:t>
      </w:r>
      <w:r>
        <w:rPr>
          <w:rFonts w:asciiTheme="minorHAnsi" w:eastAsiaTheme="minorEastAsia" w:hAnsiTheme="minorHAnsi" w:cstheme="minorBidi" w:hint="eastAsia"/>
          <w:sz w:val="24"/>
        </w:rPr>
        <w:t>产品流通持续优化，形成协同化</w:t>
      </w:r>
      <w:r>
        <w:rPr>
          <w:rFonts w:asciiTheme="minorHAnsi" w:eastAsiaTheme="minorEastAsia" w:hAnsiTheme="minorHAnsi" w:cstheme="minorBidi"/>
          <w:sz w:val="24"/>
        </w:rPr>
        <w:t>、一体化</w:t>
      </w:r>
      <w:r>
        <w:rPr>
          <w:rFonts w:asciiTheme="minorHAnsi" w:eastAsiaTheme="minorEastAsia" w:hAnsiTheme="minorHAnsi" w:cstheme="minorBidi" w:hint="eastAsia"/>
          <w:sz w:val="24"/>
        </w:rPr>
        <w:t>合作机制，促进生鲜电商供应链全程资源动态整合。</w:t>
      </w:r>
    </w:p>
    <w:p w14:paraId="5B5F187D" w14:textId="05C0E168"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4.</w:t>
      </w:r>
      <w:r w:rsidR="00971657">
        <w:rPr>
          <w:rFonts w:asciiTheme="minorHAnsi" w:eastAsiaTheme="minorEastAsia" w:hAnsiTheme="minorHAnsi" w:cstheme="minorBidi"/>
          <w:b/>
          <w:sz w:val="24"/>
        </w:rPr>
        <w:t>2</w:t>
      </w:r>
      <w:r>
        <w:rPr>
          <w:rFonts w:asciiTheme="minorHAnsi" w:eastAsiaTheme="minorEastAsia" w:hAnsiTheme="minorHAnsi" w:cstheme="minorBidi"/>
          <w:b/>
          <w:sz w:val="24"/>
        </w:rPr>
        <w:t>.</w:t>
      </w:r>
      <w:r>
        <w:rPr>
          <w:rFonts w:asciiTheme="minorHAnsi" w:eastAsiaTheme="minorEastAsia" w:hAnsiTheme="minorHAnsi" w:cstheme="minorBidi" w:hint="eastAsia"/>
          <w:b/>
          <w:sz w:val="24"/>
        </w:rPr>
        <w:t xml:space="preserve">2 </w:t>
      </w:r>
      <w:r>
        <w:rPr>
          <w:rFonts w:asciiTheme="minorHAnsi" w:eastAsiaTheme="minorEastAsia" w:hAnsiTheme="minorHAnsi" w:cstheme="minorBidi"/>
          <w:b/>
          <w:sz w:val="24"/>
        </w:rPr>
        <w:t xml:space="preserve"> </w:t>
      </w:r>
      <w:r>
        <w:rPr>
          <w:rFonts w:asciiTheme="minorHAnsi" w:eastAsiaTheme="minorEastAsia" w:hAnsiTheme="minorHAnsi" w:cstheme="minorBidi" w:hint="eastAsia"/>
          <w:b/>
          <w:sz w:val="24"/>
        </w:rPr>
        <w:t>供需平衡，多方共赢</w:t>
      </w:r>
    </w:p>
    <w:p w14:paraId="6A3B4827" w14:textId="1DB772EC"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加强信息技术、</w:t>
      </w:r>
      <w:r>
        <w:rPr>
          <w:rFonts w:asciiTheme="minorHAnsi" w:eastAsiaTheme="minorEastAsia" w:hAnsiTheme="minorHAnsi" w:cstheme="minorBidi"/>
          <w:sz w:val="24"/>
        </w:rPr>
        <w:t>数字技术</w:t>
      </w:r>
      <w:r>
        <w:rPr>
          <w:rFonts w:asciiTheme="minorHAnsi" w:eastAsiaTheme="minorEastAsia" w:hAnsiTheme="minorHAnsi" w:cstheme="minorBidi" w:hint="eastAsia"/>
          <w:sz w:val="24"/>
        </w:rPr>
        <w:t>应用，提升生鲜电商</w:t>
      </w:r>
      <w:proofErr w:type="gramStart"/>
      <w:r>
        <w:rPr>
          <w:rFonts w:asciiTheme="minorHAnsi" w:eastAsiaTheme="minorEastAsia" w:hAnsiTheme="minorHAnsi" w:cstheme="minorBidi" w:hint="eastAsia"/>
          <w:sz w:val="24"/>
        </w:rPr>
        <w:t>供应链各节点</w:t>
      </w:r>
      <w:proofErr w:type="gramEnd"/>
      <w:r>
        <w:rPr>
          <w:rFonts w:asciiTheme="minorHAnsi" w:eastAsiaTheme="minorEastAsia" w:hAnsiTheme="minorHAnsi" w:cstheme="minorBidi" w:hint="eastAsia"/>
          <w:sz w:val="24"/>
        </w:rPr>
        <w:t>数据信息透明度，促进上下游企业多方共赢。</w:t>
      </w:r>
    </w:p>
    <w:p w14:paraId="7F4BEAB6" w14:textId="54D3D02B"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4.</w:t>
      </w:r>
      <w:r w:rsidR="00971657">
        <w:rPr>
          <w:rFonts w:asciiTheme="minorHAnsi" w:eastAsiaTheme="minorEastAsia" w:hAnsiTheme="minorHAnsi" w:cstheme="minorBidi"/>
          <w:b/>
          <w:sz w:val="24"/>
        </w:rPr>
        <w:t>2</w:t>
      </w:r>
      <w:r>
        <w:rPr>
          <w:rFonts w:asciiTheme="minorHAnsi" w:eastAsiaTheme="minorEastAsia" w:hAnsiTheme="minorHAnsi" w:cstheme="minorBidi"/>
          <w:b/>
          <w:sz w:val="24"/>
        </w:rPr>
        <w:t>.</w:t>
      </w:r>
      <w:r>
        <w:rPr>
          <w:rFonts w:asciiTheme="minorHAnsi" w:eastAsiaTheme="minorEastAsia" w:hAnsiTheme="minorHAnsi" w:cstheme="minorBidi" w:hint="eastAsia"/>
          <w:b/>
          <w:sz w:val="24"/>
        </w:rPr>
        <w:t xml:space="preserve">3 </w:t>
      </w:r>
      <w:r>
        <w:rPr>
          <w:rFonts w:asciiTheme="minorHAnsi" w:eastAsiaTheme="minorEastAsia" w:hAnsiTheme="minorHAnsi" w:cstheme="minorBidi"/>
          <w:b/>
          <w:sz w:val="24"/>
        </w:rPr>
        <w:t xml:space="preserve"> </w:t>
      </w:r>
      <w:r>
        <w:rPr>
          <w:rFonts w:asciiTheme="minorHAnsi" w:eastAsiaTheme="minorEastAsia" w:hAnsiTheme="minorHAnsi" w:cstheme="minorBidi" w:hint="eastAsia"/>
          <w:b/>
          <w:sz w:val="24"/>
        </w:rPr>
        <w:t>注重预测，快速响应</w:t>
      </w:r>
    </w:p>
    <w:p w14:paraId="1E785390" w14:textId="77777777"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建立贯通</w:t>
      </w:r>
      <w:r>
        <w:rPr>
          <w:rFonts w:asciiTheme="minorHAnsi" w:eastAsiaTheme="minorEastAsia" w:hAnsiTheme="minorHAnsi" w:cstheme="minorBidi"/>
          <w:sz w:val="24"/>
        </w:rPr>
        <w:t>整个</w:t>
      </w:r>
      <w:r>
        <w:rPr>
          <w:rFonts w:asciiTheme="minorHAnsi" w:eastAsiaTheme="minorEastAsia" w:hAnsiTheme="minorHAnsi" w:cstheme="minorBidi" w:hint="eastAsia"/>
          <w:sz w:val="24"/>
        </w:rPr>
        <w:t>供应链的信息平台，获取各节点数据信息，提升需求预测的精准度，实现上下游企业协同合作和快速响应。</w:t>
      </w:r>
    </w:p>
    <w:p w14:paraId="092A7024" w14:textId="7B8DF39A" w:rsidR="0066572C" w:rsidRDefault="0010035E">
      <w:pPr>
        <w:spacing w:line="312" w:lineRule="auto"/>
        <w:rPr>
          <w:rFonts w:asciiTheme="minorHAnsi" w:eastAsiaTheme="minorEastAsia" w:hAnsiTheme="minorHAnsi" w:cstheme="minorBidi"/>
          <w:b/>
          <w:sz w:val="24"/>
        </w:rPr>
      </w:pPr>
      <w:r>
        <w:rPr>
          <w:rFonts w:asciiTheme="minorHAnsi" w:eastAsiaTheme="minorEastAsia" w:hAnsiTheme="minorHAnsi" w:cstheme="minorBidi" w:hint="eastAsia"/>
          <w:b/>
          <w:sz w:val="24"/>
        </w:rPr>
        <w:t>4.</w:t>
      </w:r>
      <w:r w:rsidR="00971657">
        <w:rPr>
          <w:rFonts w:asciiTheme="minorHAnsi" w:eastAsiaTheme="minorEastAsia" w:hAnsiTheme="minorHAnsi" w:cstheme="minorBidi"/>
          <w:b/>
          <w:sz w:val="24"/>
        </w:rPr>
        <w:t>2</w:t>
      </w:r>
      <w:r>
        <w:rPr>
          <w:rFonts w:asciiTheme="minorHAnsi" w:eastAsiaTheme="minorEastAsia" w:hAnsiTheme="minorHAnsi" w:cstheme="minorBidi"/>
          <w:b/>
          <w:sz w:val="24"/>
        </w:rPr>
        <w:t>.</w:t>
      </w:r>
      <w:r>
        <w:rPr>
          <w:rFonts w:asciiTheme="minorHAnsi" w:eastAsiaTheme="minorEastAsia" w:hAnsiTheme="minorHAnsi" w:cstheme="minorBidi" w:hint="eastAsia"/>
          <w:b/>
          <w:sz w:val="24"/>
        </w:rPr>
        <w:t xml:space="preserve">4 </w:t>
      </w:r>
      <w:r>
        <w:rPr>
          <w:rFonts w:asciiTheme="minorHAnsi" w:eastAsiaTheme="minorEastAsia" w:hAnsiTheme="minorHAnsi" w:cstheme="minorBidi"/>
          <w:b/>
          <w:sz w:val="24"/>
        </w:rPr>
        <w:t xml:space="preserve"> </w:t>
      </w:r>
      <w:r>
        <w:rPr>
          <w:rFonts w:asciiTheme="minorHAnsi" w:eastAsiaTheme="minorEastAsia" w:hAnsiTheme="minorHAnsi" w:cstheme="minorBidi" w:hint="eastAsia"/>
          <w:b/>
          <w:sz w:val="24"/>
        </w:rPr>
        <w:t>提质降本，高效集约</w:t>
      </w:r>
    </w:p>
    <w:p w14:paraId="3C1CCABA" w14:textId="42554AA6" w:rsidR="0066572C" w:rsidRDefault="0010035E">
      <w:pPr>
        <w:spacing w:line="30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树立成本统筹管理理念，加强各类成本的协同管理和整体控制，通过质量与成本、交货与库存平衡管理，实现生鲜电商供应</w:t>
      </w:r>
      <w:proofErr w:type="gramStart"/>
      <w:r>
        <w:rPr>
          <w:rFonts w:asciiTheme="minorHAnsi" w:eastAsiaTheme="minorEastAsia" w:hAnsiTheme="minorHAnsi" w:cstheme="minorBidi" w:hint="eastAsia"/>
          <w:sz w:val="24"/>
        </w:rPr>
        <w:t>链资源</w:t>
      </w:r>
      <w:proofErr w:type="gramEnd"/>
      <w:r>
        <w:rPr>
          <w:rFonts w:asciiTheme="minorHAnsi" w:eastAsiaTheme="minorEastAsia" w:hAnsiTheme="minorHAnsi" w:cstheme="minorBidi" w:hint="eastAsia"/>
          <w:sz w:val="24"/>
        </w:rPr>
        <w:t>的整体节约</w:t>
      </w:r>
      <w:r w:rsidR="00786B5A">
        <w:rPr>
          <w:rFonts w:asciiTheme="minorHAnsi" w:eastAsiaTheme="minorEastAsia" w:hAnsiTheme="minorHAnsi" w:cstheme="minorBidi" w:hint="eastAsia"/>
          <w:sz w:val="24"/>
        </w:rPr>
        <w:t>和绿色低碳</w:t>
      </w:r>
      <w:r>
        <w:rPr>
          <w:rFonts w:asciiTheme="minorHAnsi" w:eastAsiaTheme="minorEastAsia" w:hAnsiTheme="minorHAnsi" w:cstheme="minorBidi" w:hint="eastAsia"/>
          <w:sz w:val="24"/>
        </w:rPr>
        <w:t>。</w:t>
      </w:r>
    </w:p>
    <w:p w14:paraId="3340BDDE" w14:textId="77777777" w:rsidR="0066572C" w:rsidRDefault="0010035E">
      <w:pPr>
        <w:pStyle w:val="a4"/>
        <w:spacing w:beforeLines="50" w:before="156" w:afterLines="50" w:after="156" w:line="288" w:lineRule="auto"/>
        <w:ind w:left="0"/>
        <w:rPr>
          <w:rFonts w:asciiTheme="minorEastAsia" w:eastAsiaTheme="minorEastAsia" w:hAnsiTheme="minorEastAsia"/>
          <w:b/>
          <w:sz w:val="24"/>
          <w:szCs w:val="24"/>
        </w:rPr>
      </w:pPr>
      <w:bookmarkStart w:id="22" w:name="_Toc87345286"/>
      <w:r>
        <w:rPr>
          <w:rFonts w:asciiTheme="minorEastAsia" w:eastAsiaTheme="minorEastAsia" w:hAnsiTheme="minorEastAsia" w:hint="eastAsia"/>
          <w:b/>
          <w:sz w:val="24"/>
          <w:szCs w:val="24"/>
        </w:rPr>
        <w:t>分类</w:t>
      </w:r>
      <w:bookmarkEnd w:id="22"/>
    </w:p>
    <w:p w14:paraId="55C0BBCC" w14:textId="77777777" w:rsidR="0066572C" w:rsidRDefault="0010035E">
      <w:pPr>
        <w:spacing w:line="288"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生鲜</w:t>
      </w:r>
      <w:r>
        <w:rPr>
          <w:rFonts w:asciiTheme="minorHAnsi" w:eastAsiaTheme="minorEastAsia" w:hAnsiTheme="minorHAnsi" w:cstheme="minorBidi"/>
          <w:sz w:val="24"/>
        </w:rPr>
        <w:t>电商</w:t>
      </w:r>
      <w:r>
        <w:rPr>
          <w:rFonts w:asciiTheme="minorHAnsi" w:eastAsiaTheme="minorEastAsia" w:hAnsiTheme="minorHAnsi" w:cstheme="minorBidi" w:hint="eastAsia"/>
          <w:sz w:val="24"/>
        </w:rPr>
        <w:t>供应链大致可分为以下四类平台：</w:t>
      </w:r>
    </w:p>
    <w:p w14:paraId="5DF16C41" w14:textId="18F56C3C" w:rsidR="0066572C" w:rsidRDefault="0010035E">
      <w:pPr>
        <w:spacing w:line="288"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——综合电商平台</w:t>
      </w:r>
      <w:r>
        <w:rPr>
          <w:rFonts w:asciiTheme="minorHAnsi" w:eastAsiaTheme="minorEastAsia" w:hAnsiTheme="minorHAnsi" w:cstheme="minorBidi"/>
          <w:sz w:val="24"/>
        </w:rPr>
        <w:t>模式通过</w:t>
      </w:r>
      <w:r>
        <w:rPr>
          <w:rFonts w:asciiTheme="minorHAnsi" w:eastAsiaTheme="minorEastAsia" w:hAnsiTheme="minorHAnsi" w:cstheme="minorBidi" w:hint="eastAsia"/>
          <w:sz w:val="24"/>
        </w:rPr>
        <w:t>成熟</w:t>
      </w:r>
      <w:r>
        <w:rPr>
          <w:rFonts w:asciiTheme="minorHAnsi" w:eastAsiaTheme="minorEastAsia" w:hAnsiTheme="minorHAnsi" w:cstheme="minorBidi"/>
          <w:sz w:val="24"/>
        </w:rPr>
        <w:t>的</w:t>
      </w:r>
      <w:r>
        <w:rPr>
          <w:rFonts w:asciiTheme="minorHAnsi" w:eastAsiaTheme="minorEastAsia" w:hAnsiTheme="minorHAnsi" w:cstheme="minorBidi" w:hint="eastAsia"/>
          <w:sz w:val="24"/>
        </w:rPr>
        <w:t>综合性</w:t>
      </w:r>
      <w:r>
        <w:rPr>
          <w:rFonts w:asciiTheme="minorHAnsi" w:eastAsiaTheme="minorEastAsia" w:hAnsiTheme="minorHAnsi" w:cstheme="minorBidi"/>
          <w:sz w:val="24"/>
        </w:rPr>
        <w:t>电商平台</w:t>
      </w:r>
      <w:r>
        <w:rPr>
          <w:rFonts w:asciiTheme="minorHAnsi" w:eastAsiaTheme="minorEastAsia" w:hAnsiTheme="minorHAnsi" w:cstheme="minorBidi" w:hint="eastAsia"/>
          <w:sz w:val="24"/>
        </w:rPr>
        <w:t>销售</w:t>
      </w:r>
      <w:r>
        <w:rPr>
          <w:rFonts w:asciiTheme="minorHAnsi" w:eastAsiaTheme="minorEastAsia" w:hAnsiTheme="minorHAnsi" w:cstheme="minorBidi"/>
          <w:sz w:val="24"/>
        </w:rPr>
        <w:t>生鲜</w:t>
      </w:r>
      <w:r w:rsidR="00E46E44">
        <w:rPr>
          <w:rFonts w:asciiTheme="minorHAnsi" w:eastAsiaTheme="minorEastAsia" w:hAnsiTheme="minorHAnsi" w:cstheme="minorBidi" w:hint="eastAsia"/>
          <w:sz w:val="24"/>
        </w:rPr>
        <w:t>农</w:t>
      </w:r>
      <w:r>
        <w:rPr>
          <w:rFonts w:asciiTheme="minorHAnsi" w:eastAsiaTheme="minorEastAsia" w:hAnsiTheme="minorHAnsi" w:cstheme="minorBidi"/>
          <w:sz w:val="24"/>
        </w:rPr>
        <w:t>产品</w:t>
      </w:r>
      <w:r w:rsidR="00E46E44">
        <w:rPr>
          <w:rFonts w:asciiTheme="minorHAnsi" w:eastAsiaTheme="minorEastAsia" w:hAnsiTheme="minorHAnsi" w:cstheme="minorBidi" w:hint="eastAsia"/>
          <w:sz w:val="24"/>
        </w:rPr>
        <w:t>和服务</w:t>
      </w:r>
      <w:r>
        <w:rPr>
          <w:rFonts w:asciiTheme="minorHAnsi" w:eastAsiaTheme="minorEastAsia" w:hAnsiTheme="minorHAnsi" w:cstheme="minorBidi" w:hint="eastAsia"/>
          <w:sz w:val="24"/>
        </w:rPr>
        <w:t>；</w:t>
      </w:r>
    </w:p>
    <w:p w14:paraId="11D2F014" w14:textId="4C70BB41" w:rsidR="0066572C" w:rsidRDefault="0010035E">
      <w:pPr>
        <w:spacing w:line="288"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——垂直电商平台</w:t>
      </w:r>
      <w:r>
        <w:rPr>
          <w:rFonts w:asciiTheme="minorHAnsi" w:eastAsiaTheme="minorEastAsia" w:hAnsiTheme="minorHAnsi" w:cstheme="minorBidi"/>
          <w:sz w:val="24"/>
        </w:rPr>
        <w:t>模式通过电商平台</w:t>
      </w:r>
      <w:r>
        <w:rPr>
          <w:rFonts w:asciiTheme="minorHAnsi" w:eastAsiaTheme="minorEastAsia" w:hAnsiTheme="minorHAnsi" w:cstheme="minorBidi" w:hint="eastAsia"/>
          <w:sz w:val="24"/>
        </w:rPr>
        <w:t>向政企</w:t>
      </w:r>
      <w:r>
        <w:rPr>
          <w:rFonts w:asciiTheme="minorHAnsi" w:eastAsiaTheme="minorEastAsia" w:hAnsiTheme="minorHAnsi" w:cstheme="minorBidi"/>
          <w:sz w:val="24"/>
        </w:rPr>
        <w:t>客户</w:t>
      </w:r>
      <w:r>
        <w:rPr>
          <w:rFonts w:asciiTheme="minorHAnsi" w:eastAsiaTheme="minorEastAsia" w:hAnsiTheme="minorHAnsi" w:cstheme="minorBidi" w:hint="eastAsia"/>
          <w:sz w:val="24"/>
        </w:rPr>
        <w:t>提供生鲜</w:t>
      </w:r>
      <w:r w:rsidR="00E46E44">
        <w:rPr>
          <w:rFonts w:asciiTheme="minorHAnsi" w:eastAsiaTheme="minorEastAsia" w:hAnsiTheme="minorHAnsi" w:cstheme="minorBidi" w:hint="eastAsia"/>
          <w:sz w:val="24"/>
        </w:rPr>
        <w:t>农</w:t>
      </w:r>
      <w:r>
        <w:rPr>
          <w:rFonts w:asciiTheme="minorHAnsi" w:eastAsiaTheme="minorEastAsia" w:hAnsiTheme="minorHAnsi" w:cstheme="minorBidi"/>
          <w:sz w:val="24"/>
        </w:rPr>
        <w:t>产品和服务</w:t>
      </w:r>
      <w:r w:rsidR="00E46E44">
        <w:rPr>
          <w:rFonts w:asciiTheme="minorHAnsi" w:eastAsiaTheme="minorEastAsia" w:hAnsiTheme="minorHAnsi" w:cstheme="minorBidi" w:hint="eastAsia"/>
          <w:sz w:val="24"/>
        </w:rPr>
        <w:t>；</w:t>
      </w:r>
    </w:p>
    <w:p w14:paraId="6450E968" w14:textId="7060831B" w:rsidR="0066572C" w:rsidRDefault="00E46E44">
      <w:pPr>
        <w:spacing w:line="288"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proofErr w:type="gramStart"/>
      <w:r w:rsidR="00C3432D">
        <w:rPr>
          <w:rFonts w:asciiTheme="minorHAnsi" w:eastAsiaTheme="minorEastAsia" w:hAnsiTheme="minorHAnsi" w:cstheme="minorBidi" w:hint="eastAsia"/>
          <w:sz w:val="24"/>
        </w:rPr>
        <w:t>社区</w:t>
      </w:r>
      <w:r w:rsidR="0010035E">
        <w:rPr>
          <w:rFonts w:asciiTheme="minorHAnsi" w:eastAsiaTheme="minorEastAsia" w:hAnsiTheme="minorHAnsi" w:cstheme="minorBidi" w:hint="eastAsia"/>
          <w:sz w:val="24"/>
        </w:rPr>
        <w:t>电</w:t>
      </w:r>
      <w:proofErr w:type="gramEnd"/>
      <w:r w:rsidR="0010035E">
        <w:rPr>
          <w:rFonts w:asciiTheme="minorHAnsi" w:eastAsiaTheme="minorEastAsia" w:hAnsiTheme="minorHAnsi" w:cstheme="minorBidi" w:hint="eastAsia"/>
          <w:sz w:val="24"/>
        </w:rPr>
        <w:t>商</w:t>
      </w:r>
      <w:r w:rsidR="0010035E">
        <w:rPr>
          <w:rFonts w:asciiTheme="minorHAnsi" w:eastAsiaTheme="minorEastAsia" w:hAnsiTheme="minorHAnsi" w:cstheme="minorBidi"/>
          <w:sz w:val="24"/>
        </w:rPr>
        <w:t>平台模式</w:t>
      </w:r>
      <w:r w:rsidR="0010035E">
        <w:rPr>
          <w:rFonts w:asciiTheme="minorHAnsi" w:eastAsiaTheme="minorEastAsia" w:hAnsiTheme="minorHAnsi" w:cstheme="minorBidi" w:hint="eastAsia"/>
          <w:sz w:val="24"/>
        </w:rPr>
        <w:t>以服务社区为目标</w:t>
      </w:r>
      <w:r w:rsidR="0010035E">
        <w:rPr>
          <w:rFonts w:asciiTheme="minorHAnsi" w:eastAsiaTheme="minorEastAsia" w:hAnsiTheme="minorHAnsi" w:cstheme="minorBidi"/>
          <w:sz w:val="24"/>
        </w:rPr>
        <w:t>，</w:t>
      </w:r>
      <w:r w:rsidR="0010035E">
        <w:rPr>
          <w:rFonts w:asciiTheme="minorHAnsi" w:eastAsiaTheme="minorEastAsia" w:hAnsiTheme="minorHAnsi" w:cstheme="minorBidi" w:hint="eastAsia"/>
          <w:sz w:val="24"/>
        </w:rPr>
        <w:t>通过线上营销，</w:t>
      </w:r>
      <w:r w:rsidR="0010035E">
        <w:rPr>
          <w:rFonts w:asciiTheme="minorHAnsi" w:eastAsiaTheme="minorEastAsia" w:hAnsiTheme="minorHAnsi" w:cstheme="minorBidi"/>
          <w:sz w:val="24"/>
        </w:rPr>
        <w:t>线下</w:t>
      </w:r>
      <w:r w:rsidR="0010035E">
        <w:rPr>
          <w:rFonts w:asciiTheme="minorHAnsi" w:eastAsiaTheme="minorEastAsia" w:hAnsiTheme="minorHAnsi" w:cstheme="minorBidi" w:hint="eastAsia"/>
          <w:sz w:val="24"/>
        </w:rPr>
        <w:t>提供</w:t>
      </w:r>
      <w:r w:rsidR="0010035E">
        <w:rPr>
          <w:rFonts w:asciiTheme="minorHAnsi" w:eastAsiaTheme="minorEastAsia" w:hAnsiTheme="minorHAnsi" w:cstheme="minorBidi"/>
          <w:sz w:val="24"/>
        </w:rPr>
        <w:t>生鲜</w:t>
      </w:r>
      <w:r>
        <w:rPr>
          <w:rFonts w:asciiTheme="minorHAnsi" w:eastAsiaTheme="minorEastAsia" w:hAnsiTheme="minorHAnsi" w:cstheme="minorBidi" w:hint="eastAsia"/>
          <w:sz w:val="24"/>
        </w:rPr>
        <w:t>农</w:t>
      </w:r>
      <w:r w:rsidR="0010035E">
        <w:rPr>
          <w:rFonts w:asciiTheme="minorHAnsi" w:eastAsiaTheme="minorEastAsia" w:hAnsiTheme="minorHAnsi" w:cstheme="minorBidi"/>
          <w:sz w:val="24"/>
        </w:rPr>
        <w:t>产品和服务</w:t>
      </w:r>
      <w:r w:rsidR="0010035E">
        <w:rPr>
          <w:rFonts w:asciiTheme="minorHAnsi" w:eastAsiaTheme="minorEastAsia" w:hAnsiTheme="minorHAnsi" w:cstheme="minorBidi" w:hint="eastAsia"/>
          <w:sz w:val="24"/>
        </w:rPr>
        <w:t>；</w:t>
      </w:r>
    </w:p>
    <w:p w14:paraId="0F173930" w14:textId="1BCC8867" w:rsidR="0066572C" w:rsidRDefault="00E46E44">
      <w:pPr>
        <w:spacing w:line="288"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10035E">
        <w:rPr>
          <w:rFonts w:asciiTheme="minorHAnsi" w:eastAsiaTheme="minorEastAsia" w:hAnsiTheme="minorHAnsi" w:cstheme="minorBidi" w:hint="eastAsia"/>
          <w:sz w:val="24"/>
        </w:rPr>
        <w:t>新零售电商</w:t>
      </w:r>
      <w:r w:rsidR="0010035E">
        <w:rPr>
          <w:rFonts w:asciiTheme="minorHAnsi" w:eastAsiaTheme="minorEastAsia" w:hAnsiTheme="minorHAnsi" w:cstheme="minorBidi"/>
          <w:sz w:val="24"/>
        </w:rPr>
        <w:t>平台模式</w:t>
      </w:r>
      <w:r w:rsidR="0010035E">
        <w:rPr>
          <w:rFonts w:asciiTheme="minorHAnsi" w:eastAsiaTheme="minorEastAsia" w:hAnsiTheme="minorHAnsi" w:cstheme="minorBidi" w:hint="eastAsia"/>
          <w:sz w:val="24"/>
        </w:rPr>
        <w:t>以生鲜</w:t>
      </w:r>
      <w:r w:rsidR="0010035E">
        <w:rPr>
          <w:rFonts w:asciiTheme="minorHAnsi" w:eastAsiaTheme="minorEastAsia" w:hAnsiTheme="minorHAnsi" w:cstheme="minorBidi"/>
          <w:sz w:val="24"/>
        </w:rPr>
        <w:t>超市为基础，</w:t>
      </w:r>
      <w:r w:rsidR="0010035E">
        <w:rPr>
          <w:rFonts w:asciiTheme="minorHAnsi" w:eastAsiaTheme="minorEastAsia" w:hAnsiTheme="minorHAnsi" w:cstheme="minorBidi" w:hint="eastAsia"/>
          <w:sz w:val="24"/>
        </w:rPr>
        <w:t>通过</w:t>
      </w:r>
      <w:r w:rsidR="0010035E">
        <w:rPr>
          <w:rFonts w:asciiTheme="minorHAnsi" w:eastAsiaTheme="minorEastAsia" w:hAnsiTheme="minorHAnsi" w:cstheme="minorBidi"/>
          <w:sz w:val="24"/>
        </w:rPr>
        <w:t>线上营销，</w:t>
      </w:r>
      <w:r w:rsidR="0010035E">
        <w:rPr>
          <w:rFonts w:asciiTheme="minorHAnsi" w:eastAsiaTheme="minorEastAsia" w:hAnsiTheme="minorHAnsi" w:cstheme="minorBidi" w:hint="eastAsia"/>
          <w:sz w:val="24"/>
        </w:rPr>
        <w:t>提供一定</w:t>
      </w:r>
      <w:r w:rsidR="0010035E">
        <w:rPr>
          <w:rFonts w:asciiTheme="minorHAnsi" w:eastAsiaTheme="minorEastAsia" w:hAnsiTheme="minorHAnsi" w:cstheme="minorBidi"/>
          <w:sz w:val="24"/>
        </w:rPr>
        <w:t>范围内的</w:t>
      </w:r>
      <w:r w:rsidR="0010035E">
        <w:rPr>
          <w:rFonts w:asciiTheme="minorHAnsi" w:eastAsiaTheme="minorEastAsia" w:hAnsiTheme="minorHAnsi" w:cstheme="minorBidi" w:hint="eastAsia"/>
          <w:sz w:val="24"/>
        </w:rPr>
        <w:t>生鲜</w:t>
      </w:r>
      <w:r>
        <w:rPr>
          <w:rFonts w:asciiTheme="minorHAnsi" w:eastAsiaTheme="minorEastAsia" w:hAnsiTheme="minorHAnsi" w:cstheme="minorBidi" w:hint="eastAsia"/>
          <w:sz w:val="24"/>
        </w:rPr>
        <w:t>农</w:t>
      </w:r>
      <w:r w:rsidR="0010035E">
        <w:rPr>
          <w:rFonts w:asciiTheme="minorHAnsi" w:eastAsiaTheme="minorEastAsia" w:hAnsiTheme="minorHAnsi" w:cstheme="minorBidi"/>
          <w:sz w:val="24"/>
        </w:rPr>
        <w:t>产品</w:t>
      </w:r>
      <w:r w:rsidR="0010035E">
        <w:rPr>
          <w:rFonts w:asciiTheme="minorHAnsi" w:eastAsiaTheme="minorEastAsia" w:hAnsiTheme="minorHAnsi" w:cstheme="minorBidi" w:hint="eastAsia"/>
          <w:sz w:val="24"/>
        </w:rPr>
        <w:t>、</w:t>
      </w:r>
      <w:r w:rsidR="0010035E">
        <w:rPr>
          <w:rFonts w:asciiTheme="minorHAnsi" w:eastAsiaTheme="minorEastAsia" w:hAnsiTheme="minorHAnsi" w:cstheme="minorBidi"/>
          <w:sz w:val="24"/>
        </w:rPr>
        <w:t>餐饮</w:t>
      </w:r>
      <w:r w:rsidR="00786B5A">
        <w:rPr>
          <w:rFonts w:asciiTheme="minorHAnsi" w:eastAsiaTheme="minorEastAsia" w:hAnsiTheme="minorHAnsi" w:cstheme="minorBidi" w:hint="eastAsia"/>
          <w:sz w:val="24"/>
        </w:rPr>
        <w:t>和</w:t>
      </w:r>
      <w:r w:rsidR="0010035E">
        <w:rPr>
          <w:rFonts w:asciiTheme="minorHAnsi" w:eastAsiaTheme="minorEastAsia" w:hAnsiTheme="minorHAnsi" w:cstheme="minorBidi" w:hint="eastAsia"/>
          <w:sz w:val="24"/>
        </w:rPr>
        <w:t>配送</w:t>
      </w:r>
      <w:r w:rsidR="0010035E">
        <w:rPr>
          <w:rFonts w:asciiTheme="minorHAnsi" w:eastAsiaTheme="minorEastAsia" w:hAnsiTheme="minorHAnsi" w:cstheme="minorBidi"/>
          <w:sz w:val="24"/>
        </w:rPr>
        <w:t>服务</w:t>
      </w:r>
      <w:r w:rsidR="0010035E">
        <w:rPr>
          <w:rFonts w:asciiTheme="minorHAnsi" w:eastAsiaTheme="minorEastAsia" w:hAnsiTheme="minorHAnsi" w:cstheme="minorBidi" w:hint="eastAsia"/>
          <w:sz w:val="24"/>
        </w:rPr>
        <w:t>。</w:t>
      </w:r>
    </w:p>
    <w:p w14:paraId="08F9AA54" w14:textId="77777777" w:rsidR="0066572C" w:rsidRDefault="0010035E">
      <w:pPr>
        <w:pStyle w:val="a4"/>
        <w:spacing w:beforeLines="50" w:before="156" w:afterLines="50" w:after="156" w:line="288" w:lineRule="auto"/>
        <w:ind w:left="0"/>
        <w:rPr>
          <w:rFonts w:asciiTheme="minorEastAsia" w:eastAsiaTheme="minorEastAsia" w:hAnsiTheme="minorEastAsia"/>
          <w:b/>
          <w:sz w:val="24"/>
          <w:szCs w:val="24"/>
        </w:rPr>
      </w:pPr>
      <w:bookmarkStart w:id="23" w:name="_Toc87345287"/>
      <w:r>
        <w:rPr>
          <w:rFonts w:asciiTheme="minorEastAsia" w:eastAsiaTheme="minorEastAsia" w:hAnsiTheme="minorEastAsia" w:hint="eastAsia"/>
          <w:b/>
          <w:sz w:val="24"/>
          <w:szCs w:val="24"/>
        </w:rPr>
        <w:t>基本模型</w:t>
      </w:r>
      <w:bookmarkEnd w:id="23"/>
    </w:p>
    <w:p w14:paraId="6D07FB5B" w14:textId="77777777" w:rsidR="0066572C" w:rsidRDefault="0010035E">
      <w:pPr>
        <w:spacing w:line="288"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生鲜</w:t>
      </w:r>
      <w:r>
        <w:rPr>
          <w:rFonts w:asciiTheme="minorHAnsi" w:eastAsiaTheme="minorEastAsia" w:hAnsiTheme="minorHAnsi" w:cstheme="minorBidi"/>
          <w:sz w:val="24"/>
        </w:rPr>
        <w:t>电商供应</w:t>
      </w:r>
      <w:proofErr w:type="gramStart"/>
      <w:r>
        <w:rPr>
          <w:rFonts w:asciiTheme="minorHAnsi" w:eastAsiaTheme="minorEastAsia" w:hAnsiTheme="minorHAnsi" w:cstheme="minorBidi"/>
          <w:sz w:val="24"/>
        </w:rPr>
        <w:t>链</w:t>
      </w:r>
      <w:r>
        <w:rPr>
          <w:rFonts w:asciiTheme="minorHAnsi" w:eastAsiaTheme="minorEastAsia" w:hAnsiTheme="minorHAnsi" w:cstheme="minorBidi" w:hint="eastAsia"/>
          <w:sz w:val="24"/>
        </w:rPr>
        <w:t>不同</w:t>
      </w:r>
      <w:proofErr w:type="gramEnd"/>
      <w:r>
        <w:rPr>
          <w:rFonts w:asciiTheme="minorHAnsi" w:eastAsiaTheme="minorEastAsia" w:hAnsiTheme="minorHAnsi" w:cstheme="minorBidi" w:hint="eastAsia"/>
          <w:sz w:val="24"/>
        </w:rPr>
        <w:t>于</w:t>
      </w:r>
      <w:r>
        <w:rPr>
          <w:rFonts w:asciiTheme="minorHAnsi" w:eastAsiaTheme="minorEastAsia" w:hAnsiTheme="minorHAnsi" w:cstheme="minorBidi"/>
          <w:sz w:val="24"/>
        </w:rPr>
        <w:t>传统</w:t>
      </w:r>
      <w:r>
        <w:rPr>
          <w:rFonts w:asciiTheme="minorHAnsi" w:eastAsiaTheme="minorEastAsia" w:hAnsiTheme="minorHAnsi" w:cstheme="minorBidi" w:hint="eastAsia"/>
          <w:sz w:val="24"/>
        </w:rPr>
        <w:t>生鲜</w:t>
      </w:r>
      <w:r>
        <w:rPr>
          <w:rFonts w:asciiTheme="minorHAnsi" w:eastAsiaTheme="minorEastAsia" w:hAnsiTheme="minorHAnsi" w:cstheme="minorBidi"/>
          <w:sz w:val="24"/>
        </w:rPr>
        <w:t>供应链</w:t>
      </w:r>
      <w:r>
        <w:rPr>
          <w:rFonts w:asciiTheme="minorHAnsi" w:eastAsiaTheme="minorEastAsia" w:hAnsiTheme="minorHAnsi" w:cstheme="minorBidi" w:hint="eastAsia"/>
          <w:sz w:val="24"/>
        </w:rPr>
        <w:t>，商流</w:t>
      </w:r>
      <w:r>
        <w:rPr>
          <w:rFonts w:asciiTheme="minorHAnsi" w:eastAsiaTheme="minorEastAsia" w:hAnsiTheme="minorHAnsi" w:cstheme="minorBidi"/>
          <w:sz w:val="24"/>
        </w:rPr>
        <w:t>、信息流、资金流</w:t>
      </w:r>
      <w:r>
        <w:rPr>
          <w:rFonts w:asciiTheme="minorHAnsi" w:eastAsiaTheme="minorEastAsia" w:hAnsiTheme="minorHAnsi" w:cstheme="minorBidi" w:hint="eastAsia"/>
          <w:sz w:val="24"/>
        </w:rPr>
        <w:t>通过</w:t>
      </w:r>
      <w:r>
        <w:rPr>
          <w:rFonts w:asciiTheme="minorHAnsi" w:eastAsiaTheme="minorEastAsia" w:hAnsiTheme="minorHAnsi" w:cstheme="minorBidi"/>
          <w:sz w:val="24"/>
        </w:rPr>
        <w:t>线上完成，</w:t>
      </w:r>
      <w:r>
        <w:rPr>
          <w:rFonts w:asciiTheme="minorHAnsi" w:eastAsiaTheme="minorEastAsia" w:hAnsiTheme="minorHAnsi" w:cstheme="minorBidi" w:hint="eastAsia"/>
          <w:sz w:val="24"/>
        </w:rPr>
        <w:t>加工</w:t>
      </w:r>
      <w:r>
        <w:rPr>
          <w:rFonts w:asciiTheme="minorHAnsi" w:eastAsiaTheme="minorEastAsia" w:hAnsiTheme="minorHAnsi" w:cstheme="minorBidi"/>
          <w:sz w:val="24"/>
        </w:rPr>
        <w:t>、包装</w:t>
      </w:r>
      <w:r>
        <w:rPr>
          <w:rFonts w:asciiTheme="minorHAnsi" w:eastAsiaTheme="minorEastAsia" w:hAnsiTheme="minorHAnsi" w:cstheme="minorBidi" w:hint="eastAsia"/>
          <w:sz w:val="24"/>
        </w:rPr>
        <w:t>、运输、</w:t>
      </w:r>
      <w:r>
        <w:rPr>
          <w:rFonts w:asciiTheme="minorHAnsi" w:eastAsiaTheme="minorEastAsia" w:hAnsiTheme="minorHAnsi" w:cstheme="minorBidi"/>
          <w:sz w:val="24"/>
        </w:rPr>
        <w:t>配送</w:t>
      </w:r>
      <w:r>
        <w:rPr>
          <w:rFonts w:asciiTheme="minorHAnsi" w:eastAsiaTheme="minorEastAsia" w:hAnsiTheme="minorHAnsi" w:cstheme="minorBidi" w:hint="eastAsia"/>
          <w:sz w:val="24"/>
        </w:rPr>
        <w:t>等物流</w:t>
      </w:r>
      <w:r>
        <w:rPr>
          <w:rFonts w:asciiTheme="minorHAnsi" w:eastAsiaTheme="minorEastAsia" w:hAnsiTheme="minorHAnsi" w:cstheme="minorBidi"/>
          <w:sz w:val="24"/>
        </w:rPr>
        <w:t>通过线下完成</w:t>
      </w:r>
      <w:r>
        <w:rPr>
          <w:rFonts w:asciiTheme="minorHAnsi" w:eastAsiaTheme="minorEastAsia" w:hAnsiTheme="minorHAnsi" w:cstheme="minorBidi" w:hint="eastAsia"/>
          <w:sz w:val="24"/>
        </w:rPr>
        <w:t>。生鲜</w:t>
      </w:r>
      <w:r>
        <w:rPr>
          <w:rFonts w:asciiTheme="minorHAnsi" w:eastAsiaTheme="minorEastAsia" w:hAnsiTheme="minorHAnsi" w:cstheme="minorBidi"/>
          <w:sz w:val="24"/>
        </w:rPr>
        <w:t>电商供应</w:t>
      </w:r>
      <w:proofErr w:type="gramStart"/>
      <w:r>
        <w:rPr>
          <w:rFonts w:asciiTheme="minorHAnsi" w:eastAsiaTheme="minorEastAsia" w:hAnsiTheme="minorHAnsi" w:cstheme="minorBidi"/>
          <w:sz w:val="24"/>
        </w:rPr>
        <w:t>链</w:t>
      </w:r>
      <w:r>
        <w:rPr>
          <w:rFonts w:asciiTheme="minorHAnsi" w:eastAsiaTheme="minorEastAsia" w:hAnsiTheme="minorHAnsi" w:cstheme="minorBidi" w:hint="eastAsia"/>
          <w:sz w:val="24"/>
        </w:rPr>
        <w:t>基本</w:t>
      </w:r>
      <w:proofErr w:type="gramEnd"/>
      <w:r>
        <w:rPr>
          <w:rFonts w:asciiTheme="minorHAnsi" w:eastAsiaTheme="minorEastAsia" w:hAnsiTheme="minorHAnsi" w:cstheme="minorBidi" w:hint="eastAsia"/>
          <w:sz w:val="24"/>
        </w:rPr>
        <w:t>模型见</w:t>
      </w:r>
      <w:r>
        <w:rPr>
          <w:rFonts w:asciiTheme="minorHAnsi" w:eastAsiaTheme="minorEastAsia" w:hAnsiTheme="minorHAnsi" w:cstheme="minorBidi"/>
          <w:sz w:val="24"/>
        </w:rPr>
        <w:t>图</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w:t>
      </w:r>
    </w:p>
    <w:p w14:paraId="6642BDA7" w14:textId="77777777" w:rsidR="0066572C" w:rsidRDefault="0010035E">
      <w:pPr>
        <w:spacing w:line="312" w:lineRule="auto"/>
        <w:rPr>
          <w:rFonts w:asciiTheme="minorHAnsi" w:eastAsiaTheme="minorEastAsia" w:hAnsiTheme="minorHAnsi" w:cstheme="minorBidi"/>
          <w:sz w:val="24"/>
        </w:rPr>
      </w:pPr>
      <w:r>
        <w:rPr>
          <w:rFonts w:asciiTheme="minorHAnsi" w:eastAsiaTheme="minorEastAsia" w:hAnsiTheme="minorHAnsi" w:cstheme="minorBidi"/>
          <w:noProof/>
          <w:sz w:val="24"/>
        </w:rPr>
        <mc:AlternateContent>
          <mc:Choice Requires="wpg">
            <w:drawing>
              <wp:anchor distT="0" distB="0" distL="114300" distR="114300" simplePos="0" relativeHeight="251671552" behindDoc="0" locked="0" layoutInCell="1" allowOverlap="1" wp14:anchorId="12D74E65" wp14:editId="21513F34">
                <wp:simplePos x="0" y="0"/>
                <wp:positionH relativeFrom="margin">
                  <wp:align>left</wp:align>
                </wp:positionH>
                <wp:positionV relativeFrom="paragraph">
                  <wp:posOffset>21590</wp:posOffset>
                </wp:positionV>
                <wp:extent cx="5502910" cy="2171700"/>
                <wp:effectExtent l="38100" t="0" r="21590" b="95250"/>
                <wp:wrapNone/>
                <wp:docPr id="47" name="组合 47"/>
                <wp:cNvGraphicFramePr/>
                <a:graphic xmlns:a="http://schemas.openxmlformats.org/drawingml/2006/main">
                  <a:graphicData uri="http://schemas.microsoft.com/office/word/2010/wordprocessingGroup">
                    <wpg:wgp>
                      <wpg:cNvGrpSpPr/>
                      <wpg:grpSpPr>
                        <a:xfrm>
                          <a:off x="0" y="0"/>
                          <a:ext cx="5503125" cy="2171700"/>
                          <a:chOff x="0" y="0"/>
                          <a:chExt cx="5503125" cy="2171700"/>
                        </a:xfrm>
                      </wpg:grpSpPr>
                      <wpg:grpSp>
                        <wpg:cNvPr id="45" name="组合 45"/>
                        <wpg:cNvGrpSpPr/>
                        <wpg:grpSpPr>
                          <a:xfrm>
                            <a:off x="0" y="0"/>
                            <a:ext cx="5503125" cy="2171700"/>
                            <a:chOff x="0" y="0"/>
                            <a:chExt cx="5503125" cy="2171700"/>
                          </a:xfrm>
                        </wpg:grpSpPr>
                        <wpg:grpSp>
                          <wpg:cNvPr id="39" name="组合 39"/>
                          <wpg:cNvGrpSpPr/>
                          <wpg:grpSpPr>
                            <a:xfrm>
                              <a:off x="0" y="0"/>
                              <a:ext cx="5503125" cy="2171700"/>
                              <a:chOff x="0" y="0"/>
                              <a:chExt cx="5503125" cy="2171700"/>
                            </a:xfrm>
                          </wpg:grpSpPr>
                          <wps:wsp>
                            <wps:cNvPr id="10" name="椭圆 10"/>
                            <wps:cNvSpPr/>
                            <wps:spPr>
                              <a:xfrm>
                                <a:off x="457200" y="266700"/>
                                <a:ext cx="771525" cy="3524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93CEA0" w14:textId="77777777" w:rsidR="0066572C" w:rsidRDefault="0010035E">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生产商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a:off x="457200" y="790575"/>
                                <a:ext cx="762000" cy="3619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A5AA50"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收购商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a:off x="2114550" y="114300"/>
                                <a:ext cx="1260000" cy="1260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F5FC7B"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综合电商</w:t>
                                  </w:r>
                                </w:p>
                                <w:p w14:paraId="49E3F7F7"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垂直电商</w:t>
                                  </w:r>
                                </w:p>
                                <w:p w14:paraId="49AC8D2E"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proofErr w:type="gramStart"/>
                                  <w:r>
                                    <w:rPr>
                                      <w:rFonts w:hint="eastAsia"/>
                                      <w:color w:val="000000" w:themeColor="text1"/>
                                      <w:sz w:val="18"/>
                                      <w:szCs w:val="18"/>
                                      <w14:shadow w14:blurRad="38100" w14:dist="19050" w14:dir="2700000" w14:sx="100000" w14:sy="100000" w14:kx="0" w14:ky="0" w14:algn="tl">
                                        <w14:schemeClr w14:val="dk1">
                                          <w14:alpha w14:val="60000"/>
                                        </w14:schemeClr>
                                      </w14:shadow>
                                    </w:rPr>
                                    <w:t>社区</w:t>
                                  </w:r>
                                  <w:r>
                                    <w:rPr>
                                      <w:color w:val="000000" w:themeColor="text1"/>
                                      <w:sz w:val="18"/>
                                      <w:szCs w:val="18"/>
                                      <w14:shadow w14:blurRad="38100" w14:dist="19050" w14:dir="2700000" w14:sx="100000" w14:sy="100000" w14:kx="0" w14:ky="0" w14:algn="tl">
                                        <w14:schemeClr w14:val="dk1">
                                          <w14:alpha w14:val="60000"/>
                                        </w14:schemeClr>
                                      </w14:shadow>
                                    </w:rPr>
                                    <w:t>电</w:t>
                                  </w:r>
                                  <w:proofErr w:type="gramEnd"/>
                                  <w:r>
                                    <w:rPr>
                                      <w:color w:val="000000" w:themeColor="text1"/>
                                      <w:sz w:val="18"/>
                                      <w:szCs w:val="18"/>
                                      <w14:shadow w14:blurRad="38100" w14:dist="19050" w14:dir="2700000" w14:sx="100000" w14:sy="100000" w14:kx="0" w14:ky="0" w14:algn="tl">
                                        <w14:schemeClr w14:val="dk1">
                                          <w14:alpha w14:val="60000"/>
                                        </w14:schemeClr>
                                      </w14:shadow>
                                    </w:rPr>
                                    <w:t>商</w:t>
                                  </w:r>
                                </w:p>
                                <w:p w14:paraId="7BB0FE5D"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新零售电商</w:t>
                                  </w:r>
                                  <w:r>
                                    <w:rPr>
                                      <w:color w:val="000000" w:themeColor="text1"/>
                                      <w:sz w:val="18"/>
                                      <w:szCs w:val="18"/>
                                      <w14:shadow w14:blurRad="38100" w14:dist="19050" w14:dir="2700000" w14:sx="100000" w14:sy="100000" w14:kx="0" w14:ky="0" w14:algn="tl">
                                        <w14:schemeClr w14:val="dk1">
                                          <w14:alpha w14:val="60000"/>
                                        </w14:schemeClr>
                                      </w14:shadow>
                                    </w:rPr>
                                    <w:t>电</w:t>
                                  </w:r>
                                  <w:r>
                                    <w:rPr>
                                      <w:rFonts w:hint="eastAsia"/>
                                      <w:color w:val="000000" w:themeColor="text1"/>
                                      <w:sz w:val="18"/>
                                      <w:szCs w:val="18"/>
                                      <w14:shadow w14:blurRad="38100" w14:dist="19050" w14:dir="2700000" w14:sx="100000" w14:sy="100000" w14:kx="0" w14:ky="0" w14:algn="tl">
                                        <w14:schemeClr w14:val="dk1">
                                          <w14:alpha w14:val="60000"/>
                                        </w14:schemeClr>
                                      </w14:shadow>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椭圆 2"/>
                            <wps:cNvSpPr/>
                            <wps:spPr>
                              <a:xfrm>
                                <a:off x="4276725" y="247650"/>
                                <a:ext cx="809625" cy="3619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4A7B5"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color w:val="000000" w:themeColor="text1"/>
                                      <w:sz w:val="18"/>
                                      <w:szCs w:val="18"/>
                                      <w14:shadow w14:blurRad="38100" w14:dist="19050" w14:dir="2700000" w14:sx="100000" w14:sy="100000" w14:kx="0" w14:ky="0" w14:algn="tl">
                                        <w14:schemeClr w14:val="dk1">
                                          <w14:alpha w14:val="60000"/>
                                        </w14:schemeClr>
                                      </w14:shadow>
                                    </w:rPr>
                                    <w:t>零售商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椭圆 8"/>
                            <wps:cNvSpPr/>
                            <wps:spPr>
                              <a:xfrm>
                                <a:off x="4305300" y="1314450"/>
                                <a:ext cx="771525" cy="381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FB1C49"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消费者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a:off x="4200525" y="762000"/>
                                <a:ext cx="952500" cy="4286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7FEA71"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餐饮</w:t>
                                  </w:r>
                                  <w:r>
                                    <w:rPr>
                                      <w:color w:val="000000" w:themeColor="text1"/>
                                      <w:sz w:val="18"/>
                                      <w:szCs w:val="18"/>
                                      <w14:shadow w14:blurRad="38100" w14:dist="19050" w14:dir="2700000" w14:sx="100000" w14:sy="100000" w14:kx="0" w14:ky="0" w14:algn="tl">
                                        <w14:schemeClr w14:val="dk1">
                                          <w14:alpha w14:val="60000"/>
                                        </w14:schemeClr>
                                      </w14:shadow>
                                    </w:rPr>
                                    <w:t>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直接箭头连接符 21"/>
                            <wps:cNvCnPr/>
                            <wps:spPr>
                              <a:xfrm flipV="1">
                                <a:off x="0" y="2171700"/>
                                <a:ext cx="549338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7" name="椭圆 27"/>
                            <wps:cNvSpPr/>
                            <wps:spPr>
                              <a:xfrm>
                                <a:off x="457200" y="1343025"/>
                                <a:ext cx="762000" cy="3619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54DBDB"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批发商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椭圆 28"/>
                            <wps:cNvSpPr/>
                            <wps:spPr>
                              <a:xfrm>
                                <a:off x="133350" y="0"/>
                                <a:ext cx="1390650" cy="2105025"/>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椭圆 29"/>
                            <wps:cNvSpPr/>
                            <wps:spPr>
                              <a:xfrm>
                                <a:off x="3962400" y="0"/>
                                <a:ext cx="1390650" cy="2105025"/>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椭圆 35"/>
                            <wps:cNvSpPr/>
                            <wps:spPr>
                              <a:xfrm>
                                <a:off x="1495425" y="1143000"/>
                                <a:ext cx="1079500" cy="428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8C13E5"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加工</w:t>
                                  </w:r>
                                  <w:r>
                                    <w:rPr>
                                      <w:color w:val="000000" w:themeColor="text1"/>
                                      <w:sz w:val="18"/>
                                      <w:szCs w:val="18"/>
                                      <w14:shadow w14:blurRad="38100" w14:dist="19050" w14:dir="2700000" w14:sx="100000" w14:sy="100000" w14:kx="0" w14:ky="0" w14:algn="tl">
                                        <w14:schemeClr w14:val="dk1">
                                          <w14:alpha w14:val="60000"/>
                                        </w14:schemeClr>
                                      </w14:shadow>
                                    </w:rPr>
                                    <w:t>包装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箭头连接符 36"/>
                            <wps:cNvCnPr/>
                            <wps:spPr>
                              <a:xfrm>
                                <a:off x="9525" y="2171700"/>
                                <a:ext cx="5493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8" name="椭圆 38"/>
                            <wps:cNvSpPr/>
                            <wps:spPr>
                              <a:xfrm>
                                <a:off x="2914650" y="1133475"/>
                                <a:ext cx="1079500" cy="428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AB3686" w14:textId="77777777" w:rsidR="0066572C" w:rsidRDefault="0010035E">
                                  <w:pPr>
                                    <w:jc w:val="center"/>
                                    <w:rPr>
                                      <w:color w:val="000000" w:themeColor="text1"/>
                                      <w:sz w:val="18"/>
                                      <w:szCs w:val="18"/>
                                      <w14:shadow w14:blurRad="38100" w14:dist="19050" w14:dir="2700000" w14:sx="100000" w14:sy="100000" w14:kx="0" w14:ky="0" w14:algn="tl">
                                        <w14:schemeClr w14:val="dk1">
                                          <w14:alpha w14:val="60000"/>
                                        </w14:schemeClr>
                                      </w14:shadow>
                                    </w:rPr>
                                  </w:pPr>
                                  <w:r>
                                    <w:rPr>
                                      <w:rFonts w:hint="eastAsia"/>
                                      <w:color w:val="000000" w:themeColor="text1"/>
                                      <w:sz w:val="18"/>
                                      <w:szCs w:val="18"/>
                                      <w14:shadow w14:blurRad="38100" w14:dist="19050" w14:dir="2700000" w14:sx="100000" w14:sy="100000" w14:kx="0" w14:ky="0" w14:algn="tl">
                                        <w14:schemeClr w14:val="dk1">
                                          <w14:alpha w14:val="60000"/>
                                        </w14:schemeClr>
                                      </w14:shadow>
                                    </w:rPr>
                                    <w:t>分拣配送</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0" name="右箭头 40"/>
                          <wps:cNvSpPr/>
                          <wps:spPr>
                            <a:xfrm rot="10800000">
                              <a:off x="3371850" y="295275"/>
                              <a:ext cx="577850" cy="6572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右箭头 42"/>
                          <wps:cNvSpPr/>
                          <wps:spPr>
                            <a:xfrm rot="10800000">
                              <a:off x="1495425" y="295275"/>
                              <a:ext cx="577850" cy="6572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6" name="右箭头 46"/>
                        <wps:cNvSpPr/>
                        <wps:spPr>
                          <a:xfrm>
                            <a:off x="1028660" y="1657349"/>
                            <a:ext cx="3371850" cy="4286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s1026" o:spt="203" style="position:absolute;left:0pt;margin-top:1.7pt;height:171pt;width:433.3pt;mso-position-horizontal:left;mso-position-horizontal-relative:margin;z-index:251671552;mso-width-relative:page;mso-height-relative:page;" coordsize="5503125,2171700" o:gfxdata="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">
                <o:lock v:ext="edit" aspectratio="f"/>
                <v:group id="_x0000_s1026" o:spid="_x0000_s1026" o:spt="203" style="position:absolute;left:0;top:0;height:2171700;width:5503125;" coordsize="5503125,2171700"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2171700;width:5503125;" coordsize="5503125,217170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457200;top:266700;height:352425;width:771525;v-text-anchor:middle;" fillcolor="#FFFFFF [3212]" filled="t" stroked="t" coordsize="21600,21600" o:gfxdata="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IGr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生产商</w:t>
                            </w:r>
                          </w:p>
                        </w:txbxContent>
                      </v:textbox>
                    </v:shape>
                    <v:shape id="_x0000_s1026" o:spid="_x0000_s1026" o:spt="3" type="#_x0000_t3" style="position:absolute;left:457200;top:790575;height:361950;width:762000;v-text-anchor:middle;" fillcolor="#FFFFFF [3212]" filled="t" stroked="t" coordsize="21600,21600" o:gfxdata="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gkML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收购商</w:t>
                            </w:r>
                          </w:p>
                        </w:txbxContent>
                      </v:textbox>
                    </v:shape>
                    <v:shape id="_x0000_s1026" o:spid="_x0000_s1026" o:spt="3" type="#_x0000_t3" style="position:absolute;left:2114550;top:114300;height:1260000;width:1260000;v-text-anchor:middle;" fillcolor="#FFFFFF [3212]" filled="t" stroked="t" coordsize="21600,21600" o:gfxdata="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q6R7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综合电商</w:t>
                            </w:r>
                          </w:p>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垂直电商</w:t>
                            </w:r>
                          </w:p>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社区</w:t>
                            </w:r>
                            <w: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电商</w:t>
                            </w:r>
                          </w:p>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新零售电商</w:t>
                            </w:r>
                            <w: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电</w:t>
                            </w: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w:t>
                            </w:r>
                          </w:p>
                        </w:txbxContent>
                      </v:textbox>
                    </v:shape>
                    <v:shape id="_x0000_s1026" o:spid="_x0000_s1026" o:spt="3" type="#_x0000_t3" style="position:absolute;left:4276725;top:247650;height:361950;width:809625;v-text-anchor:middle;" fillcolor="#FFFFFF [3212]" filled="t" stroked="t" coordsize="21600,21600" o:gfxdata="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q+xS8AAAA&#10;2g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零售商</w:t>
                            </w:r>
                          </w:p>
                        </w:txbxContent>
                      </v:textbox>
                    </v:shape>
                    <v:shape id="_x0000_s1026" o:spid="_x0000_s1026" o:spt="3" type="#_x0000_t3" style="position:absolute;left:4305300;top:1314450;height:381000;width:771525;v-text-anchor:middle;" fillcolor="#FFFFFF [3212]" filled="t" stroked="t" coordsize="21600,21600" o:gfxdata="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Asz+ugAAANo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消费者</w:t>
                            </w:r>
                          </w:p>
                        </w:txbxContent>
                      </v:textbox>
                    </v:shape>
                    <v:shape id="_x0000_s1026" o:spid="_x0000_s1026" o:spt="3" type="#_x0000_t3" style="position:absolute;left:4200525;top:762000;height:428625;width:952500;v-text-anchor:middle;" fillcolor="#FFFFFF [3212]" filled="t" stroked="t" coordsize="21600,21600" o:gfxdata="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TmllvQAA&#10;ANo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餐饮</w:t>
                            </w:r>
                            <w: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机构</w:t>
                            </w:r>
                          </w:p>
                        </w:txbxContent>
                      </v:textbox>
                    </v:shape>
                    <v:shape id="_x0000_s1026" o:spid="_x0000_s1026" o:spt="32" type="#_x0000_t32" style="position:absolute;left:0;top:2171700;flip:y;height:0;width:5493385;" filled="f" stroked="t" coordsize="21600,21600" o:gfxdata="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Aoi7vQAA&#10;ANsAAAAPAAAAAAAAAAEAIAAAACIAAABkcnMvZG93bnJldi54bWxQSwECFAAUAAAACACHTuJAMy8F&#10;njsAAAA5AAAAEAAAAAAAAAABACAAAAAMAQAAZHJzL3NoYXBleG1sLnhtbFBLBQYAAAAABgAGAFsB&#10;AAC2AwAAAAA=&#10;">
                      <v:fill on="f" focussize="0,0"/>
                      <v:stroke weight="0.5pt" color="#5B9BD5 [3204]" miterlimit="8" joinstyle="miter" startarrow="block" endarrow="block"/>
                      <v:imagedata o:title=""/>
                      <o:lock v:ext="edit" aspectratio="f"/>
                    </v:shape>
                    <v:shape id="_x0000_s1026" o:spid="_x0000_s1026" o:spt="3" type="#_x0000_t3" style="position:absolute;left:457200;top:1343025;height:361950;width:762000;v-text-anchor:middle;" fillcolor="#FFFFFF [3212]" filled="t" stroked="t" coordsize="21600,21600" o:gfxdata="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sdNi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批发商</w:t>
                            </w:r>
                          </w:p>
                        </w:txbxContent>
                      </v:textbox>
                    </v:shape>
                    <v:shape id="_x0000_s1026" o:spid="_x0000_s1026" o:spt="3" type="#_x0000_t3" style="position:absolute;left:133350;top:0;height:2105025;width:1390650;v-text-anchor:middle;" filled="f" stroked="t" coordsize="21600,21600" o:gfxdata="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6OIntwAAANsAAAAP&#10;AAAAAAAAAAEAIAAAACIAAABkcnMvZG93bnJldi54bWxQSwECFAAUAAAACACHTuJAMy8FnjsAAAA5&#10;AAAAEAAAAAAAAAABACAAAAAGAQAAZHJzL3NoYXBleG1sLnhtbFBLBQYAAAAABgAGAFsBAACwAwAA&#10;AAA=&#10;">
                      <v:fill on="f" focussize="0,0"/>
                      <v:stroke weight="1pt" color="#41719C [3204]" miterlimit="8" joinstyle="miter" dashstyle="dash"/>
                      <v:imagedata o:title=""/>
                      <o:lock v:ext="edit" aspectratio="f"/>
                    </v:shape>
                    <v:shape id="_x0000_s1026" o:spid="_x0000_s1026" o:spt="3" type="#_x0000_t3" style="position:absolute;left:3962400;top:0;height:2105025;width:1390650;v-text-anchor:middle;" filled="f" stroked="t" coordsize="21600,21600" o:gfxdata="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pEe8ugAAANsA&#10;AAAPAAAAAAAAAAEAIAAAACIAAABkcnMvZG93bnJldi54bWxQSwECFAAUAAAACACHTuJAMy8FnjsA&#10;AAA5AAAAEAAAAAAAAAABACAAAAAJAQAAZHJzL3NoYXBleG1sLnhtbFBLBQYAAAAABgAGAFsBAACz&#10;AwAAAAA=&#10;">
                      <v:fill on="f" focussize="0,0"/>
                      <v:stroke weight="1pt" color="#41719C [3204]" miterlimit="8" joinstyle="miter" dashstyle="dash"/>
                      <v:imagedata o:title=""/>
                      <o:lock v:ext="edit" aspectratio="f"/>
                    </v:shape>
                    <v:shape id="_x0000_s1026" o:spid="_x0000_s1026" o:spt="3" type="#_x0000_t3" style="position:absolute;left:1495425;top:1143000;height:428625;width:1079500;v-text-anchor:middle;" filled="f" stroked="t" coordsize="21600,21600" o:gfxdata="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y4O8AAAA&#10;2w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textbo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加工</w:t>
                            </w:r>
                            <w: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包装</w:t>
                            </w:r>
                          </w:p>
                        </w:txbxContent>
                      </v:textbox>
                    </v:shape>
                    <v:shape id="_x0000_s1026" o:spid="_x0000_s1026" o:spt="32" type="#_x0000_t32" style="position:absolute;left:9525;top:2171700;height:0;width:5493600;" filled="f" stroked="t" coordsize="21600,21600" o:gfxdata="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QfPy/&#10;AAAA2wAAAA8AAAAAAAAAAQAgAAAAIgAAAGRycy9kb3ducmV2LnhtbFBLAQIUABQAAAAIAIdO4kAz&#10;LwWeOwAAADkAAAAQAAAAAAAAAAEAIAAAAA4BAABkcnMvc2hhcGV4bWwueG1sUEsFBgAAAAAGAAYA&#10;WwEAALgDAAAAAA==&#10;">
                      <v:fill on="f" focussize="0,0"/>
                      <v:stroke weight="1.5pt" color="#5B9BD5 [3204]" miterlimit="8" joinstyle="miter" endarrow="block"/>
                      <v:imagedata o:title=""/>
                      <o:lock v:ext="edit" aspectratio="f"/>
                    </v:shape>
                    <v:shape id="_x0000_s1026" o:spid="_x0000_s1026" o:spt="3" type="#_x0000_t3" style="position:absolute;left:2914650;top:1133475;height:428625;width:1079500;v-text-anchor:middle;" filled="f" stroked="t" coordsize="21600,21600" o:gfxdata="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nQZB25AAAA2w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textbo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rPr>
                              <w:t>分拣配送</w:t>
                            </w:r>
                          </w:p>
                        </w:txbxContent>
                      </v:textbox>
                    </v:shape>
                  </v:group>
                  <v:shape id="_x0000_s1026" o:spid="_x0000_s1026" o:spt="13" type="#_x0000_t13" style="position:absolute;left:3371850;top:295275;height:657225;width:577850;rotation:11796480f;v-text-anchor:middle;" filled="f" stroked="t" coordsize="21600,21600" o:gfxdata="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pd3krgAAADbAAAA&#10;DwAAAAAAAAABACAAAAAiAAAAZHJzL2Rvd25yZXYueG1sUEsBAhQAFAAAAAgAh07iQDMvBZ47AAAA&#10;OQAAABAAAAAAAAAAAQAgAAAABwEAAGRycy9zaGFwZXhtbC54bWxQSwUGAAAAAAYABgBbAQAAsQMA&#10;AAAA&#10;" adj="10800,5400">
                    <v:fill on="f" focussize="0,0"/>
                    <v:stroke weight="1pt" color="#41719C [3204]" miterlimit="8" joinstyle="miter"/>
                    <v:imagedata o:title=""/>
                    <o:lock v:ext="edit" aspectratio="f"/>
                  </v:shape>
                  <v:shape id="_x0000_s1026" o:spid="_x0000_s1026" o:spt="13" type="#_x0000_t13" style="position:absolute;left:1495425;top:295275;height:657225;width:577850;rotation:11796480f;v-text-anchor:middle;" filled="f" stroked="t" coordsize="21600,21600" o:gfxdata="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lMfrsAAADb&#10;AAAADwAAAAAAAAABACAAAAAiAAAAZHJzL2Rvd25yZXYueG1sUEsBAhQAFAAAAAgAh07iQDMvBZ47&#10;AAAAOQAAABAAAAAAAAAAAQAgAAAACgEAAGRycy9zaGFwZXhtbC54bWxQSwUGAAAAAAYABgBbAQAA&#10;tAMAAAAA&#10;" adj="10800,5400">
                    <v:fill on="f" focussize="0,0"/>
                    <v:stroke weight="1pt" color="#41719C [3204]" miterlimit="8" joinstyle="miter"/>
                    <v:imagedata o:title=""/>
                    <o:lock v:ext="edit" aspectratio="f"/>
                  </v:shape>
                </v:group>
                <v:shape id="_x0000_s1026" o:spid="_x0000_s1026" o:spt="13" type="#_x0000_t13" style="position:absolute;left:1028660;top:1657349;height:428625;width:3371850;v-text-anchor:middle;" filled="f" stroked="t" coordsize="21600,21600" o:gfxdata="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x/HWLgAAADbAAAA&#10;DwAAAAAAAAABACAAAAAiAAAAZHJzL2Rvd25yZXYueG1sUEsBAhQAFAAAAAgAh07iQDMvBZ47AAAA&#10;OQAAABAAAAAAAAAAAQAgAAAABwEAAGRycy9zaGFwZXhtbC54bWxQSwUGAAAAAAYABgBbAQAAsQMA&#10;AAAA&#10;" adj="20228,5400">
                  <v:fill on="f" focussize="0,0"/>
                  <v:stroke weight="1pt" color="#41719C [3204]" miterlimit="8" joinstyle="miter"/>
                  <v:imagedata o:title=""/>
                  <o:lock v:ext="edit" aspectratio="f"/>
                </v:shape>
              </v:group>
            </w:pict>
          </mc:Fallback>
        </mc:AlternateContent>
      </w:r>
    </w:p>
    <w:p w14:paraId="2972A994" w14:textId="77777777" w:rsidR="0066572C" w:rsidRDefault="0066572C">
      <w:pPr>
        <w:spacing w:line="312" w:lineRule="auto"/>
        <w:rPr>
          <w:rFonts w:asciiTheme="minorHAnsi" w:eastAsiaTheme="minorEastAsia" w:hAnsiTheme="minorHAnsi" w:cstheme="minorBidi"/>
          <w:sz w:val="24"/>
        </w:rPr>
      </w:pPr>
    </w:p>
    <w:p w14:paraId="2EE05A8C" w14:textId="77777777" w:rsidR="0066572C" w:rsidRDefault="0010035E">
      <w:pPr>
        <w:spacing w:line="312" w:lineRule="auto"/>
        <w:rPr>
          <w:rFonts w:asciiTheme="minorHAnsi" w:eastAsiaTheme="minorEastAsia" w:hAnsiTheme="minorHAnsi" w:cstheme="minorBidi"/>
          <w:sz w:val="24"/>
        </w:rPr>
      </w:pPr>
      <w:r>
        <w:rPr>
          <w:rFonts w:asciiTheme="minorHAnsi" w:eastAsiaTheme="minorEastAsia" w:hAnsiTheme="minorHAnsi" w:cstheme="minorBidi"/>
          <w:noProof/>
          <w:sz w:val="24"/>
        </w:rPr>
        <mc:AlternateContent>
          <mc:Choice Requires="wps">
            <w:drawing>
              <wp:anchor distT="0" distB="0" distL="114300" distR="114300" simplePos="0" relativeHeight="251669504" behindDoc="0" locked="0" layoutInCell="1" allowOverlap="1" wp14:anchorId="07B5DDE0" wp14:editId="670D866E">
                <wp:simplePos x="0" y="0"/>
                <wp:positionH relativeFrom="margin">
                  <wp:posOffset>1661795</wp:posOffset>
                </wp:positionH>
                <wp:positionV relativeFrom="paragraph">
                  <wp:posOffset>11430</wp:posOffset>
                </wp:positionV>
                <wp:extent cx="419100" cy="23749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419100"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21B78" w14:textId="77777777" w:rsidR="0066572C" w:rsidRDefault="0010035E">
                            <w:pPr>
                              <w:spacing w:line="240" w:lineRule="exact"/>
                              <w:jc w:val="center"/>
                              <w:rPr>
                                <w:b/>
                                <w:sz w:val="18"/>
                                <w:szCs w:val="18"/>
                              </w:rPr>
                            </w:pPr>
                            <w:r>
                              <w:rPr>
                                <w:rFonts w:hint="eastAsia"/>
                                <w:b/>
                                <w:sz w:val="18"/>
                                <w:szCs w:val="18"/>
                              </w:rPr>
                              <w:t>采购</w:t>
                            </w:r>
                          </w:p>
                          <w:p w14:paraId="58A4B9DC" w14:textId="77777777" w:rsidR="0066572C" w:rsidRDefault="0066572C">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202" type="#_x0000_t202" style="position:absolute;left:0pt;margin-left:130.85pt;margin-top:0.9pt;height:18.7pt;width:33pt;mso-position-horizontal-relative:margin;z-index:251669504;mso-width-relative:page;mso-height-relative:page;" fillcolor="#FFFFFF [3201]" filled="t" stroked="f" coordsize="21600,21600" o:gfxdata="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u6u9IAAAAIAQAA&#10;DwAAAAAAAAABACAAAAAiAAAAZHJzL2Rvd25yZXYueG1sUEsBAhQAFAAAAAgAh07iQNmDjgVYAgAA&#10;ngQAAA4AAAAAAAAAAQAgAAAAIQEAAGRycy9lMm9Eb2MueG1sUEsFBgAAAAAGAAYAWQEAAOsFAAAA&#10;AA==&#10;">
                <v:fill on="t" focussize="0,0"/>
                <v:stroke on="f" weight="0.5pt"/>
                <v:imagedata o:title=""/>
                <o:lock v:ext="edit" aspectratio="f"/>
                <v:textbox>
                  <w:txbxContent>
                    <w:p>
                      <w:pPr>
                        <w:spacing w:line="240" w:lineRule="exact"/>
                        <w:jc w:val="center"/>
                        <w:rPr>
                          <w:b/>
                          <w:sz w:val="18"/>
                          <w:szCs w:val="18"/>
                        </w:rPr>
                      </w:pPr>
                      <w:r>
                        <w:rPr>
                          <w:rFonts w:hint="eastAsia"/>
                          <w:b/>
                          <w:sz w:val="18"/>
                          <w:szCs w:val="18"/>
                        </w:rPr>
                        <w:t>采购</w:t>
                      </w:r>
                    </w:p>
                    <w:p>
                      <w:pPr>
                        <w:spacing w:line="240" w:lineRule="exact"/>
                        <w:jc w:val="center"/>
                        <w:rPr>
                          <w:sz w:val="18"/>
                          <w:szCs w:val="18"/>
                        </w:rPr>
                      </w:pPr>
                    </w:p>
                  </w:txbxContent>
                </v:textbox>
              </v:shape>
            </w:pict>
          </mc:Fallback>
        </mc:AlternateContent>
      </w:r>
      <w:r>
        <w:rPr>
          <w:rFonts w:asciiTheme="minorHAnsi" w:eastAsiaTheme="minorEastAsia" w:hAnsiTheme="minorHAnsi" w:cstheme="minorBidi"/>
          <w:noProof/>
          <w:sz w:val="24"/>
        </w:rPr>
        <mc:AlternateContent>
          <mc:Choice Requires="wps">
            <w:drawing>
              <wp:anchor distT="0" distB="0" distL="114300" distR="114300" simplePos="0" relativeHeight="251668480" behindDoc="0" locked="0" layoutInCell="1" allowOverlap="1" wp14:anchorId="0CEB22AD" wp14:editId="339DEBDD">
                <wp:simplePos x="0" y="0"/>
                <wp:positionH relativeFrom="margin">
                  <wp:posOffset>3530600</wp:posOffset>
                </wp:positionH>
                <wp:positionV relativeFrom="paragraph">
                  <wp:posOffset>11430</wp:posOffset>
                </wp:positionV>
                <wp:extent cx="457200" cy="23749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57200"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AE7C2" w14:textId="77777777" w:rsidR="0066572C" w:rsidRDefault="0010035E">
                            <w:pPr>
                              <w:spacing w:line="240" w:lineRule="exact"/>
                              <w:jc w:val="center"/>
                              <w:rPr>
                                <w:b/>
                                <w:sz w:val="18"/>
                                <w:szCs w:val="18"/>
                              </w:rPr>
                            </w:pPr>
                            <w:r>
                              <w:rPr>
                                <w:rFonts w:hint="eastAsia"/>
                                <w:b/>
                                <w:sz w:val="18"/>
                                <w:szCs w:val="18"/>
                              </w:rPr>
                              <w:t>下单</w:t>
                            </w:r>
                          </w:p>
                          <w:p w14:paraId="1C99C3C3" w14:textId="77777777" w:rsidR="0066572C" w:rsidRDefault="0066572C">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202" type="#_x0000_t202" style="position:absolute;left:0pt;margin-left:278pt;margin-top:0.9pt;height:18.7pt;width:36pt;mso-position-horizontal-relative:margin;z-index:251668480;mso-width-relative:page;mso-height-relative:page;" fillcolor="#FFFFFF [3201]" filled="t" stroked="f" coordsize="21600,21600" o:gfxdata="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3D7u0wAAAAgBAAAP&#10;AAAAAAAAAAEAIAAAACIAAABkcnMvZG93bnJldi54bWxQSwECFAAUAAAACACHTuJA2ZSWAlYCAACe&#10;BAAADgAAAAAAAAABACAAAAAiAQAAZHJzL2Uyb0RvYy54bWxQSwUGAAAAAAYABgBZAQAA6gUAAAAA&#10;">
                <v:fill on="t" focussize="0,0"/>
                <v:stroke on="f" weight="0.5pt"/>
                <v:imagedata o:title=""/>
                <o:lock v:ext="edit" aspectratio="f"/>
                <v:textbox>
                  <w:txbxContent>
                    <w:p>
                      <w:pPr>
                        <w:spacing w:line="240" w:lineRule="exact"/>
                        <w:jc w:val="center"/>
                        <w:rPr>
                          <w:b/>
                          <w:sz w:val="18"/>
                          <w:szCs w:val="18"/>
                        </w:rPr>
                      </w:pPr>
                      <w:r>
                        <w:rPr>
                          <w:rFonts w:hint="eastAsia"/>
                          <w:b/>
                          <w:sz w:val="18"/>
                          <w:szCs w:val="18"/>
                        </w:rPr>
                        <w:t>下单</w:t>
                      </w:r>
                    </w:p>
                    <w:p>
                      <w:pPr>
                        <w:spacing w:line="240" w:lineRule="exact"/>
                        <w:jc w:val="center"/>
                        <w:rPr>
                          <w:sz w:val="18"/>
                          <w:szCs w:val="18"/>
                        </w:rPr>
                      </w:pPr>
                    </w:p>
                  </w:txbxContent>
                </v:textbox>
              </v:shape>
            </w:pict>
          </mc:Fallback>
        </mc:AlternateContent>
      </w:r>
    </w:p>
    <w:p w14:paraId="6FFE8725" w14:textId="77777777" w:rsidR="0066572C" w:rsidRDefault="0066572C">
      <w:pPr>
        <w:spacing w:line="312" w:lineRule="auto"/>
        <w:rPr>
          <w:rFonts w:asciiTheme="minorHAnsi" w:eastAsiaTheme="minorEastAsia" w:hAnsiTheme="minorHAnsi" w:cstheme="minorBidi"/>
          <w:sz w:val="24"/>
        </w:rPr>
      </w:pPr>
    </w:p>
    <w:p w14:paraId="129391ED" w14:textId="77777777" w:rsidR="0066572C" w:rsidRDefault="0066572C">
      <w:pPr>
        <w:spacing w:line="312" w:lineRule="auto"/>
        <w:rPr>
          <w:rFonts w:asciiTheme="minorHAnsi" w:eastAsiaTheme="minorEastAsia" w:hAnsiTheme="minorHAnsi" w:cstheme="minorBidi"/>
          <w:sz w:val="24"/>
        </w:rPr>
      </w:pPr>
    </w:p>
    <w:p w14:paraId="4251F1C3" w14:textId="77777777" w:rsidR="0066572C" w:rsidRDefault="0066572C">
      <w:pPr>
        <w:spacing w:line="312" w:lineRule="auto"/>
        <w:rPr>
          <w:rFonts w:asciiTheme="minorHAnsi" w:eastAsiaTheme="minorEastAsia" w:hAnsiTheme="minorHAnsi" w:cstheme="minorBidi"/>
          <w:sz w:val="24"/>
        </w:rPr>
      </w:pPr>
    </w:p>
    <w:p w14:paraId="5CB49650" w14:textId="77777777" w:rsidR="0066572C" w:rsidRDefault="0010035E">
      <w:pPr>
        <w:spacing w:line="312" w:lineRule="auto"/>
        <w:rPr>
          <w:rFonts w:asciiTheme="minorHAnsi" w:eastAsiaTheme="minorEastAsia" w:hAnsiTheme="minorHAnsi" w:cstheme="minorBidi"/>
          <w:sz w:val="24"/>
        </w:rPr>
      </w:pPr>
      <w:r>
        <w:rPr>
          <w:rFonts w:asciiTheme="minorHAnsi" w:eastAsiaTheme="minorEastAsia" w:hAnsiTheme="minorHAnsi" w:cstheme="minorBidi"/>
          <w:noProof/>
          <w:sz w:val="24"/>
        </w:rPr>
        <mc:AlternateContent>
          <mc:Choice Requires="wps">
            <w:drawing>
              <wp:anchor distT="0" distB="0" distL="114300" distR="114300" simplePos="0" relativeHeight="251665408" behindDoc="0" locked="0" layoutInCell="1" allowOverlap="1" wp14:anchorId="4C6E4CC9" wp14:editId="3E848A25">
                <wp:simplePos x="0" y="0"/>
                <wp:positionH relativeFrom="page">
                  <wp:align>center</wp:align>
                </wp:positionH>
                <wp:positionV relativeFrom="paragraph">
                  <wp:posOffset>394335</wp:posOffset>
                </wp:positionV>
                <wp:extent cx="1762125" cy="266700"/>
                <wp:effectExtent l="0" t="0" r="9525" b="0"/>
                <wp:wrapNone/>
                <wp:docPr id="25" name="文本框 25"/>
                <wp:cNvGraphicFramePr/>
                <a:graphic xmlns:a="http://schemas.openxmlformats.org/drawingml/2006/main">
                  <a:graphicData uri="http://schemas.microsoft.com/office/word/2010/wordprocessingShape">
                    <wps:wsp>
                      <wps:cNvSpPr txBox="1"/>
                      <wps:spPr>
                        <a:xfrm>
                          <a:off x="0" y="0"/>
                          <a:ext cx="17621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A7303" w14:textId="77777777" w:rsidR="0066572C" w:rsidRDefault="0010035E">
                            <w:pPr>
                              <w:spacing w:line="240" w:lineRule="exact"/>
                              <w:jc w:val="center"/>
                              <w:rPr>
                                <w:b/>
                                <w:sz w:val="18"/>
                                <w:szCs w:val="18"/>
                              </w:rPr>
                            </w:pPr>
                            <w:r>
                              <w:rPr>
                                <w:rFonts w:hint="eastAsia"/>
                                <w:b/>
                                <w:sz w:val="18"/>
                                <w:szCs w:val="18"/>
                              </w:rPr>
                              <w:t>商流</w:t>
                            </w:r>
                            <w:r>
                              <w:rPr>
                                <w:b/>
                                <w:sz w:val="18"/>
                                <w:szCs w:val="18"/>
                              </w:rPr>
                              <w:t>、</w:t>
                            </w:r>
                            <w:r>
                              <w:rPr>
                                <w:rFonts w:hint="eastAsia"/>
                                <w:b/>
                                <w:sz w:val="18"/>
                                <w:szCs w:val="18"/>
                              </w:rPr>
                              <w:t>信息流、</w:t>
                            </w:r>
                            <w:r>
                              <w:rPr>
                                <w:b/>
                                <w:sz w:val="18"/>
                                <w:szCs w:val="18"/>
                              </w:rPr>
                              <w:t>物流</w:t>
                            </w:r>
                            <w:r>
                              <w:rPr>
                                <w:rFonts w:hint="eastAsia"/>
                                <w:b/>
                                <w:sz w:val="18"/>
                                <w:szCs w:val="18"/>
                              </w:rPr>
                              <w:t>、</w:t>
                            </w:r>
                            <w:r>
                              <w:rPr>
                                <w:b/>
                                <w:sz w:val="18"/>
                                <w:szCs w:val="18"/>
                              </w:rPr>
                              <w:t>资金流</w:t>
                            </w:r>
                          </w:p>
                          <w:p w14:paraId="7C5AF342" w14:textId="77777777" w:rsidR="0066572C" w:rsidRDefault="0066572C">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6E4CC9" id="_x0000_t202" coordsize="21600,21600" o:spt="202" path="m,l,21600r21600,l21600,xe">
                <v:stroke joinstyle="miter"/>
                <v:path gradientshapeok="t" o:connecttype="rect"/>
              </v:shapetype>
              <v:shape id="文本框 25" o:spid="_x0000_s1051" type="#_x0000_t202" style="position:absolute;left:0;text-align:left;margin-left:0;margin-top:31.05pt;width:138.75pt;height:21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" fillcolor="white [3201]" stroked="f" strokeweight=".5pt">
                <v:textbox>
                  <w:txbxContent>
                    <w:p w14:paraId="2B3A7303" w14:textId="77777777" w:rsidR="0066572C" w:rsidRDefault="0010035E">
                      <w:pPr>
                        <w:spacing w:line="240" w:lineRule="exact"/>
                        <w:jc w:val="center"/>
                        <w:rPr>
                          <w:b/>
                          <w:sz w:val="18"/>
                          <w:szCs w:val="18"/>
                        </w:rPr>
                      </w:pPr>
                      <w:r>
                        <w:rPr>
                          <w:rFonts w:hint="eastAsia"/>
                          <w:b/>
                          <w:sz w:val="18"/>
                          <w:szCs w:val="18"/>
                        </w:rPr>
                        <w:t>商流</w:t>
                      </w:r>
                      <w:r>
                        <w:rPr>
                          <w:b/>
                          <w:sz w:val="18"/>
                          <w:szCs w:val="18"/>
                        </w:rPr>
                        <w:t>、</w:t>
                      </w:r>
                      <w:r>
                        <w:rPr>
                          <w:rFonts w:hint="eastAsia"/>
                          <w:b/>
                          <w:sz w:val="18"/>
                          <w:szCs w:val="18"/>
                        </w:rPr>
                        <w:t>信息流、</w:t>
                      </w:r>
                      <w:r>
                        <w:rPr>
                          <w:b/>
                          <w:sz w:val="18"/>
                          <w:szCs w:val="18"/>
                        </w:rPr>
                        <w:t>物流</w:t>
                      </w:r>
                      <w:r>
                        <w:rPr>
                          <w:rFonts w:hint="eastAsia"/>
                          <w:b/>
                          <w:sz w:val="18"/>
                          <w:szCs w:val="18"/>
                        </w:rPr>
                        <w:t>、</w:t>
                      </w:r>
                      <w:r>
                        <w:rPr>
                          <w:b/>
                          <w:sz w:val="18"/>
                          <w:szCs w:val="18"/>
                        </w:rPr>
                        <w:t>资金流</w:t>
                      </w:r>
                    </w:p>
                    <w:p w14:paraId="7C5AF342" w14:textId="77777777" w:rsidR="0066572C" w:rsidRDefault="0066572C">
                      <w:pPr>
                        <w:spacing w:line="240" w:lineRule="exact"/>
                        <w:jc w:val="center"/>
                        <w:rPr>
                          <w:sz w:val="18"/>
                          <w:szCs w:val="18"/>
                        </w:rPr>
                      </w:pPr>
                    </w:p>
                  </w:txbxContent>
                </v:textbox>
                <w10:wrap anchorx="page"/>
              </v:shape>
            </w:pict>
          </mc:Fallback>
        </mc:AlternateContent>
      </w:r>
      <w:r>
        <w:rPr>
          <w:rFonts w:asciiTheme="minorHAnsi" w:eastAsiaTheme="minorEastAsia" w:hAnsiTheme="minorHAnsi" w:cstheme="minorBidi"/>
          <w:noProof/>
          <w:sz w:val="24"/>
        </w:rPr>
        <mc:AlternateContent>
          <mc:Choice Requires="wps">
            <w:drawing>
              <wp:anchor distT="0" distB="0" distL="114300" distR="114300" simplePos="0" relativeHeight="251667456" behindDoc="0" locked="0" layoutInCell="1" allowOverlap="1" wp14:anchorId="7DB48015" wp14:editId="10A2B33F">
                <wp:simplePos x="0" y="0"/>
                <wp:positionH relativeFrom="margin">
                  <wp:posOffset>4442460</wp:posOffset>
                </wp:positionH>
                <wp:positionV relativeFrom="paragraph">
                  <wp:posOffset>213995</wp:posOffset>
                </wp:positionV>
                <wp:extent cx="542925" cy="266700"/>
                <wp:effectExtent l="0" t="0" r="9525" b="0"/>
                <wp:wrapNone/>
                <wp:docPr id="33" name="文本框 33"/>
                <wp:cNvGraphicFramePr/>
                <a:graphic xmlns:a="http://schemas.openxmlformats.org/drawingml/2006/main">
                  <a:graphicData uri="http://schemas.microsoft.com/office/word/2010/wordprocessingShape">
                    <wps:wsp>
                      <wps:cNvSpPr txBox="1"/>
                      <wps:spPr>
                        <a:xfrm>
                          <a:off x="0" y="0"/>
                          <a:ext cx="5429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3908F" w14:textId="77777777" w:rsidR="0066572C" w:rsidRDefault="0010035E">
                            <w:pPr>
                              <w:spacing w:line="240" w:lineRule="exact"/>
                              <w:jc w:val="center"/>
                              <w:rPr>
                                <w:b/>
                                <w:sz w:val="18"/>
                                <w:szCs w:val="18"/>
                              </w:rPr>
                            </w:pPr>
                            <w:r>
                              <w:rPr>
                                <w:rFonts w:hint="eastAsia"/>
                                <w:b/>
                                <w:sz w:val="18"/>
                                <w:szCs w:val="18"/>
                              </w:rPr>
                              <w:t>销地</w:t>
                            </w:r>
                          </w:p>
                          <w:p w14:paraId="62BDB695" w14:textId="77777777" w:rsidR="0066572C" w:rsidRDefault="0066572C">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202" type="#_x0000_t202" style="position:absolute;left:0pt;margin-left:349.8pt;margin-top:16.85pt;height:21pt;width:42.75pt;mso-position-horizontal-relative:margin;z-index:251667456;mso-width-relative:page;mso-height-relative:page;" fillcolor="#FFFFFF [3201]" filled="t" stroked="f" coordsize="21600,21600" o:gfxdata="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OLSH01gAA&#10;AAkBAAAPAAAAAAAAAAEAIAAAACIAAABkcnMvZG93bnJldi54bWxQSwECFAAUAAAACACHTuJAodIu&#10;VVkCAACeBAAADgAAAAAAAAABACAAAAAlAQAAZHJzL2Uyb0RvYy54bWxQSwUGAAAAAAYABgBZAQAA&#10;8AUAAAAA&#10;">
                <v:fill on="t" focussize="0,0"/>
                <v:stroke on="f" weight="0.5pt"/>
                <v:imagedata o:title=""/>
                <o:lock v:ext="edit" aspectratio="f"/>
                <v:textbox>
                  <w:txbxContent>
                    <w:p>
                      <w:pPr>
                        <w:spacing w:line="240" w:lineRule="exact"/>
                        <w:jc w:val="center"/>
                        <w:rPr>
                          <w:b/>
                          <w:sz w:val="18"/>
                          <w:szCs w:val="18"/>
                        </w:rPr>
                      </w:pPr>
                      <w:r>
                        <w:rPr>
                          <w:rFonts w:hint="eastAsia"/>
                          <w:b/>
                          <w:sz w:val="18"/>
                          <w:szCs w:val="18"/>
                        </w:rPr>
                        <w:t>销地</w:t>
                      </w:r>
                    </w:p>
                    <w:p>
                      <w:pPr>
                        <w:spacing w:line="240" w:lineRule="exact"/>
                        <w:jc w:val="center"/>
                        <w:rPr>
                          <w:sz w:val="18"/>
                          <w:szCs w:val="18"/>
                        </w:rPr>
                      </w:pPr>
                    </w:p>
                  </w:txbxContent>
                </v:textbox>
              </v:shape>
            </w:pict>
          </mc:Fallback>
        </mc:AlternateContent>
      </w:r>
      <w:r>
        <w:rPr>
          <w:rFonts w:asciiTheme="minorHAnsi" w:eastAsiaTheme="minorEastAsia" w:hAnsiTheme="minorHAnsi" w:cstheme="minorBidi"/>
          <w:noProof/>
          <w:sz w:val="24"/>
        </w:rPr>
        <mc:AlternateContent>
          <mc:Choice Requires="wps">
            <w:drawing>
              <wp:anchor distT="0" distB="0" distL="114300" distR="114300" simplePos="0" relativeHeight="251666432" behindDoc="0" locked="0" layoutInCell="1" allowOverlap="1" wp14:anchorId="4CC3370D" wp14:editId="7823CC47">
                <wp:simplePos x="0" y="0"/>
                <wp:positionH relativeFrom="margin">
                  <wp:posOffset>575945</wp:posOffset>
                </wp:positionH>
                <wp:positionV relativeFrom="paragraph">
                  <wp:posOffset>226060</wp:posOffset>
                </wp:positionV>
                <wp:extent cx="542925" cy="257175"/>
                <wp:effectExtent l="0" t="0" r="9525" b="9525"/>
                <wp:wrapNone/>
                <wp:docPr id="31" name="文本框 31"/>
                <wp:cNvGraphicFramePr/>
                <a:graphic xmlns:a="http://schemas.openxmlformats.org/drawingml/2006/main">
                  <a:graphicData uri="http://schemas.microsoft.com/office/word/2010/wordprocessingShape">
                    <wps:wsp>
                      <wps:cNvSpPr txBox="1"/>
                      <wps:spPr>
                        <a:xfrm>
                          <a:off x="0" y="0"/>
                          <a:ext cx="5429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89D48" w14:textId="77777777" w:rsidR="0066572C" w:rsidRDefault="0010035E">
                            <w:pPr>
                              <w:spacing w:line="240" w:lineRule="exact"/>
                              <w:jc w:val="center"/>
                              <w:rPr>
                                <w:b/>
                                <w:sz w:val="18"/>
                                <w:szCs w:val="18"/>
                              </w:rPr>
                            </w:pPr>
                            <w:r>
                              <w:rPr>
                                <w:rFonts w:hint="eastAsia"/>
                                <w:b/>
                                <w:sz w:val="18"/>
                                <w:szCs w:val="18"/>
                              </w:rPr>
                              <w:t>产地</w:t>
                            </w:r>
                          </w:p>
                          <w:p w14:paraId="1E0699AB" w14:textId="77777777" w:rsidR="0066572C" w:rsidRDefault="0066572C">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202" type="#_x0000_t202" style="position:absolute;left:0pt;margin-left:45.35pt;margin-top:17.8pt;height:20.25pt;width:42.75pt;mso-position-horizontal-relative:margin;z-index:251666432;mso-width-relative:page;mso-height-relative:page;" fillcolor="#FFFFFF [3201]" filled="t" stroked="f" coordsize="21600,21600" o:gfxdata="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YJeV30wAAAAgBAAAP&#10;AAAAAAAAAAEAIAAAACIAAABkcnMvZG93bnJldi54bWxQSwECFAAUAAAACACHTuJAu/EznFYCAACe&#10;BAAADgAAAAAAAAABACAAAAAiAQAAZHJzL2Uyb0RvYy54bWxQSwUGAAAAAAYABgBZAQAA6gUAAAAA&#10;">
                <v:fill on="t" focussize="0,0"/>
                <v:stroke on="f" weight="0.5pt"/>
                <v:imagedata o:title=""/>
                <o:lock v:ext="edit" aspectratio="f"/>
                <v:textbox>
                  <w:txbxContent>
                    <w:p>
                      <w:pPr>
                        <w:spacing w:line="240" w:lineRule="exact"/>
                        <w:jc w:val="center"/>
                        <w:rPr>
                          <w:b/>
                          <w:sz w:val="18"/>
                          <w:szCs w:val="18"/>
                        </w:rPr>
                      </w:pPr>
                      <w:r>
                        <w:rPr>
                          <w:rFonts w:hint="eastAsia"/>
                          <w:b/>
                          <w:sz w:val="18"/>
                          <w:szCs w:val="18"/>
                        </w:rPr>
                        <w:t>产地</w:t>
                      </w:r>
                    </w:p>
                    <w:p>
                      <w:pPr>
                        <w:spacing w:line="240" w:lineRule="exact"/>
                        <w:jc w:val="center"/>
                        <w:rPr>
                          <w:sz w:val="18"/>
                          <w:szCs w:val="18"/>
                        </w:rPr>
                      </w:pPr>
                    </w:p>
                  </w:txbxContent>
                </v:textbox>
              </v:shape>
            </w:pict>
          </mc:Fallback>
        </mc:AlternateContent>
      </w:r>
      <w:r>
        <w:rPr>
          <w:rFonts w:asciiTheme="minorHAnsi" w:eastAsiaTheme="minorEastAsia" w:hAnsiTheme="minorHAnsi" w:cstheme="minorBidi"/>
          <w:noProof/>
          <w:sz w:val="24"/>
        </w:rPr>
        <mc:AlternateContent>
          <mc:Choice Requires="wps">
            <w:drawing>
              <wp:anchor distT="0" distB="0" distL="114300" distR="114300" simplePos="0" relativeHeight="251670528" behindDoc="0" locked="0" layoutInCell="1" allowOverlap="1" wp14:anchorId="1060C8D7" wp14:editId="6C059C1F">
                <wp:simplePos x="0" y="0"/>
                <wp:positionH relativeFrom="page">
                  <wp:align>center</wp:align>
                </wp:positionH>
                <wp:positionV relativeFrom="paragraph">
                  <wp:posOffset>200660</wp:posOffset>
                </wp:positionV>
                <wp:extent cx="457200" cy="24765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4572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4EC4C" w14:textId="77777777" w:rsidR="0066572C" w:rsidRDefault="0010035E">
                            <w:pPr>
                              <w:spacing w:line="240" w:lineRule="exact"/>
                              <w:jc w:val="center"/>
                              <w:rPr>
                                <w:b/>
                                <w:sz w:val="18"/>
                                <w:szCs w:val="18"/>
                              </w:rPr>
                            </w:pPr>
                            <w:r>
                              <w:rPr>
                                <w:rFonts w:hint="eastAsia"/>
                                <w:b/>
                                <w:sz w:val="18"/>
                                <w:szCs w:val="18"/>
                              </w:rPr>
                              <w:t>发货</w:t>
                            </w:r>
                          </w:p>
                          <w:p w14:paraId="5ABA0057" w14:textId="77777777" w:rsidR="0066572C" w:rsidRDefault="0066572C">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202" type="#_x0000_t202" style="position:absolute;left:0pt;margin-top:15.8pt;height:19.5pt;width:36pt;mso-position-horizontal:center;mso-position-horizontal-relative:page;z-index:251670528;mso-width-relative:page;mso-height-relative:page;" fillcolor="#FFFFFF [3201]" filled="t" stroked="f" coordsize="21600,21600" o:gfxdata="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E1o10QAAAAUBAAAPAAAA&#10;AAAAAAEAIAAAACIAAABkcnMvZG93bnJldi54bWxQSwECFAAUAAAACACHTuJAYirNpVUCAACeBAAA&#10;DgAAAAAAAAABACAAAAAgAQAAZHJzL2Uyb0RvYy54bWxQSwUGAAAAAAYABgBZAQAA5wUAAAAA&#10;">
                <v:fill on="t" focussize="0,0"/>
                <v:stroke on="f" weight="0.5pt"/>
                <v:imagedata o:title=""/>
                <o:lock v:ext="edit" aspectratio="f"/>
                <v:textbox>
                  <w:txbxContent>
                    <w:p>
                      <w:pPr>
                        <w:spacing w:line="240" w:lineRule="exact"/>
                        <w:jc w:val="center"/>
                        <w:rPr>
                          <w:b/>
                          <w:sz w:val="18"/>
                          <w:szCs w:val="18"/>
                        </w:rPr>
                      </w:pPr>
                      <w:r>
                        <w:rPr>
                          <w:rFonts w:hint="eastAsia"/>
                          <w:b/>
                          <w:sz w:val="18"/>
                          <w:szCs w:val="18"/>
                        </w:rPr>
                        <w:t>发货</w:t>
                      </w:r>
                    </w:p>
                    <w:p>
                      <w:pPr>
                        <w:spacing w:line="240" w:lineRule="exact"/>
                        <w:jc w:val="center"/>
                        <w:rPr>
                          <w:sz w:val="18"/>
                          <w:szCs w:val="18"/>
                        </w:rPr>
                      </w:pPr>
                    </w:p>
                  </w:txbxContent>
                </v:textbox>
              </v:shape>
            </w:pict>
          </mc:Fallback>
        </mc:AlternateContent>
      </w:r>
    </w:p>
    <w:p w14:paraId="16F7580D" w14:textId="77777777" w:rsidR="0066572C" w:rsidRDefault="0066572C">
      <w:pPr>
        <w:spacing w:line="312" w:lineRule="auto"/>
        <w:rPr>
          <w:rFonts w:asciiTheme="minorHAnsi" w:eastAsiaTheme="minorEastAsia" w:hAnsiTheme="minorHAnsi" w:cstheme="minorBidi"/>
          <w:sz w:val="24"/>
        </w:rPr>
      </w:pPr>
    </w:p>
    <w:p w14:paraId="29F9AE29" w14:textId="77777777" w:rsidR="0066572C" w:rsidRDefault="0066572C">
      <w:pPr>
        <w:spacing w:line="312" w:lineRule="auto"/>
        <w:rPr>
          <w:rFonts w:asciiTheme="minorHAnsi" w:eastAsiaTheme="minorEastAsia" w:hAnsiTheme="minorHAnsi" w:cstheme="minorBidi"/>
          <w:sz w:val="24"/>
        </w:rPr>
      </w:pPr>
    </w:p>
    <w:p w14:paraId="6A9B20A7" w14:textId="77777777" w:rsidR="0066572C" w:rsidRDefault="0010035E">
      <w:pPr>
        <w:spacing w:line="312" w:lineRule="auto"/>
        <w:jc w:val="center"/>
        <w:rPr>
          <w:rFonts w:asciiTheme="minorHAnsi" w:eastAsiaTheme="minorEastAsia" w:hAnsiTheme="minorHAnsi" w:cstheme="minorBidi"/>
          <w:b/>
          <w:szCs w:val="21"/>
        </w:rPr>
      </w:pPr>
      <w:r>
        <w:rPr>
          <w:rFonts w:asciiTheme="minorHAnsi" w:eastAsiaTheme="minorEastAsia" w:hAnsiTheme="minorHAnsi" w:cstheme="minorBidi" w:hint="eastAsia"/>
          <w:b/>
          <w:szCs w:val="21"/>
        </w:rPr>
        <w:t>图</w:t>
      </w:r>
      <w:r>
        <w:rPr>
          <w:rFonts w:asciiTheme="minorHAnsi" w:eastAsiaTheme="minorEastAsia" w:hAnsiTheme="minorHAnsi" w:cstheme="minorBidi" w:hint="eastAsia"/>
          <w:b/>
          <w:szCs w:val="21"/>
        </w:rPr>
        <w:t xml:space="preserve">1 </w:t>
      </w:r>
      <w:r>
        <w:rPr>
          <w:rFonts w:asciiTheme="minorHAnsi" w:eastAsiaTheme="minorEastAsia" w:hAnsiTheme="minorHAnsi" w:cstheme="minorBidi"/>
          <w:b/>
          <w:szCs w:val="21"/>
        </w:rPr>
        <w:t xml:space="preserve"> </w:t>
      </w:r>
      <w:r>
        <w:rPr>
          <w:rFonts w:asciiTheme="minorHAnsi" w:eastAsiaTheme="minorEastAsia" w:hAnsiTheme="minorHAnsi" w:cstheme="minorBidi" w:hint="eastAsia"/>
          <w:b/>
          <w:szCs w:val="21"/>
        </w:rPr>
        <w:t>生鲜</w:t>
      </w:r>
      <w:r>
        <w:rPr>
          <w:rFonts w:asciiTheme="minorHAnsi" w:eastAsiaTheme="minorEastAsia" w:hAnsiTheme="minorHAnsi" w:cstheme="minorBidi"/>
          <w:b/>
          <w:szCs w:val="21"/>
        </w:rPr>
        <w:t>电商供应</w:t>
      </w:r>
      <w:proofErr w:type="gramStart"/>
      <w:r>
        <w:rPr>
          <w:rFonts w:asciiTheme="minorHAnsi" w:eastAsiaTheme="minorEastAsia" w:hAnsiTheme="minorHAnsi" w:cstheme="minorBidi"/>
          <w:b/>
          <w:szCs w:val="21"/>
        </w:rPr>
        <w:t>链</w:t>
      </w:r>
      <w:r>
        <w:rPr>
          <w:rFonts w:asciiTheme="minorHAnsi" w:eastAsiaTheme="minorEastAsia" w:hAnsiTheme="minorHAnsi" w:cstheme="minorBidi" w:hint="eastAsia"/>
          <w:b/>
          <w:szCs w:val="21"/>
        </w:rPr>
        <w:t>基本</w:t>
      </w:r>
      <w:proofErr w:type="gramEnd"/>
      <w:r>
        <w:rPr>
          <w:rFonts w:asciiTheme="minorHAnsi" w:eastAsiaTheme="minorEastAsia" w:hAnsiTheme="minorHAnsi" w:cstheme="minorBidi"/>
          <w:b/>
          <w:szCs w:val="21"/>
        </w:rPr>
        <w:t>模型</w:t>
      </w:r>
    </w:p>
    <w:p w14:paraId="5C4084A0" w14:textId="77777777" w:rsidR="0066572C" w:rsidRDefault="0010035E">
      <w:pPr>
        <w:pStyle w:val="a4"/>
        <w:spacing w:beforeLines="50" w:before="156" w:afterLines="50" w:after="156" w:line="288" w:lineRule="auto"/>
        <w:ind w:left="0"/>
        <w:rPr>
          <w:rFonts w:asciiTheme="minorEastAsia" w:eastAsiaTheme="minorEastAsia" w:hAnsiTheme="minorEastAsia"/>
          <w:b/>
          <w:sz w:val="24"/>
          <w:szCs w:val="24"/>
        </w:rPr>
      </w:pPr>
      <w:bookmarkStart w:id="24" w:name="_Toc87345288"/>
      <w:r>
        <w:rPr>
          <w:rFonts w:asciiTheme="minorEastAsia" w:eastAsiaTheme="minorEastAsia" w:hAnsiTheme="minorEastAsia" w:hint="eastAsia"/>
          <w:b/>
          <w:sz w:val="24"/>
          <w:szCs w:val="24"/>
        </w:rPr>
        <w:lastRenderedPageBreak/>
        <w:t>策划</w:t>
      </w:r>
      <w:r>
        <w:rPr>
          <w:rFonts w:asciiTheme="minorEastAsia" w:eastAsiaTheme="minorEastAsia" w:hAnsiTheme="minorEastAsia"/>
          <w:b/>
          <w:sz w:val="24"/>
          <w:szCs w:val="24"/>
        </w:rPr>
        <w:t>设计</w:t>
      </w:r>
      <w:bookmarkEnd w:id="24"/>
    </w:p>
    <w:p w14:paraId="322CE5C9" w14:textId="7594EB52"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7</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1</w:t>
      </w:r>
      <w:r>
        <w:rPr>
          <w:rFonts w:asciiTheme="minorHAnsi" w:eastAsiaTheme="minorEastAsia" w:hAnsiTheme="minorHAnsi" w:cstheme="minorBidi" w:hint="eastAsia"/>
          <w:b/>
          <w:sz w:val="24"/>
        </w:rPr>
        <w:t xml:space="preserve">  </w:t>
      </w:r>
      <w:r>
        <w:rPr>
          <w:rFonts w:asciiTheme="minorHAnsi" w:eastAsiaTheme="minorEastAsia" w:hAnsiTheme="minorHAnsi" w:cstheme="minorBidi" w:hint="eastAsia"/>
          <w:sz w:val="24"/>
        </w:rPr>
        <w:t>生鲜电商</w:t>
      </w:r>
      <w:r>
        <w:rPr>
          <w:rFonts w:asciiTheme="minorHAnsi" w:eastAsiaTheme="minorEastAsia" w:hAnsiTheme="minorHAnsi" w:cstheme="minorBidi"/>
          <w:sz w:val="24"/>
        </w:rPr>
        <w:t>供应</w:t>
      </w:r>
      <w:proofErr w:type="gramStart"/>
      <w:r>
        <w:rPr>
          <w:rFonts w:asciiTheme="minorHAnsi" w:eastAsiaTheme="minorEastAsia" w:hAnsiTheme="minorHAnsi" w:cstheme="minorBidi"/>
          <w:sz w:val="24"/>
        </w:rPr>
        <w:t>链</w:t>
      </w:r>
      <w:r>
        <w:rPr>
          <w:rFonts w:asciiTheme="minorHAnsi" w:eastAsiaTheme="minorEastAsia" w:hAnsiTheme="minorHAnsi" w:cstheme="minorBidi" w:hint="eastAsia"/>
          <w:sz w:val="24"/>
        </w:rPr>
        <w:t>宜建立</w:t>
      </w:r>
      <w:proofErr w:type="gramEnd"/>
      <w:r>
        <w:rPr>
          <w:rFonts w:asciiTheme="minorHAnsi" w:eastAsiaTheme="minorEastAsia" w:hAnsiTheme="minorHAnsi" w:cstheme="minorBidi" w:hint="eastAsia"/>
          <w:sz w:val="24"/>
        </w:rPr>
        <w:t>统一的质量安全标准，具备标准化</w:t>
      </w:r>
      <w:r>
        <w:rPr>
          <w:rFonts w:asciiTheme="minorHAnsi" w:eastAsiaTheme="minorEastAsia" w:hAnsiTheme="minorHAnsi" w:cstheme="minorBidi"/>
          <w:sz w:val="24"/>
        </w:rPr>
        <w:t>的设施设备配置、操作流程</w:t>
      </w:r>
      <w:r>
        <w:rPr>
          <w:rFonts w:asciiTheme="minorHAnsi" w:eastAsiaTheme="minorEastAsia" w:hAnsiTheme="minorHAnsi" w:cstheme="minorBidi" w:hint="eastAsia"/>
          <w:sz w:val="24"/>
        </w:rPr>
        <w:t>等，</w:t>
      </w:r>
      <w:r>
        <w:rPr>
          <w:rFonts w:asciiTheme="minorHAnsi" w:eastAsiaTheme="minorEastAsia" w:hAnsiTheme="minorHAnsi" w:cstheme="minorBidi"/>
          <w:sz w:val="24"/>
        </w:rPr>
        <w:t>生鲜农产品宜</w:t>
      </w:r>
      <w:r>
        <w:rPr>
          <w:rFonts w:asciiTheme="minorHAnsi" w:eastAsiaTheme="minorEastAsia" w:hAnsiTheme="minorHAnsi" w:cstheme="minorBidi" w:hint="eastAsia"/>
          <w:sz w:val="24"/>
        </w:rPr>
        <w:t>根据</w:t>
      </w:r>
      <w:r>
        <w:rPr>
          <w:rFonts w:asciiTheme="minorHAnsi" w:eastAsiaTheme="minorEastAsia" w:hAnsiTheme="minorHAnsi" w:cstheme="minorBidi"/>
          <w:sz w:val="24"/>
        </w:rPr>
        <w:t>品类或品种建立</w:t>
      </w:r>
      <w:r>
        <w:rPr>
          <w:rFonts w:asciiTheme="minorHAnsi" w:eastAsiaTheme="minorEastAsia" w:hAnsiTheme="minorHAnsi" w:cstheme="minorBidi" w:hint="eastAsia"/>
          <w:sz w:val="24"/>
        </w:rPr>
        <w:t>生鲜信息</w:t>
      </w:r>
      <w:r>
        <w:rPr>
          <w:rFonts w:asciiTheme="minorHAnsi" w:eastAsiaTheme="minorEastAsia" w:hAnsiTheme="minorHAnsi" w:cstheme="minorBidi"/>
          <w:sz w:val="24"/>
        </w:rPr>
        <w:t>标准，</w:t>
      </w:r>
      <w:r>
        <w:rPr>
          <w:rFonts w:asciiTheme="minorHAnsi" w:eastAsiaTheme="minorEastAsia" w:hAnsiTheme="minorHAnsi" w:cstheme="minorBidi" w:hint="eastAsia"/>
          <w:sz w:val="24"/>
        </w:rPr>
        <w:t>易于</w:t>
      </w:r>
      <w:r>
        <w:rPr>
          <w:rFonts w:asciiTheme="minorHAnsi" w:eastAsiaTheme="minorEastAsia" w:hAnsiTheme="minorHAnsi" w:cstheme="minorBidi"/>
          <w:sz w:val="24"/>
        </w:rPr>
        <w:t>辨识产品</w:t>
      </w:r>
      <w:r>
        <w:rPr>
          <w:rFonts w:asciiTheme="minorHAnsi" w:eastAsiaTheme="minorEastAsia" w:hAnsiTheme="minorHAnsi" w:cstheme="minorBidi" w:hint="eastAsia"/>
          <w:sz w:val="24"/>
        </w:rPr>
        <w:t>特性</w:t>
      </w:r>
      <w:r>
        <w:rPr>
          <w:rFonts w:asciiTheme="minorHAnsi" w:eastAsiaTheme="minorEastAsia" w:hAnsiTheme="minorHAnsi" w:cstheme="minorBidi"/>
          <w:sz w:val="24"/>
        </w:rPr>
        <w:t>，</w:t>
      </w:r>
      <w:r>
        <w:rPr>
          <w:rFonts w:asciiTheme="minorHAnsi" w:eastAsiaTheme="minorEastAsia" w:hAnsiTheme="minorHAnsi" w:cstheme="minorBidi" w:hint="eastAsia"/>
          <w:sz w:val="24"/>
        </w:rPr>
        <w:t>利于</w:t>
      </w:r>
      <w:r>
        <w:rPr>
          <w:rFonts w:asciiTheme="minorHAnsi" w:eastAsiaTheme="minorEastAsia" w:hAnsiTheme="minorHAnsi" w:cstheme="minorBidi"/>
          <w:sz w:val="24"/>
        </w:rPr>
        <w:t>线上成交</w:t>
      </w:r>
      <w:r>
        <w:rPr>
          <w:rFonts w:asciiTheme="minorHAnsi" w:eastAsiaTheme="minorEastAsia" w:hAnsiTheme="minorHAnsi" w:cstheme="minorBidi" w:hint="eastAsia"/>
          <w:sz w:val="24"/>
        </w:rPr>
        <w:t>。</w:t>
      </w:r>
    </w:p>
    <w:p w14:paraId="7F782CED" w14:textId="2888DEFF" w:rsidR="0066572C" w:rsidRDefault="0010035E">
      <w:pPr>
        <w:spacing w:line="288" w:lineRule="auto"/>
        <w:rPr>
          <w:rFonts w:asciiTheme="minorHAnsi" w:eastAsiaTheme="minorEastAsia" w:hAnsiTheme="minorHAnsi" w:cstheme="minorBidi"/>
          <w:b/>
          <w:sz w:val="24"/>
        </w:rPr>
      </w:pPr>
      <w:r>
        <w:rPr>
          <w:rFonts w:asciiTheme="minorHAnsi" w:eastAsiaTheme="minorEastAsia" w:hAnsiTheme="minorHAnsi" w:cstheme="minorBidi"/>
          <w:b/>
          <w:sz w:val="24"/>
        </w:rPr>
        <w:t>7</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2</w:t>
      </w:r>
      <w:r>
        <w:rPr>
          <w:rFonts w:asciiTheme="minorHAnsi" w:eastAsiaTheme="minorEastAsia" w:hAnsiTheme="minorHAnsi" w:cstheme="minorBidi" w:hint="eastAsia"/>
          <w:sz w:val="24"/>
        </w:rPr>
        <w:t xml:space="preserve">  </w:t>
      </w:r>
      <w:r w:rsidR="008F4500">
        <w:rPr>
          <w:rFonts w:asciiTheme="minorHAnsi" w:eastAsiaTheme="minorEastAsia" w:hAnsiTheme="minorHAnsi" w:cstheme="minorBidi" w:hint="eastAsia"/>
          <w:sz w:val="24"/>
        </w:rPr>
        <w:t>生鲜电商</w:t>
      </w:r>
      <w:proofErr w:type="gramStart"/>
      <w:r w:rsidR="008F4500">
        <w:rPr>
          <w:rFonts w:asciiTheme="minorHAnsi" w:eastAsiaTheme="minorEastAsia" w:hAnsiTheme="minorHAnsi" w:cstheme="minorBidi"/>
          <w:sz w:val="24"/>
        </w:rPr>
        <w:t>供应链</w:t>
      </w:r>
      <w:r>
        <w:rPr>
          <w:rFonts w:asciiTheme="minorHAnsi" w:eastAsiaTheme="minorEastAsia" w:hAnsiTheme="minorHAnsi" w:cstheme="minorBidi" w:hint="eastAsia"/>
          <w:sz w:val="24"/>
        </w:rPr>
        <w:t>宜确立</w:t>
      </w:r>
      <w:proofErr w:type="gramEnd"/>
      <w:r>
        <w:rPr>
          <w:rFonts w:asciiTheme="minorHAnsi" w:eastAsiaTheme="minorEastAsia" w:hAnsiTheme="minorHAnsi" w:cstheme="minorBidi"/>
          <w:sz w:val="24"/>
        </w:rPr>
        <w:t>生鲜农产品质</w:t>
      </w:r>
      <w:proofErr w:type="gramStart"/>
      <w:r>
        <w:rPr>
          <w:rFonts w:asciiTheme="minorHAnsi" w:eastAsiaTheme="minorEastAsia" w:hAnsiTheme="minorHAnsi" w:cstheme="minorBidi"/>
          <w:sz w:val="24"/>
        </w:rPr>
        <w:t>量安全</w:t>
      </w:r>
      <w:proofErr w:type="gramEnd"/>
      <w:r>
        <w:rPr>
          <w:rFonts w:asciiTheme="minorHAnsi" w:eastAsiaTheme="minorEastAsia" w:hAnsiTheme="minorHAnsi" w:cstheme="minorBidi"/>
          <w:sz w:val="24"/>
        </w:rPr>
        <w:t>的核心地位，</w:t>
      </w:r>
      <w:r>
        <w:rPr>
          <w:rFonts w:asciiTheme="minorHAnsi" w:eastAsiaTheme="minorEastAsia" w:hAnsiTheme="minorHAnsi" w:cstheme="minorBidi" w:hint="eastAsia"/>
          <w:sz w:val="24"/>
        </w:rPr>
        <w:t>设置</w:t>
      </w:r>
      <w:r>
        <w:rPr>
          <w:rFonts w:asciiTheme="minorHAnsi" w:eastAsiaTheme="minorEastAsia" w:hAnsiTheme="minorHAnsi" w:cstheme="minorBidi"/>
          <w:sz w:val="24"/>
        </w:rPr>
        <w:t>品控管理部门，</w:t>
      </w:r>
      <w:r>
        <w:rPr>
          <w:rFonts w:asciiTheme="minorHAnsi" w:eastAsiaTheme="minorEastAsia" w:hAnsiTheme="minorHAnsi" w:cstheme="minorBidi" w:hint="eastAsia"/>
          <w:sz w:val="24"/>
        </w:rPr>
        <w:t>负责确保产品</w:t>
      </w:r>
      <w:r>
        <w:rPr>
          <w:rFonts w:asciiTheme="minorHAnsi" w:eastAsiaTheme="minorEastAsia" w:hAnsiTheme="minorHAnsi" w:cstheme="minorBidi"/>
          <w:sz w:val="24"/>
        </w:rPr>
        <w:t>附带</w:t>
      </w:r>
      <w:r>
        <w:rPr>
          <w:rFonts w:asciiTheme="minorHAnsi" w:eastAsiaTheme="minorEastAsia" w:hAnsiTheme="minorHAnsi" w:cstheme="minorBidi" w:hint="eastAsia"/>
          <w:sz w:val="24"/>
        </w:rPr>
        <w:t>检测</w:t>
      </w:r>
      <w:r>
        <w:rPr>
          <w:rFonts w:asciiTheme="minorHAnsi" w:eastAsiaTheme="minorEastAsia" w:hAnsiTheme="minorHAnsi" w:cstheme="minorBidi"/>
          <w:sz w:val="24"/>
        </w:rPr>
        <w:t>检疫</w:t>
      </w:r>
      <w:r>
        <w:rPr>
          <w:rFonts w:asciiTheme="minorHAnsi" w:eastAsiaTheme="minorEastAsia" w:hAnsiTheme="minorHAnsi" w:cstheme="minorBidi" w:hint="eastAsia"/>
          <w:sz w:val="24"/>
        </w:rPr>
        <w:t>相关</w:t>
      </w:r>
      <w:r>
        <w:rPr>
          <w:rFonts w:asciiTheme="minorHAnsi" w:eastAsiaTheme="minorEastAsia" w:hAnsiTheme="minorHAnsi" w:cstheme="minorBidi"/>
          <w:sz w:val="24"/>
        </w:rPr>
        <w:t>证明</w:t>
      </w:r>
      <w:r w:rsidR="00965D1E">
        <w:rPr>
          <w:rFonts w:asciiTheme="minorHAnsi" w:eastAsiaTheme="minorEastAsia" w:hAnsiTheme="minorHAnsi" w:cstheme="minorBidi" w:hint="eastAsia"/>
          <w:sz w:val="24"/>
        </w:rPr>
        <w:t>报告</w:t>
      </w:r>
      <w:r w:rsidR="00965D1E">
        <w:rPr>
          <w:rFonts w:asciiTheme="minorHAnsi" w:eastAsiaTheme="minorEastAsia" w:hAnsiTheme="minorHAnsi" w:cstheme="minorBidi"/>
          <w:sz w:val="24"/>
        </w:rPr>
        <w:t>，</w:t>
      </w:r>
      <w:r w:rsidR="00965D1E">
        <w:rPr>
          <w:rFonts w:asciiTheme="minorHAnsi" w:eastAsiaTheme="minorEastAsia" w:hAnsiTheme="minorHAnsi" w:cstheme="minorBidi" w:hint="eastAsia"/>
          <w:sz w:val="24"/>
        </w:rPr>
        <w:t>如检测</w:t>
      </w:r>
      <w:r w:rsidR="00965D1E">
        <w:rPr>
          <w:rFonts w:asciiTheme="minorHAnsi" w:eastAsiaTheme="minorEastAsia" w:hAnsiTheme="minorHAnsi" w:cstheme="minorBidi"/>
          <w:sz w:val="24"/>
        </w:rPr>
        <w:t>报告、</w:t>
      </w:r>
      <w:r w:rsidR="00965D1E">
        <w:rPr>
          <w:rFonts w:ascii="宋体" w:hint="eastAsia"/>
          <w:sz w:val="24"/>
        </w:rPr>
        <w:t>合格证明</w:t>
      </w:r>
      <w:r w:rsidR="00965D1E">
        <w:rPr>
          <w:rFonts w:asciiTheme="minorHAnsi" w:eastAsiaTheme="minorEastAsia" w:hAnsiTheme="minorHAnsi" w:cstheme="minorBidi" w:hint="eastAsia"/>
          <w:sz w:val="24"/>
        </w:rPr>
        <w:t>、</w:t>
      </w:r>
      <w:r w:rsidR="00965D1E">
        <w:rPr>
          <w:rFonts w:ascii="宋体" w:hint="eastAsia"/>
          <w:sz w:val="24"/>
        </w:rPr>
        <w:t>合格验讫印章等</w:t>
      </w:r>
      <w:r>
        <w:rPr>
          <w:rFonts w:asciiTheme="minorHAnsi" w:eastAsiaTheme="minorEastAsia" w:hAnsiTheme="minorHAnsi" w:cstheme="minorBidi" w:hint="eastAsia"/>
          <w:sz w:val="24"/>
        </w:rPr>
        <w:t>。</w:t>
      </w:r>
    </w:p>
    <w:p w14:paraId="4060894B"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7</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3</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生鲜电商</w:t>
      </w:r>
      <w:r>
        <w:rPr>
          <w:rFonts w:asciiTheme="minorHAnsi" w:eastAsiaTheme="minorEastAsia" w:hAnsiTheme="minorHAnsi" w:cstheme="minorBidi"/>
          <w:sz w:val="24"/>
        </w:rPr>
        <w:t>供应</w:t>
      </w:r>
      <w:proofErr w:type="gramStart"/>
      <w:r>
        <w:rPr>
          <w:rFonts w:asciiTheme="minorHAnsi" w:eastAsiaTheme="minorEastAsia" w:hAnsiTheme="minorHAnsi" w:cstheme="minorBidi"/>
          <w:sz w:val="24"/>
        </w:rPr>
        <w:t>链企业</w:t>
      </w:r>
      <w:r>
        <w:rPr>
          <w:rFonts w:asciiTheme="minorHAnsi" w:eastAsiaTheme="minorEastAsia" w:hAnsiTheme="minorHAnsi" w:cstheme="minorBidi" w:hint="eastAsia"/>
          <w:sz w:val="24"/>
        </w:rPr>
        <w:t>间宜</w:t>
      </w:r>
      <w:r>
        <w:rPr>
          <w:rFonts w:asciiTheme="minorHAnsi" w:eastAsiaTheme="minorEastAsia" w:hAnsiTheme="minorHAnsi" w:cstheme="minorBidi"/>
          <w:sz w:val="24"/>
        </w:rPr>
        <w:t>建立</w:t>
      </w:r>
      <w:proofErr w:type="gramEnd"/>
      <w:r>
        <w:rPr>
          <w:rFonts w:asciiTheme="minorHAnsi" w:eastAsiaTheme="minorEastAsia" w:hAnsiTheme="minorHAnsi" w:cstheme="minorBidi"/>
          <w:sz w:val="24"/>
        </w:rPr>
        <w:t>畅通的信息</w:t>
      </w:r>
      <w:r>
        <w:rPr>
          <w:rFonts w:asciiTheme="minorHAnsi" w:eastAsiaTheme="minorEastAsia" w:hAnsiTheme="minorHAnsi" w:cstheme="minorBidi" w:hint="eastAsia"/>
          <w:sz w:val="24"/>
        </w:rPr>
        <w:t>互联</w:t>
      </w:r>
      <w:r>
        <w:rPr>
          <w:rFonts w:asciiTheme="minorHAnsi" w:eastAsiaTheme="minorEastAsia" w:hAnsiTheme="minorHAnsi" w:cstheme="minorBidi"/>
          <w:sz w:val="24"/>
        </w:rPr>
        <w:t>系统</w:t>
      </w:r>
      <w:r>
        <w:rPr>
          <w:rFonts w:asciiTheme="minorHAnsi" w:eastAsiaTheme="minorEastAsia" w:hAnsiTheme="minorHAnsi" w:cstheme="minorBidi" w:hint="eastAsia"/>
          <w:sz w:val="24"/>
        </w:rPr>
        <w:t>，包括产品供需信息</w:t>
      </w:r>
      <w:r>
        <w:rPr>
          <w:rFonts w:asciiTheme="minorHAnsi" w:eastAsiaTheme="minorEastAsia" w:hAnsiTheme="minorHAnsi" w:cstheme="minorBidi"/>
          <w:sz w:val="24"/>
        </w:rPr>
        <w:t>及</w:t>
      </w:r>
      <w:r>
        <w:rPr>
          <w:rFonts w:asciiTheme="minorHAnsi" w:eastAsiaTheme="minorEastAsia" w:hAnsiTheme="minorHAnsi" w:cstheme="minorBidi" w:hint="eastAsia"/>
          <w:sz w:val="24"/>
        </w:rPr>
        <w:t>冷链</w:t>
      </w:r>
      <w:r>
        <w:rPr>
          <w:rFonts w:asciiTheme="minorHAnsi" w:eastAsiaTheme="minorEastAsia" w:hAnsiTheme="minorHAnsi" w:cstheme="minorBidi"/>
          <w:sz w:val="24"/>
        </w:rPr>
        <w:t>、加工</w:t>
      </w:r>
      <w:r>
        <w:rPr>
          <w:rFonts w:asciiTheme="minorHAnsi" w:eastAsiaTheme="minorEastAsia" w:hAnsiTheme="minorHAnsi" w:cstheme="minorBidi" w:hint="eastAsia"/>
          <w:sz w:val="24"/>
        </w:rPr>
        <w:t>、</w:t>
      </w:r>
      <w:r>
        <w:rPr>
          <w:rFonts w:asciiTheme="minorHAnsi" w:eastAsiaTheme="minorEastAsia" w:hAnsiTheme="minorHAnsi" w:cstheme="minorBidi"/>
          <w:sz w:val="24"/>
        </w:rPr>
        <w:t>包装</w:t>
      </w:r>
      <w:r>
        <w:rPr>
          <w:rFonts w:asciiTheme="minorHAnsi" w:eastAsiaTheme="minorEastAsia" w:hAnsiTheme="minorHAnsi" w:cstheme="minorBidi" w:hint="eastAsia"/>
          <w:sz w:val="24"/>
        </w:rPr>
        <w:t>等服务</w:t>
      </w:r>
      <w:r>
        <w:rPr>
          <w:rFonts w:asciiTheme="minorHAnsi" w:eastAsiaTheme="minorEastAsia" w:hAnsiTheme="minorHAnsi" w:cstheme="minorBidi"/>
          <w:sz w:val="24"/>
        </w:rPr>
        <w:t>信息</w:t>
      </w:r>
      <w:r>
        <w:rPr>
          <w:rFonts w:asciiTheme="minorHAnsi" w:eastAsiaTheme="minorEastAsia" w:hAnsiTheme="minorHAnsi" w:cstheme="minorBidi" w:hint="eastAsia"/>
          <w:sz w:val="24"/>
        </w:rPr>
        <w:t>，</w:t>
      </w:r>
      <w:r>
        <w:rPr>
          <w:rFonts w:asciiTheme="minorHAnsi" w:eastAsiaTheme="minorEastAsia" w:hAnsiTheme="minorHAnsi" w:cstheme="minorBidi"/>
          <w:sz w:val="24"/>
        </w:rPr>
        <w:t>提高</w:t>
      </w:r>
      <w:r>
        <w:rPr>
          <w:rFonts w:asciiTheme="minorHAnsi" w:eastAsiaTheme="minorEastAsia" w:hAnsiTheme="minorHAnsi" w:cstheme="minorBidi" w:hint="eastAsia"/>
          <w:sz w:val="24"/>
        </w:rPr>
        <w:t>流通效率</w:t>
      </w:r>
      <w:r>
        <w:rPr>
          <w:rFonts w:asciiTheme="minorHAnsi" w:eastAsiaTheme="minorEastAsia" w:hAnsiTheme="minorHAnsi" w:cstheme="minorBidi"/>
          <w:sz w:val="24"/>
        </w:rPr>
        <w:t>，降低流通成本。</w:t>
      </w:r>
    </w:p>
    <w:p w14:paraId="527FCC33" w14:textId="7E6668C4"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7.4</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生鲜电商供应</w:t>
      </w:r>
      <w:proofErr w:type="gramStart"/>
      <w:r>
        <w:rPr>
          <w:rFonts w:asciiTheme="minorHAnsi" w:eastAsiaTheme="minorEastAsia" w:hAnsiTheme="minorHAnsi" w:cstheme="minorBidi" w:hint="eastAsia"/>
          <w:sz w:val="24"/>
        </w:rPr>
        <w:t>链宜建立</w:t>
      </w:r>
      <w:proofErr w:type="gramEnd"/>
      <w:r>
        <w:rPr>
          <w:rFonts w:asciiTheme="minorHAnsi" w:eastAsiaTheme="minorEastAsia" w:hAnsiTheme="minorHAnsi" w:cstheme="minorBidi"/>
          <w:sz w:val="24"/>
        </w:rPr>
        <w:t>全程冷链</w:t>
      </w:r>
      <w:r>
        <w:rPr>
          <w:rFonts w:asciiTheme="minorHAnsi" w:eastAsiaTheme="minorEastAsia" w:hAnsiTheme="minorHAnsi" w:cstheme="minorBidi" w:hint="eastAsia"/>
          <w:sz w:val="24"/>
        </w:rPr>
        <w:t>物流体系，具备实时监测、</w:t>
      </w:r>
      <w:r>
        <w:rPr>
          <w:rFonts w:asciiTheme="minorHAnsi" w:eastAsiaTheme="minorEastAsia" w:hAnsiTheme="minorHAnsi" w:cstheme="minorBidi"/>
          <w:sz w:val="24"/>
        </w:rPr>
        <w:t>数据上云等功能，</w:t>
      </w:r>
      <w:r>
        <w:rPr>
          <w:rFonts w:asciiTheme="minorHAnsi" w:eastAsiaTheme="minorEastAsia" w:hAnsiTheme="minorHAnsi" w:cstheme="minorBidi" w:hint="eastAsia"/>
          <w:sz w:val="24"/>
        </w:rPr>
        <w:t>采收后及时进行预冷处理、</w:t>
      </w:r>
      <w:r w:rsidR="00786B5A">
        <w:rPr>
          <w:rFonts w:asciiTheme="minorHAnsi" w:eastAsiaTheme="minorEastAsia" w:hAnsiTheme="minorHAnsi" w:cstheme="minorBidi" w:hint="eastAsia"/>
          <w:sz w:val="24"/>
        </w:rPr>
        <w:t>贮藏保鲜</w:t>
      </w:r>
      <w:r>
        <w:rPr>
          <w:rFonts w:asciiTheme="minorHAnsi" w:eastAsiaTheme="minorEastAsia" w:hAnsiTheme="minorHAnsi" w:cstheme="minorBidi" w:hint="eastAsia"/>
          <w:sz w:val="24"/>
        </w:rPr>
        <w:t>、</w:t>
      </w:r>
      <w:r w:rsidR="00786B5A">
        <w:rPr>
          <w:rFonts w:asciiTheme="minorHAnsi" w:eastAsiaTheme="minorEastAsia" w:hAnsiTheme="minorHAnsi" w:cstheme="minorBidi" w:hint="eastAsia"/>
          <w:sz w:val="24"/>
        </w:rPr>
        <w:t>冷链</w:t>
      </w:r>
      <w:r>
        <w:rPr>
          <w:rFonts w:asciiTheme="minorHAnsi" w:eastAsiaTheme="minorEastAsia" w:hAnsiTheme="minorHAnsi" w:cstheme="minorBidi" w:hint="eastAsia"/>
          <w:sz w:val="24"/>
        </w:rPr>
        <w:t>运输、</w:t>
      </w:r>
      <w:r w:rsidR="00786B5A">
        <w:rPr>
          <w:rFonts w:asciiTheme="minorHAnsi" w:eastAsiaTheme="minorEastAsia" w:hAnsiTheme="minorHAnsi" w:cstheme="minorBidi" w:hint="eastAsia"/>
          <w:sz w:val="24"/>
        </w:rPr>
        <w:t>冷链</w:t>
      </w:r>
      <w:r>
        <w:rPr>
          <w:rFonts w:asciiTheme="minorHAnsi" w:eastAsiaTheme="minorEastAsia" w:hAnsiTheme="minorHAnsi" w:cstheme="minorBidi" w:hint="eastAsia"/>
          <w:sz w:val="24"/>
        </w:rPr>
        <w:t>配送，进行</w:t>
      </w:r>
      <w:r>
        <w:rPr>
          <w:rFonts w:asciiTheme="minorHAnsi" w:eastAsiaTheme="minorEastAsia" w:hAnsiTheme="minorHAnsi" w:cstheme="minorBidi"/>
          <w:sz w:val="24"/>
        </w:rPr>
        <w:t>合理的</w:t>
      </w:r>
      <w:r>
        <w:rPr>
          <w:rFonts w:asciiTheme="minorHAnsi" w:eastAsiaTheme="minorEastAsia" w:hAnsiTheme="minorHAnsi" w:cstheme="minorBidi" w:hint="eastAsia"/>
          <w:sz w:val="24"/>
        </w:rPr>
        <w:t>加工包装</w:t>
      </w:r>
      <w:r>
        <w:rPr>
          <w:rFonts w:asciiTheme="minorHAnsi" w:eastAsiaTheme="minorEastAsia" w:hAnsiTheme="minorHAnsi" w:cstheme="minorBidi"/>
          <w:sz w:val="24"/>
        </w:rPr>
        <w:t>处理</w:t>
      </w:r>
      <w:r>
        <w:rPr>
          <w:rFonts w:asciiTheme="minorHAnsi" w:eastAsiaTheme="minorEastAsia" w:hAnsiTheme="minorHAnsi" w:cstheme="minorBidi" w:hint="eastAsia"/>
          <w:sz w:val="24"/>
        </w:rPr>
        <w:t>，保证</w:t>
      </w:r>
      <w:r>
        <w:rPr>
          <w:rFonts w:asciiTheme="minorHAnsi" w:eastAsiaTheme="minorEastAsia" w:hAnsiTheme="minorHAnsi" w:cstheme="minorBidi"/>
          <w:sz w:val="24"/>
        </w:rPr>
        <w:t>产品质量</w:t>
      </w:r>
      <w:r>
        <w:rPr>
          <w:rFonts w:asciiTheme="minorHAnsi" w:eastAsiaTheme="minorEastAsia" w:hAnsiTheme="minorHAnsi" w:cstheme="minorBidi" w:hint="eastAsia"/>
          <w:sz w:val="24"/>
        </w:rPr>
        <w:t>安全，</w:t>
      </w:r>
      <w:r>
        <w:rPr>
          <w:rFonts w:asciiTheme="minorHAnsi" w:eastAsiaTheme="minorEastAsia" w:hAnsiTheme="minorHAnsi" w:cstheme="minorBidi"/>
          <w:sz w:val="24"/>
        </w:rPr>
        <w:t>减少</w:t>
      </w:r>
      <w:r>
        <w:rPr>
          <w:rFonts w:asciiTheme="minorHAnsi" w:eastAsiaTheme="minorEastAsia" w:hAnsiTheme="minorHAnsi" w:cstheme="minorBidi" w:hint="eastAsia"/>
          <w:sz w:val="24"/>
        </w:rPr>
        <w:t>损耗</w:t>
      </w:r>
      <w:r>
        <w:rPr>
          <w:rFonts w:asciiTheme="minorHAnsi" w:eastAsiaTheme="minorEastAsia" w:hAnsiTheme="minorHAnsi" w:cstheme="minorBidi"/>
          <w:sz w:val="24"/>
        </w:rPr>
        <w:t>。</w:t>
      </w:r>
    </w:p>
    <w:p w14:paraId="51CEE753" w14:textId="5C5F563E" w:rsidR="0066572C" w:rsidRDefault="0010035E">
      <w:pPr>
        <w:spacing w:line="288" w:lineRule="auto"/>
        <w:rPr>
          <w:rFonts w:ascii="宋体"/>
          <w:sz w:val="24"/>
        </w:rPr>
      </w:pPr>
      <w:r>
        <w:rPr>
          <w:rFonts w:asciiTheme="minorHAnsi" w:eastAsiaTheme="minorEastAsia" w:hAnsiTheme="minorHAnsi" w:cstheme="minorBidi"/>
          <w:b/>
          <w:sz w:val="24"/>
        </w:rPr>
        <w:t>7</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5</w:t>
      </w:r>
      <w:r>
        <w:rPr>
          <w:rFonts w:asciiTheme="minorHAnsi" w:eastAsiaTheme="minorEastAsia" w:hAnsiTheme="minorHAnsi" w:cstheme="minorBidi" w:hint="eastAsia"/>
          <w:sz w:val="24"/>
        </w:rPr>
        <w:t xml:space="preserve">  </w:t>
      </w:r>
      <w:r>
        <w:rPr>
          <w:rFonts w:ascii="宋体" w:hint="eastAsia"/>
          <w:sz w:val="24"/>
        </w:rPr>
        <w:t>宜基于</w:t>
      </w:r>
      <w:r>
        <w:rPr>
          <w:rFonts w:ascii="宋体"/>
          <w:sz w:val="24"/>
        </w:rPr>
        <w:t>生鲜</w:t>
      </w:r>
      <w:r>
        <w:rPr>
          <w:rFonts w:ascii="宋体" w:hint="eastAsia"/>
          <w:sz w:val="24"/>
        </w:rPr>
        <w:t>信息</w:t>
      </w:r>
      <w:r>
        <w:rPr>
          <w:rFonts w:ascii="宋体"/>
          <w:sz w:val="24"/>
        </w:rPr>
        <w:t>标准化，</w:t>
      </w:r>
      <w:r>
        <w:rPr>
          <w:rFonts w:ascii="宋体" w:hint="eastAsia"/>
          <w:sz w:val="24"/>
        </w:rPr>
        <w:t>创建供应链</w:t>
      </w:r>
      <w:r>
        <w:rPr>
          <w:rFonts w:ascii="宋体"/>
          <w:sz w:val="24"/>
        </w:rPr>
        <w:t>多级库存一体化模式，</w:t>
      </w:r>
      <w:r>
        <w:rPr>
          <w:rFonts w:ascii="宋体" w:hint="eastAsia"/>
          <w:sz w:val="24"/>
        </w:rPr>
        <w:t>保证供应链整体</w:t>
      </w:r>
      <w:r>
        <w:rPr>
          <w:rFonts w:ascii="宋体"/>
          <w:sz w:val="24"/>
        </w:rPr>
        <w:t>库存</w:t>
      </w:r>
      <w:r>
        <w:rPr>
          <w:rFonts w:ascii="宋体" w:hint="eastAsia"/>
          <w:sz w:val="24"/>
        </w:rPr>
        <w:t>最优。</w:t>
      </w:r>
    </w:p>
    <w:p w14:paraId="098D4D0C" w14:textId="77777777" w:rsidR="0066572C" w:rsidRDefault="0010035E">
      <w:pPr>
        <w:pStyle w:val="a4"/>
        <w:spacing w:beforeLines="50" w:before="156" w:afterLines="50" w:after="156" w:line="288" w:lineRule="auto"/>
        <w:ind w:left="0"/>
        <w:rPr>
          <w:rFonts w:asciiTheme="minorEastAsia" w:eastAsiaTheme="minorEastAsia" w:hAnsiTheme="minorEastAsia"/>
          <w:b/>
          <w:sz w:val="24"/>
          <w:szCs w:val="24"/>
        </w:rPr>
      </w:pPr>
      <w:bookmarkStart w:id="25" w:name="_Toc87345289"/>
      <w:r>
        <w:rPr>
          <w:rFonts w:asciiTheme="minorEastAsia" w:eastAsiaTheme="minorEastAsia" w:hAnsiTheme="minorEastAsia" w:hint="eastAsia"/>
          <w:b/>
          <w:sz w:val="24"/>
          <w:szCs w:val="24"/>
        </w:rPr>
        <w:t>运营管理</w:t>
      </w:r>
      <w:bookmarkEnd w:id="25"/>
    </w:p>
    <w:p w14:paraId="0CD17C6F" w14:textId="77777777" w:rsidR="0066572C" w:rsidRDefault="0010035E">
      <w:pPr>
        <w:pStyle w:val="3"/>
        <w:spacing w:beforeLines="30" w:before="93" w:afterLines="30" w:after="93" w:line="288" w:lineRule="auto"/>
        <w:rPr>
          <w:rFonts w:asciiTheme="minorEastAsia" w:eastAsiaTheme="minorEastAsia" w:hAnsiTheme="minorEastAsia"/>
          <w:sz w:val="24"/>
          <w:szCs w:val="24"/>
        </w:rPr>
      </w:pPr>
      <w:bookmarkStart w:id="26" w:name="_Toc87345290"/>
      <w:r>
        <w:rPr>
          <w:rFonts w:asciiTheme="minorHAnsi" w:eastAsiaTheme="minorEastAsia" w:hAnsiTheme="minorHAnsi" w:cstheme="minorBidi"/>
          <w:bCs w:val="0"/>
          <w:sz w:val="24"/>
          <w:szCs w:val="24"/>
        </w:rPr>
        <w:t>8</w:t>
      </w:r>
      <w:r>
        <w:rPr>
          <w:rFonts w:asciiTheme="minorHAnsi" w:eastAsiaTheme="minorEastAsia" w:hAnsiTheme="minorHAnsi" w:cstheme="minorBidi" w:hint="eastAsia"/>
          <w:bCs w:val="0"/>
          <w:sz w:val="24"/>
          <w:szCs w:val="24"/>
        </w:rPr>
        <w:t>.</w:t>
      </w:r>
      <w:r>
        <w:rPr>
          <w:rFonts w:asciiTheme="minorHAnsi" w:eastAsiaTheme="minorEastAsia" w:hAnsiTheme="minorHAnsi" w:cstheme="minorBidi"/>
          <w:bCs w:val="0"/>
          <w:sz w:val="24"/>
          <w:szCs w:val="24"/>
        </w:rPr>
        <w:t>1</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采购与供应商管理</w:t>
      </w:r>
      <w:bookmarkEnd w:id="26"/>
    </w:p>
    <w:p w14:paraId="5B9F7534"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8.1.1</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宜强化</w:t>
      </w:r>
      <w:r>
        <w:rPr>
          <w:rFonts w:asciiTheme="minorHAnsi" w:eastAsiaTheme="minorEastAsia" w:hAnsiTheme="minorHAnsi" w:cstheme="minorBidi"/>
          <w:sz w:val="24"/>
        </w:rPr>
        <w:t>以消费者为核心的</w:t>
      </w:r>
      <w:r>
        <w:rPr>
          <w:rFonts w:asciiTheme="minorHAnsi" w:eastAsiaTheme="minorEastAsia" w:hAnsiTheme="minorHAnsi" w:cstheme="minorBidi" w:hint="eastAsia"/>
          <w:sz w:val="24"/>
        </w:rPr>
        <w:t>采购需求</w:t>
      </w:r>
      <w:r>
        <w:rPr>
          <w:rFonts w:asciiTheme="minorHAnsi" w:eastAsiaTheme="minorEastAsia" w:hAnsiTheme="minorHAnsi" w:cstheme="minorBidi"/>
          <w:sz w:val="24"/>
        </w:rPr>
        <w:t>，</w:t>
      </w:r>
      <w:r>
        <w:rPr>
          <w:rFonts w:asciiTheme="minorHAnsi" w:eastAsiaTheme="minorEastAsia" w:hAnsiTheme="minorHAnsi" w:cstheme="minorBidi" w:hint="eastAsia"/>
          <w:sz w:val="24"/>
        </w:rPr>
        <w:t>加强</w:t>
      </w:r>
      <w:r>
        <w:rPr>
          <w:rFonts w:asciiTheme="minorHAnsi" w:eastAsiaTheme="minorEastAsia" w:hAnsiTheme="minorHAnsi" w:cstheme="minorBidi"/>
          <w:sz w:val="24"/>
        </w:rPr>
        <w:t>对</w:t>
      </w:r>
      <w:r>
        <w:rPr>
          <w:rFonts w:asciiTheme="minorHAnsi" w:eastAsiaTheme="minorEastAsia" w:hAnsiTheme="minorHAnsi" w:cstheme="minorBidi" w:hint="eastAsia"/>
          <w:sz w:val="24"/>
        </w:rPr>
        <w:t>目标客户</w:t>
      </w:r>
      <w:r>
        <w:rPr>
          <w:rFonts w:asciiTheme="minorHAnsi" w:eastAsiaTheme="minorEastAsia" w:hAnsiTheme="minorHAnsi" w:cstheme="minorBidi"/>
          <w:sz w:val="24"/>
        </w:rPr>
        <w:t>的消费偏好、</w:t>
      </w:r>
      <w:r>
        <w:rPr>
          <w:rFonts w:asciiTheme="minorHAnsi" w:eastAsiaTheme="minorEastAsia" w:hAnsiTheme="minorHAnsi" w:cstheme="minorBidi" w:hint="eastAsia"/>
          <w:sz w:val="24"/>
        </w:rPr>
        <w:t>消费习惯</w:t>
      </w:r>
      <w:r>
        <w:rPr>
          <w:rFonts w:asciiTheme="minorHAnsi" w:eastAsiaTheme="minorEastAsia" w:hAnsiTheme="minorHAnsi" w:cstheme="minorBidi"/>
          <w:sz w:val="24"/>
        </w:rPr>
        <w:t>、需求数量</w:t>
      </w:r>
      <w:r>
        <w:rPr>
          <w:rFonts w:asciiTheme="minorHAnsi" w:eastAsiaTheme="minorEastAsia" w:hAnsiTheme="minorHAnsi" w:cstheme="minorBidi" w:hint="eastAsia"/>
          <w:sz w:val="24"/>
        </w:rPr>
        <w:t>、购买</w:t>
      </w:r>
      <w:r>
        <w:rPr>
          <w:rFonts w:asciiTheme="minorHAnsi" w:eastAsiaTheme="minorEastAsia" w:hAnsiTheme="minorHAnsi" w:cstheme="minorBidi"/>
          <w:sz w:val="24"/>
        </w:rPr>
        <w:t>频率</w:t>
      </w:r>
      <w:r>
        <w:rPr>
          <w:rFonts w:asciiTheme="minorHAnsi" w:eastAsiaTheme="minorEastAsia" w:hAnsiTheme="minorHAnsi" w:cstheme="minorBidi" w:hint="eastAsia"/>
          <w:sz w:val="24"/>
        </w:rPr>
        <w:t>等信息进行采购管理。</w:t>
      </w:r>
    </w:p>
    <w:p w14:paraId="0F6045A7" w14:textId="333C17E8"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1</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2</w:t>
      </w:r>
      <w:r>
        <w:rPr>
          <w:rFonts w:asciiTheme="minorHAnsi" w:eastAsiaTheme="minorEastAsia" w:hAnsiTheme="minorHAnsi" w:cstheme="minorBidi" w:hint="eastAsia"/>
          <w:sz w:val="24"/>
        </w:rPr>
        <w:t xml:space="preserve"> </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采购前</w:t>
      </w:r>
      <w:r w:rsidR="00DD146C">
        <w:rPr>
          <w:rFonts w:asciiTheme="minorHAnsi" w:eastAsiaTheme="minorEastAsia" w:hAnsiTheme="minorHAnsi" w:cstheme="minorBidi" w:hint="eastAsia"/>
          <w:sz w:val="24"/>
        </w:rPr>
        <w:t>，</w:t>
      </w:r>
      <w:r>
        <w:rPr>
          <w:rFonts w:asciiTheme="minorHAnsi" w:eastAsiaTheme="minorEastAsia" w:hAnsiTheme="minorHAnsi" w:cstheme="minorBidi"/>
          <w:sz w:val="24"/>
        </w:rPr>
        <w:t>宜</w:t>
      </w:r>
      <w:r>
        <w:rPr>
          <w:rFonts w:asciiTheme="minorHAnsi" w:eastAsiaTheme="minorEastAsia" w:hAnsiTheme="minorHAnsi" w:cstheme="minorBidi" w:hint="eastAsia"/>
          <w:sz w:val="24"/>
        </w:rPr>
        <w:t>基于销量</w:t>
      </w:r>
      <w:r>
        <w:rPr>
          <w:rFonts w:asciiTheme="minorHAnsi" w:eastAsiaTheme="minorEastAsia" w:hAnsiTheme="minorHAnsi" w:cstheme="minorBidi"/>
          <w:sz w:val="24"/>
        </w:rPr>
        <w:t>和</w:t>
      </w:r>
      <w:r>
        <w:rPr>
          <w:rFonts w:asciiTheme="minorHAnsi" w:eastAsiaTheme="minorEastAsia" w:hAnsiTheme="minorHAnsi" w:cstheme="minorBidi" w:hint="eastAsia"/>
          <w:sz w:val="24"/>
        </w:rPr>
        <w:t>毛利贡献</w:t>
      </w:r>
      <w:r w:rsidR="00C82E90">
        <w:rPr>
          <w:rFonts w:asciiTheme="minorHAnsi" w:eastAsiaTheme="minorEastAsia" w:hAnsiTheme="minorHAnsi" w:cstheme="minorBidi" w:hint="eastAsia"/>
          <w:sz w:val="24"/>
        </w:rPr>
        <w:t>进行</w:t>
      </w:r>
      <w:r>
        <w:rPr>
          <w:rFonts w:asciiTheme="minorHAnsi" w:eastAsiaTheme="minorEastAsia" w:hAnsiTheme="minorHAnsi" w:cstheme="minorBidi"/>
          <w:sz w:val="24"/>
        </w:rPr>
        <w:t>客户需求分析，</w:t>
      </w:r>
      <w:r>
        <w:rPr>
          <w:rFonts w:asciiTheme="minorHAnsi" w:eastAsiaTheme="minorEastAsia" w:hAnsiTheme="minorHAnsi" w:cstheme="minorBidi" w:hint="eastAsia"/>
          <w:sz w:val="24"/>
        </w:rPr>
        <w:t>结合</w:t>
      </w:r>
      <w:r>
        <w:rPr>
          <w:rFonts w:asciiTheme="minorHAnsi" w:eastAsiaTheme="minorEastAsia" w:hAnsiTheme="minorHAnsi" w:cstheme="minorBidi"/>
          <w:sz w:val="24"/>
        </w:rPr>
        <w:t>预售订单</w:t>
      </w:r>
      <w:r>
        <w:rPr>
          <w:rFonts w:asciiTheme="minorHAnsi" w:eastAsiaTheme="minorEastAsia" w:hAnsiTheme="minorHAnsi" w:cstheme="minorBidi" w:hint="eastAsia"/>
          <w:sz w:val="24"/>
        </w:rPr>
        <w:t>提出</w:t>
      </w:r>
      <w:r>
        <w:rPr>
          <w:rFonts w:asciiTheme="minorHAnsi" w:eastAsiaTheme="minorEastAsia" w:hAnsiTheme="minorHAnsi" w:cstheme="minorBidi"/>
          <w:sz w:val="24"/>
        </w:rPr>
        <w:t>采购计划</w:t>
      </w:r>
      <w:r>
        <w:rPr>
          <w:rFonts w:asciiTheme="minorHAnsi" w:eastAsiaTheme="minorEastAsia" w:hAnsiTheme="minorHAnsi" w:cstheme="minorBidi" w:hint="eastAsia"/>
          <w:sz w:val="24"/>
        </w:rPr>
        <w:t>。</w:t>
      </w:r>
    </w:p>
    <w:p w14:paraId="7B5CD182"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8.</w:t>
      </w:r>
      <w:r>
        <w:rPr>
          <w:rFonts w:asciiTheme="minorHAnsi" w:eastAsiaTheme="minorEastAsia" w:hAnsiTheme="minorHAnsi" w:cstheme="minorBidi"/>
          <w:b/>
          <w:sz w:val="24"/>
        </w:rPr>
        <w:t>1</w:t>
      </w:r>
      <w:r>
        <w:rPr>
          <w:rFonts w:asciiTheme="minorHAnsi" w:eastAsiaTheme="minorEastAsia" w:hAnsiTheme="minorHAnsi" w:cstheme="minorBidi" w:hint="eastAsia"/>
          <w:b/>
          <w:sz w:val="24"/>
        </w:rPr>
        <w:t>.3</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宜根据历史采购信息实施采购订单动态管理，对重点采购产品建立采购价格信息体系，提升采购响应速度，降低采购成本。</w:t>
      </w:r>
    </w:p>
    <w:p w14:paraId="32DE711F"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8.</w:t>
      </w:r>
      <w:r>
        <w:rPr>
          <w:rFonts w:asciiTheme="minorHAnsi" w:eastAsiaTheme="minorEastAsia" w:hAnsiTheme="minorHAnsi" w:cstheme="minorBidi"/>
          <w:b/>
          <w:sz w:val="24"/>
        </w:rPr>
        <w:t>1</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4</w:t>
      </w:r>
      <w:r>
        <w:rPr>
          <w:rFonts w:asciiTheme="minorHAnsi" w:eastAsiaTheme="minorEastAsia" w:hAnsiTheme="minorHAnsi" w:cstheme="minorBidi" w:hint="eastAsia"/>
          <w:sz w:val="24"/>
        </w:rPr>
        <w:t xml:space="preserve">  </w:t>
      </w:r>
      <w:proofErr w:type="gramStart"/>
      <w:r>
        <w:rPr>
          <w:rFonts w:asciiTheme="minorHAnsi" w:eastAsiaTheme="minorEastAsia" w:hAnsiTheme="minorHAnsi" w:cstheme="minorBidi" w:hint="eastAsia"/>
          <w:sz w:val="24"/>
        </w:rPr>
        <w:t>宜制定</w:t>
      </w:r>
      <w:proofErr w:type="gramEnd"/>
      <w:r>
        <w:rPr>
          <w:rFonts w:asciiTheme="minorHAnsi" w:eastAsiaTheme="minorEastAsia" w:hAnsiTheme="minorHAnsi" w:cstheme="minorBidi" w:hint="eastAsia"/>
          <w:sz w:val="24"/>
        </w:rPr>
        <w:t>采购产品的质量控制标准和采购验证标准，提高质量验证合格率。</w:t>
      </w:r>
    </w:p>
    <w:p w14:paraId="1AA686B5"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 xml:space="preserve">8.1.5 </w:t>
      </w:r>
      <w:r>
        <w:rPr>
          <w:rFonts w:asciiTheme="minorHAnsi" w:eastAsiaTheme="minorEastAsia" w:hAnsiTheme="minorHAnsi" w:cstheme="minorBidi"/>
          <w:sz w:val="24"/>
        </w:rPr>
        <w:t xml:space="preserve"> </w:t>
      </w:r>
      <w:proofErr w:type="gramStart"/>
      <w:r>
        <w:rPr>
          <w:rFonts w:asciiTheme="minorHAnsi" w:eastAsiaTheme="minorEastAsia" w:hAnsiTheme="minorHAnsi" w:cstheme="minorBidi" w:hint="eastAsia"/>
          <w:sz w:val="24"/>
        </w:rPr>
        <w:t>宜实施</w:t>
      </w:r>
      <w:proofErr w:type="gramEnd"/>
      <w:r>
        <w:rPr>
          <w:rFonts w:asciiTheme="minorHAnsi" w:eastAsiaTheme="minorEastAsia" w:hAnsiTheme="minorHAnsi" w:cstheme="minorBidi"/>
          <w:sz w:val="24"/>
        </w:rPr>
        <w:t>差异化</w:t>
      </w:r>
      <w:r>
        <w:rPr>
          <w:rFonts w:asciiTheme="minorHAnsi" w:eastAsiaTheme="minorEastAsia" w:hAnsiTheme="minorHAnsi" w:cstheme="minorBidi" w:hint="eastAsia"/>
          <w:sz w:val="24"/>
        </w:rPr>
        <w:t>、</w:t>
      </w:r>
      <w:r>
        <w:rPr>
          <w:rFonts w:asciiTheme="minorHAnsi" w:eastAsiaTheme="minorEastAsia" w:hAnsiTheme="minorHAnsi" w:cstheme="minorBidi"/>
          <w:sz w:val="24"/>
        </w:rPr>
        <w:t>多元化</w:t>
      </w:r>
      <w:r>
        <w:rPr>
          <w:rFonts w:asciiTheme="minorHAnsi" w:eastAsiaTheme="minorEastAsia" w:hAnsiTheme="minorHAnsi" w:cstheme="minorBidi" w:hint="eastAsia"/>
          <w:sz w:val="24"/>
        </w:rPr>
        <w:t>采购策略，分散采购与集中采购相结合，大众产</w:t>
      </w:r>
      <w:r>
        <w:rPr>
          <w:rFonts w:asciiTheme="minorHAnsi" w:eastAsiaTheme="minorEastAsia" w:hAnsiTheme="minorHAnsi" w:cstheme="minorBidi"/>
          <w:sz w:val="24"/>
        </w:rPr>
        <w:t>品与特色</w:t>
      </w:r>
      <w:r>
        <w:rPr>
          <w:rFonts w:asciiTheme="minorHAnsi" w:eastAsiaTheme="minorEastAsia" w:hAnsiTheme="minorHAnsi" w:cstheme="minorBidi" w:hint="eastAsia"/>
          <w:sz w:val="24"/>
        </w:rPr>
        <w:t>产品</w:t>
      </w:r>
      <w:r>
        <w:rPr>
          <w:rFonts w:asciiTheme="minorHAnsi" w:eastAsiaTheme="minorEastAsia" w:hAnsiTheme="minorHAnsi" w:cstheme="minorBidi"/>
          <w:sz w:val="24"/>
        </w:rPr>
        <w:t>相结合，</w:t>
      </w:r>
      <w:r>
        <w:rPr>
          <w:rFonts w:asciiTheme="minorHAnsi" w:eastAsiaTheme="minorEastAsia" w:hAnsiTheme="minorHAnsi" w:cstheme="minorBidi" w:hint="eastAsia"/>
          <w:sz w:val="24"/>
        </w:rPr>
        <w:t>注重采购成本、响应速度和</w:t>
      </w:r>
      <w:r>
        <w:rPr>
          <w:rFonts w:asciiTheme="minorHAnsi" w:eastAsiaTheme="minorEastAsia" w:hAnsiTheme="minorHAnsi" w:cstheme="minorBidi"/>
          <w:sz w:val="24"/>
        </w:rPr>
        <w:t>稳定性</w:t>
      </w:r>
      <w:r>
        <w:rPr>
          <w:rFonts w:asciiTheme="minorHAnsi" w:eastAsiaTheme="minorEastAsia" w:hAnsiTheme="minorHAnsi" w:cstheme="minorBidi" w:hint="eastAsia"/>
          <w:sz w:val="24"/>
        </w:rPr>
        <w:t>，避免</w:t>
      </w:r>
      <w:r>
        <w:rPr>
          <w:rFonts w:asciiTheme="minorHAnsi" w:eastAsiaTheme="minorEastAsia" w:hAnsiTheme="minorHAnsi" w:cstheme="minorBidi"/>
          <w:sz w:val="24"/>
        </w:rPr>
        <w:t>同质化</w:t>
      </w:r>
      <w:r>
        <w:rPr>
          <w:rFonts w:asciiTheme="minorHAnsi" w:eastAsiaTheme="minorEastAsia" w:hAnsiTheme="minorHAnsi" w:cstheme="minorBidi" w:hint="eastAsia"/>
          <w:sz w:val="24"/>
        </w:rPr>
        <w:t>竞争。</w:t>
      </w:r>
    </w:p>
    <w:p w14:paraId="018A9C6F" w14:textId="4490A08E"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8.1.6</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宜通过自建基地、共建基地、多方合作等方式建立规模化</w:t>
      </w:r>
      <w:r>
        <w:rPr>
          <w:rFonts w:asciiTheme="minorHAnsi" w:eastAsiaTheme="minorEastAsia" w:hAnsiTheme="minorHAnsi" w:cstheme="minorBidi"/>
          <w:sz w:val="24"/>
        </w:rPr>
        <w:t>优势，</w:t>
      </w:r>
      <w:r>
        <w:rPr>
          <w:rFonts w:asciiTheme="minorHAnsi" w:eastAsiaTheme="minorEastAsia" w:hAnsiTheme="minorHAnsi" w:cstheme="minorBidi" w:hint="eastAsia"/>
          <w:sz w:val="24"/>
        </w:rPr>
        <w:t>重视</w:t>
      </w:r>
      <w:r>
        <w:rPr>
          <w:rFonts w:asciiTheme="minorHAnsi" w:eastAsiaTheme="minorEastAsia" w:hAnsiTheme="minorHAnsi" w:cstheme="minorBidi"/>
          <w:sz w:val="24"/>
        </w:rPr>
        <w:t>与合作社</w:t>
      </w:r>
      <w:r>
        <w:rPr>
          <w:rFonts w:asciiTheme="minorHAnsi" w:eastAsiaTheme="minorEastAsia" w:hAnsiTheme="minorHAnsi" w:cstheme="minorBidi" w:hint="eastAsia"/>
          <w:sz w:val="24"/>
        </w:rPr>
        <w:t>等</w:t>
      </w:r>
      <w:r>
        <w:rPr>
          <w:rFonts w:asciiTheme="minorHAnsi" w:eastAsiaTheme="minorEastAsia" w:hAnsiTheme="minorHAnsi" w:cstheme="minorBidi"/>
          <w:sz w:val="24"/>
        </w:rPr>
        <w:t>生产组织的合作，</w:t>
      </w:r>
      <w:r>
        <w:rPr>
          <w:rFonts w:asciiTheme="minorHAnsi" w:eastAsiaTheme="minorEastAsia" w:hAnsiTheme="minorHAnsi" w:cstheme="minorBidi" w:hint="eastAsia"/>
          <w:sz w:val="24"/>
        </w:rPr>
        <w:t>通过资金</w:t>
      </w:r>
      <w:r>
        <w:rPr>
          <w:rFonts w:asciiTheme="minorHAnsi" w:eastAsiaTheme="minorEastAsia" w:hAnsiTheme="minorHAnsi" w:cstheme="minorBidi"/>
          <w:sz w:val="24"/>
        </w:rPr>
        <w:t>、技术、</w:t>
      </w:r>
      <w:r>
        <w:rPr>
          <w:rFonts w:asciiTheme="minorHAnsi" w:eastAsiaTheme="minorEastAsia" w:hAnsiTheme="minorHAnsi" w:cstheme="minorBidi" w:hint="eastAsia"/>
          <w:sz w:val="24"/>
        </w:rPr>
        <w:t>信息</w:t>
      </w:r>
      <w:r>
        <w:rPr>
          <w:rFonts w:asciiTheme="minorHAnsi" w:eastAsiaTheme="minorEastAsia" w:hAnsiTheme="minorHAnsi" w:cstheme="minorBidi"/>
          <w:sz w:val="24"/>
        </w:rPr>
        <w:t>、质量</w:t>
      </w:r>
      <w:r>
        <w:rPr>
          <w:rFonts w:asciiTheme="minorHAnsi" w:eastAsiaTheme="minorEastAsia" w:hAnsiTheme="minorHAnsi" w:cstheme="minorBidi" w:hint="eastAsia"/>
          <w:sz w:val="24"/>
        </w:rPr>
        <w:t>等</w:t>
      </w:r>
      <w:r>
        <w:rPr>
          <w:rFonts w:asciiTheme="minorHAnsi" w:eastAsiaTheme="minorEastAsia" w:hAnsiTheme="minorHAnsi" w:cstheme="minorBidi"/>
          <w:sz w:val="24"/>
        </w:rPr>
        <w:t>方面的指导和扶持，</w:t>
      </w:r>
      <w:r>
        <w:rPr>
          <w:rFonts w:asciiTheme="minorHAnsi" w:eastAsiaTheme="minorEastAsia" w:hAnsiTheme="minorHAnsi" w:cstheme="minorBidi" w:hint="eastAsia"/>
          <w:sz w:val="24"/>
        </w:rPr>
        <w:t>提出生鲜信息、</w:t>
      </w:r>
      <w:r>
        <w:rPr>
          <w:rFonts w:asciiTheme="minorHAnsi" w:eastAsiaTheme="minorEastAsia" w:hAnsiTheme="minorHAnsi" w:cstheme="minorBidi"/>
          <w:sz w:val="24"/>
        </w:rPr>
        <w:t>质量、</w:t>
      </w:r>
      <w:r w:rsidR="00786B5A">
        <w:rPr>
          <w:rFonts w:asciiTheme="minorHAnsi" w:eastAsiaTheme="minorEastAsia" w:hAnsiTheme="minorHAnsi" w:cstheme="minorBidi" w:hint="eastAsia"/>
          <w:sz w:val="24"/>
        </w:rPr>
        <w:t>流程</w:t>
      </w:r>
      <w:r>
        <w:rPr>
          <w:rFonts w:asciiTheme="minorHAnsi" w:eastAsiaTheme="minorEastAsia" w:hAnsiTheme="minorHAnsi" w:cstheme="minorBidi" w:hint="eastAsia"/>
          <w:sz w:val="24"/>
        </w:rPr>
        <w:t>等</w:t>
      </w:r>
      <w:r>
        <w:rPr>
          <w:rFonts w:asciiTheme="minorHAnsi" w:eastAsiaTheme="minorEastAsia" w:hAnsiTheme="minorHAnsi" w:cstheme="minorBidi"/>
          <w:sz w:val="24"/>
        </w:rPr>
        <w:t>标准化要求</w:t>
      </w:r>
      <w:r>
        <w:rPr>
          <w:rFonts w:asciiTheme="minorHAnsi" w:eastAsiaTheme="minorEastAsia" w:hAnsiTheme="minorHAnsi" w:cstheme="minorBidi" w:hint="eastAsia"/>
          <w:sz w:val="24"/>
        </w:rPr>
        <w:t>。</w:t>
      </w:r>
    </w:p>
    <w:p w14:paraId="3D9FF729" w14:textId="7B6C5402"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1</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7</w:t>
      </w:r>
      <w:r>
        <w:rPr>
          <w:rFonts w:asciiTheme="minorHAnsi" w:eastAsiaTheme="minorEastAsia" w:hAnsiTheme="minorHAnsi" w:cstheme="minorBidi" w:hint="eastAsia"/>
          <w:b/>
          <w:sz w:val="24"/>
        </w:rPr>
        <w:t xml:space="preserve"> </w:t>
      </w:r>
      <w:r>
        <w:rPr>
          <w:rFonts w:asciiTheme="minorHAnsi" w:eastAsiaTheme="minorEastAsia" w:hAnsiTheme="minorHAnsi" w:cstheme="minorBidi" w:hint="eastAsia"/>
          <w:sz w:val="24"/>
        </w:rPr>
        <w:t xml:space="preserve"> </w:t>
      </w:r>
      <w:r>
        <w:rPr>
          <w:rFonts w:asciiTheme="minorHAnsi" w:eastAsiaTheme="minorEastAsia" w:hAnsiTheme="minorHAnsi" w:cstheme="minorBidi"/>
          <w:sz w:val="24"/>
        </w:rPr>
        <w:t>宜</w:t>
      </w:r>
      <w:r>
        <w:rPr>
          <w:rFonts w:asciiTheme="minorHAnsi" w:eastAsiaTheme="minorEastAsia" w:hAnsiTheme="minorHAnsi" w:cstheme="minorBidi" w:hint="eastAsia"/>
          <w:sz w:val="24"/>
        </w:rPr>
        <w:t>实行激励制度，保证稳定供应和优质货源，建立</w:t>
      </w:r>
      <w:r>
        <w:rPr>
          <w:rFonts w:asciiTheme="minorHAnsi" w:eastAsiaTheme="minorEastAsia" w:hAnsiTheme="minorHAnsi" w:cstheme="minorBidi"/>
          <w:sz w:val="24"/>
        </w:rPr>
        <w:t>完善的</w:t>
      </w:r>
      <w:r>
        <w:rPr>
          <w:rFonts w:asciiTheme="minorHAnsi" w:eastAsiaTheme="minorEastAsia" w:hAnsiTheme="minorHAnsi" w:cstheme="minorBidi" w:hint="eastAsia"/>
          <w:sz w:val="24"/>
        </w:rPr>
        <w:t>供应</w:t>
      </w:r>
      <w:proofErr w:type="gramStart"/>
      <w:r>
        <w:rPr>
          <w:rFonts w:asciiTheme="minorHAnsi" w:eastAsiaTheme="minorEastAsia" w:hAnsiTheme="minorHAnsi" w:cstheme="minorBidi" w:hint="eastAsia"/>
          <w:sz w:val="24"/>
        </w:rPr>
        <w:t>商</w:t>
      </w:r>
      <w:r w:rsidR="00786B5A">
        <w:rPr>
          <w:rFonts w:asciiTheme="minorHAnsi" w:eastAsiaTheme="minorEastAsia" w:hAnsiTheme="minorHAnsi" w:cstheme="minorBidi" w:hint="eastAsia"/>
          <w:sz w:val="24"/>
        </w:rPr>
        <w:t>考核</w:t>
      </w:r>
      <w:proofErr w:type="gramEnd"/>
      <w:r w:rsidR="00786B5A">
        <w:rPr>
          <w:rFonts w:asciiTheme="minorHAnsi" w:eastAsiaTheme="minorEastAsia" w:hAnsiTheme="minorHAnsi" w:cstheme="minorBidi" w:hint="eastAsia"/>
          <w:sz w:val="24"/>
        </w:rPr>
        <w:t>评价</w:t>
      </w:r>
      <w:r>
        <w:rPr>
          <w:rFonts w:asciiTheme="minorHAnsi" w:eastAsiaTheme="minorEastAsia" w:hAnsiTheme="minorHAnsi" w:cstheme="minorBidi"/>
          <w:sz w:val="24"/>
        </w:rPr>
        <w:t>体系，</w:t>
      </w:r>
      <w:r w:rsidR="00786B5A">
        <w:rPr>
          <w:rFonts w:asciiTheme="minorHAnsi" w:eastAsiaTheme="minorEastAsia" w:hAnsiTheme="minorHAnsi" w:cstheme="minorBidi" w:hint="eastAsia"/>
          <w:sz w:val="24"/>
        </w:rPr>
        <w:t>实施</w:t>
      </w:r>
      <w:r>
        <w:rPr>
          <w:rFonts w:asciiTheme="minorHAnsi" w:eastAsiaTheme="minorEastAsia" w:hAnsiTheme="minorHAnsi" w:cstheme="minorBidi" w:hint="eastAsia"/>
          <w:sz w:val="24"/>
        </w:rPr>
        <w:t>分类分级管理，对不同资格的供应商实行差异化管理。</w:t>
      </w:r>
    </w:p>
    <w:p w14:paraId="3CD9B983" w14:textId="5311D3C4"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8.</w:t>
      </w:r>
      <w:r>
        <w:rPr>
          <w:rFonts w:asciiTheme="minorHAnsi" w:eastAsiaTheme="minorEastAsia" w:hAnsiTheme="minorHAnsi" w:cstheme="minorBidi"/>
          <w:b/>
          <w:sz w:val="24"/>
        </w:rPr>
        <w:t>1</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8</w:t>
      </w:r>
      <w:r>
        <w:rPr>
          <w:rFonts w:asciiTheme="minorHAnsi" w:eastAsiaTheme="minorEastAsia" w:hAnsiTheme="minorHAnsi" w:cstheme="minorBidi" w:hint="eastAsia"/>
          <w:b/>
          <w:sz w:val="24"/>
        </w:rPr>
        <w:t xml:space="preserve"> </w:t>
      </w:r>
      <w:r>
        <w:rPr>
          <w:rFonts w:asciiTheme="minorHAnsi" w:eastAsiaTheme="minorEastAsia" w:hAnsiTheme="minorHAnsi" w:cstheme="minorBidi" w:hint="eastAsia"/>
          <w:sz w:val="24"/>
        </w:rPr>
        <w:t xml:space="preserve"> </w:t>
      </w:r>
      <w:proofErr w:type="gramStart"/>
      <w:r>
        <w:rPr>
          <w:rFonts w:asciiTheme="minorHAnsi" w:eastAsiaTheme="minorEastAsia" w:hAnsiTheme="minorHAnsi" w:cstheme="minorBidi" w:hint="eastAsia"/>
          <w:sz w:val="24"/>
        </w:rPr>
        <w:t>宜建立</w:t>
      </w:r>
      <w:proofErr w:type="gramEnd"/>
      <w:r>
        <w:rPr>
          <w:rFonts w:asciiTheme="minorHAnsi" w:eastAsiaTheme="minorEastAsia" w:hAnsiTheme="minorHAnsi" w:cstheme="minorBidi" w:hint="eastAsia"/>
          <w:sz w:val="24"/>
        </w:rPr>
        <w:t>优质供应商名单制度，对供应商实行动态管理，持续优化供应商结构，提高供应</w:t>
      </w:r>
      <w:proofErr w:type="gramStart"/>
      <w:r>
        <w:rPr>
          <w:rFonts w:asciiTheme="minorHAnsi" w:eastAsiaTheme="minorEastAsia" w:hAnsiTheme="minorHAnsi" w:cstheme="minorBidi" w:hint="eastAsia"/>
          <w:sz w:val="24"/>
        </w:rPr>
        <w:t>商整体</w:t>
      </w:r>
      <w:proofErr w:type="gramEnd"/>
      <w:r>
        <w:rPr>
          <w:rFonts w:asciiTheme="minorHAnsi" w:eastAsiaTheme="minorEastAsia" w:hAnsiTheme="minorHAnsi" w:cstheme="minorBidi" w:hint="eastAsia"/>
          <w:sz w:val="24"/>
        </w:rPr>
        <w:t>水平。</w:t>
      </w:r>
    </w:p>
    <w:p w14:paraId="07AE9ED3" w14:textId="1FE1B6C5"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8.1.9</w:t>
      </w:r>
      <w:r>
        <w:rPr>
          <w:rFonts w:asciiTheme="minorHAnsi" w:eastAsiaTheme="minorEastAsia" w:hAnsiTheme="minorHAnsi" w:cstheme="minorBidi"/>
          <w:sz w:val="24"/>
        </w:rPr>
        <w:t xml:space="preserve">  </w:t>
      </w:r>
      <w:r w:rsidR="00A668A9">
        <w:rPr>
          <w:rFonts w:asciiTheme="minorHAnsi" w:eastAsiaTheme="minorEastAsia" w:hAnsiTheme="minorHAnsi" w:cstheme="minorBidi" w:hint="eastAsia"/>
          <w:sz w:val="24"/>
        </w:rPr>
        <w:t>宜聚焦</w:t>
      </w:r>
      <w:r>
        <w:rPr>
          <w:rFonts w:asciiTheme="minorHAnsi" w:eastAsiaTheme="minorEastAsia" w:hAnsiTheme="minorHAnsi" w:cstheme="minorBidi" w:hint="eastAsia"/>
          <w:sz w:val="24"/>
        </w:rPr>
        <w:t>生鲜</w:t>
      </w:r>
      <w:r w:rsidR="00A668A9">
        <w:rPr>
          <w:rFonts w:asciiTheme="minorHAnsi" w:eastAsiaTheme="minorEastAsia" w:hAnsiTheme="minorHAnsi" w:cstheme="minorBidi" w:hint="eastAsia"/>
          <w:sz w:val="24"/>
        </w:rPr>
        <w:t>农</w:t>
      </w:r>
      <w:r>
        <w:rPr>
          <w:rFonts w:asciiTheme="minorHAnsi" w:eastAsiaTheme="minorEastAsia" w:hAnsiTheme="minorHAnsi" w:cstheme="minorBidi" w:hint="eastAsia"/>
          <w:sz w:val="24"/>
        </w:rPr>
        <w:t>产品质量保证能力及供货保证能力，综合考核供应商合</w:t>
      </w:r>
      <w:proofErr w:type="gramStart"/>
      <w:r>
        <w:rPr>
          <w:rFonts w:asciiTheme="minorHAnsi" w:eastAsiaTheme="minorEastAsia" w:hAnsiTheme="minorHAnsi" w:cstheme="minorBidi" w:hint="eastAsia"/>
          <w:sz w:val="24"/>
        </w:rPr>
        <w:t>规</w:t>
      </w:r>
      <w:proofErr w:type="gramEnd"/>
      <w:r>
        <w:rPr>
          <w:rFonts w:asciiTheme="minorHAnsi" w:eastAsiaTheme="minorEastAsia" w:hAnsiTheme="minorHAnsi" w:cstheme="minorBidi" w:hint="eastAsia"/>
          <w:sz w:val="24"/>
        </w:rPr>
        <w:t>性、历史绩效、资金状况、应急响应等指标，帮助供应商改进和提升绩效，为长期合作奠定基础。</w:t>
      </w:r>
    </w:p>
    <w:p w14:paraId="63AD14EF" w14:textId="77777777" w:rsidR="0066572C" w:rsidRDefault="0010035E">
      <w:pPr>
        <w:pStyle w:val="3"/>
        <w:spacing w:beforeLines="30" w:before="93" w:afterLines="30" w:after="93" w:line="288" w:lineRule="auto"/>
        <w:rPr>
          <w:rFonts w:asciiTheme="minorEastAsia" w:eastAsiaTheme="minorEastAsia" w:hAnsiTheme="minorEastAsia"/>
          <w:sz w:val="24"/>
          <w:szCs w:val="24"/>
        </w:rPr>
      </w:pPr>
      <w:bookmarkStart w:id="27" w:name="_Toc87345291"/>
      <w:r>
        <w:rPr>
          <w:rFonts w:asciiTheme="minorHAnsi" w:eastAsiaTheme="minorEastAsia" w:hAnsiTheme="minorHAnsi" w:cstheme="minorBidi"/>
          <w:bCs w:val="0"/>
          <w:sz w:val="24"/>
          <w:szCs w:val="24"/>
        </w:rPr>
        <w:t>8</w:t>
      </w:r>
      <w:r>
        <w:rPr>
          <w:rFonts w:asciiTheme="minorHAnsi" w:eastAsiaTheme="minorEastAsia" w:hAnsiTheme="minorHAnsi" w:cstheme="minorBidi" w:hint="eastAsia"/>
          <w:bCs w:val="0"/>
          <w:sz w:val="24"/>
          <w:szCs w:val="24"/>
        </w:rPr>
        <w:t>.</w:t>
      </w:r>
      <w:r>
        <w:rPr>
          <w:rFonts w:asciiTheme="minorHAnsi" w:eastAsiaTheme="minorEastAsia" w:hAnsiTheme="minorHAnsi" w:cstheme="minorBidi"/>
          <w:bCs w:val="0"/>
          <w:sz w:val="24"/>
          <w:szCs w:val="24"/>
        </w:rPr>
        <w:t>2</w:t>
      </w:r>
      <w:r>
        <w:rPr>
          <w:rFonts w:asciiTheme="minorEastAsia" w:eastAsiaTheme="minorEastAsia" w:hAnsiTheme="minorEastAsia" w:hint="eastAsia"/>
          <w:sz w:val="24"/>
          <w:szCs w:val="24"/>
        </w:rPr>
        <w:t xml:space="preserve">  仓储库存管理</w:t>
      </w:r>
      <w:bookmarkEnd w:id="27"/>
    </w:p>
    <w:p w14:paraId="0208FE1A" w14:textId="748B9709"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8.2.1</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仓储体系主要包括产地仓、区域仓储配送中心、前置仓</w:t>
      </w:r>
      <w:r w:rsidR="00735B65">
        <w:rPr>
          <w:rFonts w:asciiTheme="minorHAnsi" w:eastAsiaTheme="minorEastAsia" w:hAnsiTheme="minorHAnsi" w:cstheme="minorBidi" w:hint="eastAsia"/>
          <w:sz w:val="24"/>
        </w:rPr>
        <w:t>等</w:t>
      </w:r>
      <w:r>
        <w:rPr>
          <w:rFonts w:asciiTheme="minorHAnsi" w:eastAsiaTheme="minorEastAsia" w:hAnsiTheme="minorHAnsi" w:cstheme="minorBidi" w:hint="eastAsia"/>
          <w:sz w:val="24"/>
        </w:rPr>
        <w:t>。产地仓的功能</w:t>
      </w:r>
      <w:proofErr w:type="gramStart"/>
      <w:r>
        <w:rPr>
          <w:rFonts w:asciiTheme="minorHAnsi" w:eastAsiaTheme="minorEastAsia" w:hAnsiTheme="minorHAnsi" w:cstheme="minorBidi" w:hint="eastAsia"/>
          <w:sz w:val="24"/>
        </w:rPr>
        <w:t>宜包括</w:t>
      </w:r>
      <w:proofErr w:type="gramEnd"/>
      <w:r>
        <w:rPr>
          <w:rFonts w:asciiTheme="minorHAnsi" w:eastAsiaTheme="minorEastAsia" w:hAnsiTheme="minorHAnsi" w:cstheme="minorBidi" w:hint="eastAsia"/>
          <w:sz w:val="24"/>
        </w:rPr>
        <w:t>预冷、商品化处理、打包、装箱、集货、</w:t>
      </w:r>
      <w:r>
        <w:rPr>
          <w:rFonts w:asciiTheme="minorHAnsi" w:eastAsiaTheme="minorEastAsia" w:hAnsiTheme="minorHAnsi" w:cstheme="minorBidi"/>
          <w:sz w:val="24"/>
        </w:rPr>
        <w:t>储存</w:t>
      </w:r>
      <w:r w:rsidR="00735B65">
        <w:rPr>
          <w:rFonts w:asciiTheme="minorHAnsi" w:eastAsiaTheme="minorEastAsia" w:hAnsiTheme="minorHAnsi" w:cstheme="minorBidi" w:hint="eastAsia"/>
          <w:sz w:val="24"/>
        </w:rPr>
        <w:t>等</w:t>
      </w:r>
      <w:r>
        <w:rPr>
          <w:rFonts w:asciiTheme="minorHAnsi" w:eastAsiaTheme="minorEastAsia" w:hAnsiTheme="minorHAnsi" w:cstheme="minorBidi" w:hint="eastAsia"/>
          <w:sz w:val="24"/>
        </w:rPr>
        <w:t>，区域</w:t>
      </w:r>
      <w:r w:rsidR="00735B65">
        <w:rPr>
          <w:rFonts w:asciiTheme="minorHAnsi" w:eastAsiaTheme="minorEastAsia" w:hAnsiTheme="minorHAnsi" w:cstheme="minorBidi" w:hint="eastAsia"/>
          <w:sz w:val="24"/>
        </w:rPr>
        <w:t>仓储</w:t>
      </w:r>
      <w:r>
        <w:rPr>
          <w:rFonts w:asciiTheme="minorHAnsi" w:eastAsiaTheme="minorEastAsia" w:hAnsiTheme="minorHAnsi" w:cstheme="minorBidi" w:hint="eastAsia"/>
          <w:sz w:val="24"/>
        </w:rPr>
        <w:t>配送中心的功能</w:t>
      </w:r>
      <w:proofErr w:type="gramStart"/>
      <w:r>
        <w:rPr>
          <w:rFonts w:asciiTheme="minorHAnsi" w:eastAsiaTheme="minorEastAsia" w:hAnsiTheme="minorHAnsi" w:cstheme="minorBidi" w:hint="eastAsia"/>
          <w:sz w:val="24"/>
        </w:rPr>
        <w:t>宜</w:t>
      </w:r>
      <w:r>
        <w:rPr>
          <w:rFonts w:asciiTheme="minorHAnsi" w:eastAsiaTheme="minorEastAsia" w:hAnsiTheme="minorHAnsi" w:cstheme="minorBidi"/>
          <w:sz w:val="24"/>
        </w:rPr>
        <w:t>包括</w:t>
      </w:r>
      <w:proofErr w:type="gramEnd"/>
      <w:r>
        <w:rPr>
          <w:rFonts w:asciiTheme="minorHAnsi" w:eastAsiaTheme="minorEastAsia" w:hAnsiTheme="minorHAnsi" w:cstheme="minorBidi" w:hint="eastAsia"/>
          <w:sz w:val="24"/>
        </w:rPr>
        <w:t>分装、质</w:t>
      </w:r>
      <w:r>
        <w:rPr>
          <w:rFonts w:asciiTheme="minorHAnsi" w:eastAsiaTheme="minorEastAsia" w:hAnsiTheme="minorHAnsi" w:cstheme="minorBidi" w:hint="eastAsia"/>
          <w:sz w:val="24"/>
        </w:rPr>
        <w:lastRenderedPageBreak/>
        <w:t>检、短存、包装、组单、集中发货</w:t>
      </w:r>
      <w:r w:rsidR="00735B65">
        <w:rPr>
          <w:rFonts w:asciiTheme="minorHAnsi" w:eastAsiaTheme="minorEastAsia" w:hAnsiTheme="minorHAnsi" w:cstheme="minorBidi" w:hint="eastAsia"/>
          <w:sz w:val="24"/>
        </w:rPr>
        <w:t>等</w:t>
      </w:r>
      <w:r>
        <w:rPr>
          <w:rFonts w:asciiTheme="minorHAnsi" w:eastAsiaTheme="minorEastAsia" w:hAnsiTheme="minorHAnsi" w:cstheme="minorBidi" w:hint="eastAsia"/>
          <w:sz w:val="24"/>
        </w:rPr>
        <w:t>，前置仓的功能</w:t>
      </w:r>
      <w:proofErr w:type="gramStart"/>
      <w:r>
        <w:rPr>
          <w:rFonts w:asciiTheme="minorHAnsi" w:eastAsiaTheme="minorEastAsia" w:hAnsiTheme="minorHAnsi" w:cstheme="minorBidi" w:hint="eastAsia"/>
          <w:sz w:val="24"/>
        </w:rPr>
        <w:t>宜包括</w:t>
      </w:r>
      <w:proofErr w:type="gramEnd"/>
      <w:r>
        <w:rPr>
          <w:rFonts w:asciiTheme="minorHAnsi" w:eastAsiaTheme="minorEastAsia" w:hAnsiTheme="minorHAnsi" w:cstheme="minorBidi" w:hint="eastAsia"/>
          <w:sz w:val="24"/>
        </w:rPr>
        <w:t>短期存放、简单包装</w:t>
      </w:r>
      <w:r w:rsidR="00735B65">
        <w:rPr>
          <w:rFonts w:asciiTheme="minorHAnsi" w:eastAsiaTheme="minorEastAsia" w:hAnsiTheme="minorHAnsi" w:cstheme="minorBidi" w:hint="eastAsia"/>
          <w:sz w:val="24"/>
        </w:rPr>
        <w:t>等</w:t>
      </w:r>
      <w:r>
        <w:rPr>
          <w:rFonts w:asciiTheme="minorHAnsi" w:eastAsiaTheme="minorEastAsia" w:hAnsiTheme="minorHAnsi" w:cstheme="minorBidi" w:hint="eastAsia"/>
          <w:sz w:val="24"/>
        </w:rPr>
        <w:t>。</w:t>
      </w:r>
    </w:p>
    <w:p w14:paraId="2E08E6CA" w14:textId="45BD4473"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8.2.2</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仓储模式</w:t>
      </w:r>
      <w:r>
        <w:rPr>
          <w:rFonts w:asciiTheme="minorHAnsi" w:eastAsiaTheme="minorEastAsia" w:hAnsiTheme="minorHAnsi" w:cstheme="minorBidi"/>
          <w:sz w:val="24"/>
        </w:rPr>
        <w:t>分为</w:t>
      </w:r>
      <w:r>
        <w:rPr>
          <w:rFonts w:asciiTheme="minorHAnsi" w:eastAsiaTheme="minorEastAsia" w:hAnsiTheme="minorHAnsi" w:cstheme="minorBidi" w:hint="eastAsia"/>
          <w:sz w:val="24"/>
        </w:rPr>
        <w:t>集中式</w:t>
      </w:r>
      <w:r>
        <w:rPr>
          <w:rFonts w:asciiTheme="minorHAnsi" w:eastAsiaTheme="minorEastAsia" w:hAnsiTheme="minorHAnsi" w:cstheme="minorBidi"/>
          <w:sz w:val="24"/>
        </w:rPr>
        <w:t>和分布式两种，</w:t>
      </w:r>
      <w:r>
        <w:rPr>
          <w:rFonts w:asciiTheme="minorHAnsi" w:eastAsiaTheme="minorEastAsia" w:hAnsiTheme="minorHAnsi" w:cstheme="minorBidi" w:hint="eastAsia"/>
          <w:sz w:val="24"/>
        </w:rPr>
        <w:t>集中式</w:t>
      </w:r>
      <w:r>
        <w:rPr>
          <w:rFonts w:asciiTheme="minorHAnsi" w:eastAsiaTheme="minorEastAsia" w:hAnsiTheme="minorHAnsi" w:cstheme="minorBidi"/>
          <w:sz w:val="24"/>
        </w:rPr>
        <w:t>仓储</w:t>
      </w:r>
      <w:r>
        <w:rPr>
          <w:rFonts w:asciiTheme="minorHAnsi" w:eastAsiaTheme="minorEastAsia" w:hAnsiTheme="minorHAnsi" w:cstheme="minorBidi" w:hint="eastAsia"/>
          <w:sz w:val="24"/>
        </w:rPr>
        <w:t>中心宜</w:t>
      </w:r>
      <w:r>
        <w:rPr>
          <w:rFonts w:asciiTheme="minorHAnsi" w:eastAsiaTheme="minorEastAsia" w:hAnsiTheme="minorHAnsi" w:cstheme="minorBidi"/>
          <w:sz w:val="24"/>
        </w:rPr>
        <w:t>布局在</w:t>
      </w:r>
      <w:r>
        <w:rPr>
          <w:rFonts w:asciiTheme="minorHAnsi" w:eastAsiaTheme="minorEastAsia" w:hAnsiTheme="minorHAnsi" w:cstheme="minorBidi" w:hint="eastAsia"/>
          <w:sz w:val="24"/>
        </w:rPr>
        <w:t>重要枢纽或</w:t>
      </w:r>
      <w:r>
        <w:rPr>
          <w:rFonts w:asciiTheme="minorHAnsi" w:eastAsiaTheme="minorEastAsia" w:hAnsiTheme="minorHAnsi" w:cstheme="minorBidi"/>
          <w:sz w:val="24"/>
        </w:rPr>
        <w:t>高速公路出口附近</w:t>
      </w:r>
      <w:r>
        <w:rPr>
          <w:rFonts w:asciiTheme="minorHAnsi" w:eastAsiaTheme="minorEastAsia" w:hAnsiTheme="minorHAnsi" w:cstheme="minorBidi" w:hint="eastAsia"/>
          <w:sz w:val="24"/>
        </w:rPr>
        <w:t>，便于</w:t>
      </w:r>
      <w:r>
        <w:rPr>
          <w:rFonts w:asciiTheme="minorHAnsi" w:eastAsiaTheme="minorEastAsia" w:hAnsiTheme="minorHAnsi" w:cstheme="minorBidi"/>
          <w:sz w:val="24"/>
        </w:rPr>
        <w:t>统一</w:t>
      </w:r>
      <w:r>
        <w:rPr>
          <w:rFonts w:asciiTheme="minorHAnsi" w:eastAsiaTheme="minorEastAsia" w:hAnsiTheme="minorHAnsi" w:cstheme="minorBidi" w:hint="eastAsia"/>
          <w:sz w:val="24"/>
        </w:rPr>
        <w:t>操作</w:t>
      </w:r>
      <w:r>
        <w:rPr>
          <w:rFonts w:asciiTheme="minorHAnsi" w:eastAsiaTheme="minorEastAsia" w:hAnsiTheme="minorHAnsi" w:cstheme="minorBidi"/>
          <w:sz w:val="24"/>
        </w:rPr>
        <w:t>，</w:t>
      </w:r>
      <w:r>
        <w:rPr>
          <w:rFonts w:asciiTheme="minorHAnsi" w:eastAsiaTheme="minorEastAsia" w:hAnsiTheme="minorHAnsi" w:cstheme="minorBidi" w:hint="eastAsia"/>
          <w:sz w:val="24"/>
        </w:rPr>
        <w:t>提升</w:t>
      </w:r>
      <w:r>
        <w:rPr>
          <w:rFonts w:asciiTheme="minorHAnsi" w:eastAsiaTheme="minorEastAsia" w:hAnsiTheme="minorHAnsi" w:cstheme="minorBidi"/>
          <w:sz w:val="24"/>
        </w:rPr>
        <w:t>服务质量和</w:t>
      </w:r>
      <w:r>
        <w:rPr>
          <w:rFonts w:asciiTheme="minorHAnsi" w:eastAsiaTheme="minorEastAsia" w:hAnsiTheme="minorHAnsi" w:cstheme="minorBidi" w:hint="eastAsia"/>
          <w:sz w:val="24"/>
        </w:rPr>
        <w:t>配送</w:t>
      </w:r>
      <w:r>
        <w:rPr>
          <w:rFonts w:asciiTheme="minorHAnsi" w:eastAsiaTheme="minorEastAsia" w:hAnsiTheme="minorHAnsi" w:cstheme="minorBidi"/>
          <w:sz w:val="24"/>
        </w:rPr>
        <w:t>效率，</w:t>
      </w:r>
      <w:r>
        <w:rPr>
          <w:rFonts w:asciiTheme="minorHAnsi" w:eastAsiaTheme="minorEastAsia" w:hAnsiTheme="minorHAnsi" w:cstheme="minorBidi" w:hint="eastAsia"/>
          <w:sz w:val="24"/>
        </w:rPr>
        <w:t>分散</w:t>
      </w:r>
      <w:r>
        <w:rPr>
          <w:rFonts w:asciiTheme="minorHAnsi" w:eastAsiaTheme="minorEastAsia" w:hAnsiTheme="minorHAnsi" w:cstheme="minorBidi"/>
          <w:sz w:val="24"/>
        </w:rPr>
        <w:t>式仓储中心</w:t>
      </w:r>
      <w:proofErr w:type="gramStart"/>
      <w:r>
        <w:rPr>
          <w:rFonts w:asciiTheme="minorHAnsi" w:eastAsiaTheme="minorEastAsia" w:hAnsiTheme="minorHAnsi" w:cstheme="minorBidi" w:hint="eastAsia"/>
          <w:sz w:val="24"/>
        </w:rPr>
        <w:t>宜</w:t>
      </w:r>
      <w:r w:rsidR="00786B5A">
        <w:rPr>
          <w:rFonts w:asciiTheme="minorHAnsi" w:eastAsiaTheme="minorEastAsia" w:hAnsiTheme="minorHAnsi" w:cstheme="minorBidi" w:hint="eastAsia"/>
          <w:sz w:val="24"/>
        </w:rPr>
        <w:t>合理</w:t>
      </w:r>
      <w:proofErr w:type="gramEnd"/>
      <w:r w:rsidR="00786B5A">
        <w:rPr>
          <w:rFonts w:asciiTheme="minorHAnsi" w:eastAsiaTheme="minorEastAsia" w:hAnsiTheme="minorHAnsi" w:cstheme="minorBidi" w:hint="eastAsia"/>
          <w:sz w:val="24"/>
        </w:rPr>
        <w:t>分布</w:t>
      </w:r>
      <w:r>
        <w:rPr>
          <w:rFonts w:asciiTheme="minorHAnsi" w:eastAsiaTheme="minorEastAsia" w:hAnsiTheme="minorHAnsi" w:cstheme="minorBidi"/>
          <w:sz w:val="24"/>
        </w:rPr>
        <w:t>在</w:t>
      </w:r>
      <w:r w:rsidR="00786B5A">
        <w:rPr>
          <w:rFonts w:asciiTheme="minorHAnsi" w:eastAsiaTheme="minorEastAsia" w:hAnsiTheme="minorHAnsi" w:cstheme="minorBidi" w:hint="eastAsia"/>
          <w:sz w:val="24"/>
        </w:rPr>
        <w:t>集中式</w:t>
      </w:r>
      <w:r w:rsidR="00786B5A">
        <w:rPr>
          <w:rFonts w:asciiTheme="minorHAnsi" w:eastAsiaTheme="minorEastAsia" w:hAnsiTheme="minorHAnsi" w:cstheme="minorBidi"/>
          <w:sz w:val="24"/>
        </w:rPr>
        <w:t>仓储</w:t>
      </w:r>
      <w:r w:rsidR="00786B5A">
        <w:rPr>
          <w:rFonts w:asciiTheme="minorHAnsi" w:eastAsiaTheme="minorEastAsia" w:hAnsiTheme="minorHAnsi" w:cstheme="minorBidi" w:hint="eastAsia"/>
          <w:sz w:val="24"/>
        </w:rPr>
        <w:t>中心</w:t>
      </w:r>
      <w:r>
        <w:rPr>
          <w:rFonts w:asciiTheme="minorHAnsi" w:eastAsiaTheme="minorEastAsia" w:hAnsiTheme="minorHAnsi" w:cstheme="minorBidi"/>
          <w:sz w:val="24"/>
        </w:rPr>
        <w:t>周边，</w:t>
      </w:r>
      <w:r>
        <w:rPr>
          <w:rFonts w:asciiTheme="minorHAnsi" w:eastAsiaTheme="minorEastAsia" w:hAnsiTheme="minorHAnsi" w:cstheme="minorBidi" w:hint="eastAsia"/>
          <w:sz w:val="24"/>
        </w:rPr>
        <w:t>配送速度</w:t>
      </w:r>
      <w:r>
        <w:rPr>
          <w:rFonts w:asciiTheme="minorHAnsi" w:eastAsiaTheme="minorEastAsia" w:hAnsiTheme="minorHAnsi" w:cstheme="minorBidi"/>
          <w:sz w:val="24"/>
        </w:rPr>
        <w:t>更快</w:t>
      </w:r>
      <w:r>
        <w:rPr>
          <w:rFonts w:asciiTheme="minorHAnsi" w:eastAsiaTheme="minorEastAsia" w:hAnsiTheme="minorHAnsi" w:cstheme="minorBidi" w:hint="eastAsia"/>
          <w:sz w:val="24"/>
        </w:rPr>
        <w:t>。</w:t>
      </w:r>
    </w:p>
    <w:p w14:paraId="268AA7D5"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8.2.</w:t>
      </w:r>
      <w:r>
        <w:rPr>
          <w:rFonts w:asciiTheme="minorHAnsi" w:eastAsiaTheme="minorEastAsia" w:hAnsiTheme="minorHAnsi" w:cstheme="minorBidi" w:hint="eastAsia"/>
          <w:b/>
          <w:sz w:val="24"/>
        </w:rPr>
        <w:t>3</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宜</w:t>
      </w:r>
      <w:r>
        <w:rPr>
          <w:rFonts w:asciiTheme="minorHAnsi" w:eastAsiaTheme="minorEastAsia" w:hAnsiTheme="minorHAnsi" w:cstheme="minorBidi"/>
          <w:sz w:val="24"/>
        </w:rPr>
        <w:t>对生鲜农产品</w:t>
      </w:r>
      <w:r>
        <w:rPr>
          <w:rFonts w:asciiTheme="minorHAnsi" w:eastAsiaTheme="minorEastAsia" w:hAnsiTheme="minorHAnsi" w:cstheme="minorBidi" w:hint="eastAsia"/>
          <w:sz w:val="24"/>
        </w:rPr>
        <w:t>定期进行盘点与整理，降低损耗和库存积压的风险。</w:t>
      </w:r>
    </w:p>
    <w:p w14:paraId="305555B2" w14:textId="33F1F379" w:rsidR="0066572C" w:rsidRDefault="0010035E">
      <w:pPr>
        <w:spacing w:line="288" w:lineRule="auto"/>
        <w:rPr>
          <w:rFonts w:hAnsi="宋体" w:cs="等线 Light"/>
          <w:sz w:val="24"/>
        </w:rPr>
      </w:pPr>
      <w:r>
        <w:rPr>
          <w:rFonts w:asciiTheme="minorHAnsi" w:eastAsiaTheme="minorEastAsia" w:hAnsiTheme="minorHAnsi" w:cstheme="minorBidi" w:hint="eastAsia"/>
          <w:b/>
          <w:sz w:val="24"/>
        </w:rPr>
        <w:t>8.</w:t>
      </w:r>
      <w:r>
        <w:rPr>
          <w:rFonts w:asciiTheme="minorHAnsi" w:eastAsiaTheme="minorEastAsia" w:hAnsiTheme="minorHAnsi" w:cstheme="minorBidi"/>
          <w:b/>
          <w:sz w:val="24"/>
        </w:rPr>
        <w:t>2</w:t>
      </w:r>
      <w:r>
        <w:rPr>
          <w:rFonts w:asciiTheme="minorHAnsi" w:eastAsiaTheme="minorEastAsia" w:hAnsiTheme="minorHAnsi" w:cstheme="minorBidi" w:hint="eastAsia"/>
          <w:b/>
          <w:sz w:val="24"/>
        </w:rPr>
        <w:t>.4</w:t>
      </w:r>
      <w:r>
        <w:rPr>
          <w:rFonts w:hAnsi="宋体" w:cs="等线 Light" w:hint="eastAsia"/>
          <w:sz w:val="24"/>
        </w:rPr>
        <w:t xml:space="preserve">  </w:t>
      </w:r>
      <w:r>
        <w:rPr>
          <w:rFonts w:hAnsi="宋体" w:cs="等线 Light" w:hint="eastAsia"/>
          <w:sz w:val="24"/>
        </w:rPr>
        <w:t>宜对不同属性生鲜</w:t>
      </w:r>
      <w:r w:rsidR="00786B5A">
        <w:rPr>
          <w:rFonts w:hAnsi="宋体" w:cs="等线 Light" w:hint="eastAsia"/>
          <w:sz w:val="24"/>
        </w:rPr>
        <w:t>农</w:t>
      </w:r>
      <w:r w:rsidR="00735B65">
        <w:rPr>
          <w:rFonts w:hAnsi="宋体" w:cs="等线 Light" w:hint="eastAsia"/>
          <w:sz w:val="24"/>
        </w:rPr>
        <w:t>产品分类储存，设置常温区、保鲜区</w:t>
      </w:r>
      <w:r>
        <w:rPr>
          <w:rFonts w:hAnsi="宋体" w:cs="等线 Light" w:hint="eastAsia"/>
          <w:sz w:val="24"/>
        </w:rPr>
        <w:t>及冷冻区等，对温度、湿度等</w:t>
      </w:r>
      <w:r w:rsidR="00735B65">
        <w:rPr>
          <w:rFonts w:hAnsi="宋体" w:cs="等线 Light" w:hint="eastAsia"/>
          <w:sz w:val="24"/>
        </w:rPr>
        <w:t>有</w:t>
      </w:r>
      <w:r>
        <w:rPr>
          <w:rFonts w:hAnsi="宋体" w:cs="等线 Light" w:hint="eastAsia"/>
          <w:sz w:val="24"/>
        </w:rPr>
        <w:t>特殊要求的生鲜</w:t>
      </w:r>
      <w:r w:rsidR="00786B5A">
        <w:rPr>
          <w:rFonts w:hAnsi="宋体" w:cs="等线 Light" w:hint="eastAsia"/>
          <w:sz w:val="24"/>
        </w:rPr>
        <w:t>农</w:t>
      </w:r>
      <w:r>
        <w:rPr>
          <w:rFonts w:hAnsi="宋体" w:cs="等线 Light" w:hint="eastAsia"/>
          <w:sz w:val="24"/>
        </w:rPr>
        <w:t>产品要配备相关储存设备，减少存储损耗，保障生鲜</w:t>
      </w:r>
      <w:r w:rsidR="00735B65">
        <w:rPr>
          <w:rFonts w:hAnsi="宋体" w:cs="等线 Light" w:hint="eastAsia"/>
          <w:sz w:val="24"/>
        </w:rPr>
        <w:t>农</w:t>
      </w:r>
      <w:r>
        <w:rPr>
          <w:rFonts w:hAnsi="宋体" w:cs="等线 Light" w:hint="eastAsia"/>
          <w:sz w:val="24"/>
        </w:rPr>
        <w:t>产品质量。</w:t>
      </w:r>
    </w:p>
    <w:p w14:paraId="54C553CC" w14:textId="041DFDB3"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8.</w:t>
      </w:r>
      <w:r>
        <w:rPr>
          <w:rFonts w:asciiTheme="minorHAnsi" w:eastAsiaTheme="minorEastAsia" w:hAnsiTheme="minorHAnsi" w:cstheme="minorBidi"/>
          <w:b/>
          <w:sz w:val="24"/>
        </w:rPr>
        <w:t>2</w:t>
      </w:r>
      <w:r>
        <w:rPr>
          <w:rFonts w:asciiTheme="minorHAnsi" w:eastAsiaTheme="minorEastAsia" w:hAnsiTheme="minorHAnsi" w:cstheme="minorBidi" w:hint="eastAsia"/>
          <w:b/>
          <w:sz w:val="24"/>
        </w:rPr>
        <w:t>.5</w:t>
      </w:r>
      <w:r>
        <w:rPr>
          <w:rFonts w:hAnsi="宋体" w:cs="等线 Light" w:hint="eastAsia"/>
          <w:sz w:val="24"/>
        </w:rPr>
        <w:t xml:space="preserve">  </w:t>
      </w:r>
      <w:proofErr w:type="gramStart"/>
      <w:r>
        <w:rPr>
          <w:rFonts w:hAnsi="宋体" w:cs="等线 Light" w:hint="eastAsia"/>
          <w:sz w:val="24"/>
        </w:rPr>
        <w:t>宜合理</w:t>
      </w:r>
      <w:proofErr w:type="gramEnd"/>
      <w:r>
        <w:rPr>
          <w:rFonts w:hAnsi="宋体" w:cs="等线 Light" w:hint="eastAsia"/>
          <w:sz w:val="24"/>
        </w:rPr>
        <w:t>分配生鲜</w:t>
      </w:r>
      <w:r w:rsidR="00786B5A">
        <w:rPr>
          <w:rFonts w:hAnsi="宋体" w:cs="等线 Light" w:hint="eastAsia"/>
          <w:sz w:val="24"/>
        </w:rPr>
        <w:t>农</w:t>
      </w:r>
      <w:r>
        <w:rPr>
          <w:rFonts w:hAnsi="宋体" w:cs="等线 Light" w:hint="eastAsia"/>
          <w:sz w:val="24"/>
        </w:rPr>
        <w:t>产品的</w:t>
      </w:r>
      <w:r w:rsidR="00735B65">
        <w:rPr>
          <w:rFonts w:hAnsi="宋体" w:cs="等线 Light" w:hint="eastAsia"/>
          <w:sz w:val="24"/>
        </w:rPr>
        <w:t>冷藏、</w:t>
      </w:r>
      <w:r>
        <w:rPr>
          <w:rFonts w:hAnsi="宋体" w:cs="等线 Light" w:hint="eastAsia"/>
          <w:sz w:val="24"/>
        </w:rPr>
        <w:t>冷冻库</w:t>
      </w:r>
      <w:r w:rsidR="00735B65">
        <w:rPr>
          <w:rFonts w:hAnsi="宋体" w:cs="等线 Light" w:hint="eastAsia"/>
          <w:sz w:val="24"/>
        </w:rPr>
        <w:t>区</w:t>
      </w:r>
      <w:r>
        <w:rPr>
          <w:rFonts w:hAnsi="宋体" w:cs="等线 Light" w:hint="eastAsia"/>
          <w:sz w:val="24"/>
        </w:rPr>
        <w:t>面积，提高仓储利用率。</w:t>
      </w:r>
    </w:p>
    <w:p w14:paraId="312C938D"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8.2.6</w:t>
      </w:r>
      <w:r>
        <w:rPr>
          <w:rFonts w:asciiTheme="minorHAnsi" w:eastAsiaTheme="minorEastAsia" w:hAnsiTheme="minorHAnsi" w:cstheme="minorBidi"/>
          <w:sz w:val="24"/>
        </w:rPr>
        <w:t xml:space="preserve">  </w:t>
      </w:r>
      <w:proofErr w:type="gramStart"/>
      <w:r>
        <w:rPr>
          <w:rFonts w:asciiTheme="minorHAnsi" w:eastAsiaTheme="minorEastAsia" w:hAnsiTheme="minorHAnsi" w:cstheme="minorBidi" w:hint="eastAsia"/>
          <w:sz w:val="24"/>
        </w:rPr>
        <w:t>宜建立</w:t>
      </w:r>
      <w:proofErr w:type="gramEnd"/>
      <w:r>
        <w:rPr>
          <w:rFonts w:asciiTheme="minorHAnsi" w:eastAsiaTheme="minorEastAsia" w:hAnsiTheme="minorHAnsi" w:cstheme="minorBidi" w:hint="eastAsia"/>
          <w:sz w:val="24"/>
        </w:rPr>
        <w:t>智慧化仓储管理系统，确保仓储信息能够及时、准确地传达到企业信息系统，通过“货找人”模式</w:t>
      </w:r>
      <w:proofErr w:type="gramStart"/>
      <w:r>
        <w:rPr>
          <w:rFonts w:asciiTheme="minorHAnsi" w:eastAsiaTheme="minorEastAsia" w:hAnsiTheme="minorHAnsi" w:cstheme="minorBidi" w:hint="eastAsia"/>
          <w:sz w:val="24"/>
        </w:rPr>
        <w:t>提高</w:t>
      </w:r>
      <w:r>
        <w:rPr>
          <w:rFonts w:asciiTheme="minorHAnsi" w:eastAsiaTheme="minorEastAsia" w:hAnsiTheme="minorHAnsi" w:cstheme="minorBidi"/>
          <w:sz w:val="24"/>
        </w:rPr>
        <w:t>拣货效率</w:t>
      </w:r>
      <w:proofErr w:type="gramEnd"/>
      <w:r>
        <w:rPr>
          <w:rFonts w:asciiTheme="minorHAnsi" w:eastAsiaTheme="minorEastAsia" w:hAnsiTheme="minorHAnsi" w:cstheme="minorBidi" w:hint="eastAsia"/>
          <w:sz w:val="24"/>
        </w:rPr>
        <w:t>。</w:t>
      </w:r>
    </w:p>
    <w:p w14:paraId="162544EB" w14:textId="77777777" w:rsidR="0066572C" w:rsidRDefault="0010035E">
      <w:pPr>
        <w:pStyle w:val="3"/>
        <w:spacing w:beforeLines="30" w:before="93" w:afterLines="30" w:after="93" w:line="288" w:lineRule="auto"/>
        <w:rPr>
          <w:rFonts w:asciiTheme="minorEastAsia" w:eastAsiaTheme="minorEastAsia" w:hAnsiTheme="minorEastAsia"/>
          <w:sz w:val="24"/>
          <w:szCs w:val="24"/>
        </w:rPr>
      </w:pPr>
      <w:bookmarkStart w:id="28" w:name="_Toc87345292"/>
      <w:r>
        <w:rPr>
          <w:rFonts w:asciiTheme="minorHAnsi" w:eastAsiaTheme="minorEastAsia" w:hAnsiTheme="minorHAnsi" w:cstheme="minorBidi"/>
          <w:bCs w:val="0"/>
          <w:sz w:val="24"/>
          <w:szCs w:val="24"/>
        </w:rPr>
        <w:t>8</w:t>
      </w:r>
      <w:r>
        <w:rPr>
          <w:rFonts w:asciiTheme="minorHAnsi" w:eastAsiaTheme="minorEastAsia" w:hAnsiTheme="minorHAnsi" w:cstheme="minorBidi" w:hint="eastAsia"/>
          <w:bCs w:val="0"/>
          <w:sz w:val="24"/>
          <w:szCs w:val="24"/>
        </w:rPr>
        <w:t>.</w:t>
      </w:r>
      <w:r>
        <w:rPr>
          <w:rFonts w:asciiTheme="minorHAnsi" w:eastAsiaTheme="minorEastAsia" w:hAnsiTheme="minorHAnsi" w:cstheme="minorBidi"/>
          <w:bCs w:val="0"/>
          <w:sz w:val="24"/>
          <w:szCs w:val="24"/>
        </w:rPr>
        <w:t>3</w:t>
      </w:r>
      <w:r>
        <w:rPr>
          <w:rFonts w:asciiTheme="minorEastAsia" w:eastAsiaTheme="minorEastAsia" w:hAnsiTheme="minorEastAsia" w:hint="eastAsia"/>
          <w:sz w:val="24"/>
          <w:szCs w:val="24"/>
        </w:rPr>
        <w:t xml:space="preserve">  物流运输管理</w:t>
      </w:r>
      <w:bookmarkEnd w:id="28"/>
    </w:p>
    <w:p w14:paraId="2ED1A3CB"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8.3</w:t>
      </w:r>
      <w:r>
        <w:rPr>
          <w:rFonts w:asciiTheme="minorHAnsi" w:eastAsiaTheme="minorEastAsia" w:hAnsiTheme="minorHAnsi" w:cstheme="minorBidi" w:hint="eastAsia"/>
          <w:b/>
          <w:sz w:val="24"/>
        </w:rPr>
        <w:t>.1</w:t>
      </w:r>
      <w:r>
        <w:rPr>
          <w:rFonts w:asciiTheme="minorHAnsi" w:eastAsiaTheme="minorEastAsia" w:hAnsiTheme="minorHAnsi" w:cstheme="minorBidi" w:hint="eastAsia"/>
          <w:sz w:val="24"/>
        </w:rPr>
        <w:t xml:space="preserve"> </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宜</w:t>
      </w:r>
      <w:r>
        <w:rPr>
          <w:rFonts w:hAnsi="宋体" w:cs="等线 Light" w:hint="eastAsia"/>
          <w:sz w:val="24"/>
        </w:rPr>
        <w:t>将物流单元的标准化设计纳入生鲜电商供应链管理战略，联运通用</w:t>
      </w:r>
      <w:r>
        <w:rPr>
          <w:rFonts w:hAnsi="宋体" w:cs="等线 Light"/>
          <w:sz w:val="24"/>
        </w:rPr>
        <w:t>平托盘</w:t>
      </w:r>
      <w:r>
        <w:rPr>
          <w:rFonts w:hAnsi="宋体" w:cs="等线 Light" w:hint="eastAsia"/>
          <w:sz w:val="24"/>
        </w:rPr>
        <w:t>尺寸参见</w:t>
      </w:r>
      <w:r>
        <w:rPr>
          <w:rFonts w:hAnsi="宋体" w:cs="等线 Light" w:hint="eastAsia"/>
          <w:sz w:val="24"/>
        </w:rPr>
        <w:t>GB/T</w:t>
      </w:r>
      <w:r>
        <w:rPr>
          <w:rFonts w:hAnsi="宋体" w:cs="等线 Light"/>
          <w:sz w:val="24"/>
        </w:rPr>
        <w:t xml:space="preserve"> 2934</w:t>
      </w:r>
      <w:r>
        <w:rPr>
          <w:rFonts w:hAnsi="宋体" w:cs="等线 Light" w:hint="eastAsia"/>
          <w:sz w:val="24"/>
        </w:rPr>
        <w:t>。</w:t>
      </w:r>
    </w:p>
    <w:p w14:paraId="3B8573F8" w14:textId="777C939C"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8.3.2</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冷链</w:t>
      </w:r>
      <w:r w:rsidR="00003584">
        <w:rPr>
          <w:rFonts w:asciiTheme="minorHAnsi" w:eastAsiaTheme="minorEastAsia" w:hAnsiTheme="minorHAnsi" w:cstheme="minorBidi" w:hint="eastAsia"/>
          <w:sz w:val="24"/>
        </w:rPr>
        <w:t>物流</w:t>
      </w:r>
      <w:r>
        <w:rPr>
          <w:rFonts w:asciiTheme="minorHAnsi" w:eastAsiaTheme="minorEastAsia" w:hAnsiTheme="minorHAnsi" w:cstheme="minorBidi"/>
          <w:sz w:val="24"/>
        </w:rPr>
        <w:t>是保</w:t>
      </w:r>
      <w:r>
        <w:rPr>
          <w:rFonts w:asciiTheme="minorHAnsi" w:eastAsiaTheme="minorEastAsia" w:hAnsiTheme="minorHAnsi" w:cstheme="minorBidi" w:hint="eastAsia"/>
          <w:sz w:val="24"/>
        </w:rPr>
        <w:t>证生鲜</w:t>
      </w:r>
      <w:r>
        <w:rPr>
          <w:rFonts w:asciiTheme="minorHAnsi" w:eastAsiaTheme="minorEastAsia" w:hAnsiTheme="minorHAnsi" w:cstheme="minorBidi"/>
          <w:sz w:val="24"/>
        </w:rPr>
        <w:t>农产品质量</w:t>
      </w:r>
      <w:r>
        <w:rPr>
          <w:rFonts w:asciiTheme="minorHAnsi" w:eastAsiaTheme="minorEastAsia" w:hAnsiTheme="minorHAnsi" w:cstheme="minorBidi" w:hint="eastAsia"/>
          <w:sz w:val="24"/>
        </w:rPr>
        <w:t>和</w:t>
      </w:r>
      <w:r>
        <w:rPr>
          <w:rFonts w:asciiTheme="minorHAnsi" w:eastAsiaTheme="minorEastAsia" w:hAnsiTheme="minorHAnsi" w:cstheme="minorBidi"/>
          <w:sz w:val="24"/>
        </w:rPr>
        <w:t>数量完整的</w:t>
      </w:r>
      <w:r>
        <w:rPr>
          <w:rFonts w:asciiTheme="minorHAnsi" w:eastAsiaTheme="minorEastAsia" w:hAnsiTheme="minorHAnsi" w:cstheme="minorBidi" w:hint="eastAsia"/>
          <w:sz w:val="24"/>
        </w:rPr>
        <w:t>基础</w:t>
      </w:r>
      <w:r>
        <w:rPr>
          <w:rFonts w:asciiTheme="minorHAnsi" w:eastAsiaTheme="minorEastAsia" w:hAnsiTheme="minorHAnsi" w:cstheme="minorBidi"/>
          <w:sz w:val="24"/>
        </w:rPr>
        <w:t>设施，包括</w:t>
      </w:r>
      <w:r>
        <w:rPr>
          <w:rFonts w:asciiTheme="minorHAnsi" w:eastAsiaTheme="minorEastAsia" w:hAnsiTheme="minorHAnsi" w:cstheme="minorBidi" w:hint="eastAsia"/>
          <w:sz w:val="24"/>
        </w:rPr>
        <w:t>冷库</w:t>
      </w:r>
      <w:r>
        <w:rPr>
          <w:rFonts w:asciiTheme="minorHAnsi" w:eastAsiaTheme="minorEastAsia" w:hAnsiTheme="minorHAnsi" w:cstheme="minorBidi"/>
          <w:sz w:val="24"/>
        </w:rPr>
        <w:t>、冷藏车</w:t>
      </w:r>
      <w:r>
        <w:rPr>
          <w:rFonts w:asciiTheme="minorHAnsi" w:eastAsiaTheme="minorEastAsia" w:hAnsiTheme="minorHAnsi" w:cstheme="minorBidi" w:hint="eastAsia"/>
          <w:sz w:val="24"/>
        </w:rPr>
        <w:t>等</w:t>
      </w:r>
      <w:r>
        <w:rPr>
          <w:rFonts w:asciiTheme="minorHAnsi" w:eastAsiaTheme="minorEastAsia" w:hAnsiTheme="minorHAnsi" w:cstheme="minorBidi"/>
          <w:sz w:val="24"/>
        </w:rPr>
        <w:t>设施设备</w:t>
      </w:r>
      <w:r>
        <w:rPr>
          <w:rFonts w:asciiTheme="minorHAnsi" w:eastAsiaTheme="minorEastAsia" w:hAnsiTheme="minorHAnsi" w:cstheme="minorBidi" w:hint="eastAsia"/>
          <w:sz w:val="24"/>
        </w:rPr>
        <w:t>，生鲜农产品</w:t>
      </w:r>
      <w:r>
        <w:rPr>
          <w:rFonts w:asciiTheme="minorHAnsi" w:eastAsiaTheme="minorEastAsia" w:hAnsiTheme="minorHAnsi" w:cstheme="minorBidi"/>
          <w:sz w:val="24"/>
        </w:rPr>
        <w:t>物流仓储宜</w:t>
      </w:r>
      <w:r>
        <w:rPr>
          <w:rFonts w:asciiTheme="minorHAnsi" w:eastAsiaTheme="minorEastAsia" w:hAnsiTheme="minorHAnsi" w:cstheme="minorBidi" w:hint="eastAsia"/>
          <w:sz w:val="24"/>
        </w:rPr>
        <w:t>根据</w:t>
      </w:r>
      <w:r>
        <w:rPr>
          <w:rFonts w:asciiTheme="minorHAnsi" w:eastAsiaTheme="minorEastAsia" w:hAnsiTheme="minorHAnsi" w:cstheme="minorBidi"/>
          <w:sz w:val="24"/>
        </w:rPr>
        <w:t>产品保</w:t>
      </w:r>
      <w:r>
        <w:rPr>
          <w:rFonts w:asciiTheme="minorHAnsi" w:eastAsiaTheme="minorEastAsia" w:hAnsiTheme="minorHAnsi" w:cstheme="minorBidi" w:hint="eastAsia"/>
          <w:sz w:val="24"/>
        </w:rPr>
        <w:t>鲜</w:t>
      </w:r>
      <w:r>
        <w:rPr>
          <w:rFonts w:asciiTheme="minorHAnsi" w:eastAsiaTheme="minorEastAsia" w:hAnsiTheme="minorHAnsi" w:cstheme="minorBidi"/>
          <w:sz w:val="24"/>
        </w:rPr>
        <w:t>要求</w:t>
      </w:r>
      <w:r>
        <w:rPr>
          <w:rFonts w:asciiTheme="minorHAnsi" w:eastAsiaTheme="minorEastAsia" w:hAnsiTheme="minorHAnsi" w:cstheme="minorBidi" w:hint="eastAsia"/>
          <w:sz w:val="24"/>
        </w:rPr>
        <w:t>，保持</w:t>
      </w:r>
      <w:r>
        <w:rPr>
          <w:rFonts w:asciiTheme="minorHAnsi" w:eastAsiaTheme="minorEastAsia" w:hAnsiTheme="minorHAnsi" w:cstheme="minorBidi"/>
          <w:sz w:val="24"/>
        </w:rPr>
        <w:t>在</w:t>
      </w:r>
      <w:r>
        <w:rPr>
          <w:rFonts w:asciiTheme="minorHAnsi" w:eastAsiaTheme="minorEastAsia" w:hAnsiTheme="minorHAnsi" w:cstheme="minorBidi" w:hint="eastAsia"/>
          <w:sz w:val="24"/>
        </w:rPr>
        <w:t>适宜的仓储</w:t>
      </w:r>
      <w:r>
        <w:rPr>
          <w:rFonts w:asciiTheme="minorHAnsi" w:eastAsiaTheme="minorEastAsia" w:hAnsiTheme="minorHAnsi" w:cstheme="minorBidi"/>
          <w:sz w:val="24"/>
        </w:rPr>
        <w:t>运输</w:t>
      </w:r>
      <w:r>
        <w:rPr>
          <w:rFonts w:asciiTheme="minorHAnsi" w:eastAsiaTheme="minorEastAsia" w:hAnsiTheme="minorHAnsi" w:cstheme="minorBidi" w:hint="eastAsia"/>
          <w:sz w:val="24"/>
        </w:rPr>
        <w:t>环境中，以</w:t>
      </w:r>
      <w:r>
        <w:rPr>
          <w:rFonts w:asciiTheme="minorHAnsi" w:eastAsiaTheme="minorEastAsia" w:hAnsiTheme="minorHAnsi" w:cstheme="minorBidi"/>
          <w:sz w:val="24"/>
        </w:rPr>
        <w:t>保证其品质</w:t>
      </w:r>
      <w:r w:rsidR="00735B65">
        <w:rPr>
          <w:rFonts w:asciiTheme="minorHAnsi" w:eastAsiaTheme="minorEastAsia" w:hAnsiTheme="minorHAnsi" w:cstheme="minorBidi" w:hint="eastAsia"/>
          <w:sz w:val="24"/>
        </w:rPr>
        <w:t>最佳</w:t>
      </w:r>
      <w:r>
        <w:rPr>
          <w:rFonts w:asciiTheme="minorHAnsi" w:eastAsiaTheme="minorEastAsia" w:hAnsiTheme="minorHAnsi" w:cstheme="minorBidi"/>
          <w:sz w:val="24"/>
        </w:rPr>
        <w:t>。</w:t>
      </w:r>
    </w:p>
    <w:p w14:paraId="09BEC70A" w14:textId="677D67F3"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8.3.3</w:t>
      </w:r>
      <w:r>
        <w:rPr>
          <w:rFonts w:asciiTheme="minorHAnsi" w:eastAsiaTheme="minorEastAsia" w:hAnsiTheme="minorHAnsi" w:cstheme="minorBidi"/>
          <w:sz w:val="24"/>
        </w:rPr>
        <w:t xml:space="preserve">  </w:t>
      </w:r>
      <w:r>
        <w:rPr>
          <w:rFonts w:asciiTheme="minorHAnsi" w:eastAsiaTheme="minorEastAsia" w:hAnsiTheme="minorHAnsi" w:cstheme="minorBidi"/>
          <w:sz w:val="24"/>
        </w:rPr>
        <w:t>冷链物流中心</w:t>
      </w:r>
      <w:r>
        <w:rPr>
          <w:rFonts w:asciiTheme="minorHAnsi" w:eastAsiaTheme="minorEastAsia" w:hAnsiTheme="minorHAnsi" w:cstheme="minorBidi" w:hint="eastAsia"/>
          <w:sz w:val="24"/>
        </w:rPr>
        <w:t>是生鲜农产品</w:t>
      </w:r>
      <w:r>
        <w:rPr>
          <w:rFonts w:asciiTheme="minorHAnsi" w:eastAsiaTheme="minorEastAsia" w:hAnsiTheme="minorHAnsi" w:cstheme="minorBidi"/>
          <w:sz w:val="24"/>
        </w:rPr>
        <w:t>集散中心</w:t>
      </w:r>
      <w:r>
        <w:rPr>
          <w:rFonts w:asciiTheme="minorHAnsi" w:eastAsiaTheme="minorEastAsia" w:hAnsiTheme="minorHAnsi" w:cstheme="minorBidi" w:hint="eastAsia"/>
          <w:sz w:val="24"/>
        </w:rPr>
        <w:t>必备配套设施</w:t>
      </w:r>
      <w:r>
        <w:rPr>
          <w:rFonts w:asciiTheme="minorHAnsi" w:eastAsiaTheme="minorEastAsia" w:hAnsiTheme="minorHAnsi" w:cstheme="minorBidi"/>
          <w:sz w:val="24"/>
        </w:rPr>
        <w:t>，</w:t>
      </w:r>
      <w:r>
        <w:rPr>
          <w:rFonts w:asciiTheme="minorHAnsi" w:eastAsiaTheme="minorEastAsia" w:hAnsiTheme="minorHAnsi" w:cstheme="minorBidi" w:hint="eastAsia"/>
          <w:sz w:val="24"/>
        </w:rPr>
        <w:t>但产地冷链仓储系统</w:t>
      </w:r>
      <w:r w:rsidR="00505FA3">
        <w:rPr>
          <w:rFonts w:asciiTheme="minorHAnsi" w:eastAsiaTheme="minorEastAsia" w:hAnsiTheme="minorHAnsi" w:cstheme="minorBidi" w:hint="eastAsia"/>
          <w:sz w:val="24"/>
        </w:rPr>
        <w:t>是</w:t>
      </w:r>
      <w:r>
        <w:rPr>
          <w:rFonts w:asciiTheme="minorHAnsi" w:eastAsiaTheme="minorEastAsia" w:hAnsiTheme="minorHAnsi" w:cstheme="minorBidi" w:hint="eastAsia"/>
          <w:sz w:val="24"/>
        </w:rPr>
        <w:t>生鲜供应链</w:t>
      </w:r>
      <w:r>
        <w:rPr>
          <w:rFonts w:asciiTheme="minorHAnsi" w:eastAsiaTheme="minorEastAsia" w:hAnsiTheme="minorHAnsi" w:cstheme="minorBidi"/>
          <w:sz w:val="24"/>
        </w:rPr>
        <w:t>的</w:t>
      </w:r>
      <w:r>
        <w:rPr>
          <w:rFonts w:asciiTheme="minorHAnsi" w:eastAsiaTheme="minorEastAsia" w:hAnsiTheme="minorHAnsi" w:cstheme="minorBidi" w:hint="eastAsia"/>
          <w:sz w:val="24"/>
        </w:rPr>
        <w:t>薄弱</w:t>
      </w:r>
      <w:r>
        <w:rPr>
          <w:rFonts w:asciiTheme="minorHAnsi" w:eastAsiaTheme="minorEastAsia" w:hAnsiTheme="minorHAnsi" w:cstheme="minorBidi"/>
          <w:sz w:val="24"/>
        </w:rPr>
        <w:t>环节</w:t>
      </w:r>
      <w:r>
        <w:rPr>
          <w:rFonts w:asciiTheme="minorHAnsi" w:eastAsiaTheme="minorEastAsia" w:hAnsiTheme="minorHAnsi" w:cstheme="minorBidi" w:hint="eastAsia"/>
          <w:sz w:val="24"/>
        </w:rPr>
        <w:t>，宜加强生鲜农产品源头的</w:t>
      </w:r>
      <w:r w:rsidR="00505FA3">
        <w:rPr>
          <w:rFonts w:asciiTheme="minorHAnsi" w:eastAsiaTheme="minorEastAsia" w:hAnsiTheme="minorHAnsi" w:cstheme="minorBidi" w:hint="eastAsia"/>
          <w:sz w:val="24"/>
        </w:rPr>
        <w:t>冷链</w:t>
      </w:r>
      <w:r>
        <w:rPr>
          <w:rFonts w:asciiTheme="minorHAnsi" w:eastAsiaTheme="minorEastAsia" w:hAnsiTheme="minorHAnsi" w:cstheme="minorBidi" w:hint="eastAsia"/>
          <w:sz w:val="24"/>
        </w:rPr>
        <w:t>物流仓储管理。</w:t>
      </w:r>
    </w:p>
    <w:p w14:paraId="76E68B38" w14:textId="77777777" w:rsidR="0066572C" w:rsidRDefault="0010035E">
      <w:pPr>
        <w:pStyle w:val="3"/>
        <w:spacing w:beforeLines="30" w:before="93" w:afterLines="30" w:after="93" w:line="288" w:lineRule="auto"/>
        <w:rPr>
          <w:rFonts w:asciiTheme="minorEastAsia" w:eastAsiaTheme="minorEastAsia" w:hAnsiTheme="minorEastAsia"/>
          <w:sz w:val="24"/>
          <w:szCs w:val="24"/>
        </w:rPr>
      </w:pPr>
      <w:bookmarkStart w:id="29" w:name="_Toc87345293"/>
      <w:r>
        <w:rPr>
          <w:rFonts w:asciiTheme="minorHAnsi" w:eastAsiaTheme="minorEastAsia" w:hAnsiTheme="minorHAnsi" w:cstheme="minorBidi"/>
          <w:bCs w:val="0"/>
          <w:sz w:val="24"/>
          <w:szCs w:val="24"/>
        </w:rPr>
        <w:t>8</w:t>
      </w:r>
      <w:r>
        <w:rPr>
          <w:rFonts w:asciiTheme="minorHAnsi" w:eastAsiaTheme="minorEastAsia" w:hAnsiTheme="minorHAnsi" w:cstheme="minorBidi" w:hint="eastAsia"/>
          <w:bCs w:val="0"/>
          <w:sz w:val="24"/>
          <w:szCs w:val="24"/>
        </w:rPr>
        <w:t>.</w:t>
      </w:r>
      <w:r>
        <w:rPr>
          <w:rFonts w:asciiTheme="minorHAnsi" w:eastAsiaTheme="minorEastAsia" w:hAnsiTheme="minorHAnsi" w:cstheme="minorBidi"/>
          <w:bCs w:val="0"/>
          <w:sz w:val="24"/>
          <w:szCs w:val="24"/>
        </w:rPr>
        <w:t>4</w:t>
      </w:r>
      <w:r>
        <w:rPr>
          <w:rFonts w:asciiTheme="minorEastAsia" w:eastAsiaTheme="minorEastAsia" w:hAnsiTheme="minorEastAsia" w:hint="eastAsia"/>
          <w:sz w:val="24"/>
          <w:szCs w:val="24"/>
        </w:rPr>
        <w:t xml:space="preserve">  分拣配送管理</w:t>
      </w:r>
      <w:bookmarkEnd w:id="29"/>
    </w:p>
    <w:p w14:paraId="0577D337" w14:textId="6B2CDFD8"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8.4.</w:t>
      </w:r>
      <w:r>
        <w:rPr>
          <w:rFonts w:asciiTheme="minorHAnsi" w:eastAsiaTheme="minorEastAsia" w:hAnsiTheme="minorHAnsi" w:cstheme="minorBidi" w:hint="eastAsia"/>
          <w:b/>
          <w:sz w:val="24"/>
        </w:rPr>
        <w:t>1</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为最大</w:t>
      </w:r>
      <w:r>
        <w:rPr>
          <w:rFonts w:asciiTheme="minorHAnsi" w:eastAsiaTheme="minorEastAsia" w:hAnsiTheme="minorHAnsi" w:cstheme="minorBidi"/>
          <w:sz w:val="24"/>
        </w:rPr>
        <w:t>限度提高</w:t>
      </w:r>
      <w:r>
        <w:rPr>
          <w:rFonts w:asciiTheme="minorHAnsi" w:eastAsiaTheme="minorEastAsia" w:hAnsiTheme="minorHAnsi" w:cstheme="minorBidi" w:hint="eastAsia"/>
          <w:sz w:val="24"/>
        </w:rPr>
        <w:t>配送</w:t>
      </w:r>
      <w:r>
        <w:rPr>
          <w:rFonts w:asciiTheme="minorHAnsi" w:eastAsiaTheme="minorEastAsia" w:hAnsiTheme="minorHAnsi" w:cstheme="minorBidi"/>
          <w:sz w:val="24"/>
        </w:rPr>
        <w:t>效率，</w:t>
      </w:r>
      <w:r>
        <w:rPr>
          <w:rFonts w:asciiTheme="minorHAnsi" w:eastAsiaTheme="minorEastAsia" w:hAnsiTheme="minorHAnsi" w:cstheme="minorBidi" w:hint="eastAsia"/>
          <w:sz w:val="24"/>
        </w:rPr>
        <w:t>宜在</w:t>
      </w:r>
      <w:r>
        <w:rPr>
          <w:rFonts w:asciiTheme="minorHAnsi" w:eastAsiaTheme="minorEastAsia" w:hAnsiTheme="minorHAnsi" w:cstheme="minorBidi"/>
          <w:sz w:val="24"/>
        </w:rPr>
        <w:t>一定区域内建立</w:t>
      </w:r>
      <w:r>
        <w:rPr>
          <w:rFonts w:asciiTheme="minorHAnsi" w:eastAsiaTheme="minorEastAsia" w:hAnsiTheme="minorHAnsi" w:cstheme="minorBidi" w:hint="eastAsia"/>
          <w:sz w:val="24"/>
        </w:rPr>
        <w:t>多个</w:t>
      </w:r>
      <w:r>
        <w:rPr>
          <w:rFonts w:asciiTheme="minorHAnsi" w:eastAsiaTheme="minorEastAsia" w:hAnsiTheme="minorHAnsi" w:cstheme="minorBidi"/>
          <w:sz w:val="24"/>
        </w:rPr>
        <w:t>物流配送</w:t>
      </w:r>
      <w:r w:rsidR="00786B5A">
        <w:rPr>
          <w:rFonts w:asciiTheme="minorHAnsi" w:eastAsiaTheme="minorEastAsia" w:hAnsiTheme="minorHAnsi" w:cstheme="minorBidi" w:hint="eastAsia"/>
          <w:sz w:val="24"/>
        </w:rPr>
        <w:t>站</w:t>
      </w:r>
      <w:r>
        <w:rPr>
          <w:rFonts w:asciiTheme="minorHAnsi" w:eastAsiaTheme="minorEastAsia" w:hAnsiTheme="minorHAnsi" w:cstheme="minorBidi"/>
          <w:sz w:val="24"/>
        </w:rPr>
        <w:t>点，</w:t>
      </w:r>
      <w:r>
        <w:rPr>
          <w:rFonts w:asciiTheme="minorHAnsi" w:eastAsiaTheme="minorEastAsia" w:hAnsiTheme="minorHAnsi" w:cstheme="minorBidi" w:hint="eastAsia"/>
          <w:sz w:val="24"/>
        </w:rPr>
        <w:t>配送</w:t>
      </w:r>
      <w:r w:rsidR="00786B5A">
        <w:rPr>
          <w:rFonts w:asciiTheme="minorHAnsi" w:eastAsiaTheme="minorEastAsia" w:hAnsiTheme="minorHAnsi" w:cstheme="minorBidi" w:hint="eastAsia"/>
          <w:sz w:val="24"/>
        </w:rPr>
        <w:t>站</w:t>
      </w:r>
      <w:r>
        <w:rPr>
          <w:rFonts w:asciiTheme="minorHAnsi" w:eastAsiaTheme="minorEastAsia" w:hAnsiTheme="minorHAnsi" w:cstheme="minorBidi"/>
          <w:sz w:val="24"/>
        </w:rPr>
        <w:t>点</w:t>
      </w:r>
      <w:r>
        <w:rPr>
          <w:rFonts w:asciiTheme="minorHAnsi" w:eastAsiaTheme="minorEastAsia" w:hAnsiTheme="minorHAnsi" w:cstheme="minorBidi" w:hint="eastAsia"/>
          <w:sz w:val="24"/>
        </w:rPr>
        <w:t>选址</w:t>
      </w:r>
      <w:r>
        <w:rPr>
          <w:rFonts w:asciiTheme="minorHAnsi" w:eastAsiaTheme="minorEastAsia" w:hAnsiTheme="minorHAnsi" w:cstheme="minorBidi"/>
          <w:sz w:val="24"/>
        </w:rPr>
        <w:t>、</w:t>
      </w:r>
      <w:r>
        <w:rPr>
          <w:rFonts w:asciiTheme="minorHAnsi" w:eastAsiaTheme="minorEastAsia" w:hAnsiTheme="minorHAnsi" w:cstheme="minorBidi" w:hint="eastAsia"/>
          <w:sz w:val="24"/>
        </w:rPr>
        <w:t>规模</w:t>
      </w:r>
      <w:r>
        <w:rPr>
          <w:rFonts w:asciiTheme="minorHAnsi" w:eastAsiaTheme="minorEastAsia" w:hAnsiTheme="minorHAnsi" w:cstheme="minorBidi"/>
          <w:sz w:val="24"/>
        </w:rPr>
        <w:t>和数量</w:t>
      </w:r>
      <w:r>
        <w:rPr>
          <w:rFonts w:asciiTheme="minorHAnsi" w:eastAsiaTheme="minorEastAsia" w:hAnsiTheme="minorHAnsi" w:cstheme="minorBidi" w:hint="eastAsia"/>
          <w:sz w:val="24"/>
        </w:rPr>
        <w:t>的确定，主要</w:t>
      </w:r>
      <w:r>
        <w:rPr>
          <w:rFonts w:asciiTheme="minorHAnsi" w:eastAsiaTheme="minorEastAsia" w:hAnsiTheme="minorHAnsi" w:cstheme="minorBidi"/>
          <w:sz w:val="24"/>
        </w:rPr>
        <w:t>考虑</w:t>
      </w:r>
      <w:r>
        <w:rPr>
          <w:rFonts w:asciiTheme="minorHAnsi" w:eastAsiaTheme="minorEastAsia" w:hAnsiTheme="minorHAnsi" w:cstheme="minorBidi" w:hint="eastAsia"/>
          <w:sz w:val="24"/>
        </w:rPr>
        <w:t>本区域生鲜农产品</w:t>
      </w:r>
      <w:r>
        <w:rPr>
          <w:rFonts w:asciiTheme="minorHAnsi" w:eastAsiaTheme="minorEastAsia" w:hAnsiTheme="minorHAnsi" w:cstheme="minorBidi"/>
          <w:sz w:val="24"/>
        </w:rPr>
        <w:t>供应</w:t>
      </w:r>
      <w:r>
        <w:rPr>
          <w:rFonts w:asciiTheme="minorHAnsi" w:eastAsiaTheme="minorEastAsia" w:hAnsiTheme="minorHAnsi" w:cstheme="minorBidi" w:hint="eastAsia"/>
          <w:sz w:val="24"/>
        </w:rPr>
        <w:t>总量、消费水平</w:t>
      </w:r>
      <w:r>
        <w:rPr>
          <w:rFonts w:asciiTheme="minorHAnsi" w:eastAsiaTheme="minorEastAsia" w:hAnsiTheme="minorHAnsi" w:cstheme="minorBidi"/>
          <w:sz w:val="24"/>
        </w:rPr>
        <w:t>、</w:t>
      </w:r>
      <w:r>
        <w:rPr>
          <w:rFonts w:asciiTheme="minorHAnsi" w:eastAsiaTheme="minorEastAsia" w:hAnsiTheme="minorHAnsi" w:cstheme="minorBidi" w:hint="eastAsia"/>
          <w:sz w:val="24"/>
        </w:rPr>
        <w:t>交通</w:t>
      </w:r>
      <w:r>
        <w:rPr>
          <w:rFonts w:asciiTheme="minorHAnsi" w:eastAsiaTheme="minorEastAsia" w:hAnsiTheme="minorHAnsi" w:cstheme="minorBidi"/>
          <w:sz w:val="24"/>
        </w:rPr>
        <w:t>运输、</w:t>
      </w:r>
      <w:r>
        <w:rPr>
          <w:rFonts w:asciiTheme="minorHAnsi" w:eastAsiaTheme="minorEastAsia" w:hAnsiTheme="minorHAnsi" w:cstheme="minorBidi" w:hint="eastAsia"/>
          <w:sz w:val="24"/>
        </w:rPr>
        <w:t>邮电通讯等因素。</w:t>
      </w:r>
      <w:r>
        <w:rPr>
          <w:rFonts w:asciiTheme="minorHAnsi" w:eastAsiaTheme="minorEastAsia" w:hAnsiTheme="minorHAnsi" w:cstheme="minorBidi"/>
          <w:sz w:val="24"/>
        </w:rPr>
        <w:t xml:space="preserve"> </w:t>
      </w:r>
    </w:p>
    <w:p w14:paraId="60EE9FCC" w14:textId="7D840D10"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8.4.</w:t>
      </w:r>
      <w:r>
        <w:rPr>
          <w:rFonts w:asciiTheme="minorHAnsi" w:eastAsiaTheme="minorEastAsia" w:hAnsiTheme="minorHAnsi" w:cstheme="minorBidi" w:hint="eastAsia"/>
          <w:b/>
          <w:sz w:val="24"/>
        </w:rPr>
        <w:t>2</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宜</w:t>
      </w:r>
      <w:proofErr w:type="gramStart"/>
      <w:r>
        <w:rPr>
          <w:rFonts w:asciiTheme="minorHAnsi" w:eastAsiaTheme="minorEastAsia" w:hAnsiTheme="minorHAnsi" w:cstheme="minorBidi" w:hint="eastAsia"/>
          <w:sz w:val="24"/>
        </w:rPr>
        <w:t>在网购</w:t>
      </w:r>
      <w:r>
        <w:rPr>
          <w:rFonts w:asciiTheme="minorHAnsi" w:eastAsiaTheme="minorEastAsia" w:hAnsiTheme="minorHAnsi" w:cstheme="minorBidi"/>
          <w:sz w:val="24"/>
        </w:rPr>
        <w:t>密集</w:t>
      </w:r>
      <w:proofErr w:type="gramEnd"/>
      <w:r>
        <w:rPr>
          <w:rFonts w:asciiTheme="minorHAnsi" w:eastAsiaTheme="minorEastAsia" w:hAnsiTheme="minorHAnsi" w:cstheme="minorBidi"/>
          <w:sz w:val="24"/>
        </w:rPr>
        <w:t>区布局</w:t>
      </w:r>
      <w:r>
        <w:rPr>
          <w:rFonts w:asciiTheme="minorHAnsi" w:eastAsiaTheme="minorEastAsia" w:hAnsiTheme="minorHAnsi" w:cstheme="minorBidi" w:hint="eastAsia"/>
          <w:sz w:val="24"/>
        </w:rPr>
        <w:t>仓库和</w:t>
      </w:r>
      <w:r>
        <w:rPr>
          <w:rFonts w:asciiTheme="minorHAnsi" w:eastAsiaTheme="minorEastAsia" w:hAnsiTheme="minorHAnsi" w:cstheme="minorBidi"/>
          <w:sz w:val="24"/>
        </w:rPr>
        <w:t>配送</w:t>
      </w:r>
      <w:r w:rsidR="00786B5A">
        <w:rPr>
          <w:rFonts w:asciiTheme="minorHAnsi" w:eastAsiaTheme="minorEastAsia" w:hAnsiTheme="minorHAnsi" w:cstheme="minorBidi" w:hint="eastAsia"/>
          <w:sz w:val="24"/>
        </w:rPr>
        <w:t>站</w:t>
      </w:r>
      <w:r>
        <w:rPr>
          <w:rFonts w:asciiTheme="minorHAnsi" w:eastAsiaTheme="minorEastAsia" w:hAnsiTheme="minorHAnsi" w:cstheme="minorBidi"/>
          <w:sz w:val="24"/>
        </w:rPr>
        <w:t>点，</w:t>
      </w:r>
      <w:r>
        <w:rPr>
          <w:rFonts w:asciiTheme="minorHAnsi" w:eastAsiaTheme="minorEastAsia" w:hAnsiTheme="minorHAnsi" w:cstheme="minorBidi" w:hint="eastAsia"/>
          <w:sz w:val="24"/>
        </w:rPr>
        <w:t>每个</w:t>
      </w:r>
      <w:r>
        <w:rPr>
          <w:rFonts w:asciiTheme="minorHAnsi" w:eastAsiaTheme="minorEastAsia" w:hAnsiTheme="minorHAnsi" w:cstheme="minorBidi"/>
          <w:sz w:val="24"/>
        </w:rPr>
        <w:t>配送</w:t>
      </w:r>
      <w:r w:rsidR="00786B5A">
        <w:rPr>
          <w:rFonts w:asciiTheme="minorHAnsi" w:eastAsiaTheme="minorEastAsia" w:hAnsiTheme="minorHAnsi" w:cstheme="minorBidi" w:hint="eastAsia"/>
          <w:sz w:val="24"/>
        </w:rPr>
        <w:t>站</w:t>
      </w:r>
      <w:r>
        <w:rPr>
          <w:rFonts w:asciiTheme="minorHAnsi" w:eastAsiaTheme="minorEastAsia" w:hAnsiTheme="minorHAnsi" w:cstheme="minorBidi"/>
          <w:sz w:val="24"/>
        </w:rPr>
        <w:t>点</w:t>
      </w:r>
      <w:r w:rsidR="00786B5A">
        <w:rPr>
          <w:rFonts w:asciiTheme="minorHAnsi" w:eastAsiaTheme="minorEastAsia" w:hAnsiTheme="minorHAnsi" w:cstheme="minorBidi" w:hint="eastAsia"/>
          <w:sz w:val="24"/>
        </w:rPr>
        <w:t>均应</w:t>
      </w:r>
      <w:r>
        <w:rPr>
          <w:rFonts w:asciiTheme="minorHAnsi" w:eastAsiaTheme="minorEastAsia" w:hAnsiTheme="minorHAnsi" w:cstheme="minorBidi"/>
          <w:sz w:val="24"/>
        </w:rPr>
        <w:t>与</w:t>
      </w:r>
      <w:r>
        <w:rPr>
          <w:rFonts w:asciiTheme="minorHAnsi" w:eastAsiaTheme="minorEastAsia" w:hAnsiTheme="minorHAnsi" w:cstheme="minorBidi" w:hint="eastAsia"/>
          <w:sz w:val="24"/>
        </w:rPr>
        <w:t>网络</w:t>
      </w:r>
      <w:r>
        <w:rPr>
          <w:rFonts w:asciiTheme="minorHAnsi" w:eastAsiaTheme="minorEastAsia" w:hAnsiTheme="minorHAnsi" w:cstheme="minorBidi"/>
          <w:sz w:val="24"/>
        </w:rPr>
        <w:t>连接，</w:t>
      </w:r>
      <w:r>
        <w:rPr>
          <w:rFonts w:asciiTheme="minorHAnsi" w:eastAsiaTheme="minorEastAsia" w:hAnsiTheme="minorHAnsi" w:cstheme="minorBidi" w:hint="eastAsia"/>
          <w:sz w:val="24"/>
        </w:rPr>
        <w:t>以</w:t>
      </w:r>
      <w:r>
        <w:rPr>
          <w:rFonts w:asciiTheme="minorHAnsi" w:eastAsiaTheme="minorEastAsia" w:hAnsiTheme="minorHAnsi" w:cstheme="minorBidi"/>
          <w:sz w:val="24"/>
        </w:rPr>
        <w:t>监控整个分发过程，</w:t>
      </w:r>
      <w:r>
        <w:rPr>
          <w:rFonts w:asciiTheme="minorHAnsi" w:eastAsiaTheme="minorEastAsia" w:hAnsiTheme="minorHAnsi" w:cstheme="minorBidi" w:hint="eastAsia"/>
          <w:sz w:val="24"/>
        </w:rPr>
        <w:t>系统</w:t>
      </w:r>
      <w:r>
        <w:rPr>
          <w:rFonts w:asciiTheme="minorHAnsi" w:eastAsiaTheme="minorEastAsia" w:hAnsiTheme="minorHAnsi" w:cstheme="minorBidi"/>
          <w:sz w:val="24"/>
        </w:rPr>
        <w:t>依据</w:t>
      </w:r>
      <w:r>
        <w:rPr>
          <w:rFonts w:asciiTheme="minorHAnsi" w:eastAsiaTheme="minorEastAsia" w:hAnsiTheme="minorHAnsi" w:cstheme="minorBidi" w:hint="eastAsia"/>
          <w:sz w:val="24"/>
        </w:rPr>
        <w:t>订单地址选择配送</w:t>
      </w:r>
      <w:r>
        <w:rPr>
          <w:rFonts w:asciiTheme="minorHAnsi" w:eastAsiaTheme="minorEastAsia" w:hAnsiTheme="minorHAnsi" w:cstheme="minorBidi"/>
          <w:sz w:val="24"/>
        </w:rPr>
        <w:t>网点，</w:t>
      </w:r>
      <w:r>
        <w:rPr>
          <w:rFonts w:asciiTheme="minorHAnsi" w:eastAsiaTheme="minorEastAsia" w:hAnsiTheme="minorHAnsi" w:cstheme="minorBidi" w:hint="eastAsia"/>
          <w:sz w:val="24"/>
        </w:rPr>
        <w:t>尽可能</w:t>
      </w:r>
      <w:r>
        <w:rPr>
          <w:rFonts w:asciiTheme="minorHAnsi" w:eastAsiaTheme="minorEastAsia" w:hAnsiTheme="minorHAnsi" w:cstheme="minorBidi"/>
          <w:sz w:val="24"/>
        </w:rPr>
        <w:t>缩短</w:t>
      </w:r>
      <w:r>
        <w:rPr>
          <w:rFonts w:asciiTheme="minorHAnsi" w:eastAsiaTheme="minorEastAsia" w:hAnsiTheme="minorHAnsi" w:cstheme="minorBidi" w:hint="eastAsia"/>
          <w:sz w:val="24"/>
        </w:rPr>
        <w:t>配送</w:t>
      </w:r>
      <w:r>
        <w:rPr>
          <w:rFonts w:asciiTheme="minorHAnsi" w:eastAsiaTheme="minorEastAsia" w:hAnsiTheme="minorHAnsi" w:cstheme="minorBidi"/>
          <w:sz w:val="24"/>
        </w:rPr>
        <w:t>时间。</w:t>
      </w:r>
    </w:p>
    <w:p w14:paraId="3D754581" w14:textId="2C7D7CE1"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8.4.</w:t>
      </w:r>
      <w:r>
        <w:rPr>
          <w:rFonts w:asciiTheme="minorHAnsi" w:eastAsiaTheme="minorEastAsia" w:hAnsiTheme="minorHAnsi" w:cstheme="minorBidi" w:hint="eastAsia"/>
          <w:b/>
          <w:sz w:val="24"/>
        </w:rPr>
        <w:t>3</w:t>
      </w:r>
      <w:r>
        <w:rPr>
          <w:rFonts w:asciiTheme="minorHAnsi" w:eastAsiaTheme="minorEastAsia" w:hAnsiTheme="minorHAnsi" w:cstheme="minorBidi"/>
          <w:sz w:val="24"/>
        </w:rPr>
        <w:t xml:space="preserve">  </w:t>
      </w:r>
      <w:r w:rsidR="00786B5A">
        <w:rPr>
          <w:rFonts w:asciiTheme="minorHAnsi" w:eastAsiaTheme="minorEastAsia" w:hAnsiTheme="minorHAnsi" w:cstheme="minorBidi" w:hint="eastAsia"/>
          <w:sz w:val="24"/>
        </w:rPr>
        <w:t>具备</w:t>
      </w:r>
      <w:r>
        <w:rPr>
          <w:rFonts w:asciiTheme="minorHAnsi" w:eastAsiaTheme="minorEastAsia" w:hAnsiTheme="minorHAnsi" w:cstheme="minorBidi"/>
          <w:sz w:val="24"/>
        </w:rPr>
        <w:t>加工</w:t>
      </w:r>
      <w:r w:rsidR="00786B5A">
        <w:rPr>
          <w:rFonts w:asciiTheme="minorHAnsi" w:eastAsiaTheme="minorEastAsia" w:hAnsiTheme="minorHAnsi" w:cstheme="minorBidi" w:hint="eastAsia"/>
          <w:sz w:val="24"/>
        </w:rPr>
        <w:t>功能</w:t>
      </w:r>
      <w:r>
        <w:rPr>
          <w:rFonts w:asciiTheme="minorHAnsi" w:eastAsiaTheme="minorEastAsia" w:hAnsiTheme="minorHAnsi" w:cstheme="minorBidi" w:hint="eastAsia"/>
          <w:sz w:val="24"/>
        </w:rPr>
        <w:t>的</w:t>
      </w:r>
      <w:r>
        <w:rPr>
          <w:rFonts w:asciiTheme="minorHAnsi" w:eastAsiaTheme="minorEastAsia" w:hAnsiTheme="minorHAnsi" w:cstheme="minorBidi"/>
          <w:sz w:val="24"/>
        </w:rPr>
        <w:t>物流配送中心</w:t>
      </w:r>
      <w:r w:rsidR="00505FA3">
        <w:rPr>
          <w:rFonts w:asciiTheme="minorHAnsi" w:eastAsiaTheme="minorEastAsia" w:hAnsiTheme="minorHAnsi" w:cstheme="minorBidi" w:hint="eastAsia"/>
          <w:sz w:val="24"/>
        </w:rPr>
        <w:t>宜</w:t>
      </w:r>
      <w:r>
        <w:rPr>
          <w:rFonts w:asciiTheme="minorHAnsi" w:eastAsiaTheme="minorEastAsia" w:hAnsiTheme="minorHAnsi" w:cstheme="minorBidi" w:hint="eastAsia"/>
          <w:sz w:val="24"/>
        </w:rPr>
        <w:t>将</w:t>
      </w:r>
      <w:r>
        <w:rPr>
          <w:rFonts w:asciiTheme="minorHAnsi" w:eastAsiaTheme="minorEastAsia" w:hAnsiTheme="minorHAnsi" w:cstheme="minorBidi"/>
          <w:sz w:val="24"/>
        </w:rPr>
        <w:t>加工和配送</w:t>
      </w:r>
      <w:r w:rsidR="00786B5A">
        <w:rPr>
          <w:rFonts w:asciiTheme="minorHAnsi" w:eastAsiaTheme="minorEastAsia" w:hAnsiTheme="minorHAnsi" w:cstheme="minorBidi" w:hint="eastAsia"/>
          <w:sz w:val="24"/>
        </w:rPr>
        <w:t>有机</w:t>
      </w:r>
      <w:r>
        <w:rPr>
          <w:rFonts w:asciiTheme="minorHAnsi" w:eastAsiaTheme="minorEastAsia" w:hAnsiTheme="minorHAnsi" w:cstheme="minorBidi"/>
          <w:sz w:val="24"/>
        </w:rPr>
        <w:t>结合，</w:t>
      </w:r>
      <w:r>
        <w:rPr>
          <w:rFonts w:asciiTheme="minorHAnsi" w:eastAsiaTheme="minorEastAsia" w:hAnsiTheme="minorHAnsi" w:cstheme="minorBidi" w:hint="eastAsia"/>
          <w:sz w:val="24"/>
        </w:rPr>
        <w:t>有效地将生鲜供应链的</w:t>
      </w:r>
      <w:r>
        <w:rPr>
          <w:rFonts w:asciiTheme="minorHAnsi" w:eastAsiaTheme="minorEastAsia" w:hAnsiTheme="minorHAnsi" w:cstheme="minorBidi"/>
          <w:sz w:val="24"/>
        </w:rPr>
        <w:t>各个节点</w:t>
      </w:r>
      <w:r>
        <w:rPr>
          <w:rFonts w:asciiTheme="minorHAnsi" w:eastAsiaTheme="minorEastAsia" w:hAnsiTheme="minorHAnsi" w:cstheme="minorBidi" w:hint="eastAsia"/>
          <w:sz w:val="24"/>
        </w:rPr>
        <w:t>连接</w:t>
      </w:r>
      <w:r>
        <w:rPr>
          <w:rFonts w:asciiTheme="minorHAnsi" w:eastAsiaTheme="minorEastAsia" w:hAnsiTheme="minorHAnsi" w:cstheme="minorBidi"/>
          <w:sz w:val="24"/>
        </w:rPr>
        <w:t>起来，能够</w:t>
      </w:r>
      <w:r>
        <w:rPr>
          <w:rFonts w:asciiTheme="minorHAnsi" w:eastAsiaTheme="minorEastAsia" w:hAnsiTheme="minorHAnsi" w:cstheme="minorBidi" w:hint="eastAsia"/>
          <w:sz w:val="24"/>
        </w:rPr>
        <w:t>很好地</w:t>
      </w:r>
      <w:r>
        <w:rPr>
          <w:rFonts w:asciiTheme="minorHAnsi" w:eastAsiaTheme="minorEastAsia" w:hAnsiTheme="minorHAnsi" w:cstheme="minorBidi"/>
          <w:sz w:val="24"/>
        </w:rPr>
        <w:t>保证产品</w:t>
      </w:r>
      <w:r>
        <w:rPr>
          <w:rFonts w:asciiTheme="minorHAnsi" w:eastAsiaTheme="minorEastAsia" w:hAnsiTheme="minorHAnsi" w:cstheme="minorBidi" w:hint="eastAsia"/>
          <w:sz w:val="24"/>
        </w:rPr>
        <w:t>质量和</w:t>
      </w:r>
      <w:r>
        <w:rPr>
          <w:rFonts w:asciiTheme="minorHAnsi" w:eastAsiaTheme="minorEastAsia" w:hAnsiTheme="minorHAnsi" w:cstheme="minorBidi"/>
          <w:sz w:val="24"/>
        </w:rPr>
        <w:t>配送效率。</w:t>
      </w:r>
    </w:p>
    <w:p w14:paraId="56F82B05" w14:textId="69293195"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8.4.</w:t>
      </w:r>
      <w:r>
        <w:rPr>
          <w:rFonts w:asciiTheme="minorHAnsi" w:eastAsiaTheme="minorEastAsia" w:hAnsiTheme="minorHAnsi" w:cstheme="minorBidi" w:hint="eastAsia"/>
          <w:b/>
          <w:sz w:val="24"/>
        </w:rPr>
        <w:t>4</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完善</w:t>
      </w:r>
      <w:r>
        <w:rPr>
          <w:rFonts w:asciiTheme="minorHAnsi" w:eastAsiaTheme="minorEastAsia" w:hAnsiTheme="minorHAnsi" w:cstheme="minorBidi"/>
          <w:sz w:val="24"/>
        </w:rPr>
        <w:t>的冷链物流</w:t>
      </w:r>
      <w:r w:rsidR="00505FA3">
        <w:rPr>
          <w:rFonts w:asciiTheme="minorHAnsi" w:eastAsiaTheme="minorEastAsia" w:hAnsiTheme="minorHAnsi" w:cstheme="minorBidi" w:hint="eastAsia"/>
          <w:sz w:val="24"/>
        </w:rPr>
        <w:t>包装</w:t>
      </w:r>
      <w:r>
        <w:rPr>
          <w:rFonts w:asciiTheme="minorHAnsi" w:eastAsiaTheme="minorEastAsia" w:hAnsiTheme="minorHAnsi" w:cstheme="minorBidi"/>
          <w:sz w:val="24"/>
        </w:rPr>
        <w:t>对于末端配送</w:t>
      </w:r>
      <w:r>
        <w:rPr>
          <w:rFonts w:asciiTheme="minorHAnsi" w:eastAsiaTheme="minorEastAsia" w:hAnsiTheme="minorHAnsi" w:cstheme="minorBidi" w:hint="eastAsia"/>
          <w:sz w:val="24"/>
        </w:rPr>
        <w:t>是非常</w:t>
      </w:r>
      <w:r>
        <w:rPr>
          <w:rFonts w:asciiTheme="minorHAnsi" w:eastAsiaTheme="minorEastAsia" w:hAnsiTheme="minorHAnsi" w:cstheme="minorBidi"/>
          <w:sz w:val="24"/>
        </w:rPr>
        <w:t>必要</w:t>
      </w:r>
      <w:r>
        <w:rPr>
          <w:rFonts w:asciiTheme="minorHAnsi" w:eastAsiaTheme="minorEastAsia" w:hAnsiTheme="minorHAnsi" w:cstheme="minorBidi" w:hint="eastAsia"/>
          <w:sz w:val="24"/>
        </w:rPr>
        <w:t>的</w:t>
      </w:r>
      <w:r>
        <w:rPr>
          <w:rFonts w:asciiTheme="minorHAnsi" w:eastAsiaTheme="minorEastAsia" w:hAnsiTheme="minorHAnsi" w:cstheme="minorBidi"/>
          <w:sz w:val="24"/>
        </w:rPr>
        <w:t>，</w:t>
      </w:r>
      <w:r>
        <w:rPr>
          <w:rFonts w:asciiTheme="minorHAnsi" w:eastAsiaTheme="minorEastAsia" w:hAnsiTheme="minorHAnsi" w:cstheme="minorBidi" w:hint="eastAsia"/>
          <w:sz w:val="24"/>
        </w:rPr>
        <w:t>使用</w:t>
      </w:r>
      <w:r>
        <w:rPr>
          <w:rFonts w:asciiTheme="minorHAnsi" w:eastAsiaTheme="minorEastAsia" w:hAnsiTheme="minorHAnsi" w:cstheme="minorBidi"/>
          <w:sz w:val="24"/>
        </w:rPr>
        <w:t>先进的冷链</w:t>
      </w:r>
      <w:r w:rsidR="00505FA3">
        <w:rPr>
          <w:rFonts w:asciiTheme="minorHAnsi" w:eastAsiaTheme="minorEastAsia" w:hAnsiTheme="minorHAnsi" w:cstheme="minorBidi" w:hint="eastAsia"/>
          <w:sz w:val="24"/>
        </w:rPr>
        <w:t>包装</w:t>
      </w:r>
      <w:r>
        <w:rPr>
          <w:rFonts w:asciiTheme="minorHAnsi" w:eastAsiaTheme="minorEastAsia" w:hAnsiTheme="minorHAnsi" w:cstheme="minorBidi"/>
          <w:sz w:val="24"/>
        </w:rPr>
        <w:t>，能够</w:t>
      </w:r>
      <w:r>
        <w:rPr>
          <w:rFonts w:asciiTheme="minorHAnsi" w:eastAsiaTheme="minorEastAsia" w:hAnsiTheme="minorHAnsi" w:cstheme="minorBidi" w:hint="eastAsia"/>
          <w:sz w:val="24"/>
        </w:rPr>
        <w:t>更好地把控生鲜</w:t>
      </w:r>
      <w:r w:rsidR="00786B5A">
        <w:rPr>
          <w:rFonts w:asciiTheme="minorHAnsi" w:eastAsiaTheme="minorEastAsia" w:hAnsiTheme="minorHAnsi" w:cstheme="minorBidi" w:hint="eastAsia"/>
          <w:sz w:val="24"/>
        </w:rPr>
        <w:t>农</w:t>
      </w:r>
      <w:r>
        <w:rPr>
          <w:rFonts w:asciiTheme="minorHAnsi" w:eastAsiaTheme="minorEastAsia" w:hAnsiTheme="minorHAnsi" w:cstheme="minorBidi"/>
          <w:sz w:val="24"/>
        </w:rPr>
        <w:t>产品的</w:t>
      </w:r>
      <w:r>
        <w:rPr>
          <w:rFonts w:asciiTheme="minorHAnsi" w:eastAsiaTheme="minorEastAsia" w:hAnsiTheme="minorHAnsi" w:cstheme="minorBidi" w:hint="eastAsia"/>
          <w:sz w:val="24"/>
        </w:rPr>
        <w:t>储存</w:t>
      </w:r>
      <w:r>
        <w:rPr>
          <w:rFonts w:asciiTheme="minorHAnsi" w:eastAsiaTheme="minorEastAsia" w:hAnsiTheme="minorHAnsi" w:cstheme="minorBidi"/>
          <w:sz w:val="24"/>
        </w:rPr>
        <w:t>温度，</w:t>
      </w:r>
      <w:r>
        <w:rPr>
          <w:rFonts w:asciiTheme="minorHAnsi" w:eastAsiaTheme="minorEastAsia" w:hAnsiTheme="minorHAnsi" w:cstheme="minorBidi" w:hint="eastAsia"/>
          <w:sz w:val="24"/>
        </w:rPr>
        <w:t>以</w:t>
      </w:r>
      <w:r>
        <w:rPr>
          <w:rFonts w:asciiTheme="minorHAnsi" w:eastAsiaTheme="minorEastAsia" w:hAnsiTheme="minorHAnsi" w:cstheme="minorBidi"/>
          <w:sz w:val="24"/>
        </w:rPr>
        <w:t>保证产品新鲜度</w:t>
      </w:r>
      <w:r>
        <w:rPr>
          <w:rFonts w:asciiTheme="minorHAnsi" w:eastAsiaTheme="minorEastAsia" w:hAnsiTheme="minorHAnsi" w:cstheme="minorBidi" w:hint="eastAsia"/>
          <w:sz w:val="24"/>
        </w:rPr>
        <w:t>，末端配送宜使用</w:t>
      </w:r>
      <w:r w:rsidR="00505FA3">
        <w:rPr>
          <w:rFonts w:asciiTheme="minorHAnsi" w:eastAsiaTheme="minorEastAsia" w:hAnsiTheme="minorHAnsi" w:cstheme="minorBidi" w:hint="eastAsia"/>
          <w:sz w:val="24"/>
        </w:rPr>
        <w:t>可循环</w:t>
      </w:r>
      <w:r>
        <w:rPr>
          <w:rFonts w:asciiTheme="minorHAnsi" w:eastAsiaTheme="minorEastAsia" w:hAnsiTheme="minorHAnsi" w:cstheme="minorBidi" w:hint="eastAsia"/>
          <w:sz w:val="24"/>
        </w:rPr>
        <w:t>蓄</w:t>
      </w:r>
      <w:proofErr w:type="gramStart"/>
      <w:r>
        <w:rPr>
          <w:rFonts w:asciiTheme="minorHAnsi" w:eastAsiaTheme="minorEastAsia" w:hAnsiTheme="minorHAnsi" w:cstheme="minorBidi" w:hint="eastAsia"/>
          <w:sz w:val="24"/>
        </w:rPr>
        <w:t>冷产品</w:t>
      </w:r>
      <w:proofErr w:type="gramEnd"/>
      <w:r>
        <w:rPr>
          <w:rFonts w:asciiTheme="minorHAnsi" w:eastAsiaTheme="minorEastAsia" w:hAnsiTheme="minorHAnsi" w:cstheme="minorBidi" w:hint="eastAsia"/>
          <w:sz w:val="24"/>
        </w:rPr>
        <w:t>控制环境温度</w:t>
      </w:r>
      <w:r>
        <w:rPr>
          <w:rFonts w:asciiTheme="minorHAnsi" w:eastAsiaTheme="minorEastAsia" w:hAnsiTheme="minorHAnsi" w:cstheme="minorBidi"/>
          <w:sz w:val="24"/>
        </w:rPr>
        <w:t>。</w:t>
      </w:r>
    </w:p>
    <w:p w14:paraId="099751C3" w14:textId="7E670A59"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4</w:t>
      </w:r>
      <w:r>
        <w:rPr>
          <w:rFonts w:asciiTheme="minorHAnsi" w:eastAsiaTheme="minorEastAsia" w:hAnsiTheme="minorHAnsi" w:cstheme="minorBidi" w:hint="eastAsia"/>
          <w:b/>
          <w:sz w:val="24"/>
        </w:rPr>
        <w:t>.5</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末端</w:t>
      </w:r>
      <w:r>
        <w:rPr>
          <w:rFonts w:asciiTheme="minorHAnsi" w:eastAsiaTheme="minorEastAsia" w:hAnsiTheme="minorHAnsi" w:cstheme="minorBidi"/>
          <w:sz w:val="24"/>
        </w:rPr>
        <w:t>配送是关乎消费体验</w:t>
      </w:r>
      <w:r>
        <w:rPr>
          <w:rFonts w:asciiTheme="minorHAnsi" w:eastAsiaTheme="minorEastAsia" w:hAnsiTheme="minorHAnsi" w:cstheme="minorBidi" w:hint="eastAsia"/>
          <w:sz w:val="24"/>
        </w:rPr>
        <w:t>优劣</w:t>
      </w:r>
      <w:r>
        <w:rPr>
          <w:rFonts w:asciiTheme="minorHAnsi" w:eastAsiaTheme="minorEastAsia" w:hAnsiTheme="minorHAnsi" w:cstheme="minorBidi"/>
          <w:sz w:val="24"/>
        </w:rPr>
        <w:t>的重要环节</w:t>
      </w:r>
      <w:r>
        <w:rPr>
          <w:rFonts w:asciiTheme="minorHAnsi" w:eastAsiaTheme="minorEastAsia" w:hAnsiTheme="minorHAnsi" w:cstheme="minorBidi" w:hint="eastAsia"/>
          <w:sz w:val="24"/>
        </w:rPr>
        <w:t>，除了</w:t>
      </w:r>
      <w:r w:rsidR="00505FA3">
        <w:rPr>
          <w:rFonts w:asciiTheme="minorHAnsi" w:eastAsiaTheme="minorEastAsia" w:hAnsiTheme="minorHAnsi" w:cstheme="minorBidi" w:hint="eastAsia"/>
          <w:sz w:val="24"/>
        </w:rPr>
        <w:t>做到规范及时</w:t>
      </w:r>
      <w:r>
        <w:rPr>
          <w:rFonts w:asciiTheme="minorHAnsi" w:eastAsiaTheme="minorEastAsia" w:hAnsiTheme="minorHAnsi" w:cstheme="minorBidi"/>
          <w:sz w:val="24"/>
        </w:rPr>
        <w:t>配送，</w:t>
      </w:r>
      <w:r w:rsidR="00505FA3">
        <w:rPr>
          <w:rFonts w:asciiTheme="minorHAnsi" w:eastAsiaTheme="minorEastAsia" w:hAnsiTheme="minorHAnsi" w:cstheme="minorBidi" w:hint="eastAsia"/>
          <w:sz w:val="24"/>
        </w:rPr>
        <w:t>还</w:t>
      </w:r>
      <w:r>
        <w:rPr>
          <w:rFonts w:asciiTheme="minorHAnsi" w:eastAsiaTheme="minorEastAsia" w:hAnsiTheme="minorHAnsi" w:cstheme="minorBidi" w:hint="eastAsia"/>
          <w:sz w:val="24"/>
        </w:rPr>
        <w:t>宜对配送</w:t>
      </w:r>
      <w:r>
        <w:rPr>
          <w:rFonts w:asciiTheme="minorHAnsi" w:eastAsiaTheme="minorEastAsia" w:hAnsiTheme="minorHAnsi" w:cstheme="minorBidi"/>
          <w:sz w:val="24"/>
        </w:rPr>
        <w:t>人员</w:t>
      </w:r>
      <w:r w:rsidR="00786B5A">
        <w:rPr>
          <w:rFonts w:asciiTheme="minorHAnsi" w:eastAsiaTheme="minorEastAsia" w:hAnsiTheme="minorHAnsi" w:cstheme="minorBidi" w:hint="eastAsia"/>
          <w:sz w:val="24"/>
        </w:rPr>
        <w:t>定期开展</w:t>
      </w:r>
      <w:r>
        <w:rPr>
          <w:rFonts w:asciiTheme="minorHAnsi" w:eastAsiaTheme="minorEastAsia" w:hAnsiTheme="minorHAnsi" w:cstheme="minorBidi"/>
          <w:sz w:val="24"/>
        </w:rPr>
        <w:t>专业素养</w:t>
      </w:r>
      <w:r>
        <w:rPr>
          <w:rFonts w:asciiTheme="minorHAnsi" w:eastAsiaTheme="minorEastAsia" w:hAnsiTheme="minorHAnsi" w:cstheme="minorBidi" w:hint="eastAsia"/>
          <w:sz w:val="24"/>
        </w:rPr>
        <w:t>、</w:t>
      </w:r>
      <w:r>
        <w:rPr>
          <w:rFonts w:asciiTheme="minorHAnsi" w:eastAsiaTheme="minorEastAsia" w:hAnsiTheme="minorHAnsi" w:cstheme="minorBidi"/>
          <w:sz w:val="24"/>
        </w:rPr>
        <w:t>专业技能</w:t>
      </w:r>
      <w:r>
        <w:rPr>
          <w:rFonts w:asciiTheme="minorHAnsi" w:eastAsiaTheme="minorEastAsia" w:hAnsiTheme="minorHAnsi" w:cstheme="minorBidi" w:hint="eastAsia"/>
          <w:sz w:val="24"/>
        </w:rPr>
        <w:t>、</w:t>
      </w:r>
      <w:r>
        <w:rPr>
          <w:rFonts w:asciiTheme="minorHAnsi" w:eastAsiaTheme="minorEastAsia" w:hAnsiTheme="minorHAnsi" w:cstheme="minorBidi"/>
          <w:sz w:val="24"/>
        </w:rPr>
        <w:t>服务态度</w:t>
      </w:r>
      <w:r>
        <w:rPr>
          <w:rFonts w:asciiTheme="minorHAnsi" w:eastAsiaTheme="minorEastAsia" w:hAnsiTheme="minorHAnsi" w:cstheme="minorBidi" w:hint="eastAsia"/>
          <w:sz w:val="24"/>
        </w:rPr>
        <w:t>等方面的培训。</w:t>
      </w:r>
    </w:p>
    <w:p w14:paraId="0D284B62" w14:textId="77777777" w:rsidR="0066572C" w:rsidRDefault="0010035E">
      <w:pPr>
        <w:pStyle w:val="3"/>
        <w:spacing w:beforeLines="30" w:before="93" w:afterLines="30" w:after="93" w:line="288" w:lineRule="auto"/>
        <w:rPr>
          <w:rFonts w:asciiTheme="minorEastAsia" w:eastAsiaTheme="minorEastAsia" w:hAnsiTheme="minorEastAsia"/>
          <w:sz w:val="24"/>
          <w:szCs w:val="24"/>
        </w:rPr>
      </w:pPr>
      <w:bookmarkStart w:id="30" w:name="_Toc87345294"/>
      <w:r>
        <w:rPr>
          <w:rFonts w:asciiTheme="minorHAnsi" w:eastAsiaTheme="minorEastAsia" w:hAnsiTheme="minorHAnsi" w:cstheme="minorBidi"/>
          <w:bCs w:val="0"/>
          <w:sz w:val="24"/>
          <w:szCs w:val="24"/>
        </w:rPr>
        <w:t>8</w:t>
      </w:r>
      <w:r>
        <w:rPr>
          <w:rFonts w:asciiTheme="minorHAnsi" w:eastAsiaTheme="minorEastAsia" w:hAnsiTheme="minorHAnsi" w:cstheme="minorBidi" w:hint="eastAsia"/>
          <w:bCs w:val="0"/>
          <w:sz w:val="24"/>
          <w:szCs w:val="24"/>
        </w:rPr>
        <w:t>.</w:t>
      </w:r>
      <w:r>
        <w:rPr>
          <w:rFonts w:asciiTheme="minorHAnsi" w:eastAsiaTheme="minorEastAsia" w:hAnsiTheme="minorHAnsi" w:cstheme="minorBidi"/>
          <w:bCs w:val="0"/>
          <w:sz w:val="24"/>
          <w:szCs w:val="24"/>
        </w:rPr>
        <w:t>5</w:t>
      </w:r>
      <w:r>
        <w:rPr>
          <w:rFonts w:asciiTheme="minorEastAsia" w:eastAsiaTheme="minorEastAsia" w:hAnsiTheme="minorEastAsia" w:hint="eastAsia"/>
          <w:sz w:val="24"/>
          <w:szCs w:val="24"/>
        </w:rPr>
        <w:t xml:space="preserve">  信息追溯管理</w:t>
      </w:r>
      <w:bookmarkEnd w:id="30"/>
    </w:p>
    <w:p w14:paraId="5DE0A227"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5</w:t>
      </w:r>
      <w:r>
        <w:rPr>
          <w:rFonts w:asciiTheme="minorHAnsi" w:eastAsiaTheme="minorEastAsia" w:hAnsiTheme="minorHAnsi" w:cstheme="minorBidi" w:hint="eastAsia"/>
          <w:b/>
          <w:sz w:val="24"/>
        </w:rPr>
        <w:t>.1</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供应链</w:t>
      </w:r>
      <w:r>
        <w:rPr>
          <w:rFonts w:asciiTheme="minorHAnsi" w:eastAsiaTheme="minorEastAsia" w:hAnsiTheme="minorHAnsi" w:cstheme="minorBidi"/>
          <w:sz w:val="24"/>
        </w:rPr>
        <w:t>是</w:t>
      </w:r>
      <w:r>
        <w:rPr>
          <w:rFonts w:asciiTheme="minorHAnsi" w:eastAsiaTheme="minorEastAsia" w:hAnsiTheme="minorHAnsi" w:cstheme="minorBidi" w:hint="eastAsia"/>
          <w:sz w:val="24"/>
        </w:rPr>
        <w:t>一种</w:t>
      </w:r>
      <w:proofErr w:type="gramStart"/>
      <w:r>
        <w:rPr>
          <w:rFonts w:asciiTheme="minorHAnsi" w:eastAsiaTheme="minorEastAsia" w:hAnsiTheme="minorHAnsi" w:cstheme="minorBidi" w:hint="eastAsia"/>
          <w:sz w:val="24"/>
        </w:rPr>
        <w:t>功能</w:t>
      </w:r>
      <w:r>
        <w:rPr>
          <w:rFonts w:asciiTheme="minorHAnsi" w:eastAsiaTheme="minorEastAsia" w:hAnsiTheme="minorHAnsi" w:cstheme="minorBidi"/>
          <w:sz w:val="24"/>
        </w:rPr>
        <w:t>网链结构</w:t>
      </w:r>
      <w:proofErr w:type="gramEnd"/>
      <w:r>
        <w:rPr>
          <w:rFonts w:asciiTheme="minorHAnsi" w:eastAsiaTheme="minorEastAsia" w:hAnsiTheme="minorHAnsi" w:cstheme="minorBidi"/>
          <w:sz w:val="24"/>
        </w:rPr>
        <w:t>，企业之间</w:t>
      </w:r>
      <w:r>
        <w:rPr>
          <w:rFonts w:asciiTheme="minorHAnsi" w:eastAsiaTheme="minorEastAsia" w:hAnsiTheme="minorHAnsi" w:cstheme="minorBidi" w:hint="eastAsia"/>
          <w:sz w:val="24"/>
        </w:rPr>
        <w:t>有着</w:t>
      </w:r>
      <w:r>
        <w:rPr>
          <w:rFonts w:asciiTheme="minorHAnsi" w:eastAsiaTheme="minorEastAsia" w:hAnsiTheme="minorHAnsi" w:cstheme="minorBidi"/>
          <w:sz w:val="24"/>
        </w:rPr>
        <w:t>紧密的联系，</w:t>
      </w:r>
      <w:r>
        <w:rPr>
          <w:rFonts w:asciiTheme="minorHAnsi" w:eastAsiaTheme="minorEastAsia" w:hAnsiTheme="minorHAnsi" w:cstheme="minorBidi" w:hint="eastAsia"/>
          <w:sz w:val="24"/>
        </w:rPr>
        <w:t>共享信息具有</w:t>
      </w:r>
      <w:r>
        <w:rPr>
          <w:rFonts w:asciiTheme="minorHAnsi" w:eastAsiaTheme="minorEastAsia" w:hAnsiTheme="minorHAnsi" w:cstheme="minorBidi"/>
          <w:sz w:val="24"/>
        </w:rPr>
        <w:t>开放性、</w:t>
      </w:r>
      <w:r>
        <w:rPr>
          <w:rFonts w:asciiTheme="minorHAnsi" w:eastAsiaTheme="minorEastAsia" w:hAnsiTheme="minorHAnsi" w:cstheme="minorBidi" w:hint="eastAsia"/>
          <w:sz w:val="24"/>
        </w:rPr>
        <w:t>动态性</w:t>
      </w:r>
      <w:r>
        <w:rPr>
          <w:rFonts w:asciiTheme="minorHAnsi" w:eastAsiaTheme="minorEastAsia" w:hAnsiTheme="minorHAnsi" w:cstheme="minorBidi"/>
          <w:sz w:val="24"/>
        </w:rPr>
        <w:t>、</w:t>
      </w:r>
      <w:r>
        <w:rPr>
          <w:rFonts w:asciiTheme="minorHAnsi" w:eastAsiaTheme="minorEastAsia" w:hAnsiTheme="minorHAnsi" w:cstheme="minorBidi" w:hint="eastAsia"/>
          <w:sz w:val="24"/>
        </w:rPr>
        <w:t>集成性</w:t>
      </w:r>
      <w:r>
        <w:rPr>
          <w:rFonts w:asciiTheme="minorHAnsi" w:eastAsiaTheme="minorEastAsia" w:hAnsiTheme="minorHAnsi" w:cstheme="minorBidi"/>
          <w:sz w:val="24"/>
        </w:rPr>
        <w:t>、</w:t>
      </w:r>
      <w:r>
        <w:rPr>
          <w:rFonts w:asciiTheme="minorHAnsi" w:eastAsiaTheme="minorEastAsia" w:hAnsiTheme="minorHAnsi" w:cstheme="minorBidi" w:hint="eastAsia"/>
          <w:sz w:val="24"/>
        </w:rPr>
        <w:t>分布性等</w:t>
      </w:r>
      <w:r>
        <w:rPr>
          <w:rFonts w:asciiTheme="minorHAnsi" w:eastAsiaTheme="minorEastAsia" w:hAnsiTheme="minorHAnsi" w:cstheme="minorBidi"/>
          <w:sz w:val="24"/>
        </w:rPr>
        <w:t>特征</w:t>
      </w:r>
      <w:r>
        <w:rPr>
          <w:rFonts w:asciiTheme="minorHAnsi" w:eastAsiaTheme="minorEastAsia" w:hAnsiTheme="minorHAnsi" w:cstheme="minorBidi" w:hint="eastAsia"/>
          <w:sz w:val="24"/>
        </w:rPr>
        <w:t>。生鲜电商</w:t>
      </w:r>
      <w:r>
        <w:rPr>
          <w:rFonts w:asciiTheme="minorHAnsi" w:eastAsiaTheme="minorEastAsia" w:hAnsiTheme="minorHAnsi" w:cstheme="minorBidi"/>
          <w:sz w:val="24"/>
        </w:rPr>
        <w:t>企业</w:t>
      </w:r>
      <w:proofErr w:type="gramStart"/>
      <w:r>
        <w:rPr>
          <w:rFonts w:asciiTheme="minorHAnsi" w:eastAsiaTheme="minorEastAsia" w:hAnsiTheme="minorHAnsi" w:cstheme="minorBidi"/>
          <w:sz w:val="24"/>
        </w:rPr>
        <w:t>宜</w:t>
      </w:r>
      <w:r>
        <w:rPr>
          <w:rFonts w:asciiTheme="minorHAnsi" w:eastAsiaTheme="minorEastAsia" w:hAnsiTheme="minorHAnsi" w:cstheme="minorBidi" w:hint="eastAsia"/>
          <w:sz w:val="24"/>
        </w:rPr>
        <w:t>建立</w:t>
      </w:r>
      <w:proofErr w:type="gramEnd"/>
      <w:r>
        <w:rPr>
          <w:rFonts w:asciiTheme="minorHAnsi" w:eastAsiaTheme="minorEastAsia" w:hAnsiTheme="minorHAnsi" w:cstheme="minorBidi"/>
          <w:sz w:val="24"/>
        </w:rPr>
        <w:t>信息共享平台</w:t>
      </w:r>
      <w:r>
        <w:rPr>
          <w:rFonts w:asciiTheme="minorHAnsi" w:eastAsiaTheme="minorEastAsia" w:hAnsiTheme="minorHAnsi" w:cstheme="minorBidi" w:hint="eastAsia"/>
          <w:sz w:val="24"/>
        </w:rPr>
        <w:t>、信息传递</w:t>
      </w:r>
      <w:r>
        <w:rPr>
          <w:rFonts w:asciiTheme="minorHAnsi" w:eastAsiaTheme="minorEastAsia" w:hAnsiTheme="minorHAnsi" w:cstheme="minorBidi"/>
          <w:sz w:val="24"/>
        </w:rPr>
        <w:t>系统</w:t>
      </w:r>
      <w:r>
        <w:rPr>
          <w:rFonts w:asciiTheme="minorHAnsi" w:eastAsiaTheme="minorEastAsia" w:hAnsiTheme="minorHAnsi" w:cstheme="minorBidi" w:hint="eastAsia"/>
          <w:sz w:val="24"/>
        </w:rPr>
        <w:t>和信息</w:t>
      </w:r>
      <w:r>
        <w:rPr>
          <w:rFonts w:asciiTheme="minorHAnsi" w:eastAsiaTheme="minorEastAsia" w:hAnsiTheme="minorHAnsi" w:cstheme="minorBidi"/>
          <w:sz w:val="24"/>
        </w:rPr>
        <w:lastRenderedPageBreak/>
        <w:t>共享激励机制</w:t>
      </w:r>
      <w:r>
        <w:rPr>
          <w:rFonts w:asciiTheme="minorHAnsi" w:eastAsiaTheme="minorEastAsia" w:hAnsiTheme="minorHAnsi" w:cstheme="minorBidi" w:hint="eastAsia"/>
          <w:sz w:val="24"/>
        </w:rPr>
        <w:t>，为供应</w:t>
      </w:r>
      <w:proofErr w:type="gramStart"/>
      <w:r>
        <w:rPr>
          <w:rFonts w:asciiTheme="minorHAnsi" w:eastAsiaTheme="minorEastAsia" w:hAnsiTheme="minorHAnsi" w:cstheme="minorBidi" w:hint="eastAsia"/>
          <w:sz w:val="24"/>
        </w:rPr>
        <w:t>链</w:t>
      </w:r>
      <w:r>
        <w:rPr>
          <w:rFonts w:asciiTheme="minorHAnsi" w:eastAsiaTheme="minorEastAsia" w:hAnsiTheme="minorHAnsi" w:cstheme="minorBidi"/>
          <w:sz w:val="24"/>
        </w:rPr>
        <w:t>成员</w:t>
      </w:r>
      <w:proofErr w:type="gramEnd"/>
      <w:r>
        <w:rPr>
          <w:rFonts w:asciiTheme="minorHAnsi" w:eastAsiaTheme="minorEastAsia" w:hAnsiTheme="minorHAnsi" w:cstheme="minorBidi"/>
          <w:sz w:val="24"/>
        </w:rPr>
        <w:t>企业正确</w:t>
      </w:r>
      <w:r>
        <w:rPr>
          <w:rFonts w:asciiTheme="minorHAnsi" w:eastAsiaTheme="minorEastAsia" w:hAnsiTheme="minorHAnsi" w:cstheme="minorBidi" w:hint="eastAsia"/>
          <w:sz w:val="24"/>
        </w:rPr>
        <w:t>决策</w:t>
      </w:r>
      <w:r>
        <w:rPr>
          <w:rFonts w:asciiTheme="minorHAnsi" w:eastAsiaTheme="minorEastAsia" w:hAnsiTheme="minorHAnsi" w:cstheme="minorBidi"/>
          <w:sz w:val="24"/>
        </w:rPr>
        <w:t>提供支持。</w:t>
      </w:r>
    </w:p>
    <w:p w14:paraId="0DB98AD0" w14:textId="5204EC65"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8.5.2</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共享</w:t>
      </w:r>
      <w:r>
        <w:rPr>
          <w:rFonts w:asciiTheme="minorHAnsi" w:eastAsiaTheme="minorEastAsia" w:hAnsiTheme="minorHAnsi" w:cstheme="minorBidi"/>
          <w:sz w:val="24"/>
        </w:rPr>
        <w:t>信息主体包括</w:t>
      </w:r>
      <w:r>
        <w:rPr>
          <w:rFonts w:asciiTheme="minorHAnsi" w:eastAsiaTheme="minorEastAsia" w:hAnsiTheme="minorHAnsi" w:cstheme="minorBidi" w:hint="eastAsia"/>
          <w:sz w:val="24"/>
        </w:rPr>
        <w:t>生产商</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供应商</w:t>
      </w:r>
      <w:r>
        <w:rPr>
          <w:rFonts w:asciiTheme="minorHAnsi" w:eastAsiaTheme="minorEastAsia" w:hAnsiTheme="minorHAnsi" w:cstheme="minorBidi"/>
          <w:sz w:val="24"/>
        </w:rPr>
        <w:t>、电商平台、</w:t>
      </w:r>
      <w:r>
        <w:rPr>
          <w:rFonts w:asciiTheme="minorHAnsi" w:eastAsiaTheme="minorEastAsia" w:hAnsiTheme="minorHAnsi" w:cstheme="minorBidi" w:hint="eastAsia"/>
          <w:sz w:val="24"/>
        </w:rPr>
        <w:t>物流</w:t>
      </w:r>
      <w:r>
        <w:rPr>
          <w:rFonts w:asciiTheme="minorHAnsi" w:eastAsiaTheme="minorEastAsia" w:hAnsiTheme="minorHAnsi" w:cstheme="minorBidi"/>
          <w:sz w:val="24"/>
        </w:rPr>
        <w:t>服务商、</w:t>
      </w:r>
      <w:r>
        <w:rPr>
          <w:rFonts w:asciiTheme="minorHAnsi" w:eastAsiaTheme="minorEastAsia" w:hAnsiTheme="minorHAnsi" w:cstheme="minorBidi" w:hint="eastAsia"/>
          <w:sz w:val="24"/>
        </w:rPr>
        <w:t>消费者</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客户</w:t>
      </w:r>
      <w:r>
        <w:rPr>
          <w:rFonts w:asciiTheme="minorHAnsi" w:eastAsiaTheme="minorEastAsia" w:hAnsiTheme="minorHAnsi" w:cstheme="minorBidi"/>
          <w:sz w:val="24"/>
        </w:rPr>
        <w:t>，</w:t>
      </w:r>
      <w:r>
        <w:rPr>
          <w:rFonts w:asciiTheme="minorHAnsi" w:eastAsiaTheme="minorEastAsia" w:hAnsiTheme="minorHAnsi" w:cstheme="minorBidi" w:hint="eastAsia"/>
          <w:sz w:val="24"/>
        </w:rPr>
        <w:t>生产商</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供应商</w:t>
      </w:r>
      <w:r>
        <w:rPr>
          <w:rFonts w:asciiTheme="minorHAnsi" w:eastAsiaTheme="minorEastAsia" w:hAnsiTheme="minorHAnsi" w:cstheme="minorBidi"/>
          <w:sz w:val="24"/>
        </w:rPr>
        <w:t>共享的信息</w:t>
      </w:r>
      <w:proofErr w:type="gramStart"/>
      <w:r>
        <w:rPr>
          <w:rFonts w:asciiTheme="minorHAnsi" w:eastAsiaTheme="minorEastAsia" w:hAnsiTheme="minorHAnsi" w:cstheme="minorBidi" w:hint="eastAsia"/>
          <w:sz w:val="24"/>
        </w:rPr>
        <w:t>宜</w:t>
      </w:r>
      <w:r>
        <w:rPr>
          <w:rFonts w:asciiTheme="minorHAnsi" w:eastAsiaTheme="minorEastAsia" w:hAnsiTheme="minorHAnsi" w:cstheme="minorBidi"/>
          <w:sz w:val="24"/>
        </w:rPr>
        <w:t>包括</w:t>
      </w:r>
      <w:proofErr w:type="gramEnd"/>
      <w:r>
        <w:rPr>
          <w:rFonts w:asciiTheme="minorHAnsi" w:eastAsiaTheme="minorEastAsia" w:hAnsiTheme="minorHAnsi" w:cstheme="minorBidi" w:hint="eastAsia"/>
          <w:sz w:val="24"/>
        </w:rPr>
        <w:t>生鲜农产品</w:t>
      </w:r>
      <w:r>
        <w:rPr>
          <w:rFonts w:asciiTheme="minorHAnsi" w:eastAsiaTheme="minorEastAsia" w:hAnsiTheme="minorHAnsi" w:cstheme="minorBidi"/>
          <w:sz w:val="24"/>
        </w:rPr>
        <w:t>的</w:t>
      </w:r>
      <w:r>
        <w:rPr>
          <w:rFonts w:asciiTheme="minorHAnsi" w:eastAsiaTheme="minorEastAsia" w:hAnsiTheme="minorHAnsi" w:cstheme="minorBidi" w:hint="eastAsia"/>
          <w:sz w:val="24"/>
        </w:rPr>
        <w:t>品名</w:t>
      </w:r>
      <w:r>
        <w:rPr>
          <w:rFonts w:asciiTheme="minorHAnsi" w:eastAsiaTheme="minorEastAsia" w:hAnsiTheme="minorHAnsi" w:cstheme="minorBidi"/>
          <w:sz w:val="24"/>
        </w:rPr>
        <w:t>、</w:t>
      </w:r>
      <w:r>
        <w:rPr>
          <w:rFonts w:asciiTheme="minorHAnsi" w:eastAsiaTheme="minorEastAsia" w:hAnsiTheme="minorHAnsi" w:cstheme="minorBidi" w:hint="eastAsia"/>
          <w:sz w:val="24"/>
        </w:rPr>
        <w:t>数量</w:t>
      </w:r>
      <w:r>
        <w:rPr>
          <w:rFonts w:asciiTheme="minorHAnsi" w:eastAsiaTheme="minorEastAsia" w:hAnsiTheme="minorHAnsi" w:cstheme="minorBidi"/>
          <w:sz w:val="24"/>
        </w:rPr>
        <w:t>、价格、</w:t>
      </w:r>
      <w:r>
        <w:rPr>
          <w:rFonts w:asciiTheme="minorHAnsi" w:eastAsiaTheme="minorEastAsia" w:hAnsiTheme="minorHAnsi" w:cstheme="minorBidi" w:hint="eastAsia"/>
          <w:sz w:val="24"/>
        </w:rPr>
        <w:t>地理位置</w:t>
      </w:r>
      <w:r>
        <w:rPr>
          <w:rFonts w:asciiTheme="minorHAnsi" w:eastAsiaTheme="minorEastAsia" w:hAnsiTheme="minorHAnsi" w:cstheme="minorBidi"/>
          <w:sz w:val="24"/>
        </w:rPr>
        <w:t>、</w:t>
      </w:r>
      <w:r>
        <w:rPr>
          <w:rFonts w:asciiTheme="minorHAnsi" w:eastAsiaTheme="minorEastAsia" w:hAnsiTheme="minorHAnsi" w:cstheme="minorBidi" w:hint="eastAsia"/>
          <w:sz w:val="24"/>
        </w:rPr>
        <w:t>生产信息</w:t>
      </w:r>
      <w:r>
        <w:rPr>
          <w:rFonts w:asciiTheme="minorHAnsi" w:eastAsiaTheme="minorEastAsia" w:hAnsiTheme="minorHAnsi" w:cstheme="minorBidi"/>
          <w:sz w:val="24"/>
        </w:rPr>
        <w:t>、</w:t>
      </w:r>
      <w:r>
        <w:rPr>
          <w:rFonts w:asciiTheme="minorHAnsi" w:eastAsiaTheme="minorEastAsia" w:hAnsiTheme="minorHAnsi" w:cstheme="minorBidi" w:hint="eastAsia"/>
          <w:sz w:val="24"/>
        </w:rPr>
        <w:t>检测报告</w:t>
      </w:r>
      <w:r>
        <w:rPr>
          <w:rFonts w:asciiTheme="minorHAnsi" w:eastAsiaTheme="minorEastAsia" w:hAnsiTheme="minorHAnsi" w:cstheme="minorBidi"/>
          <w:sz w:val="24"/>
        </w:rPr>
        <w:t>等，</w:t>
      </w:r>
      <w:r>
        <w:rPr>
          <w:rFonts w:asciiTheme="minorHAnsi" w:eastAsiaTheme="minorEastAsia" w:hAnsiTheme="minorHAnsi" w:cstheme="minorBidi" w:hint="eastAsia"/>
          <w:sz w:val="24"/>
        </w:rPr>
        <w:t>物流</w:t>
      </w:r>
      <w:r>
        <w:rPr>
          <w:rFonts w:asciiTheme="minorHAnsi" w:eastAsiaTheme="minorEastAsia" w:hAnsiTheme="minorHAnsi" w:cstheme="minorBidi"/>
          <w:sz w:val="24"/>
        </w:rPr>
        <w:t>服务商共享的信息</w:t>
      </w:r>
      <w:proofErr w:type="gramStart"/>
      <w:r>
        <w:rPr>
          <w:rFonts w:asciiTheme="minorHAnsi" w:eastAsiaTheme="minorEastAsia" w:hAnsiTheme="minorHAnsi" w:cstheme="minorBidi" w:hint="eastAsia"/>
          <w:sz w:val="24"/>
        </w:rPr>
        <w:t>宜包括</w:t>
      </w:r>
      <w:proofErr w:type="gramEnd"/>
      <w:r>
        <w:rPr>
          <w:rFonts w:asciiTheme="minorHAnsi" w:eastAsiaTheme="minorEastAsia" w:hAnsiTheme="minorHAnsi" w:cstheme="minorBidi" w:hint="eastAsia"/>
          <w:sz w:val="24"/>
        </w:rPr>
        <w:t>运输</w:t>
      </w:r>
      <w:r>
        <w:rPr>
          <w:rFonts w:asciiTheme="minorHAnsi" w:eastAsiaTheme="minorEastAsia" w:hAnsiTheme="minorHAnsi" w:cstheme="minorBidi"/>
          <w:sz w:val="24"/>
        </w:rPr>
        <w:t>能力、</w:t>
      </w:r>
      <w:r>
        <w:rPr>
          <w:rFonts w:asciiTheme="minorHAnsi" w:eastAsiaTheme="minorEastAsia" w:hAnsiTheme="minorHAnsi" w:cstheme="minorBidi" w:hint="eastAsia"/>
          <w:sz w:val="24"/>
        </w:rPr>
        <w:t>配送</w:t>
      </w:r>
      <w:r>
        <w:rPr>
          <w:rFonts w:asciiTheme="minorHAnsi" w:eastAsiaTheme="minorEastAsia" w:hAnsiTheme="minorHAnsi" w:cstheme="minorBidi"/>
          <w:sz w:val="24"/>
        </w:rPr>
        <w:t>中心数量及分布、</w:t>
      </w:r>
      <w:r>
        <w:rPr>
          <w:rFonts w:asciiTheme="minorHAnsi" w:eastAsiaTheme="minorEastAsia" w:hAnsiTheme="minorHAnsi" w:cstheme="minorBidi" w:hint="eastAsia"/>
          <w:sz w:val="24"/>
        </w:rPr>
        <w:t>保鲜</w:t>
      </w:r>
      <w:r>
        <w:rPr>
          <w:rFonts w:asciiTheme="minorHAnsi" w:eastAsiaTheme="minorEastAsia" w:hAnsiTheme="minorHAnsi" w:cstheme="minorBidi"/>
          <w:sz w:val="24"/>
        </w:rPr>
        <w:t>冷藏设施配置、</w:t>
      </w:r>
      <w:r>
        <w:rPr>
          <w:rFonts w:asciiTheme="minorHAnsi" w:eastAsiaTheme="minorEastAsia" w:hAnsiTheme="minorHAnsi" w:cstheme="minorBidi" w:hint="eastAsia"/>
          <w:sz w:val="24"/>
        </w:rPr>
        <w:t>物流</w:t>
      </w:r>
      <w:r>
        <w:rPr>
          <w:rFonts w:asciiTheme="minorHAnsi" w:eastAsiaTheme="minorEastAsia" w:hAnsiTheme="minorHAnsi" w:cstheme="minorBidi"/>
          <w:sz w:val="24"/>
        </w:rPr>
        <w:t>动态等，</w:t>
      </w:r>
      <w:r>
        <w:rPr>
          <w:rFonts w:asciiTheme="minorHAnsi" w:eastAsiaTheme="minorEastAsia" w:hAnsiTheme="minorHAnsi" w:cstheme="minorBidi" w:hint="eastAsia"/>
          <w:sz w:val="24"/>
        </w:rPr>
        <w:t>消费者</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客户</w:t>
      </w:r>
      <w:r>
        <w:rPr>
          <w:rFonts w:asciiTheme="minorHAnsi" w:eastAsiaTheme="minorEastAsia" w:hAnsiTheme="minorHAnsi" w:cstheme="minorBidi"/>
          <w:sz w:val="24"/>
        </w:rPr>
        <w:t>共享的信息</w:t>
      </w:r>
      <w:r>
        <w:rPr>
          <w:rFonts w:asciiTheme="minorHAnsi" w:eastAsiaTheme="minorEastAsia" w:hAnsiTheme="minorHAnsi" w:cstheme="minorBidi" w:hint="eastAsia"/>
          <w:sz w:val="24"/>
        </w:rPr>
        <w:t>主要</w:t>
      </w:r>
      <w:r>
        <w:rPr>
          <w:rFonts w:asciiTheme="minorHAnsi" w:eastAsiaTheme="minorEastAsia" w:hAnsiTheme="minorHAnsi" w:cstheme="minorBidi"/>
          <w:sz w:val="24"/>
        </w:rPr>
        <w:t>是</w:t>
      </w:r>
      <w:r>
        <w:rPr>
          <w:rFonts w:asciiTheme="minorHAnsi" w:eastAsiaTheme="minorEastAsia" w:hAnsiTheme="minorHAnsi" w:cstheme="minorBidi" w:hint="eastAsia"/>
          <w:sz w:val="24"/>
        </w:rPr>
        <w:t>购买</w:t>
      </w:r>
      <w:r>
        <w:rPr>
          <w:rFonts w:asciiTheme="minorHAnsi" w:eastAsiaTheme="minorEastAsia" w:hAnsiTheme="minorHAnsi" w:cstheme="minorBidi"/>
          <w:sz w:val="24"/>
        </w:rPr>
        <w:t>评价</w:t>
      </w:r>
      <w:r>
        <w:rPr>
          <w:rFonts w:asciiTheme="minorHAnsi" w:eastAsiaTheme="minorEastAsia" w:hAnsiTheme="minorHAnsi" w:cstheme="minorBidi" w:hint="eastAsia"/>
          <w:sz w:val="24"/>
        </w:rPr>
        <w:t>、</w:t>
      </w:r>
      <w:r>
        <w:rPr>
          <w:rFonts w:asciiTheme="minorHAnsi" w:eastAsiaTheme="minorEastAsia" w:hAnsiTheme="minorHAnsi" w:cstheme="minorBidi"/>
          <w:sz w:val="24"/>
        </w:rPr>
        <w:t>退货信息等。</w:t>
      </w:r>
    </w:p>
    <w:p w14:paraId="220EFC78" w14:textId="01B58655"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8.</w:t>
      </w:r>
      <w:r>
        <w:rPr>
          <w:rFonts w:asciiTheme="minorHAnsi" w:eastAsiaTheme="minorEastAsia" w:hAnsiTheme="minorHAnsi" w:cstheme="minorBidi"/>
          <w:b/>
          <w:sz w:val="24"/>
        </w:rPr>
        <w:t>5</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3</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宜搭建开放</w:t>
      </w:r>
      <w:r>
        <w:rPr>
          <w:rFonts w:asciiTheme="minorHAnsi" w:eastAsiaTheme="minorEastAsia" w:hAnsiTheme="minorHAnsi" w:cstheme="minorBidi"/>
          <w:sz w:val="24"/>
        </w:rPr>
        <w:t>的</w:t>
      </w:r>
      <w:r>
        <w:rPr>
          <w:rFonts w:asciiTheme="minorHAnsi" w:eastAsiaTheme="minorEastAsia" w:hAnsiTheme="minorHAnsi" w:cstheme="minorBidi" w:hint="eastAsia"/>
          <w:sz w:val="24"/>
        </w:rPr>
        <w:t>库存</w:t>
      </w:r>
      <w:r>
        <w:rPr>
          <w:rFonts w:asciiTheme="minorHAnsi" w:eastAsiaTheme="minorEastAsia" w:hAnsiTheme="minorHAnsi" w:cstheme="minorBidi"/>
          <w:sz w:val="24"/>
        </w:rPr>
        <w:t>信息</w:t>
      </w:r>
      <w:r>
        <w:rPr>
          <w:rFonts w:asciiTheme="minorHAnsi" w:eastAsiaTheme="minorEastAsia" w:hAnsiTheme="minorHAnsi" w:cstheme="minorBidi" w:hint="eastAsia"/>
          <w:sz w:val="24"/>
        </w:rPr>
        <w:t>共享</w:t>
      </w:r>
      <w:r>
        <w:rPr>
          <w:rFonts w:asciiTheme="minorHAnsi" w:eastAsiaTheme="minorEastAsia" w:hAnsiTheme="minorHAnsi" w:cstheme="minorBidi"/>
          <w:sz w:val="24"/>
        </w:rPr>
        <w:t>平台</w:t>
      </w:r>
      <w:r>
        <w:rPr>
          <w:rFonts w:asciiTheme="minorHAnsi" w:eastAsiaTheme="minorEastAsia" w:hAnsiTheme="minorHAnsi" w:cstheme="minorBidi" w:hint="eastAsia"/>
          <w:sz w:val="24"/>
        </w:rPr>
        <w:t>，对</w:t>
      </w:r>
      <w:r>
        <w:rPr>
          <w:rFonts w:asciiTheme="minorHAnsi" w:eastAsiaTheme="minorEastAsia" w:hAnsiTheme="minorHAnsi" w:cstheme="minorBidi"/>
          <w:sz w:val="24"/>
        </w:rPr>
        <w:t>信息标准化</w:t>
      </w:r>
      <w:r>
        <w:rPr>
          <w:rFonts w:asciiTheme="minorHAnsi" w:eastAsiaTheme="minorEastAsia" w:hAnsiTheme="minorHAnsi" w:cstheme="minorBidi" w:hint="eastAsia"/>
          <w:sz w:val="24"/>
        </w:rPr>
        <w:t>的生鲜</w:t>
      </w:r>
      <w:r w:rsidR="00062786">
        <w:rPr>
          <w:rFonts w:asciiTheme="minorHAnsi" w:eastAsiaTheme="minorEastAsia" w:hAnsiTheme="minorHAnsi" w:cstheme="minorBidi" w:hint="eastAsia"/>
          <w:sz w:val="24"/>
        </w:rPr>
        <w:t>农</w:t>
      </w:r>
      <w:r>
        <w:rPr>
          <w:rFonts w:asciiTheme="minorHAnsi" w:eastAsiaTheme="minorEastAsia" w:hAnsiTheme="minorHAnsi" w:cstheme="minorBidi" w:hint="eastAsia"/>
          <w:sz w:val="24"/>
        </w:rPr>
        <w:t>产品与电子商务</w:t>
      </w:r>
      <w:r>
        <w:rPr>
          <w:rFonts w:asciiTheme="minorHAnsi" w:eastAsiaTheme="minorEastAsia" w:hAnsiTheme="minorHAnsi" w:cstheme="minorBidi"/>
          <w:sz w:val="24"/>
        </w:rPr>
        <w:t>企业</w:t>
      </w:r>
      <w:r>
        <w:rPr>
          <w:rFonts w:asciiTheme="minorHAnsi" w:eastAsiaTheme="minorEastAsia" w:hAnsiTheme="minorHAnsi" w:cstheme="minorBidi" w:hint="eastAsia"/>
          <w:sz w:val="24"/>
        </w:rPr>
        <w:t>实现库存共享</w:t>
      </w:r>
      <w:r>
        <w:rPr>
          <w:rFonts w:asciiTheme="minorHAnsi" w:eastAsiaTheme="minorEastAsia" w:hAnsiTheme="minorHAnsi" w:cstheme="minorBidi"/>
          <w:sz w:val="24"/>
        </w:rPr>
        <w:t>。</w:t>
      </w:r>
    </w:p>
    <w:p w14:paraId="33F85632" w14:textId="19202844" w:rsidR="0066572C" w:rsidRDefault="0010035E">
      <w:pPr>
        <w:spacing w:line="288" w:lineRule="auto"/>
        <w:rPr>
          <w:rFonts w:hAnsi="宋体" w:cs="等线 Light"/>
          <w:sz w:val="24"/>
        </w:rPr>
      </w:pPr>
      <w:r>
        <w:rPr>
          <w:rFonts w:asciiTheme="minorHAnsi" w:eastAsiaTheme="minorEastAsia" w:hAnsiTheme="minorHAnsi" w:cstheme="minorBidi" w:hint="eastAsia"/>
          <w:b/>
          <w:sz w:val="24"/>
        </w:rPr>
        <w:t>8.</w:t>
      </w:r>
      <w:r>
        <w:rPr>
          <w:rFonts w:asciiTheme="minorHAnsi" w:eastAsiaTheme="minorEastAsia" w:hAnsiTheme="minorHAnsi" w:cstheme="minorBidi"/>
          <w:b/>
          <w:sz w:val="24"/>
        </w:rPr>
        <w:t>5</w:t>
      </w:r>
      <w:r>
        <w:rPr>
          <w:rFonts w:asciiTheme="minorHAnsi" w:eastAsiaTheme="minorEastAsia" w:hAnsiTheme="minorHAnsi" w:cstheme="minorBidi" w:hint="eastAsia"/>
          <w:b/>
          <w:sz w:val="24"/>
        </w:rPr>
        <w:t>.4</w:t>
      </w:r>
      <w:r>
        <w:rPr>
          <w:rFonts w:hAnsi="宋体" w:cs="等线 Light" w:hint="eastAsia"/>
          <w:sz w:val="24"/>
        </w:rPr>
        <w:t xml:space="preserve">  </w:t>
      </w:r>
      <w:proofErr w:type="gramStart"/>
      <w:r>
        <w:rPr>
          <w:rFonts w:hAnsi="宋体" w:cs="等线 Light" w:hint="eastAsia"/>
          <w:sz w:val="24"/>
        </w:rPr>
        <w:t>宜建立</w:t>
      </w:r>
      <w:proofErr w:type="gramEnd"/>
      <w:r>
        <w:rPr>
          <w:rFonts w:hAnsi="宋体" w:cs="等线 Light" w:hint="eastAsia"/>
          <w:sz w:val="24"/>
        </w:rPr>
        <w:t>信息化的</w:t>
      </w:r>
      <w:r w:rsidR="00167A72">
        <w:rPr>
          <w:rFonts w:hAnsi="宋体" w:cs="等线 Light" w:hint="eastAsia"/>
          <w:sz w:val="24"/>
        </w:rPr>
        <w:t>全程追溯系统，实现全程数据自动采集，增</w:t>
      </w:r>
      <w:r>
        <w:rPr>
          <w:rFonts w:hAnsi="宋体" w:cs="等线 Light" w:hint="eastAsia"/>
          <w:sz w:val="24"/>
        </w:rPr>
        <w:t>强产品的追溯监控</w:t>
      </w:r>
      <w:r w:rsidR="00167A72">
        <w:rPr>
          <w:rFonts w:hAnsi="宋体" w:cs="等线 Light" w:hint="eastAsia"/>
          <w:sz w:val="24"/>
        </w:rPr>
        <w:t>和</w:t>
      </w:r>
      <w:r w:rsidR="00167A72">
        <w:rPr>
          <w:rFonts w:hAnsi="宋体" w:cs="等线 Light"/>
          <w:sz w:val="24"/>
        </w:rPr>
        <w:t>真实性</w:t>
      </w:r>
      <w:r>
        <w:rPr>
          <w:rFonts w:hAnsi="宋体" w:cs="等线 Light" w:hint="eastAsia"/>
          <w:sz w:val="24"/>
        </w:rPr>
        <w:t>。</w:t>
      </w:r>
    </w:p>
    <w:p w14:paraId="590F8465" w14:textId="411BBF3B" w:rsidR="0066572C" w:rsidRDefault="0010035E">
      <w:pPr>
        <w:spacing w:line="288" w:lineRule="auto"/>
        <w:rPr>
          <w:rFonts w:hAnsi="宋体" w:cs="等线 Light"/>
          <w:sz w:val="24"/>
        </w:rPr>
      </w:pPr>
      <w:r>
        <w:rPr>
          <w:rFonts w:asciiTheme="minorHAnsi" w:eastAsiaTheme="minorEastAsia" w:hAnsiTheme="minorHAnsi" w:cstheme="minorBidi" w:hint="eastAsia"/>
          <w:b/>
          <w:sz w:val="24"/>
        </w:rPr>
        <w:t>8.</w:t>
      </w:r>
      <w:r>
        <w:rPr>
          <w:rFonts w:asciiTheme="minorHAnsi" w:eastAsiaTheme="minorEastAsia" w:hAnsiTheme="minorHAnsi" w:cstheme="minorBidi"/>
          <w:b/>
          <w:sz w:val="24"/>
        </w:rPr>
        <w:t>5</w:t>
      </w:r>
      <w:r>
        <w:rPr>
          <w:rFonts w:asciiTheme="minorHAnsi" w:eastAsiaTheme="minorEastAsia" w:hAnsiTheme="minorHAnsi" w:cstheme="minorBidi" w:hint="eastAsia"/>
          <w:b/>
          <w:sz w:val="24"/>
        </w:rPr>
        <w:t>.5</w:t>
      </w:r>
      <w:r>
        <w:rPr>
          <w:rFonts w:hAnsi="宋体" w:cs="等线 Light" w:hint="eastAsia"/>
          <w:sz w:val="24"/>
        </w:rPr>
        <w:t xml:space="preserve">  </w:t>
      </w:r>
      <w:r>
        <w:rPr>
          <w:rFonts w:hAnsi="宋体" w:cs="等线 Light" w:hint="eastAsia"/>
          <w:sz w:val="24"/>
        </w:rPr>
        <w:t>建立生鲜</w:t>
      </w:r>
      <w:r w:rsidR="00062786">
        <w:rPr>
          <w:rFonts w:hAnsi="宋体" w:cs="等线 Light" w:hint="eastAsia"/>
          <w:sz w:val="24"/>
        </w:rPr>
        <w:t>农</w:t>
      </w:r>
      <w:r>
        <w:rPr>
          <w:rFonts w:hAnsi="宋体" w:cs="等线 Light" w:hint="eastAsia"/>
          <w:sz w:val="24"/>
        </w:rPr>
        <w:t>产品冷链溯源系统，建立区域内冷链信息公共平台，提高信息化水平。</w:t>
      </w:r>
    </w:p>
    <w:p w14:paraId="4356F46D" w14:textId="77777777" w:rsidR="0066572C" w:rsidRDefault="0010035E">
      <w:pPr>
        <w:spacing w:line="288" w:lineRule="auto"/>
        <w:rPr>
          <w:rFonts w:hAnsi="宋体" w:cs="等线 Light"/>
          <w:sz w:val="24"/>
        </w:rPr>
      </w:pPr>
      <w:r>
        <w:rPr>
          <w:rFonts w:asciiTheme="minorHAnsi" w:eastAsiaTheme="minorEastAsia" w:hAnsiTheme="minorHAnsi" w:cstheme="minorBidi" w:hint="eastAsia"/>
          <w:b/>
          <w:sz w:val="24"/>
        </w:rPr>
        <w:t>8.5.6</w:t>
      </w:r>
      <w:r>
        <w:rPr>
          <w:rFonts w:hAnsi="宋体" w:cs="等线 Light" w:hint="eastAsia"/>
          <w:sz w:val="24"/>
        </w:rPr>
        <w:t xml:space="preserve">  </w:t>
      </w:r>
      <w:r>
        <w:rPr>
          <w:rFonts w:hAnsi="宋体" w:cs="等线 Light" w:hint="eastAsia"/>
          <w:sz w:val="24"/>
        </w:rPr>
        <w:t>宜对服务流程重点环节产生的信息进行及时有效地记录、处理、更新、维护，便于在组织经营管理、服务过程的信息查询、分析、追溯。具体要求</w:t>
      </w:r>
      <w:r>
        <w:rPr>
          <w:rFonts w:hAnsi="宋体" w:cs="等线 Light"/>
          <w:sz w:val="24"/>
        </w:rPr>
        <w:t>参见</w:t>
      </w:r>
      <w:r>
        <w:rPr>
          <w:rFonts w:hAnsi="宋体" w:cs="等线 Light" w:hint="eastAsia"/>
          <w:sz w:val="24"/>
        </w:rPr>
        <w:t>YZ/T 0131</w:t>
      </w:r>
      <w:r>
        <w:rPr>
          <w:rFonts w:hAnsi="宋体" w:cs="等线 Light" w:hint="eastAsia"/>
          <w:sz w:val="24"/>
        </w:rPr>
        <w:t>。</w:t>
      </w:r>
    </w:p>
    <w:p w14:paraId="79EBDC5A" w14:textId="2BEF2540"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5</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7</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信息系统建设运营宜</w:t>
      </w:r>
      <w:bookmarkStart w:id="31" w:name="OLE_LINK33"/>
      <w:bookmarkStart w:id="32" w:name="OLE_LINK32"/>
      <w:r>
        <w:rPr>
          <w:rFonts w:asciiTheme="minorHAnsi" w:eastAsiaTheme="minorEastAsia" w:hAnsiTheme="minorHAnsi" w:cstheme="minorBidi"/>
          <w:sz w:val="24"/>
        </w:rPr>
        <w:t>遵循</w:t>
      </w:r>
      <w:r>
        <w:rPr>
          <w:rFonts w:asciiTheme="minorHAnsi" w:eastAsiaTheme="minorEastAsia" w:hAnsiTheme="minorHAnsi" w:cstheme="minorBidi" w:hint="eastAsia"/>
          <w:sz w:val="24"/>
        </w:rPr>
        <w:t>网络信息</w:t>
      </w:r>
      <w:r>
        <w:rPr>
          <w:rFonts w:asciiTheme="minorHAnsi" w:eastAsiaTheme="minorEastAsia" w:hAnsiTheme="minorHAnsi" w:cstheme="minorBidi"/>
          <w:sz w:val="24"/>
        </w:rPr>
        <w:t>安全规范</w:t>
      </w:r>
      <w:r>
        <w:rPr>
          <w:rFonts w:asciiTheme="minorHAnsi" w:eastAsiaTheme="minorEastAsia" w:hAnsiTheme="minorHAnsi" w:cstheme="minorBidi" w:hint="eastAsia"/>
          <w:sz w:val="24"/>
        </w:rPr>
        <w:t>，</w:t>
      </w:r>
      <w:r>
        <w:rPr>
          <w:rFonts w:asciiTheme="minorHAnsi" w:eastAsiaTheme="minorEastAsia" w:hAnsiTheme="minorHAnsi" w:cstheme="minorBidi"/>
          <w:sz w:val="24"/>
        </w:rPr>
        <w:t>对数据传输、存储活动采取安全措施</w:t>
      </w:r>
      <w:r>
        <w:rPr>
          <w:rFonts w:asciiTheme="minorHAnsi" w:eastAsiaTheme="minorEastAsia" w:hAnsiTheme="minorHAnsi" w:cstheme="minorBidi" w:hint="eastAsia"/>
          <w:sz w:val="24"/>
        </w:rPr>
        <w:t>，涉及国家、个人安全的数据信息</w:t>
      </w:r>
      <w:r w:rsidR="00062786">
        <w:rPr>
          <w:rFonts w:asciiTheme="minorHAnsi" w:eastAsiaTheme="minorEastAsia" w:hAnsiTheme="minorHAnsi" w:cstheme="minorBidi" w:hint="eastAsia"/>
          <w:sz w:val="24"/>
        </w:rPr>
        <w:t>应</w:t>
      </w:r>
      <w:r>
        <w:rPr>
          <w:rFonts w:asciiTheme="minorHAnsi" w:eastAsiaTheme="minorEastAsia" w:hAnsiTheme="minorHAnsi" w:cstheme="minorBidi" w:hint="eastAsia"/>
          <w:sz w:val="24"/>
        </w:rPr>
        <w:t>加密处理。</w:t>
      </w:r>
      <w:bookmarkEnd w:id="31"/>
      <w:bookmarkEnd w:id="32"/>
    </w:p>
    <w:p w14:paraId="687151F8" w14:textId="77777777" w:rsidR="0066572C" w:rsidRDefault="0010035E">
      <w:pPr>
        <w:pStyle w:val="3"/>
        <w:spacing w:beforeLines="30" w:before="93" w:afterLines="30" w:after="93" w:line="288" w:lineRule="auto"/>
        <w:rPr>
          <w:rFonts w:asciiTheme="minorEastAsia" w:eastAsiaTheme="minorEastAsia" w:hAnsiTheme="minorEastAsia"/>
          <w:sz w:val="24"/>
          <w:szCs w:val="24"/>
        </w:rPr>
      </w:pPr>
      <w:bookmarkStart w:id="33" w:name="_Toc87345295"/>
      <w:r>
        <w:rPr>
          <w:rFonts w:asciiTheme="minorHAnsi" w:eastAsiaTheme="minorEastAsia" w:hAnsiTheme="minorHAnsi" w:cstheme="minorBidi"/>
          <w:bCs w:val="0"/>
          <w:sz w:val="24"/>
          <w:szCs w:val="24"/>
        </w:rPr>
        <w:t>8</w:t>
      </w:r>
      <w:r>
        <w:rPr>
          <w:rFonts w:asciiTheme="minorHAnsi" w:eastAsiaTheme="minorEastAsia" w:hAnsiTheme="minorHAnsi" w:cstheme="minorBidi" w:hint="eastAsia"/>
          <w:bCs w:val="0"/>
          <w:sz w:val="24"/>
          <w:szCs w:val="24"/>
        </w:rPr>
        <w:t>.</w:t>
      </w:r>
      <w:r>
        <w:rPr>
          <w:rFonts w:asciiTheme="minorHAnsi" w:eastAsiaTheme="minorEastAsia" w:hAnsiTheme="minorHAnsi" w:cstheme="minorBidi"/>
          <w:bCs w:val="0"/>
          <w:sz w:val="24"/>
          <w:szCs w:val="24"/>
        </w:rPr>
        <w:t>6</w:t>
      </w:r>
      <w:r>
        <w:rPr>
          <w:rFonts w:asciiTheme="minorHAnsi" w:eastAsiaTheme="minorEastAsia" w:hAnsiTheme="minorHAnsi" w:cstheme="minorBidi" w:hint="eastAsia"/>
          <w:bCs w:val="0"/>
          <w:sz w:val="24"/>
          <w:szCs w:val="24"/>
        </w:rPr>
        <w:t xml:space="preserve"> </w:t>
      </w:r>
      <w:r>
        <w:rPr>
          <w:rFonts w:asciiTheme="minorEastAsia" w:eastAsiaTheme="minorEastAsia" w:hAnsiTheme="minorEastAsia" w:hint="eastAsia"/>
          <w:sz w:val="24"/>
          <w:szCs w:val="24"/>
        </w:rPr>
        <w:t xml:space="preserve"> 逆向物流</w:t>
      </w:r>
      <w:r>
        <w:rPr>
          <w:rFonts w:asciiTheme="minorEastAsia" w:eastAsiaTheme="minorEastAsia" w:hAnsiTheme="minorEastAsia"/>
          <w:sz w:val="24"/>
          <w:szCs w:val="24"/>
        </w:rPr>
        <w:t>管理</w:t>
      </w:r>
      <w:bookmarkEnd w:id="33"/>
    </w:p>
    <w:p w14:paraId="5E6278E0"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6</w:t>
      </w:r>
      <w:r>
        <w:rPr>
          <w:rFonts w:asciiTheme="minorHAnsi" w:eastAsiaTheme="minorEastAsia" w:hAnsiTheme="minorHAnsi" w:cstheme="minorBidi" w:hint="eastAsia"/>
          <w:b/>
          <w:sz w:val="24"/>
        </w:rPr>
        <w:t xml:space="preserve">.1  </w:t>
      </w:r>
      <w:r>
        <w:rPr>
          <w:rFonts w:asciiTheme="minorHAnsi" w:eastAsiaTheme="minorEastAsia" w:hAnsiTheme="minorHAnsi" w:cstheme="minorBidi" w:hint="eastAsia"/>
          <w:sz w:val="24"/>
        </w:rPr>
        <w:t>生鲜电商企业</w:t>
      </w:r>
      <w:proofErr w:type="gramStart"/>
      <w:r>
        <w:rPr>
          <w:rFonts w:asciiTheme="minorHAnsi" w:eastAsiaTheme="minorEastAsia" w:hAnsiTheme="minorHAnsi" w:cstheme="minorBidi" w:hint="eastAsia"/>
          <w:sz w:val="24"/>
        </w:rPr>
        <w:t>宜建立</w:t>
      </w:r>
      <w:proofErr w:type="gramEnd"/>
      <w:r>
        <w:rPr>
          <w:rFonts w:asciiTheme="minorHAnsi" w:eastAsiaTheme="minorEastAsia" w:hAnsiTheme="minorHAnsi" w:cstheme="minorBidi" w:hint="eastAsia"/>
          <w:sz w:val="24"/>
        </w:rPr>
        <w:t>生鲜商品退换</w:t>
      </w:r>
      <w:proofErr w:type="gramStart"/>
      <w:r>
        <w:rPr>
          <w:rFonts w:asciiTheme="minorHAnsi" w:eastAsiaTheme="minorEastAsia" w:hAnsiTheme="minorHAnsi" w:cstheme="minorBidi" w:hint="eastAsia"/>
          <w:sz w:val="24"/>
        </w:rPr>
        <w:t>货管理</w:t>
      </w:r>
      <w:proofErr w:type="gramEnd"/>
      <w:r>
        <w:rPr>
          <w:rFonts w:asciiTheme="minorHAnsi" w:eastAsiaTheme="minorEastAsia" w:hAnsiTheme="minorHAnsi" w:cstheme="minorBidi" w:hint="eastAsia"/>
          <w:sz w:val="24"/>
        </w:rPr>
        <w:t>制度，明确退换货范围、条件和流程等。</w:t>
      </w:r>
      <w:r>
        <w:rPr>
          <w:rFonts w:asciiTheme="minorHAnsi" w:eastAsiaTheme="minorEastAsia" w:hAnsiTheme="minorHAnsi" w:cstheme="minorBidi"/>
          <w:sz w:val="24"/>
        </w:rPr>
        <w:t>在《消费者权益保护法》中，易腐易烂的生鲜商品是排除在</w:t>
      </w:r>
      <w:r>
        <w:rPr>
          <w:rFonts w:asciiTheme="minorHAnsi" w:eastAsiaTheme="minorEastAsia" w:hAnsiTheme="minorHAnsi" w:cstheme="minorBidi" w:hint="eastAsia"/>
          <w:sz w:val="24"/>
        </w:rPr>
        <w:t>“</w:t>
      </w:r>
      <w:r>
        <w:rPr>
          <w:rFonts w:asciiTheme="minorHAnsi" w:eastAsiaTheme="minorEastAsia" w:hAnsiTheme="minorHAnsi" w:cstheme="minorBidi"/>
          <w:sz w:val="24"/>
        </w:rPr>
        <w:t>无理由退换货</w:t>
      </w:r>
      <w:r>
        <w:rPr>
          <w:rFonts w:asciiTheme="minorHAnsi" w:eastAsiaTheme="minorEastAsia" w:hAnsiTheme="minorHAnsi" w:cstheme="minorBidi" w:hint="eastAsia"/>
          <w:sz w:val="24"/>
        </w:rPr>
        <w:t>”</w:t>
      </w:r>
      <w:r>
        <w:rPr>
          <w:rFonts w:asciiTheme="minorHAnsi" w:eastAsiaTheme="minorEastAsia" w:hAnsiTheme="minorHAnsi" w:cstheme="minorBidi"/>
          <w:sz w:val="24"/>
        </w:rPr>
        <w:t>之外的。</w:t>
      </w:r>
    </w:p>
    <w:p w14:paraId="02C404CB"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6</w:t>
      </w:r>
      <w:r>
        <w:rPr>
          <w:rFonts w:asciiTheme="minorHAnsi" w:eastAsiaTheme="minorEastAsia" w:hAnsiTheme="minorHAnsi" w:cstheme="minorBidi" w:hint="eastAsia"/>
          <w:b/>
          <w:sz w:val="24"/>
        </w:rPr>
        <w:t xml:space="preserve">.2  </w:t>
      </w:r>
      <w:r>
        <w:rPr>
          <w:rFonts w:asciiTheme="minorHAnsi" w:eastAsiaTheme="minorEastAsia" w:hAnsiTheme="minorHAnsi" w:cstheme="minorBidi" w:hint="eastAsia"/>
          <w:sz w:val="24"/>
        </w:rPr>
        <w:t>生鲜电商企业</w:t>
      </w:r>
      <w:proofErr w:type="gramStart"/>
      <w:r>
        <w:rPr>
          <w:rFonts w:asciiTheme="minorHAnsi" w:eastAsiaTheme="minorEastAsia" w:hAnsiTheme="minorHAnsi" w:cstheme="minorBidi" w:hint="eastAsia"/>
          <w:sz w:val="24"/>
        </w:rPr>
        <w:t>宜明确</w:t>
      </w:r>
      <w:proofErr w:type="gramEnd"/>
      <w:r>
        <w:rPr>
          <w:rFonts w:asciiTheme="minorHAnsi" w:eastAsiaTheme="minorEastAsia" w:hAnsiTheme="minorHAnsi" w:cstheme="minorBidi" w:hint="eastAsia"/>
          <w:sz w:val="24"/>
        </w:rPr>
        <w:t>告知消费者，需要“无理由退换货”生鲜商品的储存要求，明确退换货产生的物流费用由谁承担。</w:t>
      </w:r>
    </w:p>
    <w:p w14:paraId="34F883F0" w14:textId="24BE8D63"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6</w:t>
      </w:r>
      <w:r>
        <w:rPr>
          <w:rFonts w:asciiTheme="minorHAnsi" w:eastAsiaTheme="minorEastAsia" w:hAnsiTheme="minorHAnsi" w:cstheme="minorBidi" w:hint="eastAsia"/>
          <w:b/>
          <w:sz w:val="24"/>
        </w:rPr>
        <w:t>.3</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拒收生鲜农产品经过配送人员与收货人共同确认</w:t>
      </w:r>
      <w:r w:rsidR="00167A72">
        <w:rPr>
          <w:rFonts w:asciiTheme="minorHAnsi" w:eastAsiaTheme="minorEastAsia" w:hAnsiTheme="minorHAnsi" w:cstheme="minorBidi" w:hint="eastAsia"/>
          <w:sz w:val="24"/>
        </w:rPr>
        <w:t>，</w:t>
      </w:r>
      <w:r w:rsidR="00167A72">
        <w:rPr>
          <w:rFonts w:asciiTheme="minorHAnsi" w:eastAsiaTheme="minorEastAsia" w:hAnsiTheme="minorHAnsi" w:cstheme="minorBidi"/>
          <w:sz w:val="24"/>
        </w:rPr>
        <w:t>且</w:t>
      </w:r>
      <w:r>
        <w:rPr>
          <w:rFonts w:asciiTheme="minorHAnsi" w:eastAsiaTheme="minorEastAsia" w:hAnsiTheme="minorHAnsi" w:cstheme="minorBidi" w:hint="eastAsia"/>
          <w:sz w:val="24"/>
        </w:rPr>
        <w:t>符合退换货要求，宜在冷链条件下原路退回。</w:t>
      </w:r>
    </w:p>
    <w:p w14:paraId="3CEA5DC4" w14:textId="77777777" w:rsidR="0066572C" w:rsidRDefault="0010035E">
      <w:pPr>
        <w:pStyle w:val="3"/>
        <w:spacing w:beforeLines="30" w:before="93" w:afterLines="30" w:after="93" w:line="288" w:lineRule="auto"/>
        <w:rPr>
          <w:rFonts w:asciiTheme="minorEastAsia" w:eastAsiaTheme="minorEastAsia" w:hAnsiTheme="minorEastAsia"/>
          <w:sz w:val="24"/>
          <w:szCs w:val="24"/>
        </w:rPr>
      </w:pPr>
      <w:bookmarkStart w:id="34" w:name="_Toc87345296"/>
      <w:r>
        <w:rPr>
          <w:rFonts w:asciiTheme="minorHAnsi" w:eastAsiaTheme="minorEastAsia" w:hAnsiTheme="minorHAnsi" w:cstheme="minorBidi"/>
          <w:bCs w:val="0"/>
          <w:sz w:val="24"/>
          <w:szCs w:val="24"/>
        </w:rPr>
        <w:t>8</w:t>
      </w:r>
      <w:r>
        <w:rPr>
          <w:rFonts w:asciiTheme="minorHAnsi" w:eastAsiaTheme="minorEastAsia" w:hAnsiTheme="minorHAnsi" w:cstheme="minorBidi" w:hint="eastAsia"/>
          <w:bCs w:val="0"/>
          <w:sz w:val="24"/>
          <w:szCs w:val="24"/>
        </w:rPr>
        <w:t>.</w:t>
      </w:r>
      <w:r>
        <w:rPr>
          <w:rFonts w:asciiTheme="minorHAnsi" w:eastAsiaTheme="minorEastAsia" w:hAnsiTheme="minorHAnsi" w:cstheme="minorBidi"/>
          <w:bCs w:val="0"/>
          <w:sz w:val="24"/>
          <w:szCs w:val="24"/>
        </w:rPr>
        <w:t>7</w:t>
      </w:r>
      <w:r>
        <w:rPr>
          <w:rFonts w:asciiTheme="minorHAnsi" w:eastAsiaTheme="minorEastAsia" w:hAnsiTheme="minorHAnsi" w:cstheme="minorBidi" w:hint="eastAsia"/>
          <w:bCs w:val="0"/>
          <w:sz w:val="24"/>
          <w:szCs w:val="24"/>
        </w:rPr>
        <w:t xml:space="preserve"> </w:t>
      </w:r>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绿色电</w:t>
      </w:r>
      <w:proofErr w:type="gramEnd"/>
      <w:r>
        <w:rPr>
          <w:rFonts w:asciiTheme="minorEastAsia" w:eastAsiaTheme="minorEastAsia" w:hAnsiTheme="minorEastAsia" w:hint="eastAsia"/>
          <w:sz w:val="24"/>
          <w:szCs w:val="24"/>
        </w:rPr>
        <w:t>商管理</w:t>
      </w:r>
      <w:bookmarkEnd w:id="34"/>
    </w:p>
    <w:p w14:paraId="061BEEF0"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7</w:t>
      </w:r>
      <w:r>
        <w:rPr>
          <w:rFonts w:asciiTheme="minorHAnsi" w:eastAsiaTheme="minorEastAsia" w:hAnsiTheme="minorHAnsi" w:cstheme="minorBidi" w:hint="eastAsia"/>
          <w:b/>
          <w:sz w:val="24"/>
        </w:rPr>
        <w:t>.1</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客户分散且</w:t>
      </w:r>
      <w:bookmarkStart w:id="35" w:name="_GoBack"/>
      <w:bookmarkEnd w:id="35"/>
      <w:r>
        <w:rPr>
          <w:rFonts w:asciiTheme="minorHAnsi" w:eastAsiaTheme="minorEastAsia" w:hAnsiTheme="minorHAnsi" w:cstheme="minorBidi" w:hint="eastAsia"/>
          <w:sz w:val="24"/>
        </w:rPr>
        <w:t>订单量较少的地区或区域，</w:t>
      </w:r>
      <w:proofErr w:type="gramStart"/>
      <w:r>
        <w:rPr>
          <w:rFonts w:asciiTheme="minorHAnsi" w:eastAsiaTheme="minorEastAsia" w:hAnsiTheme="minorHAnsi" w:cstheme="minorBidi" w:hint="eastAsia"/>
          <w:sz w:val="24"/>
        </w:rPr>
        <w:t>宜建立</w:t>
      </w:r>
      <w:proofErr w:type="gramEnd"/>
      <w:r>
        <w:rPr>
          <w:rFonts w:asciiTheme="minorHAnsi" w:eastAsiaTheme="minorEastAsia" w:hAnsiTheme="minorHAnsi" w:cstheme="minorBidi" w:hint="eastAsia"/>
          <w:sz w:val="24"/>
        </w:rPr>
        <w:t>共同配送模式，共享仓储运输资源。</w:t>
      </w:r>
    </w:p>
    <w:p w14:paraId="78AA32A5" w14:textId="7C665230"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7</w:t>
      </w:r>
      <w:r>
        <w:rPr>
          <w:rFonts w:asciiTheme="minorHAnsi" w:eastAsiaTheme="minorEastAsia" w:hAnsiTheme="minorHAnsi" w:cstheme="minorBidi" w:hint="eastAsia"/>
          <w:b/>
          <w:sz w:val="24"/>
        </w:rPr>
        <w:t xml:space="preserve">.2  </w:t>
      </w:r>
      <w:r>
        <w:rPr>
          <w:rFonts w:asciiTheme="minorHAnsi" w:eastAsiaTheme="minorEastAsia" w:hAnsiTheme="minorHAnsi" w:cstheme="minorBidi" w:hint="eastAsia"/>
          <w:sz w:val="24"/>
        </w:rPr>
        <w:t>生鲜</w:t>
      </w:r>
      <w:r w:rsidR="00167A72">
        <w:rPr>
          <w:rFonts w:asciiTheme="minorHAnsi" w:eastAsiaTheme="minorEastAsia" w:hAnsiTheme="minorHAnsi" w:cstheme="minorBidi" w:hint="eastAsia"/>
          <w:sz w:val="24"/>
        </w:rPr>
        <w:t>农产品</w:t>
      </w:r>
      <w:r w:rsidR="00167A72">
        <w:rPr>
          <w:rFonts w:asciiTheme="minorHAnsi" w:eastAsiaTheme="minorEastAsia" w:hAnsiTheme="minorHAnsi" w:cstheme="minorBidi"/>
          <w:sz w:val="24"/>
        </w:rPr>
        <w:t>物流</w:t>
      </w:r>
      <w:r>
        <w:rPr>
          <w:rFonts w:asciiTheme="minorHAnsi" w:eastAsiaTheme="minorEastAsia" w:hAnsiTheme="minorHAnsi" w:cstheme="minorBidi" w:hint="eastAsia"/>
          <w:sz w:val="24"/>
        </w:rPr>
        <w:t>包装宜具有可降解、可回收、可循环使用的特点，</w:t>
      </w:r>
      <w:r w:rsidR="00167A72">
        <w:rPr>
          <w:rFonts w:asciiTheme="minorHAnsi" w:eastAsiaTheme="minorEastAsia" w:hAnsiTheme="minorHAnsi" w:cstheme="minorBidi" w:hint="eastAsia"/>
          <w:sz w:val="24"/>
        </w:rPr>
        <w:t>相关</w:t>
      </w:r>
      <w:r w:rsidR="00167A72">
        <w:rPr>
          <w:rFonts w:asciiTheme="minorHAnsi" w:eastAsiaTheme="minorEastAsia" w:hAnsiTheme="minorHAnsi" w:cstheme="minorBidi"/>
          <w:sz w:val="24"/>
        </w:rPr>
        <w:t>主体宜</w:t>
      </w:r>
      <w:r>
        <w:rPr>
          <w:rFonts w:asciiTheme="minorHAnsi" w:eastAsiaTheme="minorEastAsia" w:hAnsiTheme="minorHAnsi" w:cstheme="minorBidi" w:hint="eastAsia"/>
          <w:sz w:val="24"/>
        </w:rPr>
        <w:t>联合建立开放的循环共用模式。</w:t>
      </w:r>
    </w:p>
    <w:p w14:paraId="3465CC64"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7</w:t>
      </w:r>
      <w:r>
        <w:rPr>
          <w:rFonts w:asciiTheme="minorHAnsi" w:eastAsiaTheme="minorEastAsia" w:hAnsiTheme="minorHAnsi" w:cstheme="minorBidi" w:hint="eastAsia"/>
          <w:b/>
          <w:sz w:val="24"/>
        </w:rPr>
        <w:t>.3</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仓储物流设施宜配建新能源供电供热系统，城市配送车辆、搬运设备宜使用新能源或清洁能源动力。</w:t>
      </w:r>
    </w:p>
    <w:p w14:paraId="405EFA42"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b/>
          <w:sz w:val="24"/>
        </w:rPr>
        <w:t>8</w:t>
      </w:r>
      <w:r>
        <w:rPr>
          <w:rFonts w:asciiTheme="minorHAnsi" w:eastAsiaTheme="minorEastAsia" w:hAnsiTheme="minorHAnsi" w:cstheme="minorBidi" w:hint="eastAsia"/>
          <w:b/>
          <w:sz w:val="24"/>
        </w:rPr>
        <w:t>.</w:t>
      </w:r>
      <w:r>
        <w:rPr>
          <w:rFonts w:asciiTheme="minorHAnsi" w:eastAsiaTheme="minorEastAsia" w:hAnsiTheme="minorHAnsi" w:cstheme="minorBidi"/>
          <w:b/>
          <w:sz w:val="24"/>
        </w:rPr>
        <w:t>7</w:t>
      </w:r>
      <w:r>
        <w:rPr>
          <w:rFonts w:asciiTheme="minorHAnsi" w:eastAsiaTheme="minorEastAsia" w:hAnsiTheme="minorHAnsi" w:cstheme="minorBidi" w:hint="eastAsia"/>
          <w:b/>
          <w:sz w:val="24"/>
        </w:rPr>
        <w:t>.4</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生鲜电商平台</w:t>
      </w:r>
      <w:proofErr w:type="gramStart"/>
      <w:r>
        <w:rPr>
          <w:rFonts w:asciiTheme="minorHAnsi" w:eastAsiaTheme="minorEastAsia" w:hAnsiTheme="minorHAnsi" w:cstheme="minorBidi" w:hint="eastAsia"/>
          <w:sz w:val="24"/>
        </w:rPr>
        <w:t>宜扩大</w:t>
      </w:r>
      <w:proofErr w:type="gramEnd"/>
      <w:r>
        <w:rPr>
          <w:rFonts w:asciiTheme="minorHAnsi" w:eastAsiaTheme="minorEastAsia" w:hAnsiTheme="minorHAnsi" w:cstheme="minorBidi" w:hint="eastAsia"/>
          <w:sz w:val="24"/>
        </w:rPr>
        <w:t>绿色农产品销售，引导绿色消费，使用绿色包装、减量包装，参与包装回收。</w:t>
      </w:r>
    </w:p>
    <w:p w14:paraId="16B39F54" w14:textId="77777777" w:rsidR="0066572C" w:rsidRDefault="0010035E">
      <w:pPr>
        <w:spacing w:line="288" w:lineRule="auto"/>
        <w:rPr>
          <w:rFonts w:asciiTheme="minorHAnsi" w:eastAsiaTheme="minorEastAsia" w:hAnsiTheme="minorHAnsi" w:cstheme="minorBidi"/>
          <w:sz w:val="24"/>
        </w:rPr>
      </w:pPr>
      <w:r>
        <w:rPr>
          <w:rFonts w:asciiTheme="minorHAnsi" w:eastAsiaTheme="minorEastAsia" w:hAnsiTheme="minorHAnsi" w:cstheme="minorBidi" w:hint="eastAsia"/>
          <w:b/>
          <w:sz w:val="24"/>
        </w:rPr>
        <w:t>8</w:t>
      </w:r>
      <w:r>
        <w:rPr>
          <w:rFonts w:asciiTheme="minorHAnsi" w:eastAsiaTheme="minorEastAsia" w:hAnsiTheme="minorHAnsi" w:cstheme="minorBidi"/>
          <w:b/>
          <w:sz w:val="24"/>
        </w:rPr>
        <w:t>.7.5</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生鲜</w:t>
      </w:r>
      <w:r>
        <w:rPr>
          <w:rFonts w:asciiTheme="minorHAnsi" w:eastAsiaTheme="minorEastAsia" w:hAnsiTheme="minorHAnsi" w:cstheme="minorBidi"/>
          <w:sz w:val="24"/>
        </w:rPr>
        <w:t>电商平台数据中心宜</w:t>
      </w:r>
      <w:r>
        <w:rPr>
          <w:rFonts w:asciiTheme="minorHAnsi" w:eastAsiaTheme="minorEastAsia" w:hAnsiTheme="minorHAnsi" w:cstheme="minorBidi" w:hint="eastAsia"/>
          <w:sz w:val="24"/>
        </w:rPr>
        <w:t>配建新能源供电供热系统，配置</w:t>
      </w:r>
      <w:r>
        <w:rPr>
          <w:rFonts w:asciiTheme="minorHAnsi" w:eastAsiaTheme="minorEastAsia" w:hAnsiTheme="minorHAnsi" w:cstheme="minorBidi"/>
          <w:sz w:val="24"/>
        </w:rPr>
        <w:t>高效节能</w:t>
      </w:r>
      <w:r>
        <w:rPr>
          <w:rFonts w:asciiTheme="minorHAnsi" w:eastAsiaTheme="minorEastAsia" w:hAnsiTheme="minorHAnsi" w:cstheme="minorBidi" w:hint="eastAsia"/>
          <w:sz w:val="24"/>
        </w:rPr>
        <w:t>的计算设备</w:t>
      </w:r>
      <w:r>
        <w:rPr>
          <w:rFonts w:asciiTheme="minorHAnsi" w:eastAsiaTheme="minorEastAsia" w:hAnsiTheme="minorHAnsi" w:cstheme="minorBidi"/>
          <w:sz w:val="24"/>
        </w:rPr>
        <w:t>。</w:t>
      </w:r>
    </w:p>
    <w:p w14:paraId="03F41BD5" w14:textId="77777777" w:rsidR="0066572C" w:rsidRDefault="0010035E">
      <w:pPr>
        <w:spacing w:line="312" w:lineRule="auto"/>
        <w:rPr>
          <w:rFonts w:asciiTheme="minorHAnsi" w:eastAsiaTheme="minorEastAsia" w:hAnsiTheme="minorHAnsi" w:cstheme="minorBidi"/>
          <w:sz w:val="24"/>
        </w:rPr>
      </w:pPr>
      <w:r>
        <w:rPr>
          <w:rFonts w:asciiTheme="minorHAnsi" w:eastAsiaTheme="minorEastAsia" w:hAnsiTheme="minorHAnsi" w:cstheme="minorBidi"/>
          <w:noProof/>
          <w:sz w:val="24"/>
        </w:rPr>
        <mc:AlternateContent>
          <mc:Choice Requires="wps">
            <w:drawing>
              <wp:anchor distT="0" distB="0" distL="114300" distR="114300" simplePos="0" relativeHeight="251672576" behindDoc="0" locked="0" layoutInCell="1" allowOverlap="1" wp14:anchorId="2E433E0F" wp14:editId="74411B22">
                <wp:simplePos x="0" y="0"/>
                <wp:positionH relativeFrom="margin">
                  <wp:align>center</wp:align>
                </wp:positionH>
                <wp:positionV relativeFrom="paragraph">
                  <wp:posOffset>347417</wp:posOffset>
                </wp:positionV>
                <wp:extent cx="2286000" cy="0"/>
                <wp:effectExtent l="0" t="0" r="19050" b="19050"/>
                <wp:wrapNone/>
                <wp:docPr id="13" name="直接连接符 13"/>
                <wp:cNvGraphicFramePr/>
                <a:graphic xmlns:a="http://schemas.openxmlformats.org/drawingml/2006/main">
                  <a:graphicData uri="http://schemas.microsoft.com/office/word/2010/wordprocessingShape">
                    <wps:wsp>
                      <wps:cNvCnPr/>
                      <wps:spPr>
                        <a:xfrm flipV="1">
                          <a:off x="0" y="0"/>
                          <a:ext cx="22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5DE5F" id="直接连接符 13" o:spid="_x0000_s1026" style="position:absolute;left:0;text-align:left;flip:y;z-index:251672576;visibility:visible;mso-wrap-style:square;mso-wrap-distance-left:9pt;mso-wrap-distance-top:0;mso-wrap-distance-right:9pt;mso-wrap-distance-bottom:0;mso-position-horizontal:center;mso-position-horizontal-relative:margin;mso-position-vertical:absolute;mso-position-vertical-relative:text" from="0,27.35pt" to="180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" strokecolor="black [3213]" strokeweight="1pt">
                <v:stroke joinstyle="miter"/>
                <w10:wrap anchorx="margin"/>
              </v:line>
            </w:pict>
          </mc:Fallback>
        </mc:AlternateContent>
      </w:r>
      <w:r>
        <w:rPr>
          <w:rFonts w:asciiTheme="minorHAnsi" w:eastAsiaTheme="minorEastAsia" w:hAnsiTheme="minorHAnsi" w:cstheme="minorBidi"/>
          <w:sz w:val="24"/>
        </w:rPr>
        <w:br w:type="page"/>
      </w:r>
    </w:p>
    <w:p w14:paraId="46DC6457" w14:textId="77777777" w:rsidR="0066572C" w:rsidRDefault="0010035E">
      <w:pPr>
        <w:spacing w:beforeLines="100" w:before="312" w:afterLines="100" w:after="312" w:line="312" w:lineRule="auto"/>
        <w:jc w:val="center"/>
        <w:rPr>
          <w:rFonts w:ascii="黑体" w:eastAsia="黑体" w:hAnsi="黑体" w:cstheme="minorBidi"/>
          <w:sz w:val="24"/>
        </w:rPr>
      </w:pPr>
      <w:r>
        <w:rPr>
          <w:rFonts w:ascii="黑体" w:eastAsia="黑体" w:hAnsi="黑体" w:cstheme="minorBidi" w:hint="eastAsia"/>
          <w:sz w:val="24"/>
        </w:rPr>
        <w:lastRenderedPageBreak/>
        <w:t xml:space="preserve">参 </w:t>
      </w:r>
      <w:r>
        <w:rPr>
          <w:rFonts w:ascii="黑体" w:eastAsia="黑体" w:hAnsi="黑体" w:cstheme="minorBidi"/>
          <w:sz w:val="24"/>
        </w:rPr>
        <w:t xml:space="preserve"> </w:t>
      </w:r>
      <w:r>
        <w:rPr>
          <w:rFonts w:ascii="黑体" w:eastAsia="黑体" w:hAnsi="黑体" w:cstheme="minorBidi" w:hint="eastAsia"/>
          <w:sz w:val="24"/>
        </w:rPr>
        <w:t>考  文  献</w:t>
      </w:r>
    </w:p>
    <w:p w14:paraId="10022CA8" w14:textId="77777777" w:rsidR="0066572C" w:rsidRDefault="0010035E">
      <w:pPr>
        <w:spacing w:line="312" w:lineRule="auto"/>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sz w:val="24"/>
        </w:rPr>
        <w:t xml:space="preserve"> 1 ]</w:t>
      </w:r>
      <w:r>
        <w:rPr>
          <w:rFonts w:asciiTheme="minorHAnsi" w:eastAsiaTheme="minorEastAsia" w:hAnsiTheme="minorHAnsi" w:cstheme="minorBidi"/>
          <w:sz w:val="24"/>
        </w:rPr>
        <w:tab/>
        <w:t xml:space="preserve"> GB/T 18354—2006</w:t>
      </w:r>
      <w:r>
        <w:rPr>
          <w:rFonts w:asciiTheme="minorHAnsi" w:eastAsiaTheme="minorEastAsia" w:hAnsiTheme="minorHAnsi" w:cstheme="minorBidi"/>
          <w:sz w:val="24"/>
        </w:rPr>
        <w:tab/>
      </w:r>
      <w:r>
        <w:rPr>
          <w:rFonts w:asciiTheme="minorHAnsi" w:eastAsiaTheme="minorEastAsia" w:hAnsiTheme="minorHAnsi" w:cstheme="minorBidi" w:hint="eastAsia"/>
          <w:sz w:val="24"/>
        </w:rPr>
        <w:t>物流术语</w:t>
      </w:r>
    </w:p>
    <w:p w14:paraId="3E77F4B6" w14:textId="77777777" w:rsidR="0066572C" w:rsidRDefault="0010035E">
      <w:pPr>
        <w:spacing w:line="312" w:lineRule="auto"/>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sz w:val="24"/>
        </w:rPr>
        <w:t xml:space="preserve"> 2 ]</w:t>
      </w:r>
      <w:r>
        <w:rPr>
          <w:rFonts w:asciiTheme="minorHAnsi" w:eastAsiaTheme="minorEastAsia" w:hAnsiTheme="minorHAnsi" w:cstheme="minorBidi"/>
          <w:sz w:val="24"/>
        </w:rPr>
        <w:tab/>
        <w:t xml:space="preserve"> </w:t>
      </w:r>
      <w:r>
        <w:rPr>
          <w:rFonts w:asciiTheme="minorHAnsi" w:eastAsiaTheme="minorEastAsia" w:hAnsiTheme="minorHAnsi" w:cstheme="minorBidi" w:hint="eastAsia"/>
          <w:sz w:val="24"/>
        </w:rPr>
        <w:t>GB/T 24420</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2009</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供应</w:t>
      </w:r>
      <w:proofErr w:type="gramStart"/>
      <w:r>
        <w:rPr>
          <w:rFonts w:asciiTheme="minorHAnsi" w:eastAsiaTheme="minorEastAsia" w:hAnsiTheme="minorHAnsi" w:cstheme="minorBidi" w:hint="eastAsia"/>
          <w:sz w:val="24"/>
        </w:rPr>
        <w:t>链风险</w:t>
      </w:r>
      <w:proofErr w:type="gramEnd"/>
      <w:r>
        <w:rPr>
          <w:rFonts w:asciiTheme="minorHAnsi" w:eastAsiaTheme="minorEastAsia" w:hAnsiTheme="minorHAnsi" w:cstheme="minorBidi" w:hint="eastAsia"/>
          <w:sz w:val="24"/>
        </w:rPr>
        <w:t>管理指南</w:t>
      </w:r>
    </w:p>
    <w:p w14:paraId="1AF3AF21" w14:textId="77777777" w:rsidR="0066572C" w:rsidRDefault="0010035E">
      <w:pPr>
        <w:spacing w:line="312" w:lineRule="auto"/>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sz w:val="24"/>
        </w:rPr>
        <w:t xml:space="preserve"> 3 ]</w:t>
      </w:r>
      <w:r>
        <w:rPr>
          <w:rFonts w:asciiTheme="minorHAnsi" w:eastAsiaTheme="minorEastAsia" w:hAnsiTheme="minorHAnsi" w:cstheme="minorBidi"/>
          <w:sz w:val="24"/>
        </w:rPr>
        <w:tab/>
        <w:t xml:space="preserve"> </w:t>
      </w:r>
      <w:r>
        <w:rPr>
          <w:rFonts w:asciiTheme="minorHAnsi" w:eastAsiaTheme="minorEastAsia" w:hAnsiTheme="minorHAnsi" w:cstheme="minorBidi" w:hint="eastAsia"/>
          <w:sz w:val="24"/>
        </w:rPr>
        <w:t>GB/T 25103</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2010</w:t>
      </w:r>
      <w:r>
        <w:rPr>
          <w:rFonts w:asciiTheme="minorHAnsi" w:eastAsiaTheme="minorEastAsia" w:hAnsiTheme="minorHAnsi" w:cstheme="minorBidi"/>
          <w:sz w:val="24"/>
        </w:rPr>
        <w:t xml:space="preserve"> </w:t>
      </w:r>
      <w:r>
        <w:rPr>
          <w:rFonts w:asciiTheme="minorHAnsi" w:eastAsiaTheme="minorEastAsia" w:hAnsiTheme="minorHAnsi" w:cstheme="minorBidi" w:hint="eastAsia"/>
          <w:sz w:val="24"/>
        </w:rPr>
        <w:t>供应链管理业务参考模型</w:t>
      </w:r>
    </w:p>
    <w:p w14:paraId="119243A2" w14:textId="77777777" w:rsidR="0066572C" w:rsidRDefault="0010035E">
      <w:pPr>
        <w:spacing w:line="312" w:lineRule="auto"/>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sz w:val="24"/>
        </w:rPr>
        <w:t xml:space="preserve"> 4 ]</w:t>
      </w:r>
      <w:r>
        <w:rPr>
          <w:rFonts w:asciiTheme="minorHAnsi" w:eastAsiaTheme="minorEastAsia" w:hAnsiTheme="minorHAnsi" w:cstheme="minorBidi"/>
          <w:sz w:val="24"/>
        </w:rPr>
        <w:tab/>
        <w:t xml:space="preserve"> </w:t>
      </w:r>
      <w:r>
        <w:rPr>
          <w:rFonts w:asciiTheme="minorHAnsi" w:eastAsiaTheme="minorEastAsia" w:hAnsiTheme="minorHAnsi" w:cstheme="minorBidi" w:hint="eastAsia"/>
          <w:sz w:val="24"/>
        </w:rPr>
        <w:t xml:space="preserve">GB/T </w:t>
      </w:r>
      <w:r>
        <w:rPr>
          <w:rFonts w:asciiTheme="minorHAnsi" w:eastAsiaTheme="minorEastAsia" w:hAnsiTheme="minorHAnsi" w:cstheme="minorBidi"/>
          <w:sz w:val="24"/>
        </w:rPr>
        <w:t>35121—2017</w:t>
      </w:r>
      <w:r>
        <w:rPr>
          <w:rFonts w:asciiTheme="minorHAnsi" w:eastAsiaTheme="minorEastAsia" w:hAnsiTheme="minorHAnsi" w:cstheme="minorBidi"/>
          <w:sz w:val="24"/>
        </w:rPr>
        <w:tab/>
      </w:r>
      <w:r>
        <w:rPr>
          <w:rFonts w:asciiTheme="minorHAnsi" w:eastAsiaTheme="minorEastAsia" w:hAnsiTheme="minorHAnsi" w:cstheme="minorBidi" w:hint="eastAsia"/>
          <w:sz w:val="24"/>
        </w:rPr>
        <w:t>全程</w:t>
      </w:r>
      <w:r>
        <w:rPr>
          <w:rFonts w:asciiTheme="minorHAnsi" w:eastAsiaTheme="minorEastAsia" w:hAnsiTheme="minorHAnsi" w:cstheme="minorBidi"/>
          <w:sz w:val="24"/>
        </w:rPr>
        <w:t>供应链</w:t>
      </w:r>
      <w:r>
        <w:rPr>
          <w:rFonts w:asciiTheme="minorHAnsi" w:eastAsiaTheme="minorEastAsia" w:hAnsiTheme="minorHAnsi" w:cstheme="minorBidi" w:hint="eastAsia"/>
          <w:sz w:val="24"/>
        </w:rPr>
        <w:t>管理</w:t>
      </w:r>
      <w:r>
        <w:rPr>
          <w:rFonts w:asciiTheme="minorHAnsi" w:eastAsiaTheme="minorEastAsia" w:hAnsiTheme="minorHAnsi" w:cstheme="minorBidi"/>
          <w:sz w:val="24"/>
        </w:rPr>
        <w:t>服务平台</w:t>
      </w:r>
      <w:r>
        <w:rPr>
          <w:rFonts w:asciiTheme="minorHAnsi" w:eastAsiaTheme="minorEastAsia" w:hAnsiTheme="minorHAnsi" w:cstheme="minorBidi" w:hint="eastAsia"/>
          <w:sz w:val="24"/>
        </w:rPr>
        <w:t>参考功能</w:t>
      </w:r>
      <w:r>
        <w:rPr>
          <w:rFonts w:asciiTheme="minorHAnsi" w:eastAsiaTheme="minorEastAsia" w:hAnsiTheme="minorHAnsi" w:cstheme="minorBidi"/>
          <w:sz w:val="24"/>
        </w:rPr>
        <w:t>框架</w:t>
      </w:r>
    </w:p>
    <w:p w14:paraId="2CA96B3D" w14:textId="0567B968" w:rsidR="00A47C4B" w:rsidRDefault="00A47C4B" w:rsidP="00A47C4B">
      <w:pPr>
        <w:spacing w:line="312" w:lineRule="auto"/>
        <w:rPr>
          <w:rFonts w:asciiTheme="minorHAnsi" w:eastAsiaTheme="minorEastAsia" w:hAnsiTheme="minorHAnsi" w:cstheme="minorBidi" w:hint="eastAsia"/>
          <w:sz w:val="24"/>
        </w:rPr>
      </w:pPr>
      <w:r>
        <w:rPr>
          <w:rFonts w:asciiTheme="minorHAnsi" w:eastAsiaTheme="minorEastAsia" w:hAnsiTheme="minorHAnsi" w:cstheme="minorBidi" w:hint="eastAsia"/>
          <w:sz w:val="24"/>
        </w:rPr>
        <w:t>[</w:t>
      </w:r>
      <w:r>
        <w:rPr>
          <w:rFonts w:asciiTheme="minorHAnsi" w:eastAsiaTheme="minorEastAsia" w:hAnsiTheme="minorHAnsi" w:cstheme="minorBidi"/>
          <w:sz w:val="24"/>
        </w:rPr>
        <w:t xml:space="preserve"> </w:t>
      </w:r>
      <w:r>
        <w:rPr>
          <w:rFonts w:asciiTheme="minorHAnsi" w:eastAsiaTheme="minorEastAsia" w:hAnsiTheme="minorHAnsi" w:cstheme="minorBidi"/>
          <w:sz w:val="24"/>
        </w:rPr>
        <w:t>5</w:t>
      </w:r>
      <w:r>
        <w:rPr>
          <w:rFonts w:asciiTheme="minorHAnsi" w:eastAsiaTheme="minorEastAsia" w:hAnsiTheme="minorHAnsi" w:cstheme="minorBidi"/>
          <w:sz w:val="24"/>
        </w:rPr>
        <w:t xml:space="preserve"> ]</w:t>
      </w:r>
      <w:r>
        <w:rPr>
          <w:rFonts w:asciiTheme="minorHAnsi" w:eastAsiaTheme="minorEastAsia" w:hAnsiTheme="minorHAnsi" w:cstheme="minorBidi"/>
          <w:sz w:val="24"/>
        </w:rPr>
        <w:tab/>
        <w:t xml:space="preserve"> GB/T 39058—2020 </w:t>
      </w:r>
      <w:r>
        <w:rPr>
          <w:rFonts w:asciiTheme="minorHAnsi" w:eastAsiaTheme="minorEastAsia" w:hAnsiTheme="minorHAnsi" w:cstheme="minorBidi" w:hint="eastAsia"/>
          <w:sz w:val="24"/>
        </w:rPr>
        <w:t>农产品</w:t>
      </w:r>
      <w:r>
        <w:rPr>
          <w:rFonts w:asciiTheme="minorHAnsi" w:eastAsiaTheme="minorEastAsia" w:hAnsiTheme="minorHAnsi" w:cstheme="minorBidi"/>
          <w:sz w:val="24"/>
        </w:rPr>
        <w:t>电子商务</w:t>
      </w:r>
      <w:r>
        <w:rPr>
          <w:rFonts w:asciiTheme="minorHAnsi" w:eastAsiaTheme="minorEastAsia" w:hAnsiTheme="minorHAnsi" w:cstheme="minorBidi" w:hint="eastAsia"/>
          <w:sz w:val="24"/>
        </w:rPr>
        <w:t>供应链</w:t>
      </w:r>
      <w:r>
        <w:rPr>
          <w:rFonts w:asciiTheme="minorHAnsi" w:eastAsiaTheme="minorEastAsia" w:hAnsiTheme="minorHAnsi" w:cstheme="minorBidi"/>
          <w:sz w:val="24"/>
        </w:rPr>
        <w:t>质量管理</w:t>
      </w:r>
      <w:r>
        <w:rPr>
          <w:rFonts w:asciiTheme="minorHAnsi" w:eastAsiaTheme="minorEastAsia" w:hAnsiTheme="minorHAnsi" w:cstheme="minorBidi" w:hint="eastAsia"/>
          <w:sz w:val="24"/>
        </w:rPr>
        <w:t>规范</w:t>
      </w:r>
    </w:p>
    <w:p w14:paraId="33394BA2" w14:textId="0FA73A08" w:rsidR="0066572C" w:rsidRDefault="0010035E" w:rsidP="00A47C4B">
      <w:pPr>
        <w:spacing w:line="312" w:lineRule="auto"/>
        <w:rPr>
          <w:rFonts w:asciiTheme="minorHAnsi" w:eastAsiaTheme="minorEastAsia" w:hAnsiTheme="minorHAnsi" w:cstheme="minorBidi"/>
          <w:sz w:val="24"/>
        </w:rPr>
      </w:pPr>
      <w:r>
        <w:rPr>
          <w:rFonts w:asciiTheme="minorHAnsi" w:eastAsiaTheme="minorEastAsia" w:hAnsiTheme="minorHAnsi" w:cstheme="minorBidi" w:hint="eastAsia"/>
          <w:sz w:val="24"/>
        </w:rPr>
        <w:t>[</w:t>
      </w:r>
      <w:r w:rsidR="00A47C4B">
        <w:rPr>
          <w:rFonts w:asciiTheme="minorHAnsi" w:eastAsiaTheme="minorEastAsia" w:hAnsiTheme="minorHAnsi" w:cstheme="minorBidi"/>
          <w:sz w:val="24"/>
        </w:rPr>
        <w:t xml:space="preserve"> 6</w:t>
      </w:r>
      <w:r>
        <w:rPr>
          <w:rFonts w:asciiTheme="minorHAnsi" w:eastAsiaTheme="minorEastAsia" w:hAnsiTheme="minorHAnsi" w:cstheme="minorBidi"/>
          <w:sz w:val="24"/>
        </w:rPr>
        <w:t xml:space="preserve"> ]</w:t>
      </w:r>
      <w:r>
        <w:rPr>
          <w:rFonts w:asciiTheme="minorHAnsi" w:eastAsiaTheme="minorEastAsia" w:hAnsiTheme="minorHAnsi" w:cstheme="minorBidi"/>
          <w:sz w:val="24"/>
        </w:rPr>
        <w:tab/>
        <w:t xml:space="preserve"> GB/T 40040—2021</w:t>
      </w:r>
      <w:r>
        <w:rPr>
          <w:rFonts w:asciiTheme="minorHAnsi" w:eastAsiaTheme="minorEastAsia" w:hAnsiTheme="minorHAnsi" w:cstheme="minorBidi"/>
          <w:sz w:val="24"/>
        </w:rPr>
        <w:tab/>
      </w:r>
      <w:r>
        <w:rPr>
          <w:rFonts w:asciiTheme="minorHAnsi" w:eastAsiaTheme="minorEastAsia" w:hAnsiTheme="minorHAnsi" w:cstheme="minorBidi" w:hint="eastAsia"/>
          <w:sz w:val="24"/>
        </w:rPr>
        <w:t>餐饮业供应链</w:t>
      </w:r>
      <w:r>
        <w:rPr>
          <w:rFonts w:asciiTheme="minorHAnsi" w:eastAsiaTheme="minorEastAsia" w:hAnsiTheme="minorHAnsi" w:cstheme="minorBidi"/>
          <w:sz w:val="24"/>
        </w:rPr>
        <w:t>管理指南</w:t>
      </w:r>
    </w:p>
    <w:sectPr w:rsidR="0066572C">
      <w:headerReference w:type="default" r:id="rId10"/>
      <w:footerReference w:type="default" r:id="rId11"/>
      <w:pgSz w:w="11906" w:h="16838"/>
      <w:pgMar w:top="567" w:right="1134" w:bottom="1134" w:left="1418" w:header="1418" w:footer="1134" w:gutter="0"/>
      <w:pgNumType w:start="1"/>
      <w:cols w:space="720"/>
      <w:formProt w:val="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D2B3" w16cex:dateUtc="2022-02-25T14:12:00Z"/>
  <w16cex:commentExtensible w16cex:durableId="25C3D688" w16cex:dateUtc="2022-02-25T14:28:00Z"/>
  <w16cex:commentExtensible w16cex:durableId="25C3D80F" w16cex:dateUtc="2022-02-25T14:34:00Z"/>
  <w16cex:commentExtensible w16cex:durableId="25C48986" w16cex:dateUtc="2022-02-26T0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054C5" w16cid:durableId="25C3D2B3"/>
  <w16cid:commentId w16cid:paraId="48E85074" w16cid:durableId="25C3D688"/>
  <w16cid:commentId w16cid:paraId="28AAB2C0" w16cid:durableId="25C3D80F"/>
  <w16cid:commentId w16cid:paraId="583F6CDF" w16cid:durableId="25C489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A64C8" w14:textId="77777777" w:rsidR="008A2038" w:rsidRDefault="008A2038">
      <w:r>
        <w:separator/>
      </w:r>
    </w:p>
  </w:endnote>
  <w:endnote w:type="continuationSeparator" w:id="0">
    <w:p w14:paraId="43CF1BE9" w14:textId="77777777" w:rsidR="008A2038" w:rsidRDefault="008A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4EFC" w14:textId="77777777" w:rsidR="0066572C" w:rsidRDefault="0010035E">
    <w:pPr>
      <w:pStyle w:val="afff7"/>
    </w:pPr>
    <w:r>
      <w:fldChar w:fldCharType="begin"/>
    </w:r>
    <w:r>
      <w:instrText xml:space="preserve"> PAGE  \* MERGEFORMAT </w:instrText>
    </w:r>
    <w:r>
      <w:fldChar w:fldCharType="separate"/>
    </w:r>
    <w:r w:rsidR="00477B4F">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22A72" w14:textId="77777777" w:rsidR="008A2038" w:rsidRDefault="008A2038">
      <w:r>
        <w:separator/>
      </w:r>
    </w:p>
  </w:footnote>
  <w:footnote w:type="continuationSeparator" w:id="0">
    <w:p w14:paraId="0F0A69BD" w14:textId="77777777" w:rsidR="008A2038" w:rsidRDefault="008A2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3D77" w14:textId="77777777" w:rsidR="0066572C" w:rsidRDefault="0010035E">
    <w:pPr>
      <w:pStyle w:val="afffa"/>
    </w:pPr>
    <w:r>
      <w:t>T/CGCC 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710" w:firstLine="0"/>
      </w:pPr>
      <w:rPr>
        <w:rFonts w:asciiTheme="minorHAnsi" w:eastAsia="Gulim" w:hAnsiTheme="minorHAnsi" w:cstheme="minorHAnsi" w:hint="default"/>
        <w:b/>
        <w:i w:val="0"/>
        <w:sz w:val="24"/>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1419"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14"/>
  </w:num>
  <w:num w:numId="4">
    <w:abstractNumId w:val="5"/>
  </w:num>
  <w:num w:numId="5">
    <w:abstractNumId w:val="9"/>
  </w:num>
  <w:num w:numId="6">
    <w:abstractNumId w:val="7"/>
  </w:num>
  <w:num w:numId="7">
    <w:abstractNumId w:val="16"/>
  </w:num>
  <w:num w:numId="8">
    <w:abstractNumId w:val="3"/>
  </w:num>
  <w:num w:numId="9">
    <w:abstractNumId w:val="15"/>
  </w:num>
  <w:num w:numId="10">
    <w:abstractNumId w:val="6"/>
  </w:num>
  <w:num w:numId="11">
    <w:abstractNumId w:val="10"/>
  </w:num>
  <w:num w:numId="12">
    <w:abstractNumId w:val="0"/>
  </w:num>
  <w:num w:numId="13">
    <w:abstractNumId w:val="11"/>
  </w:num>
  <w:num w:numId="14">
    <w:abstractNumId w:val="12"/>
  </w:num>
  <w:num w:numId="15">
    <w:abstractNumId w:val="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032"/>
    <w:rsid w:val="0000139E"/>
    <w:rsid w:val="0000185F"/>
    <w:rsid w:val="000019BB"/>
    <w:rsid w:val="00003584"/>
    <w:rsid w:val="0000586F"/>
    <w:rsid w:val="00007749"/>
    <w:rsid w:val="00010626"/>
    <w:rsid w:val="00013D86"/>
    <w:rsid w:val="00013E02"/>
    <w:rsid w:val="00013EBE"/>
    <w:rsid w:val="00014963"/>
    <w:rsid w:val="00015C7F"/>
    <w:rsid w:val="00021178"/>
    <w:rsid w:val="000212A7"/>
    <w:rsid w:val="0002143C"/>
    <w:rsid w:val="00025A65"/>
    <w:rsid w:val="00026C31"/>
    <w:rsid w:val="00026F98"/>
    <w:rsid w:val="00027039"/>
    <w:rsid w:val="00027280"/>
    <w:rsid w:val="000320A7"/>
    <w:rsid w:val="000342A1"/>
    <w:rsid w:val="00035925"/>
    <w:rsid w:val="00035FF8"/>
    <w:rsid w:val="00037F6E"/>
    <w:rsid w:val="00040BEB"/>
    <w:rsid w:val="00041E98"/>
    <w:rsid w:val="00044900"/>
    <w:rsid w:val="000479C2"/>
    <w:rsid w:val="00053BF6"/>
    <w:rsid w:val="00054EFD"/>
    <w:rsid w:val="000553A1"/>
    <w:rsid w:val="00060660"/>
    <w:rsid w:val="00061620"/>
    <w:rsid w:val="00062786"/>
    <w:rsid w:val="000639B1"/>
    <w:rsid w:val="00066941"/>
    <w:rsid w:val="00067784"/>
    <w:rsid w:val="00067CDF"/>
    <w:rsid w:val="00074FBE"/>
    <w:rsid w:val="00083A09"/>
    <w:rsid w:val="0009005E"/>
    <w:rsid w:val="000910AC"/>
    <w:rsid w:val="00092619"/>
    <w:rsid w:val="00092857"/>
    <w:rsid w:val="000A20A9"/>
    <w:rsid w:val="000A3B74"/>
    <w:rsid w:val="000A48B1"/>
    <w:rsid w:val="000A6EC3"/>
    <w:rsid w:val="000B3143"/>
    <w:rsid w:val="000B74FE"/>
    <w:rsid w:val="000C6B05"/>
    <w:rsid w:val="000C6DD6"/>
    <w:rsid w:val="000C73D4"/>
    <w:rsid w:val="000D06C0"/>
    <w:rsid w:val="000D0A09"/>
    <w:rsid w:val="000D3D4C"/>
    <w:rsid w:val="000D4F51"/>
    <w:rsid w:val="000D718B"/>
    <w:rsid w:val="000E0170"/>
    <w:rsid w:val="000E060D"/>
    <w:rsid w:val="000E0C46"/>
    <w:rsid w:val="000E16A4"/>
    <w:rsid w:val="000E5EA3"/>
    <w:rsid w:val="000F030C"/>
    <w:rsid w:val="000F129C"/>
    <w:rsid w:val="000F246E"/>
    <w:rsid w:val="000F25E9"/>
    <w:rsid w:val="000F4E94"/>
    <w:rsid w:val="000F5263"/>
    <w:rsid w:val="000F6C44"/>
    <w:rsid w:val="00100316"/>
    <w:rsid w:val="0010035E"/>
    <w:rsid w:val="0010223F"/>
    <w:rsid w:val="001056DE"/>
    <w:rsid w:val="00106E82"/>
    <w:rsid w:val="001124C0"/>
    <w:rsid w:val="00112E22"/>
    <w:rsid w:val="00120CFE"/>
    <w:rsid w:val="00121091"/>
    <w:rsid w:val="0013175F"/>
    <w:rsid w:val="00141C53"/>
    <w:rsid w:val="001512B4"/>
    <w:rsid w:val="001615D6"/>
    <w:rsid w:val="001620A5"/>
    <w:rsid w:val="0016315C"/>
    <w:rsid w:val="0016386E"/>
    <w:rsid w:val="00164E53"/>
    <w:rsid w:val="0016526D"/>
    <w:rsid w:val="0016699D"/>
    <w:rsid w:val="00167A72"/>
    <w:rsid w:val="001728F9"/>
    <w:rsid w:val="00175159"/>
    <w:rsid w:val="00176208"/>
    <w:rsid w:val="0018211B"/>
    <w:rsid w:val="001840D3"/>
    <w:rsid w:val="001859FA"/>
    <w:rsid w:val="00186310"/>
    <w:rsid w:val="00187E89"/>
    <w:rsid w:val="001900F8"/>
    <w:rsid w:val="00191258"/>
    <w:rsid w:val="00192680"/>
    <w:rsid w:val="00193037"/>
    <w:rsid w:val="00193A2C"/>
    <w:rsid w:val="00194B74"/>
    <w:rsid w:val="001A288E"/>
    <w:rsid w:val="001B212A"/>
    <w:rsid w:val="001B3D53"/>
    <w:rsid w:val="001B660B"/>
    <w:rsid w:val="001B6DC2"/>
    <w:rsid w:val="001C0D58"/>
    <w:rsid w:val="001C149C"/>
    <w:rsid w:val="001C21AC"/>
    <w:rsid w:val="001C350C"/>
    <w:rsid w:val="001C47BA"/>
    <w:rsid w:val="001C59EA"/>
    <w:rsid w:val="001D406C"/>
    <w:rsid w:val="001D41EE"/>
    <w:rsid w:val="001E0380"/>
    <w:rsid w:val="001E13B1"/>
    <w:rsid w:val="001E5BA5"/>
    <w:rsid w:val="001F12B3"/>
    <w:rsid w:val="001F356E"/>
    <w:rsid w:val="001F3A19"/>
    <w:rsid w:val="001F65A3"/>
    <w:rsid w:val="001F6AD0"/>
    <w:rsid w:val="001F7560"/>
    <w:rsid w:val="0020043A"/>
    <w:rsid w:val="002025AE"/>
    <w:rsid w:val="002075E5"/>
    <w:rsid w:val="00207C69"/>
    <w:rsid w:val="0021044C"/>
    <w:rsid w:val="002159C8"/>
    <w:rsid w:val="00221285"/>
    <w:rsid w:val="00223A41"/>
    <w:rsid w:val="00225CE1"/>
    <w:rsid w:val="00230E6B"/>
    <w:rsid w:val="00234467"/>
    <w:rsid w:val="00234F89"/>
    <w:rsid w:val="00237D8D"/>
    <w:rsid w:val="00241A35"/>
    <w:rsid w:val="00241DA2"/>
    <w:rsid w:val="00244F2C"/>
    <w:rsid w:val="00247FEE"/>
    <w:rsid w:val="00250E7D"/>
    <w:rsid w:val="00255C4F"/>
    <w:rsid w:val="002565D5"/>
    <w:rsid w:val="002622C0"/>
    <w:rsid w:val="00263D07"/>
    <w:rsid w:val="002650DF"/>
    <w:rsid w:val="00273D6A"/>
    <w:rsid w:val="00275336"/>
    <w:rsid w:val="002778AE"/>
    <w:rsid w:val="0028229D"/>
    <w:rsid w:val="0028269A"/>
    <w:rsid w:val="00282858"/>
    <w:rsid w:val="00283590"/>
    <w:rsid w:val="00286973"/>
    <w:rsid w:val="00294E70"/>
    <w:rsid w:val="00295D50"/>
    <w:rsid w:val="002A0AF4"/>
    <w:rsid w:val="002A1924"/>
    <w:rsid w:val="002A1E4B"/>
    <w:rsid w:val="002A30BC"/>
    <w:rsid w:val="002A49E6"/>
    <w:rsid w:val="002A7420"/>
    <w:rsid w:val="002B0F12"/>
    <w:rsid w:val="002B10CC"/>
    <w:rsid w:val="002B1308"/>
    <w:rsid w:val="002B1E46"/>
    <w:rsid w:val="002B4554"/>
    <w:rsid w:val="002C3B97"/>
    <w:rsid w:val="002C72D8"/>
    <w:rsid w:val="002D11FA"/>
    <w:rsid w:val="002D17F2"/>
    <w:rsid w:val="002D183B"/>
    <w:rsid w:val="002D3288"/>
    <w:rsid w:val="002D463C"/>
    <w:rsid w:val="002D7C15"/>
    <w:rsid w:val="002E0DDF"/>
    <w:rsid w:val="002E2906"/>
    <w:rsid w:val="002E36F9"/>
    <w:rsid w:val="002E450C"/>
    <w:rsid w:val="002E5635"/>
    <w:rsid w:val="002E64C3"/>
    <w:rsid w:val="002E6A2C"/>
    <w:rsid w:val="002E6CDE"/>
    <w:rsid w:val="002F0C0E"/>
    <w:rsid w:val="002F1D8C"/>
    <w:rsid w:val="002F21DA"/>
    <w:rsid w:val="002F7E72"/>
    <w:rsid w:val="00301F39"/>
    <w:rsid w:val="00306B56"/>
    <w:rsid w:val="00306E99"/>
    <w:rsid w:val="00307CF3"/>
    <w:rsid w:val="00324ACC"/>
    <w:rsid w:val="00325926"/>
    <w:rsid w:val="00327A8A"/>
    <w:rsid w:val="00335A8D"/>
    <w:rsid w:val="00336610"/>
    <w:rsid w:val="003400E1"/>
    <w:rsid w:val="00340B2E"/>
    <w:rsid w:val="0034277E"/>
    <w:rsid w:val="003428AE"/>
    <w:rsid w:val="00343F73"/>
    <w:rsid w:val="00345060"/>
    <w:rsid w:val="0035323B"/>
    <w:rsid w:val="00354B9D"/>
    <w:rsid w:val="00357A0A"/>
    <w:rsid w:val="003609D2"/>
    <w:rsid w:val="003624B6"/>
    <w:rsid w:val="0036358E"/>
    <w:rsid w:val="00363F22"/>
    <w:rsid w:val="00364290"/>
    <w:rsid w:val="003672B6"/>
    <w:rsid w:val="00373298"/>
    <w:rsid w:val="00374176"/>
    <w:rsid w:val="00375564"/>
    <w:rsid w:val="00380D6A"/>
    <w:rsid w:val="00380DD1"/>
    <w:rsid w:val="00383191"/>
    <w:rsid w:val="00384003"/>
    <w:rsid w:val="00384F27"/>
    <w:rsid w:val="0038579E"/>
    <w:rsid w:val="00386DED"/>
    <w:rsid w:val="00390004"/>
    <w:rsid w:val="003912E7"/>
    <w:rsid w:val="00393947"/>
    <w:rsid w:val="003A2275"/>
    <w:rsid w:val="003A2429"/>
    <w:rsid w:val="003A446D"/>
    <w:rsid w:val="003A5EA3"/>
    <w:rsid w:val="003A5EEA"/>
    <w:rsid w:val="003A692A"/>
    <w:rsid w:val="003A6A4F"/>
    <w:rsid w:val="003A7088"/>
    <w:rsid w:val="003B00DF"/>
    <w:rsid w:val="003B1275"/>
    <w:rsid w:val="003B1778"/>
    <w:rsid w:val="003B7262"/>
    <w:rsid w:val="003C0412"/>
    <w:rsid w:val="003C11CB"/>
    <w:rsid w:val="003C75F3"/>
    <w:rsid w:val="003C78A3"/>
    <w:rsid w:val="003D02F8"/>
    <w:rsid w:val="003D0D85"/>
    <w:rsid w:val="003E0EFC"/>
    <w:rsid w:val="003E1867"/>
    <w:rsid w:val="003E1B01"/>
    <w:rsid w:val="003E3D31"/>
    <w:rsid w:val="003E5729"/>
    <w:rsid w:val="003E5EA9"/>
    <w:rsid w:val="003F2CC1"/>
    <w:rsid w:val="003F3CE3"/>
    <w:rsid w:val="003F4EE0"/>
    <w:rsid w:val="00402153"/>
    <w:rsid w:val="00402EC2"/>
    <w:rsid w:val="00402FC1"/>
    <w:rsid w:val="00404726"/>
    <w:rsid w:val="00404F9B"/>
    <w:rsid w:val="00406487"/>
    <w:rsid w:val="00410D25"/>
    <w:rsid w:val="00410E9B"/>
    <w:rsid w:val="004118CB"/>
    <w:rsid w:val="00420B6D"/>
    <w:rsid w:val="00421E82"/>
    <w:rsid w:val="00425082"/>
    <w:rsid w:val="00426BB6"/>
    <w:rsid w:val="00427081"/>
    <w:rsid w:val="00431DEB"/>
    <w:rsid w:val="004321EC"/>
    <w:rsid w:val="0043295A"/>
    <w:rsid w:val="004400FE"/>
    <w:rsid w:val="00441ABC"/>
    <w:rsid w:val="00446B29"/>
    <w:rsid w:val="00450CBC"/>
    <w:rsid w:val="00452760"/>
    <w:rsid w:val="00452789"/>
    <w:rsid w:val="00453B97"/>
    <w:rsid w:val="00453F9A"/>
    <w:rsid w:val="00455316"/>
    <w:rsid w:val="004567B1"/>
    <w:rsid w:val="00456D30"/>
    <w:rsid w:val="004601BB"/>
    <w:rsid w:val="00471E91"/>
    <w:rsid w:val="00474675"/>
    <w:rsid w:val="0047470C"/>
    <w:rsid w:val="004758DC"/>
    <w:rsid w:val="00476ED6"/>
    <w:rsid w:val="004770B8"/>
    <w:rsid w:val="00477B4F"/>
    <w:rsid w:val="0048225A"/>
    <w:rsid w:val="004852B2"/>
    <w:rsid w:val="00491E16"/>
    <w:rsid w:val="00492606"/>
    <w:rsid w:val="00493B04"/>
    <w:rsid w:val="004A35F9"/>
    <w:rsid w:val="004A4414"/>
    <w:rsid w:val="004B24C1"/>
    <w:rsid w:val="004C0616"/>
    <w:rsid w:val="004C292F"/>
    <w:rsid w:val="004C2E75"/>
    <w:rsid w:val="004C7592"/>
    <w:rsid w:val="004D46E7"/>
    <w:rsid w:val="004D654B"/>
    <w:rsid w:val="004E2811"/>
    <w:rsid w:val="004E37F3"/>
    <w:rsid w:val="004F35DB"/>
    <w:rsid w:val="004F69FD"/>
    <w:rsid w:val="00501755"/>
    <w:rsid w:val="0050356E"/>
    <w:rsid w:val="00505FA3"/>
    <w:rsid w:val="005078B8"/>
    <w:rsid w:val="00510280"/>
    <w:rsid w:val="00511FE5"/>
    <w:rsid w:val="00513D73"/>
    <w:rsid w:val="00514A43"/>
    <w:rsid w:val="005174E5"/>
    <w:rsid w:val="00520DB1"/>
    <w:rsid w:val="00522393"/>
    <w:rsid w:val="00522620"/>
    <w:rsid w:val="00525656"/>
    <w:rsid w:val="00526181"/>
    <w:rsid w:val="00526268"/>
    <w:rsid w:val="00534C02"/>
    <w:rsid w:val="005352A9"/>
    <w:rsid w:val="0054264B"/>
    <w:rsid w:val="00543786"/>
    <w:rsid w:val="00547A60"/>
    <w:rsid w:val="005519CE"/>
    <w:rsid w:val="005533D7"/>
    <w:rsid w:val="00556F26"/>
    <w:rsid w:val="00562197"/>
    <w:rsid w:val="00566E86"/>
    <w:rsid w:val="0056793F"/>
    <w:rsid w:val="005703DE"/>
    <w:rsid w:val="0058464E"/>
    <w:rsid w:val="0059705D"/>
    <w:rsid w:val="005A01CB"/>
    <w:rsid w:val="005A58FF"/>
    <w:rsid w:val="005A5EAF"/>
    <w:rsid w:val="005A64C0"/>
    <w:rsid w:val="005A73AB"/>
    <w:rsid w:val="005B13F5"/>
    <w:rsid w:val="005B19A8"/>
    <w:rsid w:val="005B2437"/>
    <w:rsid w:val="005B3C11"/>
    <w:rsid w:val="005B73E3"/>
    <w:rsid w:val="005B7409"/>
    <w:rsid w:val="005C1C28"/>
    <w:rsid w:val="005C2085"/>
    <w:rsid w:val="005C6DB5"/>
    <w:rsid w:val="005D0E11"/>
    <w:rsid w:val="005D2F1C"/>
    <w:rsid w:val="005D37EE"/>
    <w:rsid w:val="005D3F3E"/>
    <w:rsid w:val="005D6AB1"/>
    <w:rsid w:val="005E19E7"/>
    <w:rsid w:val="005E2964"/>
    <w:rsid w:val="005E3CF1"/>
    <w:rsid w:val="005E7920"/>
    <w:rsid w:val="005F14DA"/>
    <w:rsid w:val="005F324E"/>
    <w:rsid w:val="005F68BD"/>
    <w:rsid w:val="00602858"/>
    <w:rsid w:val="00603225"/>
    <w:rsid w:val="0060454B"/>
    <w:rsid w:val="006064B1"/>
    <w:rsid w:val="006135BA"/>
    <w:rsid w:val="006141F8"/>
    <w:rsid w:val="00614E34"/>
    <w:rsid w:val="0061716C"/>
    <w:rsid w:val="006214AB"/>
    <w:rsid w:val="006243A1"/>
    <w:rsid w:val="00627D0C"/>
    <w:rsid w:val="00632E56"/>
    <w:rsid w:val="0063364D"/>
    <w:rsid w:val="00635CBA"/>
    <w:rsid w:val="006416E2"/>
    <w:rsid w:val="0064338B"/>
    <w:rsid w:val="00643A47"/>
    <w:rsid w:val="00643D00"/>
    <w:rsid w:val="00646542"/>
    <w:rsid w:val="00646616"/>
    <w:rsid w:val="006504F4"/>
    <w:rsid w:val="00651472"/>
    <w:rsid w:val="00652FC7"/>
    <w:rsid w:val="00654BC9"/>
    <w:rsid w:val="006552FD"/>
    <w:rsid w:val="00657340"/>
    <w:rsid w:val="006625E4"/>
    <w:rsid w:val="00663AF3"/>
    <w:rsid w:val="0066572C"/>
    <w:rsid w:val="00665856"/>
    <w:rsid w:val="00665D75"/>
    <w:rsid w:val="00666B6C"/>
    <w:rsid w:val="00667297"/>
    <w:rsid w:val="00670865"/>
    <w:rsid w:val="00682682"/>
    <w:rsid w:val="00682702"/>
    <w:rsid w:val="00692368"/>
    <w:rsid w:val="0069549C"/>
    <w:rsid w:val="00695E00"/>
    <w:rsid w:val="006A02D5"/>
    <w:rsid w:val="006A2EBC"/>
    <w:rsid w:val="006A3C55"/>
    <w:rsid w:val="006A5EA0"/>
    <w:rsid w:val="006A60D7"/>
    <w:rsid w:val="006A783B"/>
    <w:rsid w:val="006A7B33"/>
    <w:rsid w:val="006B17FC"/>
    <w:rsid w:val="006B3875"/>
    <w:rsid w:val="006B4E13"/>
    <w:rsid w:val="006B75DD"/>
    <w:rsid w:val="006C0B50"/>
    <w:rsid w:val="006C67E0"/>
    <w:rsid w:val="006C7ABA"/>
    <w:rsid w:val="006D0D60"/>
    <w:rsid w:val="006D10DD"/>
    <w:rsid w:val="006D1122"/>
    <w:rsid w:val="006D3C00"/>
    <w:rsid w:val="006D5773"/>
    <w:rsid w:val="006E002A"/>
    <w:rsid w:val="006E0FC9"/>
    <w:rsid w:val="006E3675"/>
    <w:rsid w:val="006E41EC"/>
    <w:rsid w:val="006E4A7F"/>
    <w:rsid w:val="006E56F6"/>
    <w:rsid w:val="006E72DD"/>
    <w:rsid w:val="00700B84"/>
    <w:rsid w:val="00704DF6"/>
    <w:rsid w:val="0070651C"/>
    <w:rsid w:val="007078D9"/>
    <w:rsid w:val="007132A3"/>
    <w:rsid w:val="0071379A"/>
    <w:rsid w:val="00716421"/>
    <w:rsid w:val="00724EFB"/>
    <w:rsid w:val="0072786A"/>
    <w:rsid w:val="007333EF"/>
    <w:rsid w:val="00735B65"/>
    <w:rsid w:val="007419C3"/>
    <w:rsid w:val="007467A7"/>
    <w:rsid w:val="007469DD"/>
    <w:rsid w:val="0074741B"/>
    <w:rsid w:val="0074759E"/>
    <w:rsid w:val="007478EA"/>
    <w:rsid w:val="00750C25"/>
    <w:rsid w:val="00751A99"/>
    <w:rsid w:val="00753EAA"/>
    <w:rsid w:val="0075415C"/>
    <w:rsid w:val="00755A9A"/>
    <w:rsid w:val="00760609"/>
    <w:rsid w:val="00761A19"/>
    <w:rsid w:val="0076302D"/>
    <w:rsid w:val="00763502"/>
    <w:rsid w:val="00764D73"/>
    <w:rsid w:val="007652F5"/>
    <w:rsid w:val="00766420"/>
    <w:rsid w:val="00767ED9"/>
    <w:rsid w:val="00771297"/>
    <w:rsid w:val="007751BF"/>
    <w:rsid w:val="00776F1A"/>
    <w:rsid w:val="0078222A"/>
    <w:rsid w:val="0078260C"/>
    <w:rsid w:val="00786860"/>
    <w:rsid w:val="00786B5A"/>
    <w:rsid w:val="00786D37"/>
    <w:rsid w:val="007913AB"/>
    <w:rsid w:val="007914F7"/>
    <w:rsid w:val="0079266C"/>
    <w:rsid w:val="007A397A"/>
    <w:rsid w:val="007B0252"/>
    <w:rsid w:val="007B1625"/>
    <w:rsid w:val="007B43E3"/>
    <w:rsid w:val="007B706E"/>
    <w:rsid w:val="007B71EB"/>
    <w:rsid w:val="007C6205"/>
    <w:rsid w:val="007C686A"/>
    <w:rsid w:val="007C728E"/>
    <w:rsid w:val="007C7294"/>
    <w:rsid w:val="007D2036"/>
    <w:rsid w:val="007D2C53"/>
    <w:rsid w:val="007D3D60"/>
    <w:rsid w:val="007E1980"/>
    <w:rsid w:val="007E4B76"/>
    <w:rsid w:val="007E5EA8"/>
    <w:rsid w:val="007F0CF1"/>
    <w:rsid w:val="007F12A5"/>
    <w:rsid w:val="007F4CF1"/>
    <w:rsid w:val="007F758D"/>
    <w:rsid w:val="007F7D52"/>
    <w:rsid w:val="00804DAE"/>
    <w:rsid w:val="0080654C"/>
    <w:rsid w:val="00806722"/>
    <w:rsid w:val="008071C6"/>
    <w:rsid w:val="00811EA7"/>
    <w:rsid w:val="00812DC0"/>
    <w:rsid w:val="008177D2"/>
    <w:rsid w:val="00817A00"/>
    <w:rsid w:val="00824E1B"/>
    <w:rsid w:val="00826DEB"/>
    <w:rsid w:val="00833A84"/>
    <w:rsid w:val="008350E5"/>
    <w:rsid w:val="00835DB3"/>
    <w:rsid w:val="0083617B"/>
    <w:rsid w:val="008371BD"/>
    <w:rsid w:val="008434C3"/>
    <w:rsid w:val="00847321"/>
    <w:rsid w:val="008504A8"/>
    <w:rsid w:val="00851193"/>
    <w:rsid w:val="00851CE3"/>
    <w:rsid w:val="0085282E"/>
    <w:rsid w:val="00852B08"/>
    <w:rsid w:val="00856468"/>
    <w:rsid w:val="008608F6"/>
    <w:rsid w:val="008655E2"/>
    <w:rsid w:val="008703ED"/>
    <w:rsid w:val="00870C24"/>
    <w:rsid w:val="0087109B"/>
    <w:rsid w:val="0087198C"/>
    <w:rsid w:val="00872C1F"/>
    <w:rsid w:val="00873B42"/>
    <w:rsid w:val="00881688"/>
    <w:rsid w:val="008856D8"/>
    <w:rsid w:val="008857A3"/>
    <w:rsid w:val="008873EB"/>
    <w:rsid w:val="00892E82"/>
    <w:rsid w:val="00893E74"/>
    <w:rsid w:val="0089439E"/>
    <w:rsid w:val="008945CD"/>
    <w:rsid w:val="008A09C5"/>
    <w:rsid w:val="008A2038"/>
    <w:rsid w:val="008A2978"/>
    <w:rsid w:val="008A4786"/>
    <w:rsid w:val="008B0C49"/>
    <w:rsid w:val="008B181A"/>
    <w:rsid w:val="008B1C9B"/>
    <w:rsid w:val="008C1B58"/>
    <w:rsid w:val="008C38A0"/>
    <w:rsid w:val="008C39AE"/>
    <w:rsid w:val="008C58FB"/>
    <w:rsid w:val="008C590D"/>
    <w:rsid w:val="008C5D7C"/>
    <w:rsid w:val="008C7471"/>
    <w:rsid w:val="008D187E"/>
    <w:rsid w:val="008D22BE"/>
    <w:rsid w:val="008D3984"/>
    <w:rsid w:val="008D63CA"/>
    <w:rsid w:val="008E031B"/>
    <w:rsid w:val="008E1358"/>
    <w:rsid w:val="008E1BCA"/>
    <w:rsid w:val="008E6FE9"/>
    <w:rsid w:val="008E7029"/>
    <w:rsid w:val="008E7EF6"/>
    <w:rsid w:val="008F0E1D"/>
    <w:rsid w:val="008F115E"/>
    <w:rsid w:val="008F1F98"/>
    <w:rsid w:val="008F4500"/>
    <w:rsid w:val="008F6758"/>
    <w:rsid w:val="008F705F"/>
    <w:rsid w:val="008F75C2"/>
    <w:rsid w:val="00903211"/>
    <w:rsid w:val="009040DD"/>
    <w:rsid w:val="0090567C"/>
    <w:rsid w:val="00905B47"/>
    <w:rsid w:val="0091286E"/>
    <w:rsid w:val="0091331C"/>
    <w:rsid w:val="00914885"/>
    <w:rsid w:val="009157B9"/>
    <w:rsid w:val="009158CE"/>
    <w:rsid w:val="00921EE5"/>
    <w:rsid w:val="00924162"/>
    <w:rsid w:val="00927852"/>
    <w:rsid w:val="009279DE"/>
    <w:rsid w:val="00930116"/>
    <w:rsid w:val="0093147B"/>
    <w:rsid w:val="00936FB7"/>
    <w:rsid w:val="00937B29"/>
    <w:rsid w:val="00940ABD"/>
    <w:rsid w:val="0094212C"/>
    <w:rsid w:val="009462B7"/>
    <w:rsid w:val="009475E6"/>
    <w:rsid w:val="009521F6"/>
    <w:rsid w:val="00954689"/>
    <w:rsid w:val="009617C9"/>
    <w:rsid w:val="00961C93"/>
    <w:rsid w:val="00962A00"/>
    <w:rsid w:val="00965324"/>
    <w:rsid w:val="009659BA"/>
    <w:rsid w:val="00965D1E"/>
    <w:rsid w:val="00967BD4"/>
    <w:rsid w:val="0097091E"/>
    <w:rsid w:val="00971657"/>
    <w:rsid w:val="009760D3"/>
    <w:rsid w:val="00977132"/>
    <w:rsid w:val="00981A4B"/>
    <w:rsid w:val="00982501"/>
    <w:rsid w:val="009877D3"/>
    <w:rsid w:val="0099042F"/>
    <w:rsid w:val="00994E8F"/>
    <w:rsid w:val="009951DC"/>
    <w:rsid w:val="009959BB"/>
    <w:rsid w:val="00995D42"/>
    <w:rsid w:val="00996B97"/>
    <w:rsid w:val="00996D5C"/>
    <w:rsid w:val="00997158"/>
    <w:rsid w:val="009A0527"/>
    <w:rsid w:val="009A151A"/>
    <w:rsid w:val="009A3A7C"/>
    <w:rsid w:val="009A6304"/>
    <w:rsid w:val="009B0E10"/>
    <w:rsid w:val="009B2ADB"/>
    <w:rsid w:val="009B5BE0"/>
    <w:rsid w:val="009B603A"/>
    <w:rsid w:val="009C00D6"/>
    <w:rsid w:val="009C2BFC"/>
    <w:rsid w:val="009C2D0E"/>
    <w:rsid w:val="009C3DAC"/>
    <w:rsid w:val="009C42E0"/>
    <w:rsid w:val="009D22C7"/>
    <w:rsid w:val="009D246B"/>
    <w:rsid w:val="009D263F"/>
    <w:rsid w:val="009D5362"/>
    <w:rsid w:val="009D5979"/>
    <w:rsid w:val="009D5DCD"/>
    <w:rsid w:val="009D734D"/>
    <w:rsid w:val="009E1415"/>
    <w:rsid w:val="009E2DFF"/>
    <w:rsid w:val="009E5849"/>
    <w:rsid w:val="009E6116"/>
    <w:rsid w:val="009F539C"/>
    <w:rsid w:val="00A02E43"/>
    <w:rsid w:val="00A04687"/>
    <w:rsid w:val="00A04B0B"/>
    <w:rsid w:val="00A065F9"/>
    <w:rsid w:val="00A0713D"/>
    <w:rsid w:val="00A07F34"/>
    <w:rsid w:val="00A10898"/>
    <w:rsid w:val="00A1397F"/>
    <w:rsid w:val="00A17F1E"/>
    <w:rsid w:val="00A22154"/>
    <w:rsid w:val="00A24CC4"/>
    <w:rsid w:val="00A25C38"/>
    <w:rsid w:val="00A36BBE"/>
    <w:rsid w:val="00A41B0A"/>
    <w:rsid w:val="00A4307A"/>
    <w:rsid w:val="00A44032"/>
    <w:rsid w:val="00A46D16"/>
    <w:rsid w:val="00A47C4B"/>
    <w:rsid w:val="00A47EBB"/>
    <w:rsid w:val="00A51CDD"/>
    <w:rsid w:val="00A55EB6"/>
    <w:rsid w:val="00A56232"/>
    <w:rsid w:val="00A60F1D"/>
    <w:rsid w:val="00A6122F"/>
    <w:rsid w:val="00A6568A"/>
    <w:rsid w:val="00A659D8"/>
    <w:rsid w:val="00A668A9"/>
    <w:rsid w:val="00A6730D"/>
    <w:rsid w:val="00A71625"/>
    <w:rsid w:val="00A71B9B"/>
    <w:rsid w:val="00A74D94"/>
    <w:rsid w:val="00A751C7"/>
    <w:rsid w:val="00A8349F"/>
    <w:rsid w:val="00A83E4B"/>
    <w:rsid w:val="00A87844"/>
    <w:rsid w:val="00A91420"/>
    <w:rsid w:val="00A92A03"/>
    <w:rsid w:val="00A9667D"/>
    <w:rsid w:val="00AA038C"/>
    <w:rsid w:val="00AA4B8D"/>
    <w:rsid w:val="00AA7A09"/>
    <w:rsid w:val="00AB3B50"/>
    <w:rsid w:val="00AB574D"/>
    <w:rsid w:val="00AB75D9"/>
    <w:rsid w:val="00AC05B1"/>
    <w:rsid w:val="00AC0D64"/>
    <w:rsid w:val="00AC1121"/>
    <w:rsid w:val="00AC1208"/>
    <w:rsid w:val="00AC357D"/>
    <w:rsid w:val="00AD356C"/>
    <w:rsid w:val="00AE2914"/>
    <w:rsid w:val="00AE4AEC"/>
    <w:rsid w:val="00AE4F26"/>
    <w:rsid w:val="00AE6D15"/>
    <w:rsid w:val="00AE7908"/>
    <w:rsid w:val="00AF099B"/>
    <w:rsid w:val="00AF2F64"/>
    <w:rsid w:val="00AF3544"/>
    <w:rsid w:val="00B04182"/>
    <w:rsid w:val="00B05A6A"/>
    <w:rsid w:val="00B0760C"/>
    <w:rsid w:val="00B07AE3"/>
    <w:rsid w:val="00B11430"/>
    <w:rsid w:val="00B20F26"/>
    <w:rsid w:val="00B2243C"/>
    <w:rsid w:val="00B25512"/>
    <w:rsid w:val="00B26CD2"/>
    <w:rsid w:val="00B26F46"/>
    <w:rsid w:val="00B27242"/>
    <w:rsid w:val="00B30554"/>
    <w:rsid w:val="00B30E3F"/>
    <w:rsid w:val="00B337E1"/>
    <w:rsid w:val="00B34B29"/>
    <w:rsid w:val="00B353EB"/>
    <w:rsid w:val="00B35885"/>
    <w:rsid w:val="00B364C4"/>
    <w:rsid w:val="00B373BF"/>
    <w:rsid w:val="00B439C4"/>
    <w:rsid w:val="00B43A18"/>
    <w:rsid w:val="00B4535E"/>
    <w:rsid w:val="00B455BC"/>
    <w:rsid w:val="00B52A8C"/>
    <w:rsid w:val="00B55D43"/>
    <w:rsid w:val="00B56176"/>
    <w:rsid w:val="00B5716D"/>
    <w:rsid w:val="00B57FCB"/>
    <w:rsid w:val="00B62AC0"/>
    <w:rsid w:val="00B636A8"/>
    <w:rsid w:val="00B64D2D"/>
    <w:rsid w:val="00B6536A"/>
    <w:rsid w:val="00B66025"/>
    <w:rsid w:val="00B6638F"/>
    <w:rsid w:val="00B665C6"/>
    <w:rsid w:val="00B67E06"/>
    <w:rsid w:val="00B730AC"/>
    <w:rsid w:val="00B733D5"/>
    <w:rsid w:val="00B800CE"/>
    <w:rsid w:val="00B805AF"/>
    <w:rsid w:val="00B84D63"/>
    <w:rsid w:val="00B869EC"/>
    <w:rsid w:val="00B906E1"/>
    <w:rsid w:val="00B936F4"/>
    <w:rsid w:val="00B9397A"/>
    <w:rsid w:val="00B9633D"/>
    <w:rsid w:val="00BA179F"/>
    <w:rsid w:val="00BA1C0C"/>
    <w:rsid w:val="00BA2EBE"/>
    <w:rsid w:val="00BA6FD9"/>
    <w:rsid w:val="00BB0F28"/>
    <w:rsid w:val="00BB431A"/>
    <w:rsid w:val="00BB458A"/>
    <w:rsid w:val="00BC0DD9"/>
    <w:rsid w:val="00BC3D89"/>
    <w:rsid w:val="00BC3E66"/>
    <w:rsid w:val="00BC74F4"/>
    <w:rsid w:val="00BC7807"/>
    <w:rsid w:val="00BD00D3"/>
    <w:rsid w:val="00BD157D"/>
    <w:rsid w:val="00BD1659"/>
    <w:rsid w:val="00BD3AA9"/>
    <w:rsid w:val="00BD4A18"/>
    <w:rsid w:val="00BD6DB2"/>
    <w:rsid w:val="00BE0AF4"/>
    <w:rsid w:val="00BE11CF"/>
    <w:rsid w:val="00BE21AB"/>
    <w:rsid w:val="00BE2E60"/>
    <w:rsid w:val="00BE55CB"/>
    <w:rsid w:val="00BF617A"/>
    <w:rsid w:val="00BF61A5"/>
    <w:rsid w:val="00BF6E1A"/>
    <w:rsid w:val="00C01251"/>
    <w:rsid w:val="00C0379D"/>
    <w:rsid w:val="00C03931"/>
    <w:rsid w:val="00C05397"/>
    <w:rsid w:val="00C05FE3"/>
    <w:rsid w:val="00C1076C"/>
    <w:rsid w:val="00C15681"/>
    <w:rsid w:val="00C15785"/>
    <w:rsid w:val="00C15F38"/>
    <w:rsid w:val="00C17B61"/>
    <w:rsid w:val="00C2136D"/>
    <w:rsid w:val="00C214EE"/>
    <w:rsid w:val="00C2217D"/>
    <w:rsid w:val="00C221BE"/>
    <w:rsid w:val="00C2314B"/>
    <w:rsid w:val="00C248FE"/>
    <w:rsid w:val="00C24971"/>
    <w:rsid w:val="00C24976"/>
    <w:rsid w:val="00C25601"/>
    <w:rsid w:val="00C26BE5"/>
    <w:rsid w:val="00C26E4D"/>
    <w:rsid w:val="00C27909"/>
    <w:rsid w:val="00C27B03"/>
    <w:rsid w:val="00C27CFE"/>
    <w:rsid w:val="00C314E1"/>
    <w:rsid w:val="00C3432D"/>
    <w:rsid w:val="00C34397"/>
    <w:rsid w:val="00C350EF"/>
    <w:rsid w:val="00C35DB9"/>
    <w:rsid w:val="00C4095D"/>
    <w:rsid w:val="00C422D5"/>
    <w:rsid w:val="00C42FC7"/>
    <w:rsid w:val="00C433B1"/>
    <w:rsid w:val="00C468D5"/>
    <w:rsid w:val="00C46B1E"/>
    <w:rsid w:val="00C46CED"/>
    <w:rsid w:val="00C50D34"/>
    <w:rsid w:val="00C533A1"/>
    <w:rsid w:val="00C601D2"/>
    <w:rsid w:val="00C646FD"/>
    <w:rsid w:val="00C65BCC"/>
    <w:rsid w:val="00C66970"/>
    <w:rsid w:val="00C71C2E"/>
    <w:rsid w:val="00C74CFC"/>
    <w:rsid w:val="00C82E90"/>
    <w:rsid w:val="00C85907"/>
    <w:rsid w:val="00C85DB4"/>
    <w:rsid w:val="00C8691C"/>
    <w:rsid w:val="00C973C2"/>
    <w:rsid w:val="00CA168A"/>
    <w:rsid w:val="00CA357E"/>
    <w:rsid w:val="00CA44F9"/>
    <w:rsid w:val="00CA4A69"/>
    <w:rsid w:val="00CA5E3A"/>
    <w:rsid w:val="00CB4B1A"/>
    <w:rsid w:val="00CB6565"/>
    <w:rsid w:val="00CC0CD0"/>
    <w:rsid w:val="00CC101E"/>
    <w:rsid w:val="00CC3076"/>
    <w:rsid w:val="00CC3E0C"/>
    <w:rsid w:val="00CC473D"/>
    <w:rsid w:val="00CC58D3"/>
    <w:rsid w:val="00CC784D"/>
    <w:rsid w:val="00CD2EC5"/>
    <w:rsid w:val="00CD53A9"/>
    <w:rsid w:val="00CE3269"/>
    <w:rsid w:val="00CE3342"/>
    <w:rsid w:val="00CE467B"/>
    <w:rsid w:val="00CE5F45"/>
    <w:rsid w:val="00CE7386"/>
    <w:rsid w:val="00CF3A9F"/>
    <w:rsid w:val="00CF44AB"/>
    <w:rsid w:val="00CF676A"/>
    <w:rsid w:val="00D0337B"/>
    <w:rsid w:val="00D079B2"/>
    <w:rsid w:val="00D07A85"/>
    <w:rsid w:val="00D102E8"/>
    <w:rsid w:val="00D114E9"/>
    <w:rsid w:val="00D16DA0"/>
    <w:rsid w:val="00D16E8F"/>
    <w:rsid w:val="00D2619C"/>
    <w:rsid w:val="00D34355"/>
    <w:rsid w:val="00D36BB9"/>
    <w:rsid w:val="00D425A5"/>
    <w:rsid w:val="00D429C6"/>
    <w:rsid w:val="00D43282"/>
    <w:rsid w:val="00D43D19"/>
    <w:rsid w:val="00D450BF"/>
    <w:rsid w:val="00D471EC"/>
    <w:rsid w:val="00D47748"/>
    <w:rsid w:val="00D54443"/>
    <w:rsid w:val="00D54CC3"/>
    <w:rsid w:val="00D562C6"/>
    <w:rsid w:val="00D6041A"/>
    <w:rsid w:val="00D633EB"/>
    <w:rsid w:val="00D7239D"/>
    <w:rsid w:val="00D73727"/>
    <w:rsid w:val="00D80475"/>
    <w:rsid w:val="00D808B2"/>
    <w:rsid w:val="00D82602"/>
    <w:rsid w:val="00D82FF7"/>
    <w:rsid w:val="00D847FE"/>
    <w:rsid w:val="00D964EA"/>
    <w:rsid w:val="00D966D0"/>
    <w:rsid w:val="00D96842"/>
    <w:rsid w:val="00DA0C59"/>
    <w:rsid w:val="00DA0F82"/>
    <w:rsid w:val="00DA1000"/>
    <w:rsid w:val="00DA19D0"/>
    <w:rsid w:val="00DA2FCA"/>
    <w:rsid w:val="00DA3991"/>
    <w:rsid w:val="00DB13C0"/>
    <w:rsid w:val="00DB196F"/>
    <w:rsid w:val="00DB7820"/>
    <w:rsid w:val="00DB7E6C"/>
    <w:rsid w:val="00DC0847"/>
    <w:rsid w:val="00DC2203"/>
    <w:rsid w:val="00DC327F"/>
    <w:rsid w:val="00DC6B73"/>
    <w:rsid w:val="00DD0477"/>
    <w:rsid w:val="00DD146C"/>
    <w:rsid w:val="00DD5A29"/>
    <w:rsid w:val="00DD5D9D"/>
    <w:rsid w:val="00DD7A6B"/>
    <w:rsid w:val="00DE28D2"/>
    <w:rsid w:val="00DE35CB"/>
    <w:rsid w:val="00DE4C8C"/>
    <w:rsid w:val="00DE5D92"/>
    <w:rsid w:val="00DE656B"/>
    <w:rsid w:val="00DF1B42"/>
    <w:rsid w:val="00DF21E9"/>
    <w:rsid w:val="00DF5DE5"/>
    <w:rsid w:val="00E00F14"/>
    <w:rsid w:val="00E060B3"/>
    <w:rsid w:val="00E06386"/>
    <w:rsid w:val="00E07E24"/>
    <w:rsid w:val="00E13F4D"/>
    <w:rsid w:val="00E1696A"/>
    <w:rsid w:val="00E16FB6"/>
    <w:rsid w:val="00E17D66"/>
    <w:rsid w:val="00E20314"/>
    <w:rsid w:val="00E24EB4"/>
    <w:rsid w:val="00E26815"/>
    <w:rsid w:val="00E320ED"/>
    <w:rsid w:val="00E336F4"/>
    <w:rsid w:val="00E33879"/>
    <w:rsid w:val="00E33AFB"/>
    <w:rsid w:val="00E34218"/>
    <w:rsid w:val="00E37373"/>
    <w:rsid w:val="00E41DCF"/>
    <w:rsid w:val="00E45E9F"/>
    <w:rsid w:val="00E460F1"/>
    <w:rsid w:val="00E46282"/>
    <w:rsid w:val="00E46E44"/>
    <w:rsid w:val="00E519F4"/>
    <w:rsid w:val="00E5216E"/>
    <w:rsid w:val="00E53A1E"/>
    <w:rsid w:val="00E54718"/>
    <w:rsid w:val="00E56304"/>
    <w:rsid w:val="00E60521"/>
    <w:rsid w:val="00E62135"/>
    <w:rsid w:val="00E6653A"/>
    <w:rsid w:val="00E75576"/>
    <w:rsid w:val="00E814AB"/>
    <w:rsid w:val="00E82344"/>
    <w:rsid w:val="00E82645"/>
    <w:rsid w:val="00E8316B"/>
    <w:rsid w:val="00E8404C"/>
    <w:rsid w:val="00E8485A"/>
    <w:rsid w:val="00E84C82"/>
    <w:rsid w:val="00E84D64"/>
    <w:rsid w:val="00E84E35"/>
    <w:rsid w:val="00E87408"/>
    <w:rsid w:val="00E87683"/>
    <w:rsid w:val="00E914C4"/>
    <w:rsid w:val="00E91CB6"/>
    <w:rsid w:val="00E934F5"/>
    <w:rsid w:val="00E96961"/>
    <w:rsid w:val="00EA2EFA"/>
    <w:rsid w:val="00EA72EC"/>
    <w:rsid w:val="00EB11CB"/>
    <w:rsid w:val="00EB275A"/>
    <w:rsid w:val="00EB431D"/>
    <w:rsid w:val="00EB48EA"/>
    <w:rsid w:val="00EB786A"/>
    <w:rsid w:val="00EC1578"/>
    <w:rsid w:val="00EC1C72"/>
    <w:rsid w:val="00EC3CC9"/>
    <w:rsid w:val="00EC4576"/>
    <w:rsid w:val="00EC680A"/>
    <w:rsid w:val="00ED57CC"/>
    <w:rsid w:val="00ED70E8"/>
    <w:rsid w:val="00EE115A"/>
    <w:rsid w:val="00EE22AC"/>
    <w:rsid w:val="00EE2BED"/>
    <w:rsid w:val="00EE374B"/>
    <w:rsid w:val="00EE38C6"/>
    <w:rsid w:val="00EE7578"/>
    <w:rsid w:val="00EF1A92"/>
    <w:rsid w:val="00EF4816"/>
    <w:rsid w:val="00F02DD1"/>
    <w:rsid w:val="00F05978"/>
    <w:rsid w:val="00F067BD"/>
    <w:rsid w:val="00F11999"/>
    <w:rsid w:val="00F11BB5"/>
    <w:rsid w:val="00F12A96"/>
    <w:rsid w:val="00F1417B"/>
    <w:rsid w:val="00F30C68"/>
    <w:rsid w:val="00F331CA"/>
    <w:rsid w:val="00F338D0"/>
    <w:rsid w:val="00F34B99"/>
    <w:rsid w:val="00F37E6F"/>
    <w:rsid w:val="00F52DAB"/>
    <w:rsid w:val="00F5406B"/>
    <w:rsid w:val="00F543F0"/>
    <w:rsid w:val="00F600ED"/>
    <w:rsid w:val="00F61D9C"/>
    <w:rsid w:val="00F66D12"/>
    <w:rsid w:val="00F67261"/>
    <w:rsid w:val="00F70D63"/>
    <w:rsid w:val="00F738B5"/>
    <w:rsid w:val="00F809C8"/>
    <w:rsid w:val="00F81D29"/>
    <w:rsid w:val="00F84E26"/>
    <w:rsid w:val="00F85FE0"/>
    <w:rsid w:val="00F8608F"/>
    <w:rsid w:val="00F91C4D"/>
    <w:rsid w:val="00F92FD9"/>
    <w:rsid w:val="00FA5C89"/>
    <w:rsid w:val="00FA6684"/>
    <w:rsid w:val="00FA731E"/>
    <w:rsid w:val="00FB13EE"/>
    <w:rsid w:val="00FB20A2"/>
    <w:rsid w:val="00FB2B38"/>
    <w:rsid w:val="00FB4575"/>
    <w:rsid w:val="00FB6259"/>
    <w:rsid w:val="00FB693A"/>
    <w:rsid w:val="00FB7B6F"/>
    <w:rsid w:val="00FC0C64"/>
    <w:rsid w:val="00FC0CD9"/>
    <w:rsid w:val="00FC1785"/>
    <w:rsid w:val="00FC410A"/>
    <w:rsid w:val="00FC5590"/>
    <w:rsid w:val="00FC6358"/>
    <w:rsid w:val="00FD1DEE"/>
    <w:rsid w:val="00FD2F5F"/>
    <w:rsid w:val="00FD320D"/>
    <w:rsid w:val="00FD4BF0"/>
    <w:rsid w:val="00FD53B3"/>
    <w:rsid w:val="00FE0B09"/>
    <w:rsid w:val="00FE162E"/>
    <w:rsid w:val="00FE23DE"/>
    <w:rsid w:val="00FE68E5"/>
    <w:rsid w:val="00FF0887"/>
    <w:rsid w:val="01A165E7"/>
    <w:rsid w:val="03BC4C21"/>
    <w:rsid w:val="04E11621"/>
    <w:rsid w:val="0882210E"/>
    <w:rsid w:val="0D637E05"/>
    <w:rsid w:val="10863702"/>
    <w:rsid w:val="108F103D"/>
    <w:rsid w:val="117860CC"/>
    <w:rsid w:val="11FF0B94"/>
    <w:rsid w:val="14745922"/>
    <w:rsid w:val="178409E8"/>
    <w:rsid w:val="1C580FF7"/>
    <w:rsid w:val="1D5453C5"/>
    <w:rsid w:val="1FB06179"/>
    <w:rsid w:val="20D22EE9"/>
    <w:rsid w:val="21336301"/>
    <w:rsid w:val="22144CC6"/>
    <w:rsid w:val="2477318A"/>
    <w:rsid w:val="27F71FCA"/>
    <w:rsid w:val="2E3D298A"/>
    <w:rsid w:val="2F610B92"/>
    <w:rsid w:val="2FA76870"/>
    <w:rsid w:val="303F0FE3"/>
    <w:rsid w:val="31886476"/>
    <w:rsid w:val="31C764C8"/>
    <w:rsid w:val="34CA3707"/>
    <w:rsid w:val="3674656F"/>
    <w:rsid w:val="3BA8073D"/>
    <w:rsid w:val="3DA96E7B"/>
    <w:rsid w:val="3F8936A5"/>
    <w:rsid w:val="434E3DE1"/>
    <w:rsid w:val="493B06B8"/>
    <w:rsid w:val="494D015A"/>
    <w:rsid w:val="4C285E39"/>
    <w:rsid w:val="4F0B0BB2"/>
    <w:rsid w:val="52D26FD5"/>
    <w:rsid w:val="53DB6B93"/>
    <w:rsid w:val="53E96D4B"/>
    <w:rsid w:val="543B7970"/>
    <w:rsid w:val="54DE2DA8"/>
    <w:rsid w:val="56436533"/>
    <w:rsid w:val="56F70E88"/>
    <w:rsid w:val="58C04AE0"/>
    <w:rsid w:val="59376811"/>
    <w:rsid w:val="5A027268"/>
    <w:rsid w:val="5AC74AF8"/>
    <w:rsid w:val="5CA9764A"/>
    <w:rsid w:val="5F855D23"/>
    <w:rsid w:val="6280692A"/>
    <w:rsid w:val="667B0978"/>
    <w:rsid w:val="6696703F"/>
    <w:rsid w:val="67B237C4"/>
    <w:rsid w:val="6D9A72A9"/>
    <w:rsid w:val="6E685C40"/>
    <w:rsid w:val="6E9471E3"/>
    <w:rsid w:val="6EF9596E"/>
    <w:rsid w:val="73E6503B"/>
    <w:rsid w:val="73F06D07"/>
    <w:rsid w:val="75873352"/>
    <w:rsid w:val="766227FF"/>
    <w:rsid w:val="7A147B36"/>
    <w:rsid w:val="7ACE2665"/>
    <w:rsid w:val="7C502CB3"/>
    <w:rsid w:val="7C955580"/>
    <w:rsid w:val="7EB67D26"/>
    <w:rsid w:val="7F4B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33A089"/>
  <w15:docId w15:val="{9553C27E-CE25-4BAB-BCCF-5B4D171B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pPr>
      <w:widowControl w:val="0"/>
      <w:jc w:val="both"/>
    </w:pPr>
    <w:rPr>
      <w:kern w:val="2"/>
      <w:sz w:val="21"/>
      <w:szCs w:val="24"/>
    </w:rPr>
  </w:style>
  <w:style w:type="paragraph" w:styleId="1">
    <w:name w:val="heading 1"/>
    <w:basedOn w:val="aff1"/>
    <w:next w:val="aff1"/>
    <w:link w:val="1Char"/>
    <w:qFormat/>
    <w:pPr>
      <w:keepNext/>
      <w:keepLines/>
      <w:spacing w:before="340" w:after="330" w:line="578" w:lineRule="auto"/>
      <w:outlineLvl w:val="0"/>
    </w:pPr>
    <w:rPr>
      <w:b/>
      <w:bCs/>
      <w:kern w:val="44"/>
      <w:sz w:val="44"/>
      <w:szCs w:val="44"/>
    </w:rPr>
  </w:style>
  <w:style w:type="paragraph" w:styleId="3">
    <w:name w:val="heading 3"/>
    <w:basedOn w:val="aff1"/>
    <w:next w:val="aff1"/>
    <w:link w:val="3Char"/>
    <w:qFormat/>
    <w:pPr>
      <w:keepNext/>
      <w:keepLines/>
      <w:spacing w:before="260" w:after="260" w:line="416" w:lineRule="auto"/>
      <w:outlineLvl w:val="2"/>
    </w:pPr>
    <w:rPr>
      <w:b/>
      <w:bCs/>
      <w:sz w:val="32"/>
      <w:szCs w:val="32"/>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tabs>
        <w:tab w:val="right" w:leader="dot" w:pos="9241"/>
      </w:tabs>
      <w:ind w:firstLineChars="500" w:firstLine="500"/>
      <w:jc w:val="left"/>
    </w:pPr>
    <w:rPr>
      <w:rFonts w:ascii="宋体"/>
      <w:szCs w:val="21"/>
    </w:rPr>
  </w:style>
  <w:style w:type="paragraph" w:styleId="8">
    <w:name w:val="index 8"/>
    <w:basedOn w:val="aff1"/>
    <w:next w:val="aff1"/>
    <w:pPr>
      <w:ind w:left="1680" w:hanging="210"/>
      <w:jc w:val="left"/>
    </w:pPr>
    <w:rPr>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sz w:val="20"/>
      <w:szCs w:val="20"/>
    </w:rPr>
  </w:style>
  <w:style w:type="paragraph" w:styleId="aff6">
    <w:name w:val="Document Map"/>
    <w:basedOn w:val="aff1"/>
    <w:semiHidden/>
    <w:pPr>
      <w:shd w:val="clear" w:color="auto" w:fill="000080"/>
    </w:pPr>
  </w:style>
  <w:style w:type="paragraph" w:styleId="6">
    <w:name w:val="index 6"/>
    <w:basedOn w:val="aff1"/>
    <w:next w:val="aff1"/>
    <w:qFormat/>
    <w:pPr>
      <w:ind w:left="1260" w:hanging="210"/>
      <w:jc w:val="left"/>
    </w:pPr>
    <w:rPr>
      <w:sz w:val="20"/>
      <w:szCs w:val="20"/>
    </w:rPr>
  </w:style>
  <w:style w:type="paragraph" w:styleId="4">
    <w:name w:val="index 4"/>
    <w:basedOn w:val="aff1"/>
    <w:next w:val="aff1"/>
    <w:qFormat/>
    <w:pPr>
      <w:ind w:left="840" w:hanging="210"/>
      <w:jc w:val="left"/>
    </w:pPr>
    <w:rPr>
      <w:sz w:val="20"/>
      <w:szCs w:val="20"/>
    </w:rPr>
  </w:style>
  <w:style w:type="paragraph" w:styleId="50">
    <w:name w:val="toc 5"/>
    <w:basedOn w:val="aff1"/>
    <w:next w:val="aff1"/>
    <w:semiHidden/>
    <w:qFormat/>
    <w:pPr>
      <w:tabs>
        <w:tab w:val="right" w:leader="dot" w:pos="9241"/>
      </w:tabs>
      <w:ind w:firstLineChars="300" w:firstLine="300"/>
      <w:jc w:val="left"/>
    </w:pPr>
    <w:rPr>
      <w:rFonts w:ascii="宋体"/>
      <w:szCs w:val="21"/>
    </w:rPr>
  </w:style>
  <w:style w:type="paragraph" w:styleId="30">
    <w:name w:val="toc 3"/>
    <w:basedOn w:val="aff1"/>
    <w:next w:val="aff1"/>
    <w:uiPriority w:val="39"/>
    <w:qFormat/>
    <w:pPr>
      <w:tabs>
        <w:tab w:val="right" w:leader="dot" w:pos="9241"/>
      </w:tabs>
      <w:ind w:firstLineChars="100" w:firstLine="100"/>
      <w:jc w:val="left"/>
    </w:pPr>
    <w:rPr>
      <w:rFonts w:ascii="宋体"/>
      <w:szCs w:val="21"/>
    </w:rPr>
  </w:style>
  <w:style w:type="paragraph" w:styleId="80">
    <w:name w:val="toc 8"/>
    <w:basedOn w:val="aff1"/>
    <w:next w:val="aff1"/>
    <w:semiHidden/>
    <w:qFormat/>
    <w:pPr>
      <w:tabs>
        <w:tab w:val="right" w:leader="dot" w:pos="9241"/>
      </w:tabs>
      <w:ind w:firstLineChars="600" w:firstLine="607"/>
      <w:jc w:val="left"/>
    </w:pPr>
    <w:rPr>
      <w:rFonts w:ascii="宋体"/>
      <w:szCs w:val="21"/>
    </w:rPr>
  </w:style>
  <w:style w:type="paragraph" w:styleId="31">
    <w:name w:val="index 3"/>
    <w:basedOn w:val="aff1"/>
    <w:next w:val="aff1"/>
    <w:qFormat/>
    <w:pPr>
      <w:ind w:left="630" w:hanging="210"/>
      <w:jc w:val="left"/>
    </w:pPr>
    <w:rPr>
      <w:sz w:val="20"/>
      <w:szCs w:val="20"/>
    </w:rPr>
  </w:style>
  <w:style w:type="paragraph" w:styleId="aff7">
    <w:name w:val="Date"/>
    <w:basedOn w:val="aff1"/>
    <w:next w:val="aff1"/>
    <w:link w:val="Char"/>
    <w:pPr>
      <w:ind w:leftChars="2500" w:left="100"/>
    </w:pPr>
  </w:style>
  <w:style w:type="paragraph" w:styleId="aff8">
    <w:name w:val="endnote text"/>
    <w:basedOn w:val="aff1"/>
    <w:semiHidden/>
    <w:qFormat/>
    <w:pPr>
      <w:snapToGrid w:val="0"/>
      <w:jc w:val="left"/>
    </w:pPr>
  </w:style>
  <w:style w:type="paragraph" w:styleId="aff9">
    <w:name w:val="Balloon Text"/>
    <w:basedOn w:val="aff1"/>
    <w:link w:val="Char0"/>
    <w:qFormat/>
    <w:rPr>
      <w:sz w:val="18"/>
      <w:szCs w:val="18"/>
    </w:rPr>
  </w:style>
  <w:style w:type="paragraph" w:styleId="affa">
    <w:name w:val="footer"/>
    <w:basedOn w:val="aff1"/>
    <w:qFormat/>
    <w:pPr>
      <w:snapToGrid w:val="0"/>
      <w:ind w:rightChars="100" w:right="210"/>
      <w:jc w:val="right"/>
    </w:pPr>
    <w:rPr>
      <w:sz w:val="18"/>
      <w:szCs w:val="18"/>
    </w:rPr>
  </w:style>
  <w:style w:type="paragraph" w:styleId="affb">
    <w:name w:val="header"/>
    <w:basedOn w:val="aff1"/>
    <w:qFormat/>
    <w:pPr>
      <w:snapToGrid w:val="0"/>
      <w:jc w:val="left"/>
    </w:pPr>
    <w:rPr>
      <w:sz w:val="18"/>
      <w:szCs w:val="18"/>
    </w:rPr>
  </w:style>
  <w:style w:type="paragraph" w:styleId="10">
    <w:name w:val="toc 1"/>
    <w:basedOn w:val="aff1"/>
    <w:next w:val="aff1"/>
    <w:uiPriority w:val="39"/>
    <w:qFormat/>
    <w:pPr>
      <w:tabs>
        <w:tab w:val="right" w:leader="dot" w:pos="9242"/>
      </w:tabs>
      <w:spacing w:beforeLines="25" w:before="25" w:afterLines="25" w:after="25"/>
      <w:jc w:val="left"/>
    </w:pPr>
    <w:rPr>
      <w:rFonts w:ascii="宋体"/>
      <w:szCs w:val="21"/>
    </w:rPr>
  </w:style>
  <w:style w:type="paragraph" w:styleId="40">
    <w:name w:val="toc 4"/>
    <w:basedOn w:val="aff1"/>
    <w:next w:val="aff1"/>
    <w:semiHidden/>
    <w:qFormat/>
    <w:pPr>
      <w:tabs>
        <w:tab w:val="right" w:leader="dot" w:pos="9241"/>
      </w:tabs>
      <w:ind w:firstLineChars="200" w:firstLine="200"/>
      <w:jc w:val="left"/>
    </w:pPr>
    <w:rPr>
      <w:rFonts w:ascii="宋体"/>
      <w:szCs w:val="21"/>
    </w:rPr>
  </w:style>
  <w:style w:type="paragraph" w:styleId="affc">
    <w:name w:val="index heading"/>
    <w:basedOn w:val="aff1"/>
    <w:next w:val="11"/>
    <w:qFormat/>
    <w:pPr>
      <w:spacing w:before="120" w:after="120"/>
      <w:jc w:val="center"/>
    </w:pPr>
    <w:rPr>
      <w:b/>
      <w:bCs/>
      <w:iCs/>
      <w:szCs w:val="20"/>
    </w:rPr>
  </w:style>
  <w:style w:type="paragraph" w:styleId="11">
    <w:name w:val="index 1"/>
    <w:basedOn w:val="aff1"/>
    <w:next w:val="affd"/>
    <w:qFormat/>
    <w:pPr>
      <w:tabs>
        <w:tab w:val="right" w:leader="dot" w:pos="9299"/>
      </w:tabs>
      <w:jc w:val="left"/>
    </w:pPr>
    <w:rPr>
      <w:rFonts w:ascii="宋体"/>
      <w:szCs w:val="21"/>
    </w:rPr>
  </w:style>
  <w:style w:type="paragraph" w:customStyle="1" w:styleId="affd">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tabs>
        <w:tab w:val="right" w:leader="dot" w:pos="9241"/>
      </w:tabs>
      <w:ind w:firstLineChars="400" w:firstLine="400"/>
      <w:jc w:val="left"/>
    </w:pPr>
    <w:rPr>
      <w:rFonts w:ascii="宋体"/>
      <w:szCs w:val="21"/>
    </w:rPr>
  </w:style>
  <w:style w:type="paragraph" w:styleId="70">
    <w:name w:val="index 7"/>
    <w:basedOn w:val="aff1"/>
    <w:next w:val="aff1"/>
    <w:qFormat/>
    <w:pPr>
      <w:ind w:left="1470" w:hanging="210"/>
      <w:jc w:val="left"/>
    </w:pPr>
    <w:rPr>
      <w:sz w:val="20"/>
      <w:szCs w:val="20"/>
    </w:rPr>
  </w:style>
  <w:style w:type="paragraph" w:styleId="9">
    <w:name w:val="index 9"/>
    <w:basedOn w:val="aff1"/>
    <w:next w:val="aff1"/>
    <w:qFormat/>
    <w:pPr>
      <w:ind w:left="1890" w:hanging="210"/>
      <w:jc w:val="left"/>
    </w:pPr>
    <w:rPr>
      <w:sz w:val="20"/>
      <w:szCs w:val="20"/>
    </w:rPr>
  </w:style>
  <w:style w:type="paragraph" w:styleId="2">
    <w:name w:val="toc 2"/>
    <w:basedOn w:val="aff1"/>
    <w:next w:val="aff1"/>
    <w:uiPriority w:val="39"/>
    <w:qFormat/>
    <w:pPr>
      <w:tabs>
        <w:tab w:val="right" w:leader="dot" w:pos="9242"/>
      </w:tabs>
    </w:pPr>
    <w:rPr>
      <w:rFonts w:ascii="宋体"/>
      <w:szCs w:val="21"/>
    </w:rPr>
  </w:style>
  <w:style w:type="paragraph" w:styleId="90">
    <w:name w:val="toc 9"/>
    <w:basedOn w:val="aff1"/>
    <w:next w:val="aff1"/>
    <w:semiHidden/>
    <w:qFormat/>
    <w:pPr>
      <w:ind w:left="1470"/>
      <w:jc w:val="left"/>
    </w:pPr>
    <w:rPr>
      <w:sz w:val="20"/>
      <w:szCs w:val="20"/>
    </w:rPr>
  </w:style>
  <w:style w:type="paragraph" w:styleId="20">
    <w:name w:val="index 2"/>
    <w:basedOn w:val="aff1"/>
    <w:next w:val="aff1"/>
    <w:qFormat/>
    <w:pPr>
      <w:ind w:left="420" w:hanging="210"/>
      <w:jc w:val="left"/>
    </w:pPr>
    <w:rPr>
      <w:sz w:val="20"/>
      <w:szCs w:val="20"/>
    </w:rPr>
  </w:style>
  <w:style w:type="table" w:styleId="affe">
    <w:name w:val="Table Grid"/>
    <w:basedOn w:val="aff3"/>
    <w:uiPriority w:val="5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Strong"/>
    <w:basedOn w:val="aff2"/>
    <w:uiPriority w:val="22"/>
    <w:qFormat/>
    <w:rPr>
      <w:b/>
      <w:bCs/>
    </w:rPr>
  </w:style>
  <w:style w:type="character" w:styleId="afff0">
    <w:name w:val="endnote reference"/>
    <w:semiHidden/>
    <w:qFormat/>
    <w:rPr>
      <w:vertAlign w:val="superscript"/>
    </w:rPr>
  </w:style>
  <w:style w:type="character" w:styleId="afff1">
    <w:name w:val="page number"/>
    <w:qFormat/>
    <w:rPr>
      <w:rFonts w:ascii="Times New Roman" w:eastAsia="宋体" w:hAnsi="Times New Roman"/>
      <w:sz w:val="18"/>
    </w:rPr>
  </w:style>
  <w:style w:type="character" w:styleId="afff2">
    <w:name w:val="FollowedHyperlink"/>
    <w:qFormat/>
    <w:rPr>
      <w:color w:val="800080"/>
      <w:u w:val="single"/>
    </w:rPr>
  </w:style>
  <w:style w:type="character" w:styleId="afff3">
    <w:name w:val="Hyperlink"/>
    <w:uiPriority w:val="99"/>
    <w:qFormat/>
    <w:rPr>
      <w:color w:val="0000FF"/>
      <w:spacing w:val="0"/>
      <w:w w:val="100"/>
      <w:szCs w:val="21"/>
      <w:u w:val="single"/>
      <w:lang w:val="en-US" w:eastAsia="zh-CN"/>
    </w:rPr>
  </w:style>
  <w:style w:type="character" w:styleId="afff4">
    <w:name w:val="footnote reference"/>
    <w:semiHidden/>
    <w:qFormat/>
    <w:rPr>
      <w:vertAlign w:val="superscript"/>
    </w:rPr>
  </w:style>
  <w:style w:type="character" w:customStyle="1" w:styleId="1Char">
    <w:name w:val="标题 1 Char"/>
    <w:link w:val="1"/>
    <w:qFormat/>
    <w:rPr>
      <w:b/>
      <w:bCs/>
      <w:kern w:val="44"/>
      <w:sz w:val="44"/>
      <w:szCs w:val="44"/>
    </w:rPr>
  </w:style>
  <w:style w:type="character" w:customStyle="1" w:styleId="3Char">
    <w:name w:val="标题 3 Char"/>
    <w:link w:val="3"/>
    <w:semiHidden/>
    <w:qFormat/>
    <w:rPr>
      <w:b/>
      <w:bCs/>
      <w:kern w:val="2"/>
      <w:sz w:val="32"/>
      <w:szCs w:val="32"/>
    </w:rPr>
  </w:style>
  <w:style w:type="character" w:customStyle="1" w:styleId="Char0">
    <w:name w:val="批注框文本 Char"/>
    <w:link w:val="aff9"/>
    <w:qFormat/>
    <w:rPr>
      <w:kern w:val="2"/>
      <w:sz w:val="18"/>
      <w:szCs w:val="18"/>
    </w:rPr>
  </w:style>
  <w:style w:type="character" w:customStyle="1" w:styleId="Char1">
    <w:name w:val="段 Char"/>
    <w:link w:val="affd"/>
    <w:qFormat/>
    <w:rPr>
      <w:rFonts w:ascii="宋体"/>
      <w:sz w:val="21"/>
      <w:lang w:val="en-US" w:eastAsia="zh-CN" w:bidi="ar-SA"/>
    </w:rPr>
  </w:style>
  <w:style w:type="character" w:customStyle="1" w:styleId="afff5">
    <w:name w:val="发布"/>
    <w:qFormat/>
    <w:rPr>
      <w:rFonts w:ascii="黑体" w:eastAsia="黑体"/>
      <w:spacing w:val="85"/>
      <w:w w:val="100"/>
      <w:position w:val="3"/>
      <w:sz w:val="28"/>
      <w:szCs w:val="28"/>
    </w:rPr>
  </w:style>
  <w:style w:type="character" w:customStyle="1" w:styleId="Char2">
    <w:name w:val="附录公式 Char"/>
    <w:link w:val="afff6"/>
    <w:qFormat/>
    <w:rPr>
      <w:lang w:val="en-US" w:eastAsia="zh-CN" w:bidi="ar-SA"/>
    </w:rPr>
  </w:style>
  <w:style w:type="paragraph" w:customStyle="1" w:styleId="afff6">
    <w:name w:val="附录公式"/>
    <w:basedOn w:val="affd"/>
    <w:next w:val="affd"/>
    <w:link w:val="Char2"/>
    <w:qFormat/>
  </w:style>
  <w:style w:type="character" w:customStyle="1" w:styleId="Char3">
    <w:name w:val="首示例 Char"/>
    <w:link w:val="a0"/>
    <w:qFormat/>
    <w:rPr>
      <w:rFonts w:ascii="宋体" w:hAnsi="宋体"/>
      <w:kern w:val="2"/>
      <w:sz w:val="18"/>
      <w:szCs w:val="18"/>
    </w:rPr>
  </w:style>
  <w:style w:type="paragraph" w:customStyle="1" w:styleId="a0">
    <w:name w:val="首示例"/>
    <w:next w:val="affd"/>
    <w:link w:val="Char3"/>
    <w:qFormat/>
    <w:pPr>
      <w:numPr>
        <w:numId w:val="2"/>
      </w:numPr>
      <w:tabs>
        <w:tab w:val="left" w:pos="360"/>
      </w:tabs>
      <w:ind w:firstLine="0"/>
    </w:pPr>
    <w:rPr>
      <w:rFonts w:ascii="宋体" w:hAnsi="宋体"/>
      <w:kern w:val="2"/>
      <w:sz w:val="18"/>
      <w:szCs w:val="18"/>
    </w:rPr>
  </w:style>
  <w:style w:type="paragraph" w:customStyle="1" w:styleId="afff7">
    <w:name w:val="标准书脚_奇数页"/>
    <w:qFormat/>
    <w:pPr>
      <w:spacing w:before="120"/>
      <w:ind w:right="198"/>
      <w:jc w:val="right"/>
    </w:pPr>
    <w:rPr>
      <w:rFonts w:ascii="宋体"/>
      <w:sz w:val="18"/>
      <w:szCs w:val="18"/>
    </w:rPr>
  </w:style>
  <w:style w:type="paragraph" w:customStyle="1" w:styleId="afc">
    <w:name w:val="附录四级条标题"/>
    <w:basedOn w:val="afb"/>
    <w:next w:val="affd"/>
    <w:qFormat/>
    <w:pPr>
      <w:numPr>
        <w:ilvl w:val="5"/>
      </w:numPr>
      <w:outlineLvl w:val="5"/>
    </w:pPr>
  </w:style>
  <w:style w:type="paragraph" w:customStyle="1" w:styleId="afb">
    <w:name w:val="附录三级条标题"/>
    <w:basedOn w:val="afa"/>
    <w:next w:val="affd"/>
    <w:qFormat/>
    <w:pPr>
      <w:numPr>
        <w:ilvl w:val="4"/>
      </w:numPr>
      <w:outlineLvl w:val="4"/>
    </w:pPr>
  </w:style>
  <w:style w:type="paragraph" w:customStyle="1" w:styleId="afa">
    <w:name w:val="附录二级条标题"/>
    <w:basedOn w:val="aff1"/>
    <w:next w:val="affd"/>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8">
    <w:name w:val="其他标准标志"/>
    <w:basedOn w:val="afff9"/>
    <w:qFormat/>
    <w:pPr>
      <w:framePr w:w="6101" w:wrap="around" w:vAnchor="page" w:hAnchor="page" w:x="4673" w:y="942"/>
    </w:pPr>
    <w:rPr>
      <w:w w:val="130"/>
    </w:rPr>
  </w:style>
  <w:style w:type="paragraph" w:customStyle="1" w:styleId="afff9">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fffb">
    <w:name w:val="目次、索引正文"/>
    <w:qFormat/>
    <w:pPr>
      <w:spacing w:line="320" w:lineRule="exact"/>
      <w:jc w:val="both"/>
    </w:pPr>
    <w:rPr>
      <w:rFonts w:ascii="宋体"/>
      <w:sz w:val="21"/>
    </w:rPr>
  </w:style>
  <w:style w:type="paragraph" w:customStyle="1" w:styleId="TOC1">
    <w:name w:val="TOC 标题1"/>
    <w:basedOn w:val="1"/>
    <w:next w:val="aff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附录公式编号制表符"/>
    <w:basedOn w:val="aff1"/>
    <w:next w:val="affd"/>
    <w:qFormat/>
    <w:pPr>
      <w:widowControl/>
      <w:tabs>
        <w:tab w:val="center" w:pos="4201"/>
        <w:tab w:val="right" w:leader="dot" w:pos="9298"/>
      </w:tabs>
      <w:autoSpaceDE w:val="0"/>
      <w:autoSpaceDN w:val="0"/>
    </w:pPr>
    <w:rPr>
      <w:rFonts w:ascii="宋体"/>
      <w:kern w:val="0"/>
      <w:szCs w:val="20"/>
    </w:rPr>
  </w:style>
  <w:style w:type="paragraph" w:customStyle="1" w:styleId="af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7">
    <w:name w:val="三级条标题"/>
    <w:basedOn w:val="a6"/>
    <w:next w:val="affd"/>
    <w:qFormat/>
    <w:pPr>
      <w:numPr>
        <w:ilvl w:val="3"/>
      </w:numPr>
      <w:outlineLvl w:val="4"/>
    </w:pPr>
  </w:style>
  <w:style w:type="paragraph" w:customStyle="1" w:styleId="a6">
    <w:name w:val="二级条标题"/>
    <w:basedOn w:val="a5"/>
    <w:next w:val="affd"/>
    <w:qFormat/>
    <w:pPr>
      <w:numPr>
        <w:ilvl w:val="2"/>
      </w:numPr>
      <w:spacing w:before="50" w:after="50"/>
      <w:outlineLvl w:val="3"/>
    </w:pPr>
  </w:style>
  <w:style w:type="paragraph" w:customStyle="1" w:styleId="a5">
    <w:name w:val="一级条标题"/>
    <w:basedOn w:val="a4"/>
    <w:next w:val="affd"/>
    <w:qFormat/>
    <w:pPr>
      <w:numPr>
        <w:ilvl w:val="1"/>
      </w:numPr>
      <w:spacing w:beforeLines="50" w:before="156" w:afterLines="50" w:after="156"/>
      <w:outlineLvl w:val="2"/>
    </w:pPr>
    <w:rPr>
      <w:szCs w:val="21"/>
    </w:rPr>
  </w:style>
  <w:style w:type="paragraph" w:customStyle="1" w:styleId="a4">
    <w:name w:val="章标题"/>
    <w:next w:val="affd"/>
    <w:qFormat/>
    <w:pPr>
      <w:numPr>
        <w:numId w:val="4"/>
      </w:numPr>
      <w:spacing w:beforeLines="100" w:before="312" w:afterLines="100" w:after="312"/>
      <w:jc w:val="both"/>
      <w:outlineLvl w:val="1"/>
    </w:pPr>
    <w:rPr>
      <w:rFonts w:ascii="黑体" w:eastAsia="黑体"/>
      <w:sz w:val="21"/>
    </w:rPr>
  </w:style>
  <w:style w:type="paragraph" w:customStyle="1" w:styleId="21">
    <w:name w:val="封面标准英文名称2"/>
    <w:basedOn w:val="afffe"/>
    <w:qFormat/>
    <w:pPr>
      <w:framePr w:wrap="around" w:y="4469"/>
    </w:pPr>
  </w:style>
  <w:style w:type="paragraph" w:customStyle="1" w:styleId="afffe">
    <w:name w:val="封面标准英文名称"/>
    <w:basedOn w:val="affff"/>
    <w:qFormat/>
    <w:pPr>
      <w:framePr w:wrap="around"/>
      <w:spacing w:before="370" w:line="400" w:lineRule="exact"/>
    </w:pPr>
    <w:rPr>
      <w:rFonts w:ascii="Times New Roman"/>
      <w:sz w:val="28"/>
      <w:szCs w:val="28"/>
    </w:rPr>
  </w:style>
  <w:style w:type="paragraph" w:customStyle="1" w:styleId="afff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1">
    <w:name w:val="数字编号列项（二级）"/>
    <w:qFormat/>
    <w:pPr>
      <w:numPr>
        <w:ilvl w:val="1"/>
        <w:numId w:val="5"/>
      </w:numPr>
      <w:jc w:val="both"/>
    </w:pPr>
    <w:rPr>
      <w:rFonts w:ascii="宋体"/>
      <w:sz w:val="21"/>
    </w:rPr>
  </w:style>
  <w:style w:type="paragraph" w:customStyle="1" w:styleId="affff0">
    <w:name w:val="封面标准文稿编辑信息"/>
    <w:basedOn w:val="affff1"/>
    <w:qFormat/>
    <w:pPr>
      <w:framePr w:wrap="around"/>
      <w:spacing w:before="180" w:line="180" w:lineRule="exact"/>
    </w:pPr>
    <w:rPr>
      <w:sz w:val="21"/>
    </w:rPr>
  </w:style>
  <w:style w:type="paragraph" w:customStyle="1" w:styleId="affff1">
    <w:name w:val="封面标准文稿类别"/>
    <w:basedOn w:val="affff2"/>
    <w:qFormat/>
    <w:pPr>
      <w:framePr w:wrap="around"/>
      <w:spacing w:after="160" w:line="240" w:lineRule="auto"/>
    </w:pPr>
    <w:rPr>
      <w:sz w:val="24"/>
    </w:rPr>
  </w:style>
  <w:style w:type="paragraph" w:customStyle="1" w:styleId="affff2">
    <w:name w:val="封面一致性程度标识"/>
    <w:basedOn w:val="afffe"/>
    <w:qFormat/>
    <w:pPr>
      <w:framePr w:wrap="around"/>
      <w:spacing w:before="440"/>
    </w:pPr>
    <w:rPr>
      <w:rFonts w:ascii="宋体" w:eastAsia="宋体"/>
    </w:rPr>
  </w:style>
  <w:style w:type="paragraph" w:styleId="affff3">
    <w:name w:val="List Paragraph"/>
    <w:basedOn w:val="aff1"/>
    <w:uiPriority w:val="34"/>
    <w:qFormat/>
    <w:pPr>
      <w:ind w:firstLineChars="200" w:firstLine="420"/>
    </w:pPr>
  </w:style>
  <w:style w:type="paragraph" w:customStyle="1" w:styleId="22">
    <w:name w:val="封面标准文稿编辑信息2"/>
    <w:basedOn w:val="affff0"/>
    <w:qFormat/>
    <w:pPr>
      <w:framePr w:wrap="around" w:y="4469"/>
    </w:pPr>
  </w:style>
  <w:style w:type="paragraph" w:customStyle="1" w:styleId="ad">
    <w:name w:val="列项●（二级）"/>
    <w:qFormat/>
    <w:pPr>
      <w:numPr>
        <w:ilvl w:val="1"/>
        <w:numId w:val="6"/>
      </w:numPr>
      <w:tabs>
        <w:tab w:val="left" w:pos="840"/>
      </w:tabs>
      <w:jc w:val="both"/>
    </w:pPr>
    <w:rPr>
      <w:rFonts w:ascii="宋体"/>
      <w:sz w:val="21"/>
    </w:rPr>
  </w:style>
  <w:style w:type="paragraph" w:customStyle="1" w:styleId="aff0">
    <w:name w:val="注："/>
    <w:next w:val="affd"/>
    <w:qFormat/>
    <w:pPr>
      <w:widowControl w:val="0"/>
      <w:numPr>
        <w:numId w:val="7"/>
      </w:numPr>
      <w:autoSpaceDE w:val="0"/>
      <w:autoSpaceDN w:val="0"/>
      <w:jc w:val="both"/>
    </w:pPr>
    <w:rPr>
      <w:rFonts w:ascii="宋体"/>
      <w:sz w:val="18"/>
      <w:szCs w:val="18"/>
    </w:rPr>
  </w:style>
  <w:style w:type="paragraph" w:customStyle="1" w:styleId="affff4">
    <w:name w:val="图标脚注说明"/>
    <w:basedOn w:val="affd"/>
    <w:qFormat/>
    <w:pPr>
      <w:ind w:left="840" w:firstLineChars="0" w:hanging="420"/>
    </w:pPr>
    <w:rPr>
      <w:sz w:val="18"/>
      <w:szCs w:val="18"/>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2">
    <w:name w:val="图表脚注说明"/>
    <w:basedOn w:val="aff1"/>
    <w:qFormat/>
    <w:pPr>
      <w:numPr>
        <w:numId w:val="8"/>
      </w:numPr>
    </w:pPr>
    <w:rPr>
      <w:rFonts w:ascii="宋体"/>
      <w:sz w:val="18"/>
      <w:szCs w:val="18"/>
    </w:rPr>
  </w:style>
  <w:style w:type="paragraph" w:customStyle="1" w:styleId="affff5">
    <w:name w:val="标准书脚_偶数页"/>
    <w:qFormat/>
    <w:pPr>
      <w:spacing w:before="120"/>
      <w:ind w:left="221"/>
    </w:pPr>
    <w:rPr>
      <w:rFonts w:ascii="宋体"/>
      <w:sz w:val="18"/>
      <w:szCs w:val="18"/>
    </w:rPr>
  </w:style>
  <w:style w:type="paragraph" w:customStyle="1" w:styleId="af2">
    <w:name w:val="编号列项（三级）"/>
    <w:qFormat/>
    <w:pPr>
      <w:numPr>
        <w:ilvl w:val="2"/>
        <w:numId w:val="5"/>
      </w:numPr>
    </w:pPr>
    <w:rPr>
      <w:rFonts w:ascii="宋体"/>
      <w:sz w:val="21"/>
    </w:rPr>
  </w:style>
  <w:style w:type="paragraph" w:customStyle="1" w:styleId="af9">
    <w:name w:val="附录章标题"/>
    <w:next w:val="affd"/>
    <w:qFormat/>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d">
    <w:name w:val="附录五级条标题"/>
    <w:basedOn w:val="afc"/>
    <w:next w:val="affd"/>
    <w:qFormat/>
    <w:pPr>
      <w:numPr>
        <w:ilvl w:val="6"/>
      </w:numPr>
      <w:outlineLvl w:val="6"/>
    </w:pPr>
  </w:style>
  <w:style w:type="paragraph" w:customStyle="1" w:styleId="affff6">
    <w:name w:val="附录三级无"/>
    <w:basedOn w:val="afb"/>
    <w:qFormat/>
    <w:pPr>
      <w:tabs>
        <w:tab w:val="clear" w:pos="360"/>
      </w:tabs>
      <w:spacing w:beforeLines="0" w:before="0" w:afterLines="0" w:after="0"/>
    </w:pPr>
    <w:rPr>
      <w:rFonts w:ascii="宋体" w:eastAsia="宋体"/>
      <w:szCs w:val="21"/>
    </w:rPr>
  </w:style>
  <w:style w:type="paragraph" w:customStyle="1" w:styleId="affff7">
    <w:name w:val="附录二级无"/>
    <w:basedOn w:val="afa"/>
    <w:qFormat/>
    <w:pPr>
      <w:tabs>
        <w:tab w:val="clear" w:pos="360"/>
      </w:tabs>
      <w:spacing w:beforeLines="0" w:before="0" w:afterLines="0" w:after="0"/>
    </w:pPr>
    <w:rPr>
      <w:rFonts w:ascii="宋体" w:eastAsia="宋体"/>
      <w:szCs w:val="21"/>
    </w:rPr>
  </w:style>
  <w:style w:type="paragraph" w:customStyle="1" w:styleId="aff">
    <w:name w:val="附录数字编号列项（二级）"/>
    <w:qFormat/>
    <w:pPr>
      <w:numPr>
        <w:ilvl w:val="1"/>
        <w:numId w:val="9"/>
      </w:numPr>
    </w:pPr>
    <w:rPr>
      <w:rFonts w:ascii="宋体"/>
      <w:sz w:val="21"/>
    </w:rPr>
  </w:style>
  <w:style w:type="paragraph" w:customStyle="1" w:styleId="affff8">
    <w:name w:val="示例内容"/>
    <w:qFormat/>
    <w:pPr>
      <w:ind w:firstLineChars="200" w:firstLine="200"/>
    </w:pPr>
    <w:rPr>
      <w:rFonts w:ascii="宋体"/>
      <w:sz w:val="18"/>
      <w:szCs w:val="18"/>
    </w:rPr>
  </w:style>
  <w:style w:type="paragraph" w:customStyle="1" w:styleId="affff9">
    <w:name w:val="封面正文"/>
    <w:qFormat/>
    <w:pPr>
      <w:jc w:val="both"/>
    </w:pPr>
  </w:style>
  <w:style w:type="paragraph" w:customStyle="1" w:styleId="ab">
    <w:name w:val="附录图标题"/>
    <w:basedOn w:val="aff1"/>
    <w:next w:val="affd"/>
    <w:qFormat/>
    <w:pPr>
      <w:numPr>
        <w:ilvl w:val="1"/>
        <w:numId w:val="10"/>
      </w:numPr>
      <w:tabs>
        <w:tab w:val="left" w:pos="363"/>
      </w:tabs>
      <w:spacing w:beforeLines="50" w:before="50" w:afterLines="50" w:after="50"/>
      <w:ind w:left="0" w:firstLine="0"/>
      <w:jc w:val="center"/>
    </w:pPr>
    <w:rPr>
      <w:rFonts w:ascii="黑体" w:eastAsia="黑体"/>
      <w:szCs w:val="21"/>
    </w:rPr>
  </w:style>
  <w:style w:type="paragraph" w:customStyle="1" w:styleId="affffa">
    <w:name w:val="实施日期"/>
    <w:basedOn w:val="affffb"/>
    <w:qFormat/>
    <w:pPr>
      <w:framePr w:wrap="around" w:vAnchor="page" w:hAnchor="text"/>
      <w:jc w:val="right"/>
    </w:p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3">
    <w:name w:val="示例×："/>
    <w:basedOn w:val="a4"/>
    <w:qFormat/>
    <w:pPr>
      <w:numPr>
        <w:numId w:val="11"/>
      </w:numPr>
      <w:spacing w:beforeLines="0" w:before="0" w:afterLines="0" w:after="0"/>
      <w:outlineLvl w:val="9"/>
    </w:pPr>
    <w:rPr>
      <w:rFonts w:ascii="宋体" w:eastAsia="宋体"/>
      <w:sz w:val="18"/>
      <w:szCs w:val="18"/>
    </w:rPr>
  </w:style>
  <w:style w:type="paragraph" w:customStyle="1" w:styleId="af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d">
    <w:name w:val="标准书眉_偶数页"/>
    <w:basedOn w:val="afffa"/>
    <w:next w:val="aff1"/>
    <w:pPr>
      <w:jc w:val="left"/>
    </w:pPr>
  </w:style>
  <w:style w:type="paragraph" w:customStyle="1" w:styleId="affffe">
    <w:name w:val="正文公式编号制表符"/>
    <w:basedOn w:val="affd"/>
    <w:next w:val="affd"/>
    <w:qFormat/>
    <w:pPr>
      <w:ind w:firstLineChars="0" w:firstLine="0"/>
    </w:p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9">
    <w:name w:val="五级条标题"/>
    <w:basedOn w:val="a8"/>
    <w:next w:val="affd"/>
    <w:pPr>
      <w:numPr>
        <w:ilvl w:val="5"/>
      </w:numPr>
      <w:outlineLvl w:val="6"/>
    </w:pPr>
  </w:style>
  <w:style w:type="paragraph" w:customStyle="1" w:styleId="a8">
    <w:name w:val="四级条标题"/>
    <w:basedOn w:val="a7"/>
    <w:next w:val="affd"/>
    <w:pPr>
      <w:numPr>
        <w:ilvl w:val="4"/>
      </w:numPr>
      <w:outlineLvl w:val="5"/>
    </w:pPr>
  </w:style>
  <w:style w:type="paragraph" w:customStyle="1" w:styleId="afffff">
    <w:name w:val="终结线"/>
    <w:basedOn w:val="aff1"/>
    <w:pPr>
      <w:framePr w:hSpace="181" w:vSpace="181" w:wrap="around" w:vAnchor="text" w:hAnchor="margin" w:xAlign="center" w:y="285"/>
    </w:pPr>
  </w:style>
  <w:style w:type="paragraph" w:customStyle="1" w:styleId="afffff0">
    <w:name w:val="二级无"/>
    <w:basedOn w:val="a6"/>
    <w:pPr>
      <w:spacing w:beforeLines="0" w:before="0" w:afterLines="0" w:after="0"/>
    </w:pPr>
    <w:rPr>
      <w:rFonts w:ascii="宋体" w:eastAsia="宋体"/>
    </w:rPr>
  </w:style>
  <w:style w:type="paragraph" w:customStyle="1" w:styleId="afffff1">
    <w:name w:val="列项说明"/>
    <w:basedOn w:val="aff1"/>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示例后文字"/>
    <w:basedOn w:val="affd"/>
    <w:next w:val="affd"/>
    <w:qFormat/>
    <w:pPr>
      <w:ind w:firstLine="360"/>
    </w:pPr>
    <w:rPr>
      <w:sz w:val="18"/>
    </w:rPr>
  </w:style>
  <w:style w:type="paragraph" w:customStyle="1" w:styleId="a">
    <w:name w:val="注×："/>
    <w:pPr>
      <w:widowControl w:val="0"/>
      <w:numPr>
        <w:numId w:val="12"/>
      </w:numPr>
      <w:autoSpaceDE w:val="0"/>
      <w:autoSpaceDN w:val="0"/>
      <w:jc w:val="both"/>
    </w:pPr>
    <w:rPr>
      <w:rFonts w:ascii="宋体"/>
      <w:sz w:val="18"/>
      <w:szCs w:val="18"/>
    </w:rPr>
  </w:style>
  <w:style w:type="paragraph" w:customStyle="1" w:styleId="afffff3">
    <w:name w:val="其他发布部门"/>
    <w:basedOn w:val="afffff4"/>
    <w:pPr>
      <w:framePr w:wrap="around" w:y="15310"/>
      <w:spacing w:line="0" w:lineRule="atLeast"/>
    </w:pPr>
    <w:rPr>
      <w:rFonts w:ascii="黑体" w:eastAsia="黑体"/>
      <w:b w:val="0"/>
    </w:rPr>
  </w:style>
  <w:style w:type="paragraph" w:customStyle="1" w:styleId="afffff4">
    <w:name w:val="发布部门"/>
    <w:next w:val="affd"/>
    <w:pPr>
      <w:framePr w:w="7938" w:h="1134" w:hRule="exact" w:hSpace="125" w:vSpace="181" w:wrap="around" w:vAnchor="page" w:hAnchor="page" w:x="2150" w:y="14630" w:anchorLock="1"/>
      <w:jc w:val="center"/>
    </w:pPr>
    <w:rPr>
      <w:rFonts w:ascii="宋体"/>
      <w:b/>
      <w:spacing w:val="20"/>
      <w:w w:val="135"/>
      <w:sz w:val="28"/>
    </w:rPr>
  </w:style>
  <w:style w:type="paragraph" w:customStyle="1" w:styleId="af4">
    <w:name w:val="正文图标题"/>
    <w:next w:val="affd"/>
    <w:pPr>
      <w:numPr>
        <w:numId w:val="13"/>
      </w:numPr>
      <w:tabs>
        <w:tab w:val="left" w:pos="360"/>
      </w:tabs>
      <w:spacing w:beforeLines="50" w:before="156" w:afterLines="50" w:after="156"/>
      <w:jc w:val="center"/>
    </w:pPr>
    <w:rPr>
      <w:rFonts w:ascii="黑体" w:eastAsia="黑体"/>
      <w:sz w:val="21"/>
    </w:rPr>
  </w:style>
  <w:style w:type="paragraph" w:customStyle="1" w:styleId="ac">
    <w:name w:val="列项——（一级）"/>
    <w:pPr>
      <w:widowControl w:val="0"/>
      <w:numPr>
        <w:numId w:val="6"/>
      </w:numPr>
      <w:jc w:val="both"/>
    </w:pPr>
    <w:rPr>
      <w:rFonts w:ascii="宋体"/>
      <w:sz w:val="21"/>
    </w:rPr>
  </w:style>
  <w:style w:type="paragraph" w:customStyle="1" w:styleId="af5">
    <w:name w:val="附录表标号"/>
    <w:basedOn w:val="aff1"/>
    <w:next w:val="affd"/>
    <w:pPr>
      <w:numPr>
        <w:numId w:val="14"/>
      </w:numPr>
      <w:tabs>
        <w:tab w:val="clear" w:pos="0"/>
      </w:tabs>
      <w:spacing w:line="14" w:lineRule="exact"/>
      <w:ind w:left="811" w:hanging="448"/>
      <w:jc w:val="center"/>
      <w:outlineLvl w:val="0"/>
    </w:pPr>
    <w:rPr>
      <w:color w:val="FFFFFF"/>
    </w:rPr>
  </w:style>
  <w:style w:type="paragraph" w:customStyle="1" w:styleId="24">
    <w:name w:val="封面标准名称2"/>
    <w:basedOn w:val="affff"/>
    <w:pPr>
      <w:framePr w:wrap="around" w:y="4469"/>
      <w:spacing w:beforeLines="630" w:before="630"/>
    </w:pPr>
  </w:style>
  <w:style w:type="paragraph" w:customStyle="1" w:styleId="af0">
    <w:name w:val="字母编号列项（一级）"/>
    <w:qFormat/>
    <w:pPr>
      <w:numPr>
        <w:numId w:val="5"/>
      </w:numPr>
      <w:jc w:val="both"/>
    </w:pPr>
    <w:rPr>
      <w:rFonts w:ascii="宋体"/>
      <w:sz w:val="21"/>
    </w:rPr>
  </w:style>
  <w:style w:type="paragraph" w:customStyle="1" w:styleId="25">
    <w:name w:val="封面一致性程度标识2"/>
    <w:basedOn w:val="affff2"/>
    <w:pPr>
      <w:framePr w:wrap="around" w:y="4469"/>
    </w:pPr>
  </w:style>
  <w:style w:type="paragraph" w:customStyle="1" w:styleId="af8">
    <w:name w:val="附录标识"/>
    <w:basedOn w:val="aff1"/>
    <w:next w:val="affd"/>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6">
    <w:name w:val="附录表标题"/>
    <w:basedOn w:val="aff1"/>
    <w:next w:val="affd"/>
    <w:pPr>
      <w:numPr>
        <w:ilvl w:val="1"/>
        <w:numId w:val="14"/>
      </w:numPr>
      <w:tabs>
        <w:tab w:val="left" w:pos="180"/>
      </w:tabs>
      <w:spacing w:beforeLines="50" w:before="50" w:afterLines="50" w:after="50"/>
      <w:ind w:left="0" w:firstLine="0"/>
      <w:jc w:val="center"/>
    </w:pPr>
    <w:rPr>
      <w:rFonts w:ascii="黑体" w:eastAsia="黑体"/>
      <w:szCs w:val="21"/>
    </w:rPr>
  </w:style>
  <w:style w:type="paragraph" w:customStyle="1" w:styleId="ae">
    <w:name w:val="列项◆（三级）"/>
    <w:basedOn w:val="aff1"/>
    <w:pPr>
      <w:numPr>
        <w:ilvl w:val="2"/>
        <w:numId w:val="6"/>
      </w:numPr>
    </w:pPr>
    <w:rPr>
      <w:rFonts w:ascii="宋体"/>
      <w:szCs w:val="21"/>
    </w:rPr>
  </w:style>
  <w:style w:type="paragraph" w:customStyle="1" w:styleId="afffff5">
    <w:name w:val="其他发布日期"/>
    <w:basedOn w:val="affffb"/>
    <w:pPr>
      <w:framePr w:wrap="around" w:vAnchor="page" w:hAnchor="text" w:x="1419"/>
    </w:pPr>
  </w:style>
  <w:style w:type="paragraph" w:customStyle="1" w:styleId="afffff6">
    <w:name w:val="附录标题"/>
    <w:basedOn w:val="affd"/>
    <w:next w:val="affd"/>
    <w:pPr>
      <w:ind w:firstLineChars="0" w:firstLine="0"/>
      <w:jc w:val="center"/>
    </w:pPr>
    <w:rPr>
      <w:rFonts w:ascii="黑体" w:eastAsia="黑体"/>
    </w:rPr>
  </w:style>
  <w:style w:type="paragraph" w:customStyle="1" w:styleId="a1">
    <w:name w:val="示例"/>
    <w:next w:val="affff8"/>
    <w:pPr>
      <w:widowControl w:val="0"/>
      <w:numPr>
        <w:numId w:val="15"/>
      </w:numPr>
      <w:jc w:val="both"/>
    </w:pPr>
    <w:rPr>
      <w:rFonts w:ascii="宋体"/>
      <w:sz w:val="18"/>
      <w:szCs w:val="18"/>
    </w:rPr>
  </w:style>
  <w:style w:type="paragraph" w:customStyle="1" w:styleId="afffff7">
    <w:name w:val="附录一级无"/>
    <w:basedOn w:val="afffff8"/>
    <w:pPr>
      <w:spacing w:beforeLines="0" w:before="0" w:afterLines="0" w:after="0"/>
    </w:pPr>
    <w:rPr>
      <w:rFonts w:ascii="宋体" w:eastAsia="宋体"/>
      <w:szCs w:val="21"/>
    </w:rPr>
  </w:style>
  <w:style w:type="paragraph" w:customStyle="1" w:styleId="afffff8">
    <w:name w:val="附录一级条标题"/>
    <w:basedOn w:val="af9"/>
    <w:next w:val="affd"/>
    <w:pPr>
      <w:numPr>
        <w:ilvl w:val="0"/>
        <w:numId w:val="0"/>
      </w:numPr>
      <w:autoSpaceDN w:val="0"/>
      <w:spacing w:beforeLines="50" w:before="50" w:afterLines="50" w:after="50"/>
      <w:outlineLvl w:val="2"/>
    </w:pPr>
  </w:style>
  <w:style w:type="paragraph" w:customStyle="1" w:styleId="afffff9">
    <w:name w:val="一级无"/>
    <w:basedOn w:val="a5"/>
    <w:pPr>
      <w:spacing w:beforeLines="0" w:before="0" w:afterLines="0" w:after="0"/>
    </w:pPr>
    <w:rPr>
      <w:rFonts w:ascii="宋体" w:eastAsia="宋体"/>
    </w:rPr>
  </w:style>
  <w:style w:type="paragraph" w:customStyle="1" w:styleId="26">
    <w:name w:val="封面标准文稿类别2"/>
    <w:basedOn w:val="affff1"/>
    <w:pPr>
      <w:framePr w:wrap="around" w:y="4469"/>
    </w:pPr>
  </w:style>
  <w:style w:type="paragraph" w:customStyle="1" w:styleId="a3">
    <w:name w:val="注×：（正文）"/>
    <w:pPr>
      <w:numPr>
        <w:numId w:val="16"/>
      </w:numPr>
      <w:jc w:val="both"/>
    </w:pPr>
    <w:rPr>
      <w:rFonts w:ascii="宋体"/>
      <w:sz w:val="18"/>
      <w:szCs w:val="18"/>
    </w:rPr>
  </w:style>
  <w:style w:type="paragraph" w:customStyle="1" w:styleId="afffffa">
    <w:name w:val="三级无"/>
    <w:basedOn w:val="a7"/>
    <w:pPr>
      <w:spacing w:beforeLines="0" w:before="0" w:afterLines="0" w:after="0"/>
    </w:pPr>
    <w:rPr>
      <w:rFonts w:ascii="宋体" w:eastAsia="宋体"/>
    </w:rPr>
  </w:style>
  <w:style w:type="paragraph" w:customStyle="1" w:styleId="afffffb">
    <w:name w:val="前言、引言标题"/>
    <w:next w:val="affd"/>
    <w:pPr>
      <w:keepNext/>
      <w:pageBreakBefore/>
      <w:shd w:val="clear" w:color="FFFFFF" w:fill="FFFFFF"/>
      <w:spacing w:before="640" w:after="560"/>
      <w:jc w:val="center"/>
      <w:outlineLvl w:val="0"/>
    </w:pPr>
    <w:rPr>
      <w:rFonts w:ascii="黑体" w:eastAsia="黑体"/>
      <w:sz w:val="32"/>
    </w:rPr>
  </w:style>
  <w:style w:type="paragraph" w:customStyle="1" w:styleId="afffffc">
    <w:name w:val="附录四级无"/>
    <w:basedOn w:val="afc"/>
    <w:pPr>
      <w:tabs>
        <w:tab w:val="clear" w:pos="360"/>
      </w:tabs>
      <w:spacing w:beforeLines="0" w:before="0" w:afterLines="0" w:after="0"/>
    </w:pPr>
    <w:rPr>
      <w:rFonts w:ascii="宋体" w:eastAsia="宋体"/>
      <w:szCs w:val="21"/>
    </w:rPr>
  </w:style>
  <w:style w:type="paragraph" w:customStyle="1" w:styleId="afffffd">
    <w:name w:val="图的脚注"/>
    <w:next w:val="affd"/>
    <w:qFormat/>
    <w:pPr>
      <w:widowControl w:val="0"/>
      <w:ind w:leftChars="200" w:left="840" w:hangingChars="200" w:hanging="420"/>
      <w:jc w:val="both"/>
    </w:pPr>
    <w:rPr>
      <w:rFonts w:ascii="宋体"/>
      <w:sz w:val="18"/>
    </w:rPr>
  </w:style>
  <w:style w:type="paragraph" w:customStyle="1" w:styleId="afffffe">
    <w:name w:val="参考文献、索引标题"/>
    <w:basedOn w:val="aff1"/>
    <w:next w:val="aff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e">
    <w:name w:val="附录字母编号列项（一级）"/>
    <w:qFormat/>
    <w:pPr>
      <w:numPr>
        <w:numId w:val="9"/>
      </w:numPr>
    </w:pPr>
    <w:rPr>
      <w:rFonts w:ascii="宋体"/>
      <w:sz w:val="21"/>
    </w:rPr>
  </w:style>
  <w:style w:type="paragraph" w:customStyle="1" w:styleId="affffff">
    <w:name w:val="其他实施日期"/>
    <w:basedOn w:val="affffa"/>
    <w:pPr>
      <w:framePr w:wrap="around"/>
    </w:pPr>
  </w:style>
  <w:style w:type="paragraph" w:customStyle="1" w:styleId="affffff0">
    <w:name w:val="参考文献"/>
    <w:basedOn w:val="aff1"/>
    <w:next w:val="aff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1">
    <w:name w:val="列项说明数字编号"/>
    <w:pPr>
      <w:ind w:leftChars="400" w:left="600" w:hangingChars="200" w:hanging="200"/>
    </w:pPr>
    <w:rPr>
      <w:rFonts w:ascii="宋体"/>
      <w:sz w:val="21"/>
    </w:rPr>
  </w:style>
  <w:style w:type="paragraph" w:customStyle="1" w:styleId="affffff2">
    <w:name w:val="条文脚注"/>
    <w:basedOn w:val="af"/>
    <w:pPr>
      <w:numPr>
        <w:numId w:val="0"/>
      </w:numPr>
      <w:jc w:val="both"/>
    </w:pPr>
  </w:style>
  <w:style w:type="paragraph" w:customStyle="1" w:styleId="affffff3">
    <w:name w:val="五级无"/>
    <w:basedOn w:val="a9"/>
    <w:pPr>
      <w:spacing w:beforeLines="0" w:before="0" w:afterLines="0" w:after="0"/>
    </w:pPr>
    <w:rPr>
      <w:rFonts w:ascii="宋体" w:eastAsia="宋体"/>
    </w:rPr>
  </w:style>
  <w:style w:type="paragraph" w:customStyle="1" w:styleId="13">
    <w:name w:val="列出段落1"/>
    <w:basedOn w:val="aff1"/>
    <w:uiPriority w:val="34"/>
    <w:qFormat/>
    <w:pPr>
      <w:spacing w:line="360" w:lineRule="auto"/>
      <w:ind w:firstLineChars="200" w:firstLine="420"/>
      <w:jc w:val="left"/>
    </w:pPr>
    <w:rPr>
      <w:b/>
    </w:rPr>
  </w:style>
  <w:style w:type="paragraph" w:customStyle="1" w:styleId="affffff4">
    <w:name w:val="注：（正文）"/>
    <w:basedOn w:val="aff0"/>
    <w:next w:val="affd"/>
  </w:style>
  <w:style w:type="paragraph" w:customStyle="1" w:styleId="affffff5">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6">
    <w:name w:val="标准书眉一"/>
    <w:pPr>
      <w:jc w:val="both"/>
    </w:pPr>
  </w:style>
  <w:style w:type="paragraph" w:customStyle="1" w:styleId="affffff7">
    <w:name w:val="附录五级无"/>
    <w:basedOn w:val="afd"/>
    <w:pPr>
      <w:tabs>
        <w:tab w:val="clear" w:pos="360"/>
      </w:tabs>
      <w:spacing w:beforeLines="0" w:before="0" w:afterLines="0" w:after="0"/>
    </w:pPr>
    <w:rPr>
      <w:rFonts w:ascii="宋体" w:eastAsia="宋体"/>
      <w:szCs w:val="21"/>
    </w:rPr>
  </w:style>
  <w:style w:type="paragraph" w:customStyle="1" w:styleId="affffff8">
    <w:name w:val="四级无"/>
    <w:basedOn w:val="a8"/>
    <w:pPr>
      <w:spacing w:beforeLines="0" w:before="0" w:afterLines="0" w:after="0"/>
    </w:pPr>
    <w:rPr>
      <w:rFonts w:ascii="宋体" w:eastAsia="宋体"/>
    </w:rPr>
  </w:style>
  <w:style w:type="paragraph" w:customStyle="1" w:styleId="af7">
    <w:name w:val="正文表标题"/>
    <w:next w:val="affd"/>
    <w:pPr>
      <w:numPr>
        <w:numId w:val="17"/>
      </w:numPr>
      <w:tabs>
        <w:tab w:val="left" w:pos="360"/>
      </w:tabs>
      <w:spacing w:beforeLines="50" w:before="156" w:afterLines="50" w:after="156"/>
      <w:jc w:val="center"/>
    </w:pPr>
    <w:rPr>
      <w:rFonts w:ascii="黑体" w:eastAsia="黑体"/>
      <w:sz w:val="21"/>
    </w:rPr>
  </w:style>
  <w:style w:type="paragraph" w:customStyle="1" w:styleId="affffff9">
    <w:name w:val="目次、标准名称标题"/>
    <w:basedOn w:val="aff1"/>
    <w:next w:val="aff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附录图标号"/>
    <w:basedOn w:val="aff1"/>
    <w:pPr>
      <w:keepNext/>
      <w:pageBreakBefore/>
      <w:widowControl/>
      <w:numPr>
        <w:numId w:val="10"/>
      </w:numPr>
      <w:spacing w:line="14" w:lineRule="exact"/>
      <w:ind w:left="0" w:firstLine="363"/>
      <w:jc w:val="center"/>
      <w:outlineLvl w:val="0"/>
    </w:pPr>
    <w:rPr>
      <w:color w:val="FFFFFF"/>
    </w:rPr>
  </w:style>
  <w:style w:type="paragraph" w:customStyle="1" w:styleId="affffffa">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b">
    <w:name w:val="标准文件_段"/>
    <w:pPr>
      <w:autoSpaceDE w:val="0"/>
      <w:autoSpaceDN w:val="0"/>
      <w:ind w:firstLineChars="200" w:firstLine="200"/>
      <w:jc w:val="both"/>
    </w:pPr>
    <w:rPr>
      <w:rFonts w:ascii="宋体" w:hAnsi="Times New Roman"/>
      <w:sz w:val="21"/>
    </w:rPr>
  </w:style>
  <w:style w:type="character" w:customStyle="1" w:styleId="Char">
    <w:name w:val="日期 Char"/>
    <w:basedOn w:val="aff2"/>
    <w:link w:val="aff7"/>
    <w:rPr>
      <w:kern w:val="2"/>
      <w:sz w:val="21"/>
      <w:szCs w:val="24"/>
    </w:rPr>
  </w:style>
  <w:style w:type="character" w:styleId="affffffc">
    <w:name w:val="annotation reference"/>
    <w:basedOn w:val="aff2"/>
    <w:semiHidden/>
    <w:unhideWhenUsed/>
    <w:rsid w:val="00C2217D"/>
    <w:rPr>
      <w:sz w:val="21"/>
      <w:szCs w:val="21"/>
    </w:rPr>
  </w:style>
  <w:style w:type="paragraph" w:styleId="affffffd">
    <w:name w:val="annotation text"/>
    <w:basedOn w:val="aff1"/>
    <w:link w:val="Char4"/>
    <w:semiHidden/>
    <w:unhideWhenUsed/>
    <w:rsid w:val="00C2217D"/>
    <w:pPr>
      <w:jc w:val="left"/>
    </w:pPr>
  </w:style>
  <w:style w:type="character" w:customStyle="1" w:styleId="Char4">
    <w:name w:val="批注文字 Char"/>
    <w:basedOn w:val="aff2"/>
    <w:link w:val="affffffd"/>
    <w:semiHidden/>
    <w:rsid w:val="00C2217D"/>
    <w:rPr>
      <w:kern w:val="2"/>
      <w:sz w:val="21"/>
      <w:szCs w:val="24"/>
    </w:rPr>
  </w:style>
  <w:style w:type="paragraph" w:styleId="affffffe">
    <w:name w:val="annotation subject"/>
    <w:basedOn w:val="affffffd"/>
    <w:next w:val="affffffd"/>
    <w:link w:val="Char5"/>
    <w:semiHidden/>
    <w:unhideWhenUsed/>
    <w:rsid w:val="00C2217D"/>
    <w:rPr>
      <w:b/>
      <w:bCs/>
    </w:rPr>
  </w:style>
  <w:style w:type="character" w:customStyle="1" w:styleId="Char5">
    <w:name w:val="批注主题 Char"/>
    <w:basedOn w:val="Char4"/>
    <w:link w:val="affffffe"/>
    <w:semiHidden/>
    <w:rsid w:val="00C2217D"/>
    <w:rPr>
      <w:b/>
      <w:bCs/>
      <w:kern w:val="2"/>
      <w:sz w:val="21"/>
      <w:szCs w:val="24"/>
    </w:rPr>
  </w:style>
  <w:style w:type="paragraph" w:styleId="afffffff">
    <w:name w:val="Revision"/>
    <w:hidden/>
    <w:uiPriority w:val="99"/>
    <w:semiHidden/>
    <w:rsid w:val="00C221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B1925-D888-48CF-B027-366B1045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18</cp:revision>
  <dcterms:created xsi:type="dcterms:W3CDTF">2022-03-09T07:20:00Z</dcterms:created>
  <dcterms:modified xsi:type="dcterms:W3CDTF">2022-03-11T10:07:00Z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31594F3C45CC45E4A5E6853ABE474D9E</vt:lpwstr>
  </property>
</Properties>
</file>