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68" w:rsidRDefault="00B03668" w:rsidP="00B03668">
      <w:pPr>
        <w:spacing w:line="57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附件2</w:t>
      </w:r>
    </w:p>
    <w:p w:rsidR="00B03668" w:rsidRDefault="00B03668" w:rsidP="00B03668">
      <w:pPr>
        <w:spacing w:line="570" w:lineRule="exact"/>
        <w:jc w:val="left"/>
        <w:rPr>
          <w:rFonts w:ascii="黑体" w:eastAsia="黑体" w:hAnsi="宋体" w:hint="eastAsia"/>
          <w:sz w:val="52"/>
          <w:szCs w:val="52"/>
        </w:rPr>
      </w:pPr>
    </w:p>
    <w:p w:rsidR="00B03668" w:rsidRDefault="00B03668" w:rsidP="00B03668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重庆市食品安全地方标准</w:t>
      </w:r>
    </w:p>
    <w:p w:rsidR="00B03668" w:rsidRDefault="00B03668" w:rsidP="00B03668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项目建议书</w:t>
      </w:r>
    </w:p>
    <w:p w:rsidR="00B03668" w:rsidRDefault="00B03668" w:rsidP="00B03668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p w:rsidR="00B03668" w:rsidRDefault="00B03668" w:rsidP="00B03668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p w:rsidR="00B03668" w:rsidRDefault="00B03668" w:rsidP="00B03668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eastAsia="仿宋_GB2312"/>
          <w:sz w:val="32"/>
          <w:szCs w:val="32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项目名称：</w:t>
      </w:r>
      <w:r>
        <w:rPr>
          <w:rFonts w:ascii="宋体" w:hAnsi="宋体"/>
          <w:sz w:val="32"/>
          <w:szCs w:val="32"/>
          <w:u w:val="single"/>
        </w:rPr>
        <w:t xml:space="preserve">                            </w:t>
      </w:r>
    </w:p>
    <w:p w:rsidR="00B03668" w:rsidRDefault="00B03668" w:rsidP="00B03668">
      <w:pPr>
        <w:spacing w:line="570" w:lineRule="exact"/>
        <w:ind w:firstLineChars="393" w:firstLine="1258"/>
        <w:rPr>
          <w:rFonts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建议单位：</w:t>
      </w:r>
      <w:r>
        <w:rPr>
          <w:rFonts w:ascii="宋体" w:hAnsi="宋体"/>
          <w:sz w:val="32"/>
          <w:szCs w:val="32"/>
          <w:u w:val="single"/>
        </w:rPr>
        <w:t xml:space="preserve">                            </w:t>
      </w:r>
    </w:p>
    <w:p w:rsidR="00B03668" w:rsidRDefault="00B03668" w:rsidP="00B03668">
      <w:pPr>
        <w:spacing w:line="570" w:lineRule="exact"/>
        <w:ind w:firstLineChars="393" w:firstLine="1258"/>
        <w:rPr>
          <w:rFonts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联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人： 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 w:rsidR="00B03668" w:rsidRDefault="00B03668" w:rsidP="00B03668">
      <w:pPr>
        <w:spacing w:line="570" w:lineRule="exact"/>
        <w:ind w:firstLineChars="393" w:firstLine="1258"/>
        <w:rPr>
          <w:rFonts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联系电话：</w:t>
      </w:r>
      <w:r>
        <w:rPr>
          <w:rFonts w:ascii="宋体" w:hAnsi="宋体"/>
          <w:sz w:val="32"/>
          <w:szCs w:val="32"/>
          <w:u w:val="single"/>
        </w:rPr>
        <w:t xml:space="preserve">                            </w:t>
      </w:r>
    </w:p>
    <w:p w:rsidR="00B03668" w:rsidRDefault="00B03668" w:rsidP="00B03668">
      <w:pPr>
        <w:spacing w:line="570" w:lineRule="exact"/>
        <w:ind w:firstLineChars="393" w:firstLine="1258"/>
        <w:rPr>
          <w:rFonts w:ascii="仿宋_GB2312"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仿宋_GB2312"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ind w:firstLineChars="393" w:firstLine="1258"/>
        <w:rPr>
          <w:rFonts w:ascii="仿宋_GB2312" w:eastAsia="仿宋_GB2312"/>
          <w:sz w:val="32"/>
          <w:szCs w:val="32"/>
          <w:u w:val="single"/>
        </w:rPr>
      </w:pPr>
    </w:p>
    <w:p w:rsidR="00B03668" w:rsidRDefault="00B03668" w:rsidP="00B03668">
      <w:pPr>
        <w:spacing w:line="57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重庆市卫生健康委员会</w:t>
      </w:r>
    </w:p>
    <w:p w:rsidR="00B03668" w:rsidRDefault="00B03668" w:rsidP="00B03668">
      <w:pPr>
        <w:adjustRightInd w:val="0"/>
        <w:snapToGrid w:val="0"/>
        <w:spacing w:line="570" w:lineRule="exact"/>
        <w:jc w:val="center"/>
        <w:rPr>
          <w:rFonts w:ascii="宋体" w:hAnsi="宋体"/>
          <w:bCs/>
          <w:sz w:val="32"/>
          <w:szCs w:val="44"/>
        </w:rPr>
      </w:pPr>
      <w:r>
        <w:rPr>
          <w:rFonts w:ascii="宋体" w:hAnsi="宋体" w:hint="eastAsia"/>
          <w:bCs/>
          <w:sz w:val="32"/>
          <w:szCs w:val="44"/>
        </w:rPr>
        <w:t>二○    年   月   日</w:t>
      </w:r>
    </w:p>
    <w:p w:rsidR="00B03668" w:rsidRDefault="00B03668" w:rsidP="00B03668">
      <w:pPr>
        <w:adjustRightInd w:val="0"/>
        <w:snapToGrid w:val="0"/>
        <w:spacing w:line="570" w:lineRule="exact"/>
        <w:jc w:val="center"/>
        <w:rPr>
          <w:rFonts w:ascii="宋体" w:hAnsi="宋体"/>
          <w:bCs/>
          <w:sz w:val="44"/>
          <w:szCs w:val="44"/>
        </w:rPr>
      </w:pPr>
    </w:p>
    <w:p w:rsidR="00B03668" w:rsidRDefault="00B03668" w:rsidP="00B03668">
      <w:pPr>
        <w:adjustRightInd w:val="0"/>
        <w:snapToGrid w:val="0"/>
        <w:spacing w:line="570" w:lineRule="exact"/>
        <w:jc w:val="center"/>
        <w:rPr>
          <w:rFonts w:ascii="宋体" w:hAnsi="宋体"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017"/>
        <w:gridCol w:w="1611"/>
        <w:gridCol w:w="1071"/>
        <w:gridCol w:w="3088"/>
        <w:gridCol w:w="237"/>
      </w:tblGrid>
      <w:tr w:rsidR="00B03668" w:rsidTr="003960DF">
        <w:trPr>
          <w:trHeight w:val="128"/>
        </w:trPr>
        <w:tc>
          <w:tcPr>
            <w:tcW w:w="1876" w:type="dxa"/>
            <w:vAlign w:val="center"/>
          </w:tcPr>
          <w:p w:rsidR="00B03668" w:rsidRDefault="00B03668" w:rsidP="003960DF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标准名称</w:t>
            </w:r>
          </w:p>
        </w:tc>
        <w:tc>
          <w:tcPr>
            <w:tcW w:w="7024" w:type="dxa"/>
            <w:gridSpan w:val="5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03668" w:rsidTr="003960DF">
        <w:trPr>
          <w:trHeight w:val="128"/>
        </w:trPr>
        <w:tc>
          <w:tcPr>
            <w:tcW w:w="1876" w:type="dxa"/>
            <w:vAlign w:val="center"/>
          </w:tcPr>
          <w:p w:rsidR="00B03668" w:rsidRDefault="00B03668" w:rsidP="003960DF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154940</wp:posOffset>
                      </wp:positionV>
                      <wp:extent cx="228600" cy="198120"/>
                      <wp:effectExtent l="0" t="0" r="19050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85.15pt;margin-top:12.2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452120</wp:posOffset>
                      </wp:positionV>
                      <wp:extent cx="228600" cy="198120"/>
                      <wp:effectExtent l="0" t="0" r="19050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95.15pt;margin-top:35.6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7024" w:type="dxa"/>
            <w:gridSpan w:val="5"/>
          </w:tcPr>
          <w:p w:rsidR="00B03668" w:rsidRDefault="00B03668" w:rsidP="003960DF">
            <w:pPr>
              <w:spacing w:line="57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制定         修订  被修订标准号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03668" w:rsidTr="003960DF">
        <w:trPr>
          <w:trHeight w:val="128"/>
        </w:trPr>
        <w:tc>
          <w:tcPr>
            <w:tcW w:w="1876" w:type="dxa"/>
            <w:vAlign w:val="center"/>
          </w:tcPr>
          <w:p w:rsidR="00B03668" w:rsidRDefault="00B03668" w:rsidP="003960DF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480060</wp:posOffset>
                      </wp:positionV>
                      <wp:extent cx="228600" cy="198120"/>
                      <wp:effectExtent l="0" t="0" r="19050" b="1143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21.15pt;margin-top:37.8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492760</wp:posOffset>
                      </wp:positionV>
                      <wp:extent cx="228600" cy="198120"/>
                      <wp:effectExtent l="0" t="0" r="1905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95.05pt;margin-top:38.8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-238760</wp:posOffset>
                      </wp:positionV>
                      <wp:extent cx="228600" cy="198120"/>
                      <wp:effectExtent l="0" t="0" r="19050" b="1143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95.05pt;margin-top:-18.8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>标准类别</w:t>
            </w:r>
          </w:p>
        </w:tc>
        <w:tc>
          <w:tcPr>
            <w:tcW w:w="7024" w:type="dxa"/>
            <w:gridSpan w:val="5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83820</wp:posOffset>
                      </wp:positionV>
                      <wp:extent cx="228600" cy="198120"/>
                      <wp:effectExtent l="0" t="0" r="19050" b="1143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00.35pt;margin-top:6.6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产品标准      生产企业卫生规范</w:t>
            </w: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检验方法标准      基础标准</w:t>
            </w:r>
          </w:p>
        </w:tc>
      </w:tr>
      <w:tr w:rsidR="00B03668" w:rsidTr="003960DF">
        <w:trPr>
          <w:trHeight w:val="128"/>
        </w:trPr>
        <w:tc>
          <w:tcPr>
            <w:tcW w:w="1876" w:type="dxa"/>
            <w:vMerge w:val="restart"/>
            <w:vAlign w:val="center"/>
          </w:tcPr>
          <w:p w:rsidR="00B03668" w:rsidRDefault="00B03668" w:rsidP="003960DF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建议人</w:t>
            </w:r>
          </w:p>
        </w:tc>
        <w:tc>
          <w:tcPr>
            <w:tcW w:w="1017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11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325" w:type="dxa"/>
            <w:gridSpan w:val="2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B03668" w:rsidTr="003960DF">
        <w:trPr>
          <w:trHeight w:val="128"/>
        </w:trPr>
        <w:tc>
          <w:tcPr>
            <w:tcW w:w="1876" w:type="dxa"/>
            <w:vMerge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7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11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325" w:type="dxa"/>
            <w:gridSpan w:val="2"/>
          </w:tcPr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B03668" w:rsidTr="003960DF">
        <w:trPr>
          <w:trHeight w:val="128"/>
        </w:trPr>
        <w:tc>
          <w:tcPr>
            <w:tcW w:w="8900" w:type="dxa"/>
            <w:gridSpan w:val="6"/>
          </w:tcPr>
          <w:p w:rsidR="00B03668" w:rsidRDefault="00B03668" w:rsidP="003960DF">
            <w:pPr>
              <w:numPr>
                <w:ilvl w:val="0"/>
                <w:numId w:val="1"/>
              </w:numPr>
              <w:tabs>
                <w:tab w:val="left" w:pos="720"/>
              </w:tabs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标准立项必要性及意义</w:t>
            </w: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03668" w:rsidTr="003960DF">
        <w:trPr>
          <w:gridAfter w:val="1"/>
          <w:wAfter w:w="237" w:type="dxa"/>
          <w:trHeight w:val="3878"/>
        </w:trPr>
        <w:tc>
          <w:tcPr>
            <w:tcW w:w="8663" w:type="dxa"/>
            <w:gridSpan w:val="5"/>
          </w:tcPr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二、适用范围和主要技术内容(说明所涉及的产品种类)</w:t>
            </w:r>
          </w:p>
          <w:p w:rsidR="00B03668" w:rsidRDefault="00B03668" w:rsidP="003960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03668" w:rsidTr="003960DF">
        <w:trPr>
          <w:gridAfter w:val="1"/>
          <w:wAfter w:w="237" w:type="dxa"/>
          <w:trHeight w:val="3600"/>
        </w:trPr>
        <w:tc>
          <w:tcPr>
            <w:tcW w:w="8663" w:type="dxa"/>
            <w:gridSpan w:val="5"/>
          </w:tcPr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三、与有关法律、法规和国家强制性标准的关系</w:t>
            </w:r>
          </w:p>
        </w:tc>
      </w:tr>
      <w:tr w:rsidR="00B03668" w:rsidTr="003960DF">
        <w:trPr>
          <w:gridAfter w:val="1"/>
          <w:wAfter w:w="237" w:type="dxa"/>
          <w:trHeight w:val="4573"/>
        </w:trPr>
        <w:tc>
          <w:tcPr>
            <w:tcW w:w="8663" w:type="dxa"/>
            <w:gridSpan w:val="5"/>
          </w:tcPr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四、国外标准情况简要说明（包括拟采用的国际标准或国外先进标准编号及名称）</w:t>
            </w: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03668" w:rsidTr="003960DF">
        <w:trPr>
          <w:gridAfter w:val="1"/>
          <w:wAfter w:w="237" w:type="dxa"/>
          <w:trHeight w:val="5257"/>
        </w:trPr>
        <w:tc>
          <w:tcPr>
            <w:tcW w:w="8663" w:type="dxa"/>
            <w:gridSpan w:val="5"/>
          </w:tcPr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五、 基本思路、计划和保障措施（包括拟制修订标准的思路、技术力量、计划时间、经费等）</w:t>
            </w:r>
          </w:p>
          <w:p w:rsidR="00B03668" w:rsidRDefault="00B03668" w:rsidP="003960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03668" w:rsidTr="003960DF">
        <w:trPr>
          <w:gridAfter w:val="1"/>
          <w:wAfter w:w="237" w:type="dxa"/>
          <w:trHeight w:val="3460"/>
        </w:trPr>
        <w:tc>
          <w:tcPr>
            <w:tcW w:w="8663" w:type="dxa"/>
            <w:gridSpan w:val="5"/>
          </w:tcPr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六、建议单位意见（盖章）</w:t>
            </w: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ind w:firstLineChars="1550" w:firstLine="43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年  月  日</w:t>
            </w: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B03668" w:rsidRDefault="00B03668" w:rsidP="003960D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03668" w:rsidRDefault="00B03668" w:rsidP="00B03668">
      <w:pPr>
        <w:spacing w:line="400" w:lineRule="exact"/>
      </w:pPr>
      <w:r>
        <w:rPr>
          <w:rFonts w:ascii="宋体" w:hAnsi="宋体" w:hint="eastAsia"/>
          <w:sz w:val="24"/>
        </w:rPr>
        <w:t xml:space="preserve">  注：本项目</w:t>
      </w:r>
      <w:proofErr w:type="gramStart"/>
      <w:r>
        <w:rPr>
          <w:rFonts w:ascii="宋体" w:hAnsi="宋体" w:hint="eastAsia"/>
          <w:sz w:val="24"/>
        </w:rPr>
        <w:t>建议表需一式</w:t>
      </w:r>
      <w:proofErr w:type="gramEnd"/>
      <w:r>
        <w:rPr>
          <w:rFonts w:ascii="宋体" w:hAnsi="宋体" w:hint="eastAsia"/>
          <w:sz w:val="24"/>
        </w:rPr>
        <w:t>三份。内容多可另附页说明。</w:t>
      </w:r>
    </w:p>
    <w:p w:rsidR="005B2227" w:rsidRDefault="005B2227">
      <w:bookmarkStart w:id="0" w:name="_GoBack"/>
      <w:bookmarkEnd w:id="0"/>
    </w:p>
    <w:sectPr w:rsidR="005B2227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1C" w:rsidRDefault="002D121C" w:rsidP="00B03668">
      <w:r>
        <w:separator/>
      </w:r>
    </w:p>
  </w:endnote>
  <w:endnote w:type="continuationSeparator" w:id="0">
    <w:p w:rsidR="002D121C" w:rsidRDefault="002D121C" w:rsidP="00B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BB" w:rsidRDefault="00B036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C628BB" w:rsidRDefault="002D121C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3668" w:rsidRPr="00B0366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" filled="f" stroked="f">
              <v:path arrowok="t"/>
              <v:textbox style="mso-fit-shape-to-text:t" inset="0,0,0,0">
                <w:txbxContent>
                  <w:p w:rsidR="00C628BB" w:rsidRDefault="002D121C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03668" w:rsidRPr="00B03668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1C" w:rsidRDefault="002D121C" w:rsidP="00B03668">
      <w:r>
        <w:separator/>
      </w:r>
    </w:p>
  </w:footnote>
  <w:footnote w:type="continuationSeparator" w:id="0">
    <w:p w:rsidR="002D121C" w:rsidRDefault="002D121C" w:rsidP="00B0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65"/>
    <w:multiLevelType w:val="multilevel"/>
    <w:tmpl w:val="03F32365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1"/>
    <w:rsid w:val="002D121C"/>
    <w:rsid w:val="005B2227"/>
    <w:rsid w:val="00791DB1"/>
    <w:rsid w:val="00B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668"/>
    <w:rPr>
      <w:sz w:val="18"/>
      <w:szCs w:val="18"/>
    </w:rPr>
  </w:style>
  <w:style w:type="paragraph" w:styleId="a4">
    <w:name w:val="footer"/>
    <w:basedOn w:val="a"/>
    <w:link w:val="Char0"/>
    <w:unhideWhenUsed/>
    <w:rsid w:val="00B0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668"/>
    <w:rPr>
      <w:sz w:val="18"/>
      <w:szCs w:val="18"/>
    </w:rPr>
  </w:style>
  <w:style w:type="paragraph" w:styleId="a4">
    <w:name w:val="footer"/>
    <w:basedOn w:val="a"/>
    <w:link w:val="Char0"/>
    <w:unhideWhenUsed/>
    <w:rsid w:val="00B0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何慕之</dc:creator>
  <cp:keywords/>
  <dc:description/>
  <cp:lastModifiedBy>何慕之</cp:lastModifiedBy>
  <cp:revision>2</cp:revision>
  <dcterms:created xsi:type="dcterms:W3CDTF">2022-05-16T08:25:00Z</dcterms:created>
  <dcterms:modified xsi:type="dcterms:W3CDTF">2022-05-16T08:25:00Z</dcterms:modified>
</cp:coreProperties>
</file>