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496804" w14:textId="3C630CAA" w:rsidR="00E83B81" w:rsidRPr="00B45982" w:rsidRDefault="00E83B81" w:rsidP="005B298C">
      <w:pPr>
        <w:ind w:leftChars="-85" w:left="-178" w:rightChars="-250" w:right="-525"/>
        <w:jc w:val="center"/>
        <w:rPr>
          <w:rFonts w:eastAsia="仿宋_GB2312"/>
          <w:b/>
          <w:sz w:val="44"/>
          <w:szCs w:val="44"/>
        </w:rPr>
      </w:pPr>
      <w:r w:rsidRPr="00B45982">
        <w:rPr>
          <w:rFonts w:eastAsia="仿宋_GB2312"/>
          <w:b/>
          <w:sz w:val="44"/>
          <w:szCs w:val="44"/>
        </w:rPr>
        <w:t>《</w:t>
      </w:r>
      <w:bookmarkStart w:id="0" w:name="OLE_LINK121"/>
      <w:r w:rsidRPr="00B45982">
        <w:rPr>
          <w:rFonts w:eastAsia="仿宋_GB2312"/>
          <w:b/>
          <w:sz w:val="44"/>
          <w:szCs w:val="44"/>
        </w:rPr>
        <w:t>食品安全地方标准</w:t>
      </w:r>
      <w:r w:rsidRPr="00B45982">
        <w:rPr>
          <w:rFonts w:eastAsia="仿宋_GB2312"/>
          <w:b/>
          <w:sz w:val="44"/>
          <w:szCs w:val="44"/>
        </w:rPr>
        <w:t xml:space="preserve">  </w:t>
      </w:r>
      <w:bookmarkEnd w:id="0"/>
      <w:r w:rsidRPr="00B45982">
        <w:rPr>
          <w:rFonts w:eastAsia="仿宋_GB2312"/>
          <w:b/>
          <w:sz w:val="44"/>
          <w:szCs w:val="44"/>
        </w:rPr>
        <w:t>山楂叶》</w:t>
      </w:r>
    </w:p>
    <w:p w14:paraId="4C284A6D" w14:textId="77777777" w:rsidR="00E83B81" w:rsidRPr="00B45982" w:rsidRDefault="00E83B81" w:rsidP="00E83B81">
      <w:pPr>
        <w:ind w:leftChars="-85" w:left="-178" w:rightChars="-250" w:right="-525"/>
        <w:jc w:val="center"/>
        <w:rPr>
          <w:rFonts w:eastAsia="仿宋_GB2312"/>
          <w:b/>
          <w:sz w:val="44"/>
          <w:szCs w:val="44"/>
        </w:rPr>
      </w:pPr>
      <w:r w:rsidRPr="00B45982">
        <w:rPr>
          <w:rFonts w:eastAsia="仿宋_GB2312"/>
          <w:b/>
          <w:sz w:val="44"/>
          <w:szCs w:val="44"/>
        </w:rPr>
        <w:t>编制说明</w:t>
      </w:r>
    </w:p>
    <w:p w14:paraId="15FE6F1F" w14:textId="0EF445AA" w:rsidR="00855494" w:rsidRPr="00B45982" w:rsidRDefault="00E83B81" w:rsidP="00E83B81">
      <w:pPr>
        <w:jc w:val="center"/>
        <w:rPr>
          <w:rFonts w:eastAsia="仿宋_GB2312"/>
          <w:b/>
          <w:sz w:val="36"/>
          <w:szCs w:val="32"/>
        </w:rPr>
      </w:pPr>
      <w:r w:rsidRPr="00B45982">
        <w:rPr>
          <w:rFonts w:eastAsia="仿宋_GB2312"/>
          <w:b/>
          <w:sz w:val="36"/>
          <w:szCs w:val="32"/>
        </w:rPr>
        <w:t>（征求意见稿）</w:t>
      </w:r>
    </w:p>
    <w:p w14:paraId="4C2139AA" w14:textId="77777777" w:rsidR="00E83B81" w:rsidRPr="00B45982" w:rsidRDefault="00E83B81" w:rsidP="00E83B81">
      <w:pPr>
        <w:jc w:val="center"/>
        <w:rPr>
          <w:rFonts w:eastAsia="仿宋_GB2312"/>
          <w:b/>
          <w:sz w:val="36"/>
          <w:szCs w:val="32"/>
        </w:rPr>
      </w:pPr>
    </w:p>
    <w:p w14:paraId="72DCE4F6" w14:textId="6F94D820" w:rsidR="00E83B81" w:rsidRPr="00B45982" w:rsidRDefault="00E83B81" w:rsidP="00E83B81">
      <w:pPr>
        <w:ind w:firstLineChars="200" w:firstLine="602"/>
        <w:rPr>
          <w:rFonts w:eastAsia="仿宋_GB2312"/>
          <w:b/>
          <w:sz w:val="28"/>
          <w:szCs w:val="28"/>
        </w:rPr>
      </w:pPr>
      <w:r w:rsidRPr="00B45982">
        <w:rPr>
          <w:rFonts w:eastAsia="仿宋_GB2312"/>
          <w:b/>
          <w:bCs/>
          <w:sz w:val="30"/>
          <w:szCs w:val="30"/>
        </w:rPr>
        <w:t>一、工作概况</w:t>
      </w:r>
      <w:r w:rsidRPr="00B45982">
        <w:rPr>
          <w:rFonts w:eastAsia="仿宋_GB2312"/>
          <w:b/>
          <w:sz w:val="28"/>
          <w:szCs w:val="28"/>
        </w:rPr>
        <w:t>（包括任务来源与项目编号、标准主要起草单位、主要起草人、简要起草过程。）</w:t>
      </w:r>
    </w:p>
    <w:p w14:paraId="3C3423C2" w14:textId="42DC6568" w:rsidR="00E83B81" w:rsidRPr="00B45982" w:rsidRDefault="00E83B81" w:rsidP="00A77A3C">
      <w:pPr>
        <w:spacing w:line="560" w:lineRule="exact"/>
        <w:ind w:firstLineChars="196" w:firstLine="551"/>
        <w:rPr>
          <w:sz w:val="28"/>
          <w:szCs w:val="28"/>
        </w:rPr>
      </w:pPr>
      <w:r w:rsidRPr="008D0ACF">
        <w:rPr>
          <w:rFonts w:eastAsia="仿宋_GB2312"/>
          <w:b/>
          <w:kern w:val="0"/>
          <w:sz w:val="28"/>
          <w:szCs w:val="28"/>
        </w:rPr>
        <w:t>（</w:t>
      </w:r>
      <w:r w:rsidRPr="008D0ACF">
        <w:rPr>
          <w:rFonts w:eastAsia="仿宋_GB2312"/>
          <w:b/>
          <w:kern w:val="0"/>
          <w:sz w:val="28"/>
          <w:szCs w:val="28"/>
        </w:rPr>
        <w:t>1</w:t>
      </w:r>
      <w:r w:rsidRPr="008D0ACF">
        <w:rPr>
          <w:rFonts w:eastAsia="仿宋_GB2312"/>
          <w:b/>
          <w:kern w:val="0"/>
          <w:sz w:val="28"/>
          <w:szCs w:val="28"/>
        </w:rPr>
        <w:t>）</w:t>
      </w:r>
      <w:r w:rsidR="00B618AE" w:rsidRPr="008D0ACF">
        <w:rPr>
          <w:rFonts w:eastAsia="仿宋_GB2312"/>
          <w:b/>
          <w:kern w:val="0"/>
          <w:sz w:val="28"/>
          <w:szCs w:val="28"/>
        </w:rPr>
        <w:t>任务来源：</w:t>
      </w:r>
      <w:r w:rsidR="00A77A3C" w:rsidRPr="00B45982">
        <w:rPr>
          <w:sz w:val="28"/>
          <w:szCs w:val="28"/>
        </w:rPr>
        <w:t>本课题依据</w:t>
      </w:r>
      <w:r w:rsidR="00A77A3C" w:rsidRPr="00B45982">
        <w:rPr>
          <w:sz w:val="28"/>
          <w:szCs w:val="28"/>
        </w:rPr>
        <w:t>“</w:t>
      </w:r>
      <w:r w:rsidR="00A77A3C" w:rsidRPr="00B45982">
        <w:rPr>
          <w:sz w:val="28"/>
          <w:szCs w:val="28"/>
        </w:rPr>
        <w:t>自治区卫生健康委办公室关于印发</w:t>
      </w:r>
      <w:r w:rsidR="002B613C" w:rsidRPr="00B45982">
        <w:rPr>
          <w:sz w:val="28"/>
          <w:szCs w:val="28"/>
        </w:rPr>
        <w:t>《</w:t>
      </w:r>
      <w:r w:rsidR="00A77A3C" w:rsidRPr="00B45982">
        <w:rPr>
          <w:sz w:val="28"/>
          <w:szCs w:val="28"/>
        </w:rPr>
        <w:t>2021</w:t>
      </w:r>
      <w:r w:rsidR="00A77A3C" w:rsidRPr="00B45982">
        <w:rPr>
          <w:sz w:val="28"/>
          <w:szCs w:val="28"/>
        </w:rPr>
        <w:t>年第二批广西食品安全地方标准项目计划</w:t>
      </w:r>
      <w:r w:rsidR="002B613C" w:rsidRPr="00B45982">
        <w:rPr>
          <w:sz w:val="28"/>
          <w:szCs w:val="28"/>
        </w:rPr>
        <w:t>》</w:t>
      </w:r>
      <w:r w:rsidR="00A77A3C" w:rsidRPr="00B45982">
        <w:rPr>
          <w:sz w:val="28"/>
          <w:szCs w:val="28"/>
        </w:rPr>
        <w:t>的通知</w:t>
      </w:r>
      <w:r w:rsidR="00A77A3C" w:rsidRPr="00B45982">
        <w:rPr>
          <w:sz w:val="28"/>
          <w:szCs w:val="28"/>
        </w:rPr>
        <w:t>”</w:t>
      </w:r>
      <w:r w:rsidR="00A77A3C" w:rsidRPr="00B45982">
        <w:rPr>
          <w:sz w:val="28"/>
          <w:szCs w:val="28"/>
        </w:rPr>
        <w:t>（</w:t>
      </w:r>
      <w:r w:rsidR="00A77A3C" w:rsidRPr="00B45982">
        <w:rPr>
          <w:sz w:val="28"/>
          <w:szCs w:val="28"/>
        </w:rPr>
        <w:t>2021</w:t>
      </w:r>
      <w:r w:rsidR="00A77A3C" w:rsidRPr="00B45982">
        <w:rPr>
          <w:sz w:val="28"/>
          <w:szCs w:val="28"/>
        </w:rPr>
        <w:t>年</w:t>
      </w:r>
      <w:r w:rsidR="00A77A3C" w:rsidRPr="00B45982">
        <w:rPr>
          <w:sz w:val="28"/>
          <w:szCs w:val="28"/>
        </w:rPr>
        <w:t>10</w:t>
      </w:r>
      <w:r w:rsidR="00A77A3C" w:rsidRPr="00B45982">
        <w:rPr>
          <w:sz w:val="28"/>
          <w:szCs w:val="28"/>
        </w:rPr>
        <w:t>月</w:t>
      </w:r>
      <w:r w:rsidR="00A77A3C" w:rsidRPr="00B45982">
        <w:rPr>
          <w:sz w:val="28"/>
          <w:szCs w:val="28"/>
        </w:rPr>
        <w:t>11</w:t>
      </w:r>
      <w:r w:rsidR="00A77A3C" w:rsidRPr="00B45982">
        <w:rPr>
          <w:sz w:val="28"/>
          <w:szCs w:val="28"/>
        </w:rPr>
        <w:t>日）及广西食品安全地方标准制修订项目委托协议书（桂地标食</w:t>
      </w:r>
      <w:r w:rsidR="00A77A3C" w:rsidRPr="00B45982">
        <w:rPr>
          <w:sz w:val="28"/>
          <w:szCs w:val="28"/>
        </w:rPr>
        <w:t>2021006</w:t>
      </w:r>
      <w:r w:rsidR="00A77A3C" w:rsidRPr="00B45982">
        <w:rPr>
          <w:sz w:val="28"/>
          <w:szCs w:val="28"/>
        </w:rPr>
        <w:t>号），开展标准制定工作。</w:t>
      </w:r>
    </w:p>
    <w:p w14:paraId="5E92B557" w14:textId="57C99BA8" w:rsidR="00B618AE" w:rsidRPr="00B45982" w:rsidRDefault="00B618AE" w:rsidP="000D6E94">
      <w:pPr>
        <w:ind w:firstLineChars="200" w:firstLine="562"/>
        <w:rPr>
          <w:sz w:val="28"/>
          <w:szCs w:val="28"/>
        </w:rPr>
      </w:pPr>
      <w:r w:rsidRPr="00B45982">
        <w:rPr>
          <w:rFonts w:eastAsia="仿宋_GB2312"/>
          <w:b/>
          <w:kern w:val="0"/>
          <w:sz w:val="28"/>
          <w:szCs w:val="28"/>
        </w:rPr>
        <w:t>（</w:t>
      </w:r>
      <w:r w:rsidRPr="00B45982">
        <w:rPr>
          <w:rFonts w:eastAsia="仿宋_GB2312"/>
          <w:b/>
          <w:kern w:val="0"/>
          <w:sz w:val="28"/>
          <w:szCs w:val="28"/>
        </w:rPr>
        <w:t>2</w:t>
      </w:r>
      <w:r w:rsidRPr="00B45982">
        <w:rPr>
          <w:rFonts w:eastAsia="仿宋_GB2312"/>
          <w:b/>
          <w:kern w:val="0"/>
          <w:sz w:val="28"/>
          <w:szCs w:val="28"/>
        </w:rPr>
        <w:t>）本标准负责起草单位</w:t>
      </w:r>
      <w:r w:rsidRPr="00B45982">
        <w:rPr>
          <w:rFonts w:eastAsia="黑体"/>
          <w:sz w:val="28"/>
          <w:szCs w:val="28"/>
        </w:rPr>
        <w:t>：</w:t>
      </w:r>
      <w:r w:rsidR="00A77A3C" w:rsidRPr="00B45982">
        <w:rPr>
          <w:sz w:val="28"/>
          <w:szCs w:val="28"/>
        </w:rPr>
        <w:t>广西大学轻工与食品工程学院、</w:t>
      </w:r>
      <w:r w:rsidR="00837A34" w:rsidRPr="00837A34">
        <w:rPr>
          <w:sz w:val="28"/>
          <w:szCs w:val="28"/>
        </w:rPr>
        <w:t>广西昭平县林成生态农业专业合作社</w:t>
      </w:r>
      <w:r w:rsidR="00837A34" w:rsidRPr="00837A34">
        <w:rPr>
          <w:rFonts w:hint="eastAsia"/>
          <w:sz w:val="28"/>
          <w:szCs w:val="28"/>
        </w:rPr>
        <w:t>、</w:t>
      </w:r>
      <w:r w:rsidR="000D6E94" w:rsidRPr="00B45982">
        <w:rPr>
          <w:sz w:val="28"/>
          <w:szCs w:val="28"/>
        </w:rPr>
        <w:t>广西壮族自治区分析测试研究中心</w:t>
      </w:r>
      <w:r w:rsidR="00C922AE">
        <w:rPr>
          <w:rFonts w:hint="eastAsia"/>
          <w:sz w:val="28"/>
          <w:szCs w:val="28"/>
        </w:rPr>
        <w:t>。</w:t>
      </w:r>
    </w:p>
    <w:p w14:paraId="72AA5E19" w14:textId="2D4CB01D" w:rsidR="00B618AE" w:rsidRPr="00B45982" w:rsidRDefault="00B618AE" w:rsidP="00E83B81">
      <w:pPr>
        <w:ind w:firstLineChars="200" w:firstLine="562"/>
        <w:rPr>
          <w:sz w:val="28"/>
          <w:szCs w:val="28"/>
        </w:rPr>
      </w:pPr>
      <w:r w:rsidRPr="00B45982">
        <w:rPr>
          <w:rFonts w:eastAsia="仿宋_GB2312"/>
          <w:b/>
          <w:kern w:val="0"/>
          <w:sz w:val="28"/>
          <w:szCs w:val="28"/>
        </w:rPr>
        <w:t>（</w:t>
      </w:r>
      <w:r w:rsidRPr="00B45982">
        <w:rPr>
          <w:rFonts w:eastAsia="仿宋_GB2312"/>
          <w:b/>
          <w:kern w:val="0"/>
          <w:sz w:val="28"/>
          <w:szCs w:val="28"/>
        </w:rPr>
        <w:t>3</w:t>
      </w:r>
      <w:r w:rsidRPr="00B45982">
        <w:rPr>
          <w:rFonts w:eastAsia="仿宋_GB2312"/>
          <w:b/>
          <w:kern w:val="0"/>
          <w:sz w:val="28"/>
          <w:szCs w:val="28"/>
        </w:rPr>
        <w:t>）本标准主要起草人</w:t>
      </w:r>
      <w:r w:rsidR="00A77A3C" w:rsidRPr="00B45982">
        <w:rPr>
          <w:rFonts w:eastAsia="仿宋_GB2312"/>
          <w:b/>
          <w:kern w:val="0"/>
          <w:sz w:val="28"/>
          <w:szCs w:val="28"/>
        </w:rPr>
        <w:t>：</w:t>
      </w:r>
      <w:r w:rsidR="00744AC4" w:rsidRPr="00B45982">
        <w:rPr>
          <w:sz w:val="28"/>
          <w:szCs w:val="28"/>
        </w:rPr>
        <w:t>林莹、</w:t>
      </w:r>
      <w:r w:rsidR="006228A5" w:rsidRPr="00B45982">
        <w:rPr>
          <w:sz w:val="28"/>
          <w:szCs w:val="28"/>
        </w:rPr>
        <w:t>叶志青、卢安根、</w:t>
      </w:r>
      <w:r w:rsidR="00744AC4" w:rsidRPr="00B45982">
        <w:rPr>
          <w:sz w:val="28"/>
          <w:szCs w:val="28"/>
        </w:rPr>
        <w:t>许东华、</w:t>
      </w:r>
      <w:r w:rsidR="006228A5" w:rsidRPr="00B45982">
        <w:rPr>
          <w:sz w:val="28"/>
          <w:szCs w:val="28"/>
        </w:rPr>
        <w:t>江虹锐、宁恩创、李树波、</w:t>
      </w:r>
      <w:r w:rsidR="00B7074B">
        <w:rPr>
          <w:rFonts w:hint="eastAsia"/>
          <w:sz w:val="28"/>
          <w:szCs w:val="28"/>
        </w:rPr>
        <w:t>符珍、</w:t>
      </w:r>
      <w:r w:rsidR="0084311E" w:rsidRPr="00B45982">
        <w:rPr>
          <w:sz w:val="28"/>
          <w:szCs w:val="28"/>
        </w:rPr>
        <w:t>黎颖、高洁、王福、邓家刚、郝二伟、刘洋、张思敏、</w:t>
      </w:r>
      <w:r w:rsidR="00111671">
        <w:rPr>
          <w:rFonts w:hint="eastAsia"/>
          <w:sz w:val="28"/>
          <w:szCs w:val="28"/>
        </w:rPr>
        <w:t>侯</w:t>
      </w:r>
      <w:r w:rsidR="0084311E" w:rsidRPr="00B45982">
        <w:rPr>
          <w:sz w:val="28"/>
          <w:szCs w:val="28"/>
        </w:rPr>
        <w:t>小涛、</w:t>
      </w:r>
      <w:r w:rsidR="002B613C" w:rsidRPr="00B45982">
        <w:rPr>
          <w:sz w:val="28"/>
          <w:szCs w:val="28"/>
        </w:rPr>
        <w:t>杨睿</w:t>
      </w:r>
      <w:r w:rsidR="004C04A2" w:rsidRPr="00B45982">
        <w:rPr>
          <w:sz w:val="28"/>
          <w:szCs w:val="28"/>
        </w:rPr>
        <w:t>、黄冠儒</w:t>
      </w:r>
      <w:r w:rsidR="00ED2CDA" w:rsidRPr="00B45982">
        <w:rPr>
          <w:sz w:val="28"/>
          <w:szCs w:val="28"/>
        </w:rPr>
        <w:t>。</w:t>
      </w:r>
    </w:p>
    <w:p w14:paraId="6D510B7E" w14:textId="163E9C1F" w:rsidR="00744AC4" w:rsidRPr="00B45982" w:rsidRDefault="00744AC4" w:rsidP="00744AC4">
      <w:pPr>
        <w:ind w:firstLineChars="200" w:firstLine="600"/>
        <w:jc w:val="center"/>
        <w:rPr>
          <w:rFonts w:eastAsia="仿宋_GB2312"/>
          <w:sz w:val="30"/>
          <w:szCs w:val="30"/>
        </w:rPr>
      </w:pPr>
      <w:r w:rsidRPr="00B45982">
        <w:rPr>
          <w:rFonts w:eastAsia="仿宋_GB2312"/>
          <w:sz w:val="30"/>
          <w:szCs w:val="30"/>
        </w:rPr>
        <w:t>项目参加人员一览表</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9"/>
        <w:gridCol w:w="1076"/>
        <w:gridCol w:w="735"/>
        <w:gridCol w:w="540"/>
        <w:gridCol w:w="1080"/>
        <w:gridCol w:w="1080"/>
        <w:gridCol w:w="1260"/>
        <w:gridCol w:w="1978"/>
        <w:gridCol w:w="943"/>
      </w:tblGrid>
      <w:tr w:rsidR="005271D9" w:rsidRPr="00A77FCC" w14:paraId="1C839C3E" w14:textId="77777777" w:rsidTr="0040793B">
        <w:trPr>
          <w:trHeight w:val="642"/>
        </w:trPr>
        <w:tc>
          <w:tcPr>
            <w:tcW w:w="1089" w:type="dxa"/>
            <w:tcBorders>
              <w:top w:val="single" w:sz="4" w:space="0" w:color="auto"/>
              <w:left w:val="single" w:sz="4" w:space="0" w:color="auto"/>
              <w:bottom w:val="single" w:sz="4" w:space="0" w:color="auto"/>
              <w:right w:val="single" w:sz="4" w:space="0" w:color="auto"/>
            </w:tcBorders>
            <w:vAlign w:val="center"/>
          </w:tcPr>
          <w:p w14:paraId="592EBF75" w14:textId="77777777" w:rsidR="006228A5" w:rsidRPr="002E17B9" w:rsidRDefault="006228A5" w:rsidP="002E17B9">
            <w:pPr>
              <w:jc w:val="center"/>
              <w:rPr>
                <w:rFonts w:ascii="宋体" w:hAnsi="宋体"/>
                <w:color w:val="000000" w:themeColor="text1"/>
                <w:sz w:val="24"/>
              </w:rPr>
            </w:pPr>
            <w:r w:rsidRPr="002E17B9">
              <w:rPr>
                <w:rFonts w:ascii="宋体" w:hAnsi="宋体"/>
                <w:color w:val="000000" w:themeColor="text1"/>
                <w:sz w:val="24"/>
              </w:rPr>
              <w:t>研 制</w:t>
            </w:r>
          </w:p>
          <w:p w14:paraId="7173C1F8" w14:textId="77777777" w:rsidR="006228A5" w:rsidRPr="002E17B9" w:rsidRDefault="006228A5" w:rsidP="002E17B9">
            <w:pPr>
              <w:jc w:val="center"/>
              <w:rPr>
                <w:rFonts w:ascii="宋体" w:hAnsi="宋体"/>
                <w:color w:val="000000" w:themeColor="text1"/>
                <w:sz w:val="24"/>
              </w:rPr>
            </w:pPr>
            <w:r w:rsidRPr="002E17B9">
              <w:rPr>
                <w:rFonts w:ascii="宋体" w:hAnsi="宋体"/>
                <w:color w:val="000000" w:themeColor="text1"/>
                <w:sz w:val="24"/>
              </w:rPr>
              <w:t>人 员</w:t>
            </w:r>
          </w:p>
        </w:tc>
        <w:tc>
          <w:tcPr>
            <w:tcW w:w="1076" w:type="dxa"/>
            <w:tcBorders>
              <w:top w:val="single" w:sz="4" w:space="0" w:color="auto"/>
              <w:left w:val="single" w:sz="4" w:space="0" w:color="auto"/>
              <w:bottom w:val="single" w:sz="4" w:space="0" w:color="auto"/>
              <w:right w:val="single" w:sz="4" w:space="0" w:color="auto"/>
            </w:tcBorders>
            <w:vAlign w:val="center"/>
          </w:tcPr>
          <w:p w14:paraId="00E53877" w14:textId="77777777" w:rsidR="006228A5" w:rsidRPr="002E17B9" w:rsidRDefault="006228A5" w:rsidP="002E17B9">
            <w:pPr>
              <w:jc w:val="center"/>
              <w:rPr>
                <w:rFonts w:ascii="宋体" w:hAnsi="宋体"/>
                <w:color w:val="000000" w:themeColor="text1"/>
                <w:sz w:val="24"/>
              </w:rPr>
            </w:pPr>
            <w:r w:rsidRPr="002E17B9">
              <w:rPr>
                <w:rFonts w:ascii="宋体" w:hAnsi="宋体"/>
                <w:color w:val="000000" w:themeColor="text1"/>
                <w:sz w:val="24"/>
              </w:rPr>
              <w:t>姓名</w:t>
            </w:r>
          </w:p>
        </w:tc>
        <w:tc>
          <w:tcPr>
            <w:tcW w:w="735" w:type="dxa"/>
            <w:tcBorders>
              <w:top w:val="single" w:sz="4" w:space="0" w:color="auto"/>
              <w:left w:val="single" w:sz="4" w:space="0" w:color="auto"/>
              <w:bottom w:val="single" w:sz="4" w:space="0" w:color="auto"/>
              <w:right w:val="single" w:sz="4" w:space="0" w:color="auto"/>
            </w:tcBorders>
            <w:vAlign w:val="center"/>
          </w:tcPr>
          <w:p w14:paraId="74B3D9F6" w14:textId="77777777" w:rsidR="006228A5" w:rsidRPr="002E17B9" w:rsidRDefault="006228A5" w:rsidP="002E17B9">
            <w:pPr>
              <w:jc w:val="center"/>
              <w:rPr>
                <w:rFonts w:ascii="宋体" w:hAnsi="宋体"/>
                <w:color w:val="000000" w:themeColor="text1"/>
                <w:sz w:val="24"/>
              </w:rPr>
            </w:pPr>
            <w:r w:rsidRPr="002E17B9">
              <w:rPr>
                <w:rFonts w:ascii="宋体" w:hAnsi="宋体"/>
                <w:color w:val="000000" w:themeColor="text1"/>
                <w:sz w:val="24"/>
              </w:rPr>
              <w:t>性别</w:t>
            </w:r>
          </w:p>
        </w:tc>
        <w:tc>
          <w:tcPr>
            <w:tcW w:w="540" w:type="dxa"/>
            <w:tcBorders>
              <w:top w:val="single" w:sz="4" w:space="0" w:color="auto"/>
              <w:left w:val="single" w:sz="4" w:space="0" w:color="auto"/>
              <w:bottom w:val="single" w:sz="4" w:space="0" w:color="auto"/>
              <w:right w:val="single" w:sz="4" w:space="0" w:color="auto"/>
            </w:tcBorders>
            <w:vAlign w:val="center"/>
          </w:tcPr>
          <w:p w14:paraId="32BD9D11" w14:textId="77777777" w:rsidR="006228A5" w:rsidRPr="002E17B9" w:rsidRDefault="006228A5" w:rsidP="002E17B9">
            <w:pPr>
              <w:jc w:val="center"/>
              <w:rPr>
                <w:rFonts w:ascii="宋体" w:hAnsi="宋体"/>
                <w:color w:val="000000" w:themeColor="text1"/>
                <w:sz w:val="24"/>
              </w:rPr>
            </w:pPr>
            <w:r w:rsidRPr="002E17B9">
              <w:rPr>
                <w:rFonts w:ascii="宋体" w:hAnsi="宋体"/>
                <w:color w:val="000000" w:themeColor="text1"/>
                <w:sz w:val="24"/>
              </w:rPr>
              <w:t>年龄</w:t>
            </w:r>
          </w:p>
        </w:tc>
        <w:tc>
          <w:tcPr>
            <w:tcW w:w="1080" w:type="dxa"/>
            <w:tcBorders>
              <w:top w:val="single" w:sz="4" w:space="0" w:color="auto"/>
              <w:left w:val="single" w:sz="4" w:space="0" w:color="auto"/>
              <w:bottom w:val="single" w:sz="4" w:space="0" w:color="auto"/>
              <w:right w:val="single" w:sz="4" w:space="0" w:color="auto"/>
            </w:tcBorders>
            <w:vAlign w:val="center"/>
          </w:tcPr>
          <w:p w14:paraId="2F3F6D5E" w14:textId="77777777" w:rsidR="006228A5" w:rsidRPr="002E17B9" w:rsidRDefault="006228A5" w:rsidP="002E17B9">
            <w:pPr>
              <w:jc w:val="center"/>
              <w:rPr>
                <w:rFonts w:ascii="宋体" w:hAnsi="宋体"/>
                <w:color w:val="000000" w:themeColor="text1"/>
                <w:sz w:val="24"/>
              </w:rPr>
            </w:pPr>
            <w:r w:rsidRPr="002E17B9">
              <w:rPr>
                <w:rFonts w:ascii="宋体" w:hAnsi="宋体"/>
                <w:color w:val="000000" w:themeColor="text1"/>
                <w:sz w:val="24"/>
              </w:rPr>
              <w:t>职称</w:t>
            </w:r>
          </w:p>
        </w:tc>
        <w:tc>
          <w:tcPr>
            <w:tcW w:w="1080" w:type="dxa"/>
            <w:tcBorders>
              <w:top w:val="single" w:sz="4" w:space="0" w:color="auto"/>
              <w:left w:val="single" w:sz="4" w:space="0" w:color="auto"/>
              <w:bottom w:val="single" w:sz="4" w:space="0" w:color="auto"/>
              <w:right w:val="single" w:sz="4" w:space="0" w:color="auto"/>
            </w:tcBorders>
            <w:vAlign w:val="center"/>
          </w:tcPr>
          <w:p w14:paraId="2F5380F9" w14:textId="77777777" w:rsidR="006228A5" w:rsidRPr="002E17B9" w:rsidRDefault="006228A5" w:rsidP="002E17B9">
            <w:pPr>
              <w:jc w:val="center"/>
              <w:rPr>
                <w:rFonts w:ascii="宋体" w:hAnsi="宋体"/>
                <w:color w:val="000000" w:themeColor="text1"/>
                <w:sz w:val="24"/>
              </w:rPr>
            </w:pPr>
            <w:r w:rsidRPr="002E17B9">
              <w:rPr>
                <w:rFonts w:ascii="宋体" w:hAnsi="宋体"/>
                <w:color w:val="000000" w:themeColor="text1"/>
                <w:sz w:val="24"/>
              </w:rPr>
              <w:t>职务</w:t>
            </w:r>
          </w:p>
        </w:tc>
        <w:tc>
          <w:tcPr>
            <w:tcW w:w="1260" w:type="dxa"/>
            <w:tcBorders>
              <w:top w:val="single" w:sz="4" w:space="0" w:color="auto"/>
              <w:left w:val="single" w:sz="4" w:space="0" w:color="auto"/>
              <w:bottom w:val="single" w:sz="4" w:space="0" w:color="auto"/>
              <w:right w:val="single" w:sz="4" w:space="0" w:color="auto"/>
            </w:tcBorders>
            <w:vAlign w:val="center"/>
          </w:tcPr>
          <w:p w14:paraId="3187916C" w14:textId="77777777" w:rsidR="006228A5" w:rsidRPr="002E17B9" w:rsidRDefault="006228A5" w:rsidP="002E17B9">
            <w:pPr>
              <w:jc w:val="center"/>
              <w:rPr>
                <w:rFonts w:ascii="宋体" w:hAnsi="宋体"/>
                <w:color w:val="000000" w:themeColor="text1"/>
                <w:sz w:val="24"/>
              </w:rPr>
            </w:pPr>
            <w:r w:rsidRPr="002E17B9">
              <w:rPr>
                <w:rFonts w:ascii="宋体" w:hAnsi="宋体"/>
                <w:color w:val="000000" w:themeColor="text1"/>
                <w:sz w:val="24"/>
              </w:rPr>
              <w:t>专业</w:t>
            </w:r>
          </w:p>
        </w:tc>
        <w:tc>
          <w:tcPr>
            <w:tcW w:w="1978" w:type="dxa"/>
            <w:tcBorders>
              <w:top w:val="single" w:sz="4" w:space="0" w:color="auto"/>
              <w:left w:val="single" w:sz="4" w:space="0" w:color="auto"/>
              <w:bottom w:val="single" w:sz="4" w:space="0" w:color="auto"/>
              <w:right w:val="single" w:sz="4" w:space="0" w:color="auto"/>
            </w:tcBorders>
            <w:vAlign w:val="center"/>
          </w:tcPr>
          <w:p w14:paraId="38E2A238" w14:textId="77777777" w:rsidR="006228A5" w:rsidRPr="002E17B9" w:rsidRDefault="006228A5" w:rsidP="002E17B9">
            <w:pPr>
              <w:jc w:val="center"/>
              <w:rPr>
                <w:rFonts w:ascii="宋体" w:hAnsi="宋体"/>
                <w:color w:val="000000" w:themeColor="text1"/>
                <w:sz w:val="24"/>
              </w:rPr>
            </w:pPr>
            <w:r w:rsidRPr="002E17B9">
              <w:rPr>
                <w:rFonts w:ascii="宋体" w:hAnsi="宋体"/>
                <w:color w:val="000000" w:themeColor="text1"/>
                <w:sz w:val="24"/>
              </w:rPr>
              <w:t>单   位</w:t>
            </w:r>
          </w:p>
        </w:tc>
        <w:tc>
          <w:tcPr>
            <w:tcW w:w="943" w:type="dxa"/>
            <w:tcBorders>
              <w:top w:val="single" w:sz="4" w:space="0" w:color="auto"/>
              <w:left w:val="single" w:sz="4" w:space="0" w:color="auto"/>
              <w:bottom w:val="single" w:sz="4" w:space="0" w:color="auto"/>
              <w:right w:val="single" w:sz="4" w:space="0" w:color="auto"/>
            </w:tcBorders>
            <w:vAlign w:val="center"/>
          </w:tcPr>
          <w:p w14:paraId="69760AD8" w14:textId="77777777" w:rsidR="006228A5" w:rsidRPr="002E17B9" w:rsidRDefault="006228A5" w:rsidP="002E17B9">
            <w:pPr>
              <w:jc w:val="center"/>
              <w:rPr>
                <w:rFonts w:ascii="宋体" w:hAnsi="宋体"/>
                <w:color w:val="000000" w:themeColor="text1"/>
                <w:sz w:val="24"/>
              </w:rPr>
            </w:pPr>
            <w:r w:rsidRPr="002E17B9">
              <w:rPr>
                <w:rFonts w:ascii="宋体" w:hAnsi="宋体"/>
                <w:color w:val="000000" w:themeColor="text1"/>
                <w:sz w:val="24"/>
              </w:rPr>
              <w:t>投入</w:t>
            </w:r>
          </w:p>
          <w:p w14:paraId="708AEBC3" w14:textId="77777777" w:rsidR="006228A5" w:rsidRPr="002E17B9" w:rsidRDefault="006228A5" w:rsidP="002E17B9">
            <w:pPr>
              <w:jc w:val="center"/>
              <w:rPr>
                <w:rFonts w:ascii="宋体" w:hAnsi="宋体"/>
                <w:color w:val="000000" w:themeColor="text1"/>
                <w:sz w:val="24"/>
              </w:rPr>
            </w:pPr>
            <w:r w:rsidRPr="002E17B9">
              <w:rPr>
                <w:rFonts w:ascii="宋体" w:hAnsi="宋体"/>
                <w:color w:val="000000" w:themeColor="text1"/>
                <w:sz w:val="24"/>
              </w:rPr>
              <w:t>时间</w:t>
            </w:r>
          </w:p>
        </w:tc>
      </w:tr>
      <w:tr w:rsidR="005271D9" w:rsidRPr="00A77FCC" w14:paraId="17C0E098" w14:textId="77777777" w:rsidTr="0040793B">
        <w:trPr>
          <w:trHeight w:val="835"/>
        </w:trPr>
        <w:tc>
          <w:tcPr>
            <w:tcW w:w="1089" w:type="dxa"/>
            <w:tcBorders>
              <w:top w:val="single" w:sz="4" w:space="0" w:color="auto"/>
              <w:left w:val="single" w:sz="4" w:space="0" w:color="auto"/>
              <w:bottom w:val="single" w:sz="4" w:space="0" w:color="auto"/>
              <w:right w:val="single" w:sz="4" w:space="0" w:color="auto"/>
            </w:tcBorders>
            <w:vAlign w:val="center"/>
          </w:tcPr>
          <w:p w14:paraId="000DA881" w14:textId="77777777" w:rsidR="006228A5" w:rsidRPr="002E17B9" w:rsidRDefault="006228A5" w:rsidP="002E17B9">
            <w:pPr>
              <w:jc w:val="center"/>
              <w:rPr>
                <w:rFonts w:ascii="宋体" w:hAnsi="宋体"/>
                <w:color w:val="000000" w:themeColor="text1"/>
                <w:sz w:val="24"/>
              </w:rPr>
            </w:pPr>
            <w:r w:rsidRPr="002E17B9">
              <w:rPr>
                <w:rFonts w:ascii="宋体" w:hAnsi="宋体"/>
                <w:color w:val="000000" w:themeColor="text1"/>
                <w:sz w:val="24"/>
              </w:rPr>
              <w:t>项  目</w:t>
            </w:r>
          </w:p>
          <w:p w14:paraId="27061643" w14:textId="77777777" w:rsidR="006228A5" w:rsidRPr="002E17B9" w:rsidRDefault="006228A5" w:rsidP="002E17B9">
            <w:pPr>
              <w:jc w:val="center"/>
              <w:rPr>
                <w:rFonts w:ascii="宋体" w:hAnsi="宋体"/>
                <w:color w:val="000000" w:themeColor="text1"/>
                <w:sz w:val="24"/>
              </w:rPr>
            </w:pPr>
            <w:r w:rsidRPr="002E17B9">
              <w:rPr>
                <w:rFonts w:ascii="宋体" w:hAnsi="宋体"/>
                <w:color w:val="000000" w:themeColor="text1"/>
                <w:sz w:val="24"/>
              </w:rPr>
              <w:t>负责人</w:t>
            </w:r>
          </w:p>
        </w:tc>
        <w:tc>
          <w:tcPr>
            <w:tcW w:w="1076" w:type="dxa"/>
            <w:tcBorders>
              <w:top w:val="single" w:sz="4" w:space="0" w:color="auto"/>
              <w:left w:val="single" w:sz="4" w:space="0" w:color="auto"/>
              <w:bottom w:val="single" w:sz="4" w:space="0" w:color="auto"/>
              <w:right w:val="single" w:sz="4" w:space="0" w:color="auto"/>
            </w:tcBorders>
            <w:vAlign w:val="center"/>
          </w:tcPr>
          <w:p w14:paraId="2F90C110" w14:textId="77777777" w:rsidR="006228A5" w:rsidRPr="002E17B9" w:rsidRDefault="006228A5" w:rsidP="002E17B9">
            <w:pPr>
              <w:jc w:val="center"/>
              <w:rPr>
                <w:rFonts w:ascii="宋体" w:hAnsi="宋体"/>
                <w:color w:val="000000" w:themeColor="text1"/>
                <w:sz w:val="24"/>
              </w:rPr>
            </w:pPr>
            <w:r w:rsidRPr="002E17B9">
              <w:rPr>
                <w:rFonts w:ascii="宋体" w:hAnsi="宋体"/>
                <w:color w:val="000000" w:themeColor="text1"/>
                <w:sz w:val="24"/>
              </w:rPr>
              <w:t>林莹</w:t>
            </w:r>
          </w:p>
        </w:tc>
        <w:tc>
          <w:tcPr>
            <w:tcW w:w="735" w:type="dxa"/>
            <w:tcBorders>
              <w:top w:val="single" w:sz="4" w:space="0" w:color="auto"/>
              <w:left w:val="single" w:sz="4" w:space="0" w:color="auto"/>
              <w:bottom w:val="single" w:sz="4" w:space="0" w:color="auto"/>
              <w:right w:val="single" w:sz="4" w:space="0" w:color="auto"/>
            </w:tcBorders>
            <w:vAlign w:val="center"/>
          </w:tcPr>
          <w:p w14:paraId="5F4B572E" w14:textId="77777777" w:rsidR="006228A5" w:rsidRPr="002E17B9" w:rsidRDefault="006228A5" w:rsidP="002E17B9">
            <w:pPr>
              <w:jc w:val="center"/>
              <w:rPr>
                <w:rFonts w:ascii="宋体" w:hAnsi="宋体"/>
                <w:color w:val="000000" w:themeColor="text1"/>
                <w:sz w:val="24"/>
              </w:rPr>
            </w:pPr>
            <w:r w:rsidRPr="002E17B9">
              <w:rPr>
                <w:rFonts w:ascii="宋体" w:hAnsi="宋体"/>
                <w:color w:val="000000" w:themeColor="text1"/>
                <w:sz w:val="24"/>
              </w:rPr>
              <w:t>女</w:t>
            </w:r>
          </w:p>
        </w:tc>
        <w:tc>
          <w:tcPr>
            <w:tcW w:w="540" w:type="dxa"/>
            <w:tcBorders>
              <w:top w:val="single" w:sz="4" w:space="0" w:color="auto"/>
              <w:left w:val="single" w:sz="4" w:space="0" w:color="auto"/>
              <w:bottom w:val="single" w:sz="4" w:space="0" w:color="auto"/>
              <w:right w:val="single" w:sz="4" w:space="0" w:color="auto"/>
            </w:tcBorders>
            <w:vAlign w:val="center"/>
          </w:tcPr>
          <w:p w14:paraId="685C6DC7" w14:textId="77777777" w:rsidR="006228A5" w:rsidRPr="002E17B9" w:rsidRDefault="006228A5" w:rsidP="002E17B9">
            <w:pPr>
              <w:jc w:val="center"/>
              <w:rPr>
                <w:rFonts w:ascii="宋体" w:hAnsi="宋体"/>
                <w:color w:val="000000" w:themeColor="text1"/>
                <w:sz w:val="24"/>
              </w:rPr>
            </w:pPr>
            <w:r w:rsidRPr="002E17B9">
              <w:rPr>
                <w:rFonts w:ascii="宋体" w:hAnsi="宋体"/>
                <w:color w:val="000000" w:themeColor="text1"/>
                <w:sz w:val="24"/>
              </w:rPr>
              <w:t>50</w:t>
            </w:r>
          </w:p>
        </w:tc>
        <w:tc>
          <w:tcPr>
            <w:tcW w:w="1080" w:type="dxa"/>
            <w:tcBorders>
              <w:top w:val="single" w:sz="4" w:space="0" w:color="auto"/>
              <w:left w:val="single" w:sz="4" w:space="0" w:color="auto"/>
              <w:bottom w:val="single" w:sz="4" w:space="0" w:color="auto"/>
              <w:right w:val="single" w:sz="4" w:space="0" w:color="auto"/>
            </w:tcBorders>
            <w:vAlign w:val="center"/>
          </w:tcPr>
          <w:p w14:paraId="3CEC64FA" w14:textId="77777777" w:rsidR="006228A5" w:rsidRPr="002E17B9" w:rsidRDefault="006228A5" w:rsidP="002E17B9">
            <w:pPr>
              <w:jc w:val="center"/>
              <w:rPr>
                <w:rFonts w:ascii="宋体" w:hAnsi="宋体"/>
                <w:color w:val="000000" w:themeColor="text1"/>
                <w:sz w:val="24"/>
              </w:rPr>
            </w:pPr>
            <w:r w:rsidRPr="002E17B9">
              <w:rPr>
                <w:rFonts w:ascii="宋体" w:hAnsi="宋体"/>
                <w:color w:val="000000" w:themeColor="text1"/>
                <w:sz w:val="24"/>
              </w:rPr>
              <w:t>教授</w:t>
            </w:r>
          </w:p>
        </w:tc>
        <w:tc>
          <w:tcPr>
            <w:tcW w:w="1080" w:type="dxa"/>
            <w:tcBorders>
              <w:top w:val="single" w:sz="4" w:space="0" w:color="auto"/>
              <w:left w:val="single" w:sz="4" w:space="0" w:color="auto"/>
              <w:bottom w:val="single" w:sz="4" w:space="0" w:color="auto"/>
              <w:right w:val="single" w:sz="4" w:space="0" w:color="auto"/>
            </w:tcBorders>
            <w:vAlign w:val="center"/>
          </w:tcPr>
          <w:p w14:paraId="53EAA40F" w14:textId="77777777" w:rsidR="006228A5" w:rsidRPr="002E17B9" w:rsidRDefault="006228A5" w:rsidP="002E17B9">
            <w:pPr>
              <w:jc w:val="center"/>
              <w:rPr>
                <w:rFonts w:ascii="宋体" w:hAnsi="宋体"/>
                <w:color w:val="000000" w:themeColor="text1"/>
                <w:sz w:val="24"/>
              </w:rPr>
            </w:pPr>
            <w:r w:rsidRPr="002E17B9">
              <w:rPr>
                <w:rFonts w:ascii="宋体" w:hAnsi="宋体"/>
                <w:color w:val="000000" w:themeColor="text1"/>
                <w:sz w:val="24"/>
              </w:rPr>
              <w:t>副院长</w:t>
            </w:r>
          </w:p>
        </w:tc>
        <w:tc>
          <w:tcPr>
            <w:tcW w:w="1260" w:type="dxa"/>
            <w:tcBorders>
              <w:top w:val="single" w:sz="4" w:space="0" w:color="auto"/>
              <w:left w:val="single" w:sz="4" w:space="0" w:color="auto"/>
              <w:bottom w:val="single" w:sz="4" w:space="0" w:color="auto"/>
              <w:right w:val="single" w:sz="4" w:space="0" w:color="auto"/>
            </w:tcBorders>
            <w:vAlign w:val="center"/>
          </w:tcPr>
          <w:p w14:paraId="6BA4BA19" w14:textId="77777777" w:rsidR="006228A5" w:rsidRPr="002E17B9" w:rsidRDefault="006228A5" w:rsidP="002E17B9">
            <w:pPr>
              <w:jc w:val="center"/>
              <w:rPr>
                <w:rFonts w:ascii="宋体" w:hAnsi="宋体"/>
                <w:color w:val="000000" w:themeColor="text1"/>
                <w:spacing w:val="-20"/>
                <w:sz w:val="24"/>
              </w:rPr>
            </w:pPr>
            <w:r w:rsidRPr="002E17B9">
              <w:rPr>
                <w:rFonts w:ascii="宋体" w:hAnsi="宋体"/>
                <w:color w:val="000000" w:themeColor="text1"/>
                <w:spacing w:val="-20"/>
                <w:sz w:val="24"/>
              </w:rPr>
              <w:t>食品安全</w:t>
            </w:r>
          </w:p>
        </w:tc>
        <w:tc>
          <w:tcPr>
            <w:tcW w:w="1978" w:type="dxa"/>
            <w:tcBorders>
              <w:top w:val="single" w:sz="4" w:space="0" w:color="auto"/>
              <w:left w:val="single" w:sz="4" w:space="0" w:color="auto"/>
              <w:bottom w:val="single" w:sz="4" w:space="0" w:color="auto"/>
              <w:right w:val="single" w:sz="4" w:space="0" w:color="auto"/>
            </w:tcBorders>
            <w:vAlign w:val="center"/>
          </w:tcPr>
          <w:p w14:paraId="29844B71" w14:textId="77777777" w:rsidR="006228A5" w:rsidRPr="002E17B9" w:rsidRDefault="006228A5" w:rsidP="002E17B9">
            <w:pPr>
              <w:jc w:val="center"/>
              <w:rPr>
                <w:rFonts w:ascii="宋体" w:hAnsi="宋体"/>
                <w:color w:val="000000" w:themeColor="text1"/>
                <w:sz w:val="24"/>
              </w:rPr>
            </w:pPr>
            <w:r w:rsidRPr="002E17B9">
              <w:rPr>
                <w:rFonts w:ascii="宋体" w:hAnsi="宋体"/>
                <w:color w:val="000000" w:themeColor="text1"/>
                <w:sz w:val="24"/>
              </w:rPr>
              <w:t>广西大学</w:t>
            </w:r>
          </w:p>
        </w:tc>
        <w:tc>
          <w:tcPr>
            <w:tcW w:w="943" w:type="dxa"/>
            <w:tcBorders>
              <w:top w:val="single" w:sz="4" w:space="0" w:color="auto"/>
              <w:left w:val="single" w:sz="4" w:space="0" w:color="auto"/>
              <w:bottom w:val="single" w:sz="4" w:space="0" w:color="auto"/>
              <w:right w:val="single" w:sz="4" w:space="0" w:color="auto"/>
            </w:tcBorders>
            <w:vAlign w:val="center"/>
          </w:tcPr>
          <w:p w14:paraId="534EF95A" w14:textId="77777777" w:rsidR="006228A5" w:rsidRPr="002E17B9" w:rsidRDefault="006228A5" w:rsidP="002E17B9">
            <w:pPr>
              <w:jc w:val="center"/>
              <w:rPr>
                <w:rFonts w:ascii="宋体" w:hAnsi="宋体"/>
                <w:color w:val="000000" w:themeColor="text1"/>
                <w:sz w:val="24"/>
              </w:rPr>
            </w:pPr>
            <w:r w:rsidRPr="002E17B9">
              <w:rPr>
                <w:rFonts w:ascii="宋体" w:hAnsi="宋体"/>
                <w:color w:val="000000" w:themeColor="text1"/>
                <w:sz w:val="24"/>
              </w:rPr>
              <w:t>80%</w:t>
            </w:r>
          </w:p>
        </w:tc>
      </w:tr>
      <w:tr w:rsidR="005271D9" w:rsidRPr="00A77FCC" w14:paraId="723F5B1F" w14:textId="77777777" w:rsidTr="0040793B">
        <w:trPr>
          <w:trHeight w:val="976"/>
        </w:trPr>
        <w:tc>
          <w:tcPr>
            <w:tcW w:w="1089" w:type="dxa"/>
            <w:tcBorders>
              <w:top w:val="single" w:sz="4" w:space="0" w:color="auto"/>
              <w:left w:val="single" w:sz="4" w:space="0" w:color="auto"/>
              <w:right w:val="single" w:sz="4" w:space="0" w:color="auto"/>
            </w:tcBorders>
            <w:vAlign w:val="center"/>
          </w:tcPr>
          <w:p w14:paraId="49A67924" w14:textId="77777777" w:rsidR="002E17B9" w:rsidRDefault="00E352A4" w:rsidP="00FA262E">
            <w:pPr>
              <w:jc w:val="center"/>
              <w:rPr>
                <w:rFonts w:ascii="宋体" w:hAnsi="宋体"/>
                <w:color w:val="000000" w:themeColor="text1"/>
                <w:sz w:val="24"/>
              </w:rPr>
            </w:pPr>
            <w:r w:rsidRPr="002E17B9">
              <w:rPr>
                <w:rFonts w:ascii="宋体" w:hAnsi="宋体"/>
                <w:color w:val="000000" w:themeColor="text1"/>
                <w:sz w:val="24"/>
              </w:rPr>
              <w:t>主要参</w:t>
            </w:r>
          </w:p>
          <w:p w14:paraId="5D74D419" w14:textId="3548EC85"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加人员</w:t>
            </w:r>
          </w:p>
        </w:tc>
        <w:tc>
          <w:tcPr>
            <w:tcW w:w="1076" w:type="dxa"/>
            <w:tcBorders>
              <w:top w:val="single" w:sz="4" w:space="0" w:color="auto"/>
              <w:left w:val="single" w:sz="4" w:space="0" w:color="auto"/>
              <w:bottom w:val="single" w:sz="4" w:space="0" w:color="auto"/>
              <w:right w:val="single" w:sz="4" w:space="0" w:color="auto"/>
            </w:tcBorders>
            <w:vAlign w:val="center"/>
          </w:tcPr>
          <w:p w14:paraId="65F9BBB7"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叶志青</w:t>
            </w:r>
          </w:p>
        </w:tc>
        <w:tc>
          <w:tcPr>
            <w:tcW w:w="735" w:type="dxa"/>
            <w:tcBorders>
              <w:top w:val="single" w:sz="4" w:space="0" w:color="auto"/>
              <w:left w:val="single" w:sz="4" w:space="0" w:color="auto"/>
              <w:bottom w:val="single" w:sz="4" w:space="0" w:color="auto"/>
              <w:right w:val="single" w:sz="4" w:space="0" w:color="auto"/>
            </w:tcBorders>
            <w:vAlign w:val="center"/>
          </w:tcPr>
          <w:p w14:paraId="38A34641"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男</w:t>
            </w:r>
          </w:p>
        </w:tc>
        <w:tc>
          <w:tcPr>
            <w:tcW w:w="540" w:type="dxa"/>
            <w:tcBorders>
              <w:top w:val="single" w:sz="4" w:space="0" w:color="auto"/>
              <w:left w:val="single" w:sz="4" w:space="0" w:color="auto"/>
              <w:bottom w:val="single" w:sz="4" w:space="0" w:color="auto"/>
              <w:right w:val="single" w:sz="4" w:space="0" w:color="auto"/>
            </w:tcBorders>
            <w:vAlign w:val="center"/>
          </w:tcPr>
          <w:p w14:paraId="6ACAFF3B"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52</w:t>
            </w:r>
          </w:p>
        </w:tc>
        <w:tc>
          <w:tcPr>
            <w:tcW w:w="1080" w:type="dxa"/>
            <w:tcBorders>
              <w:top w:val="single" w:sz="4" w:space="0" w:color="auto"/>
              <w:left w:val="single" w:sz="4" w:space="0" w:color="auto"/>
              <w:bottom w:val="single" w:sz="4" w:space="0" w:color="auto"/>
              <w:right w:val="single" w:sz="4" w:space="0" w:color="auto"/>
            </w:tcBorders>
            <w:vAlign w:val="center"/>
          </w:tcPr>
          <w:p w14:paraId="08AE6F8D"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讲师</w:t>
            </w:r>
          </w:p>
        </w:tc>
        <w:tc>
          <w:tcPr>
            <w:tcW w:w="1080" w:type="dxa"/>
            <w:tcBorders>
              <w:top w:val="single" w:sz="4" w:space="0" w:color="auto"/>
              <w:left w:val="single" w:sz="4" w:space="0" w:color="auto"/>
              <w:bottom w:val="single" w:sz="4" w:space="0" w:color="auto"/>
              <w:right w:val="single" w:sz="4" w:space="0" w:color="auto"/>
            </w:tcBorders>
            <w:vAlign w:val="center"/>
          </w:tcPr>
          <w:p w14:paraId="26FA241B"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研究院党委书记</w:t>
            </w:r>
          </w:p>
        </w:tc>
        <w:tc>
          <w:tcPr>
            <w:tcW w:w="1260" w:type="dxa"/>
            <w:tcBorders>
              <w:top w:val="single" w:sz="4" w:space="0" w:color="auto"/>
              <w:left w:val="single" w:sz="4" w:space="0" w:color="auto"/>
              <w:bottom w:val="single" w:sz="4" w:space="0" w:color="auto"/>
              <w:right w:val="single" w:sz="4" w:space="0" w:color="auto"/>
            </w:tcBorders>
            <w:vAlign w:val="center"/>
          </w:tcPr>
          <w:p w14:paraId="6547D5E8"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林学</w:t>
            </w:r>
          </w:p>
        </w:tc>
        <w:tc>
          <w:tcPr>
            <w:tcW w:w="1978" w:type="dxa"/>
            <w:tcBorders>
              <w:top w:val="single" w:sz="4" w:space="0" w:color="auto"/>
              <w:left w:val="single" w:sz="4" w:space="0" w:color="auto"/>
              <w:bottom w:val="single" w:sz="4" w:space="0" w:color="auto"/>
              <w:right w:val="single" w:sz="4" w:space="0" w:color="auto"/>
            </w:tcBorders>
            <w:vAlign w:val="center"/>
          </w:tcPr>
          <w:p w14:paraId="0FE604AB"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广西大学</w:t>
            </w:r>
          </w:p>
        </w:tc>
        <w:tc>
          <w:tcPr>
            <w:tcW w:w="943" w:type="dxa"/>
            <w:tcBorders>
              <w:top w:val="single" w:sz="4" w:space="0" w:color="auto"/>
              <w:left w:val="single" w:sz="4" w:space="0" w:color="auto"/>
              <w:bottom w:val="single" w:sz="4" w:space="0" w:color="auto"/>
              <w:right w:val="single" w:sz="4" w:space="0" w:color="auto"/>
            </w:tcBorders>
            <w:vAlign w:val="center"/>
          </w:tcPr>
          <w:p w14:paraId="064DD05E"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60%</w:t>
            </w:r>
          </w:p>
        </w:tc>
      </w:tr>
    </w:tbl>
    <w:p w14:paraId="0417A3FF" w14:textId="77777777" w:rsidR="000E152C" w:rsidRDefault="000E152C"/>
    <w:p w14:paraId="66677AB1" w14:textId="76DFB57C" w:rsidR="002E17B9" w:rsidRDefault="002E17B9" w:rsidP="002E17B9">
      <w:pPr>
        <w:jc w:val="center"/>
      </w:pPr>
      <w:r w:rsidRPr="00B45982">
        <w:rPr>
          <w:rFonts w:eastAsia="仿宋_GB2312"/>
          <w:sz w:val="30"/>
          <w:szCs w:val="30"/>
        </w:rPr>
        <w:t>项目参加人员一览表</w:t>
      </w:r>
      <w:r>
        <w:rPr>
          <w:rFonts w:eastAsia="仿宋_GB2312" w:hint="eastAsia"/>
          <w:sz w:val="30"/>
          <w:szCs w:val="30"/>
        </w:rPr>
        <w:t>（续表）</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9"/>
        <w:gridCol w:w="1076"/>
        <w:gridCol w:w="735"/>
        <w:gridCol w:w="540"/>
        <w:gridCol w:w="1080"/>
        <w:gridCol w:w="1080"/>
        <w:gridCol w:w="1260"/>
        <w:gridCol w:w="1978"/>
        <w:gridCol w:w="943"/>
      </w:tblGrid>
      <w:tr w:rsidR="002E17B9" w:rsidRPr="00A77FCC" w14:paraId="50311165" w14:textId="77777777" w:rsidTr="0040793B">
        <w:trPr>
          <w:trHeight w:val="779"/>
        </w:trPr>
        <w:tc>
          <w:tcPr>
            <w:tcW w:w="1089" w:type="dxa"/>
            <w:tcBorders>
              <w:left w:val="single" w:sz="4" w:space="0" w:color="auto"/>
              <w:right w:val="single" w:sz="4" w:space="0" w:color="auto"/>
            </w:tcBorders>
            <w:vAlign w:val="center"/>
          </w:tcPr>
          <w:p w14:paraId="043BE5E5" w14:textId="77777777" w:rsidR="002E17B9" w:rsidRPr="004D508E" w:rsidRDefault="002E17B9" w:rsidP="002E17B9">
            <w:pPr>
              <w:jc w:val="center"/>
              <w:rPr>
                <w:rFonts w:ascii="宋体" w:hAnsi="宋体"/>
                <w:color w:val="000000" w:themeColor="text1"/>
                <w:sz w:val="24"/>
              </w:rPr>
            </w:pPr>
            <w:r w:rsidRPr="004D508E">
              <w:rPr>
                <w:rFonts w:ascii="宋体" w:hAnsi="宋体"/>
                <w:color w:val="000000" w:themeColor="text1"/>
                <w:sz w:val="24"/>
              </w:rPr>
              <w:lastRenderedPageBreak/>
              <w:t>研 制</w:t>
            </w:r>
          </w:p>
          <w:p w14:paraId="190EE787" w14:textId="08EF2F87" w:rsidR="002E17B9" w:rsidRPr="002E17B9" w:rsidRDefault="002E17B9" w:rsidP="002E17B9">
            <w:pPr>
              <w:jc w:val="center"/>
              <w:rPr>
                <w:rFonts w:ascii="宋体" w:hAnsi="宋体"/>
                <w:color w:val="000000" w:themeColor="text1"/>
                <w:sz w:val="24"/>
              </w:rPr>
            </w:pPr>
            <w:r w:rsidRPr="004D508E">
              <w:rPr>
                <w:rFonts w:ascii="宋体" w:hAnsi="宋体"/>
                <w:color w:val="000000" w:themeColor="text1"/>
                <w:sz w:val="24"/>
              </w:rPr>
              <w:t>人 员</w:t>
            </w:r>
          </w:p>
        </w:tc>
        <w:tc>
          <w:tcPr>
            <w:tcW w:w="1076" w:type="dxa"/>
            <w:tcBorders>
              <w:top w:val="single" w:sz="4" w:space="0" w:color="auto"/>
              <w:left w:val="single" w:sz="4" w:space="0" w:color="auto"/>
              <w:bottom w:val="single" w:sz="4" w:space="0" w:color="auto"/>
              <w:right w:val="single" w:sz="4" w:space="0" w:color="auto"/>
            </w:tcBorders>
            <w:vAlign w:val="center"/>
          </w:tcPr>
          <w:p w14:paraId="6BD4E38F" w14:textId="5AFEFD65" w:rsidR="002E17B9" w:rsidRPr="002E17B9" w:rsidRDefault="002E17B9" w:rsidP="002E17B9">
            <w:pPr>
              <w:jc w:val="center"/>
              <w:rPr>
                <w:rFonts w:ascii="宋体" w:hAnsi="宋体"/>
                <w:color w:val="000000" w:themeColor="text1"/>
                <w:sz w:val="24"/>
              </w:rPr>
            </w:pPr>
            <w:r w:rsidRPr="004D508E">
              <w:rPr>
                <w:rFonts w:ascii="宋体" w:hAnsi="宋体"/>
                <w:color w:val="000000" w:themeColor="text1"/>
                <w:sz w:val="24"/>
              </w:rPr>
              <w:t>姓名</w:t>
            </w:r>
          </w:p>
        </w:tc>
        <w:tc>
          <w:tcPr>
            <w:tcW w:w="735" w:type="dxa"/>
            <w:tcBorders>
              <w:top w:val="single" w:sz="4" w:space="0" w:color="auto"/>
              <w:left w:val="single" w:sz="4" w:space="0" w:color="auto"/>
              <w:bottom w:val="single" w:sz="4" w:space="0" w:color="auto"/>
              <w:right w:val="single" w:sz="4" w:space="0" w:color="auto"/>
            </w:tcBorders>
            <w:vAlign w:val="center"/>
          </w:tcPr>
          <w:p w14:paraId="612ADAA9" w14:textId="034C041B" w:rsidR="002E17B9" w:rsidRPr="002E17B9" w:rsidRDefault="002E17B9" w:rsidP="002E17B9">
            <w:pPr>
              <w:jc w:val="center"/>
              <w:rPr>
                <w:rFonts w:ascii="宋体" w:hAnsi="宋体"/>
                <w:color w:val="000000" w:themeColor="text1"/>
                <w:sz w:val="24"/>
              </w:rPr>
            </w:pPr>
            <w:r w:rsidRPr="004D508E">
              <w:rPr>
                <w:rFonts w:ascii="宋体" w:hAnsi="宋体"/>
                <w:color w:val="000000" w:themeColor="text1"/>
                <w:sz w:val="24"/>
              </w:rPr>
              <w:t>性别</w:t>
            </w:r>
          </w:p>
        </w:tc>
        <w:tc>
          <w:tcPr>
            <w:tcW w:w="540" w:type="dxa"/>
            <w:tcBorders>
              <w:top w:val="single" w:sz="4" w:space="0" w:color="auto"/>
              <w:left w:val="single" w:sz="4" w:space="0" w:color="auto"/>
              <w:bottom w:val="single" w:sz="4" w:space="0" w:color="auto"/>
              <w:right w:val="single" w:sz="4" w:space="0" w:color="auto"/>
            </w:tcBorders>
            <w:vAlign w:val="center"/>
          </w:tcPr>
          <w:p w14:paraId="44136D05" w14:textId="16462F51" w:rsidR="002E17B9" w:rsidRPr="002E17B9" w:rsidRDefault="002E17B9" w:rsidP="002E17B9">
            <w:pPr>
              <w:jc w:val="center"/>
              <w:rPr>
                <w:rFonts w:ascii="宋体" w:hAnsi="宋体"/>
                <w:color w:val="000000" w:themeColor="text1"/>
                <w:sz w:val="24"/>
              </w:rPr>
            </w:pPr>
            <w:r w:rsidRPr="004D508E">
              <w:rPr>
                <w:rFonts w:ascii="宋体" w:hAnsi="宋体"/>
                <w:color w:val="000000" w:themeColor="text1"/>
                <w:sz w:val="24"/>
              </w:rPr>
              <w:t>年龄</w:t>
            </w:r>
          </w:p>
        </w:tc>
        <w:tc>
          <w:tcPr>
            <w:tcW w:w="1080" w:type="dxa"/>
            <w:tcBorders>
              <w:top w:val="single" w:sz="4" w:space="0" w:color="auto"/>
              <w:left w:val="single" w:sz="4" w:space="0" w:color="auto"/>
              <w:bottom w:val="single" w:sz="4" w:space="0" w:color="auto"/>
              <w:right w:val="single" w:sz="4" w:space="0" w:color="auto"/>
            </w:tcBorders>
            <w:vAlign w:val="center"/>
          </w:tcPr>
          <w:p w14:paraId="384A3AAC" w14:textId="1D91F00D" w:rsidR="002E17B9" w:rsidRPr="002E17B9" w:rsidRDefault="002E17B9" w:rsidP="002E17B9">
            <w:pPr>
              <w:jc w:val="center"/>
              <w:rPr>
                <w:rFonts w:ascii="宋体" w:hAnsi="宋体"/>
                <w:color w:val="000000" w:themeColor="text1"/>
                <w:sz w:val="24"/>
              </w:rPr>
            </w:pPr>
            <w:r w:rsidRPr="004D508E">
              <w:rPr>
                <w:rFonts w:ascii="宋体" w:hAnsi="宋体"/>
                <w:color w:val="000000" w:themeColor="text1"/>
                <w:sz w:val="24"/>
              </w:rPr>
              <w:t>职称</w:t>
            </w:r>
          </w:p>
        </w:tc>
        <w:tc>
          <w:tcPr>
            <w:tcW w:w="1080" w:type="dxa"/>
            <w:tcBorders>
              <w:top w:val="single" w:sz="4" w:space="0" w:color="auto"/>
              <w:left w:val="single" w:sz="4" w:space="0" w:color="auto"/>
              <w:bottom w:val="single" w:sz="4" w:space="0" w:color="auto"/>
              <w:right w:val="single" w:sz="4" w:space="0" w:color="auto"/>
            </w:tcBorders>
            <w:vAlign w:val="center"/>
          </w:tcPr>
          <w:p w14:paraId="12B9BADE" w14:textId="02B2E0FE" w:rsidR="002E17B9" w:rsidRPr="002E17B9" w:rsidRDefault="002E17B9" w:rsidP="002E17B9">
            <w:pPr>
              <w:jc w:val="center"/>
              <w:rPr>
                <w:rFonts w:ascii="宋体" w:hAnsi="宋体"/>
                <w:color w:val="000000" w:themeColor="text1"/>
                <w:sz w:val="24"/>
              </w:rPr>
            </w:pPr>
            <w:r w:rsidRPr="004D508E">
              <w:rPr>
                <w:rFonts w:ascii="宋体" w:hAnsi="宋体"/>
                <w:color w:val="000000" w:themeColor="text1"/>
                <w:sz w:val="24"/>
              </w:rPr>
              <w:t>职务</w:t>
            </w:r>
          </w:p>
        </w:tc>
        <w:tc>
          <w:tcPr>
            <w:tcW w:w="1260" w:type="dxa"/>
            <w:tcBorders>
              <w:top w:val="single" w:sz="4" w:space="0" w:color="auto"/>
              <w:left w:val="single" w:sz="4" w:space="0" w:color="auto"/>
              <w:bottom w:val="single" w:sz="4" w:space="0" w:color="auto"/>
              <w:right w:val="single" w:sz="4" w:space="0" w:color="auto"/>
            </w:tcBorders>
            <w:vAlign w:val="center"/>
          </w:tcPr>
          <w:p w14:paraId="7A429D14" w14:textId="236E2194" w:rsidR="002E17B9" w:rsidRPr="002E17B9" w:rsidRDefault="002E17B9" w:rsidP="002E17B9">
            <w:pPr>
              <w:jc w:val="center"/>
              <w:rPr>
                <w:rFonts w:ascii="宋体" w:hAnsi="宋体"/>
                <w:color w:val="000000" w:themeColor="text1"/>
                <w:spacing w:val="-20"/>
                <w:sz w:val="24"/>
              </w:rPr>
            </w:pPr>
            <w:r w:rsidRPr="004D508E">
              <w:rPr>
                <w:rFonts w:ascii="宋体" w:hAnsi="宋体"/>
                <w:color w:val="000000" w:themeColor="text1"/>
                <w:sz w:val="24"/>
              </w:rPr>
              <w:t>专业</w:t>
            </w:r>
          </w:p>
        </w:tc>
        <w:tc>
          <w:tcPr>
            <w:tcW w:w="1978" w:type="dxa"/>
            <w:tcBorders>
              <w:top w:val="single" w:sz="4" w:space="0" w:color="auto"/>
              <w:left w:val="single" w:sz="4" w:space="0" w:color="auto"/>
              <w:bottom w:val="single" w:sz="4" w:space="0" w:color="auto"/>
              <w:right w:val="single" w:sz="4" w:space="0" w:color="auto"/>
            </w:tcBorders>
            <w:vAlign w:val="center"/>
          </w:tcPr>
          <w:p w14:paraId="6890FE93" w14:textId="530AF22C" w:rsidR="002E17B9" w:rsidRPr="002E17B9" w:rsidRDefault="002E17B9" w:rsidP="002E17B9">
            <w:pPr>
              <w:jc w:val="center"/>
              <w:rPr>
                <w:rFonts w:ascii="宋体" w:hAnsi="宋体"/>
                <w:color w:val="000000" w:themeColor="text1"/>
                <w:sz w:val="24"/>
              </w:rPr>
            </w:pPr>
            <w:r w:rsidRPr="004D508E">
              <w:rPr>
                <w:rFonts w:ascii="宋体" w:hAnsi="宋体"/>
                <w:color w:val="000000" w:themeColor="text1"/>
                <w:sz w:val="24"/>
              </w:rPr>
              <w:t>单   位</w:t>
            </w:r>
          </w:p>
        </w:tc>
        <w:tc>
          <w:tcPr>
            <w:tcW w:w="943" w:type="dxa"/>
            <w:tcBorders>
              <w:top w:val="single" w:sz="4" w:space="0" w:color="auto"/>
              <w:left w:val="single" w:sz="4" w:space="0" w:color="auto"/>
              <w:bottom w:val="single" w:sz="4" w:space="0" w:color="auto"/>
              <w:right w:val="single" w:sz="4" w:space="0" w:color="auto"/>
            </w:tcBorders>
            <w:vAlign w:val="center"/>
          </w:tcPr>
          <w:p w14:paraId="65F976CC" w14:textId="77777777" w:rsidR="002E17B9" w:rsidRPr="004D508E" w:rsidRDefault="002E17B9" w:rsidP="002E17B9">
            <w:pPr>
              <w:jc w:val="center"/>
              <w:rPr>
                <w:rFonts w:ascii="宋体" w:hAnsi="宋体"/>
                <w:color w:val="000000" w:themeColor="text1"/>
                <w:sz w:val="24"/>
              </w:rPr>
            </w:pPr>
            <w:r w:rsidRPr="004D508E">
              <w:rPr>
                <w:rFonts w:ascii="宋体" w:hAnsi="宋体"/>
                <w:color w:val="000000" w:themeColor="text1"/>
                <w:sz w:val="24"/>
              </w:rPr>
              <w:t>投入</w:t>
            </w:r>
          </w:p>
          <w:p w14:paraId="1D83466A" w14:textId="2E4F50C5" w:rsidR="002E17B9" w:rsidRPr="002E17B9" w:rsidRDefault="002E17B9" w:rsidP="002E17B9">
            <w:pPr>
              <w:jc w:val="center"/>
              <w:rPr>
                <w:rFonts w:ascii="宋体" w:hAnsi="宋体"/>
                <w:color w:val="000000" w:themeColor="text1"/>
                <w:sz w:val="24"/>
              </w:rPr>
            </w:pPr>
            <w:r w:rsidRPr="004D508E">
              <w:rPr>
                <w:rFonts w:ascii="宋体" w:hAnsi="宋体"/>
                <w:color w:val="000000" w:themeColor="text1"/>
                <w:sz w:val="24"/>
              </w:rPr>
              <w:t>时间</w:t>
            </w:r>
          </w:p>
        </w:tc>
      </w:tr>
      <w:tr w:rsidR="005271D9" w:rsidRPr="00A77FCC" w14:paraId="326EAD2E" w14:textId="77777777" w:rsidTr="0040793B">
        <w:trPr>
          <w:trHeight w:val="705"/>
        </w:trPr>
        <w:tc>
          <w:tcPr>
            <w:tcW w:w="1089" w:type="dxa"/>
            <w:vMerge w:val="restart"/>
            <w:tcBorders>
              <w:left w:val="single" w:sz="4" w:space="0" w:color="auto"/>
              <w:right w:val="single" w:sz="4" w:space="0" w:color="auto"/>
            </w:tcBorders>
            <w:vAlign w:val="center"/>
          </w:tcPr>
          <w:p w14:paraId="7FE1CBBF" w14:textId="77777777" w:rsidR="002E17B9" w:rsidRDefault="002E17B9" w:rsidP="00FA262E">
            <w:pPr>
              <w:jc w:val="center"/>
              <w:rPr>
                <w:rFonts w:ascii="宋体" w:hAnsi="宋体"/>
                <w:color w:val="000000" w:themeColor="text1"/>
                <w:sz w:val="24"/>
              </w:rPr>
            </w:pPr>
            <w:r w:rsidRPr="004D508E">
              <w:rPr>
                <w:rFonts w:ascii="宋体" w:hAnsi="宋体"/>
                <w:color w:val="000000" w:themeColor="text1"/>
                <w:sz w:val="24"/>
              </w:rPr>
              <w:t>主要参</w:t>
            </w:r>
          </w:p>
          <w:p w14:paraId="03979E37" w14:textId="1452530E" w:rsidR="00E352A4" w:rsidRPr="002E17B9" w:rsidRDefault="002E17B9" w:rsidP="002E17B9">
            <w:pPr>
              <w:jc w:val="center"/>
              <w:rPr>
                <w:rFonts w:ascii="宋体" w:hAnsi="宋体"/>
                <w:color w:val="000000" w:themeColor="text1"/>
                <w:sz w:val="24"/>
              </w:rPr>
            </w:pPr>
            <w:r w:rsidRPr="004D508E">
              <w:rPr>
                <w:rFonts w:ascii="宋体" w:hAnsi="宋体"/>
                <w:color w:val="000000" w:themeColor="text1"/>
                <w:sz w:val="24"/>
              </w:rPr>
              <w:t>加人员</w:t>
            </w:r>
          </w:p>
        </w:tc>
        <w:tc>
          <w:tcPr>
            <w:tcW w:w="1076" w:type="dxa"/>
            <w:tcBorders>
              <w:top w:val="single" w:sz="4" w:space="0" w:color="auto"/>
              <w:left w:val="single" w:sz="4" w:space="0" w:color="auto"/>
              <w:bottom w:val="single" w:sz="4" w:space="0" w:color="auto"/>
              <w:right w:val="single" w:sz="4" w:space="0" w:color="auto"/>
            </w:tcBorders>
            <w:vAlign w:val="center"/>
          </w:tcPr>
          <w:p w14:paraId="6A9D5176"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卢安根</w:t>
            </w:r>
          </w:p>
        </w:tc>
        <w:tc>
          <w:tcPr>
            <w:tcW w:w="735" w:type="dxa"/>
            <w:tcBorders>
              <w:top w:val="single" w:sz="4" w:space="0" w:color="auto"/>
              <w:left w:val="single" w:sz="4" w:space="0" w:color="auto"/>
              <w:bottom w:val="single" w:sz="4" w:space="0" w:color="auto"/>
              <w:right w:val="single" w:sz="4" w:space="0" w:color="auto"/>
            </w:tcBorders>
            <w:vAlign w:val="center"/>
          </w:tcPr>
          <w:p w14:paraId="304AFF86"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男</w:t>
            </w:r>
          </w:p>
        </w:tc>
        <w:tc>
          <w:tcPr>
            <w:tcW w:w="540" w:type="dxa"/>
            <w:tcBorders>
              <w:top w:val="single" w:sz="4" w:space="0" w:color="auto"/>
              <w:left w:val="single" w:sz="4" w:space="0" w:color="auto"/>
              <w:bottom w:val="single" w:sz="4" w:space="0" w:color="auto"/>
              <w:right w:val="single" w:sz="4" w:space="0" w:color="auto"/>
            </w:tcBorders>
            <w:vAlign w:val="center"/>
          </w:tcPr>
          <w:p w14:paraId="4839817C"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47</w:t>
            </w:r>
          </w:p>
        </w:tc>
        <w:tc>
          <w:tcPr>
            <w:tcW w:w="1080" w:type="dxa"/>
            <w:tcBorders>
              <w:top w:val="single" w:sz="4" w:space="0" w:color="auto"/>
              <w:left w:val="single" w:sz="4" w:space="0" w:color="auto"/>
              <w:bottom w:val="single" w:sz="4" w:space="0" w:color="auto"/>
              <w:right w:val="single" w:sz="4" w:space="0" w:color="auto"/>
            </w:tcBorders>
            <w:vAlign w:val="center"/>
          </w:tcPr>
          <w:p w14:paraId="612948AA"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教授级高工</w:t>
            </w:r>
          </w:p>
        </w:tc>
        <w:tc>
          <w:tcPr>
            <w:tcW w:w="1080" w:type="dxa"/>
            <w:tcBorders>
              <w:top w:val="single" w:sz="4" w:space="0" w:color="auto"/>
              <w:left w:val="single" w:sz="4" w:space="0" w:color="auto"/>
              <w:bottom w:val="single" w:sz="4" w:space="0" w:color="auto"/>
              <w:right w:val="single" w:sz="4" w:space="0" w:color="auto"/>
            </w:tcBorders>
            <w:vAlign w:val="center"/>
          </w:tcPr>
          <w:p w14:paraId="07D57AB4"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副总工</w:t>
            </w:r>
          </w:p>
        </w:tc>
        <w:tc>
          <w:tcPr>
            <w:tcW w:w="1260" w:type="dxa"/>
            <w:tcBorders>
              <w:top w:val="single" w:sz="4" w:space="0" w:color="auto"/>
              <w:left w:val="single" w:sz="4" w:space="0" w:color="auto"/>
              <w:bottom w:val="single" w:sz="4" w:space="0" w:color="auto"/>
              <w:right w:val="single" w:sz="4" w:space="0" w:color="auto"/>
            </w:tcBorders>
            <w:vAlign w:val="center"/>
          </w:tcPr>
          <w:p w14:paraId="23D0EFCF"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分析检测</w:t>
            </w:r>
          </w:p>
        </w:tc>
        <w:tc>
          <w:tcPr>
            <w:tcW w:w="1978" w:type="dxa"/>
            <w:tcBorders>
              <w:top w:val="single" w:sz="4" w:space="0" w:color="auto"/>
              <w:left w:val="single" w:sz="4" w:space="0" w:color="auto"/>
              <w:bottom w:val="single" w:sz="4" w:space="0" w:color="auto"/>
              <w:right w:val="single" w:sz="4" w:space="0" w:color="auto"/>
            </w:tcBorders>
            <w:vAlign w:val="center"/>
          </w:tcPr>
          <w:p w14:paraId="218C9651"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广西分析测试研究中心</w:t>
            </w:r>
          </w:p>
        </w:tc>
        <w:tc>
          <w:tcPr>
            <w:tcW w:w="943" w:type="dxa"/>
            <w:tcBorders>
              <w:top w:val="single" w:sz="4" w:space="0" w:color="auto"/>
              <w:left w:val="single" w:sz="4" w:space="0" w:color="auto"/>
              <w:bottom w:val="single" w:sz="4" w:space="0" w:color="auto"/>
              <w:right w:val="single" w:sz="4" w:space="0" w:color="auto"/>
            </w:tcBorders>
            <w:vAlign w:val="center"/>
          </w:tcPr>
          <w:p w14:paraId="296F6B28"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60%</w:t>
            </w:r>
          </w:p>
        </w:tc>
      </w:tr>
      <w:tr w:rsidR="005271D9" w:rsidRPr="00A77FCC" w14:paraId="1A3C64F8" w14:textId="77777777" w:rsidTr="0040793B">
        <w:trPr>
          <w:trHeight w:val="976"/>
        </w:trPr>
        <w:tc>
          <w:tcPr>
            <w:tcW w:w="1089" w:type="dxa"/>
            <w:vMerge/>
            <w:tcBorders>
              <w:left w:val="single" w:sz="4" w:space="0" w:color="auto"/>
              <w:right w:val="single" w:sz="4" w:space="0" w:color="auto"/>
            </w:tcBorders>
            <w:vAlign w:val="center"/>
          </w:tcPr>
          <w:p w14:paraId="5AF69AC5" w14:textId="42561D15" w:rsidR="00E352A4" w:rsidRPr="002E17B9" w:rsidRDefault="00E352A4" w:rsidP="002E17B9">
            <w:pPr>
              <w:jc w:val="center"/>
              <w:rPr>
                <w:rFonts w:ascii="宋体" w:hAnsi="宋体"/>
                <w:color w:val="000000" w:themeColor="text1"/>
                <w:sz w:val="24"/>
              </w:rPr>
            </w:pPr>
          </w:p>
        </w:tc>
        <w:tc>
          <w:tcPr>
            <w:tcW w:w="1076" w:type="dxa"/>
            <w:tcBorders>
              <w:top w:val="single" w:sz="4" w:space="0" w:color="auto"/>
              <w:left w:val="single" w:sz="4" w:space="0" w:color="auto"/>
              <w:bottom w:val="single" w:sz="4" w:space="0" w:color="auto"/>
              <w:right w:val="single" w:sz="4" w:space="0" w:color="auto"/>
            </w:tcBorders>
            <w:vAlign w:val="center"/>
          </w:tcPr>
          <w:p w14:paraId="419C6855"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许东华</w:t>
            </w:r>
          </w:p>
        </w:tc>
        <w:tc>
          <w:tcPr>
            <w:tcW w:w="735" w:type="dxa"/>
            <w:tcBorders>
              <w:top w:val="single" w:sz="4" w:space="0" w:color="auto"/>
              <w:left w:val="single" w:sz="4" w:space="0" w:color="auto"/>
              <w:bottom w:val="single" w:sz="4" w:space="0" w:color="auto"/>
              <w:right w:val="single" w:sz="4" w:space="0" w:color="auto"/>
            </w:tcBorders>
            <w:vAlign w:val="center"/>
          </w:tcPr>
          <w:p w14:paraId="285B6CE2"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男</w:t>
            </w:r>
          </w:p>
        </w:tc>
        <w:tc>
          <w:tcPr>
            <w:tcW w:w="540" w:type="dxa"/>
            <w:tcBorders>
              <w:top w:val="single" w:sz="4" w:space="0" w:color="auto"/>
              <w:left w:val="single" w:sz="4" w:space="0" w:color="auto"/>
              <w:bottom w:val="single" w:sz="4" w:space="0" w:color="auto"/>
              <w:right w:val="single" w:sz="4" w:space="0" w:color="auto"/>
            </w:tcBorders>
            <w:vAlign w:val="center"/>
          </w:tcPr>
          <w:p w14:paraId="566CD212"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45</w:t>
            </w:r>
          </w:p>
        </w:tc>
        <w:tc>
          <w:tcPr>
            <w:tcW w:w="1080" w:type="dxa"/>
            <w:tcBorders>
              <w:top w:val="single" w:sz="4" w:space="0" w:color="auto"/>
              <w:left w:val="single" w:sz="4" w:space="0" w:color="auto"/>
              <w:bottom w:val="single" w:sz="4" w:space="0" w:color="auto"/>
              <w:right w:val="single" w:sz="4" w:space="0" w:color="auto"/>
            </w:tcBorders>
            <w:vAlign w:val="center"/>
          </w:tcPr>
          <w:p w14:paraId="27C3F0AE"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工程师</w:t>
            </w:r>
          </w:p>
        </w:tc>
        <w:tc>
          <w:tcPr>
            <w:tcW w:w="1080" w:type="dxa"/>
            <w:tcBorders>
              <w:top w:val="single" w:sz="4" w:space="0" w:color="auto"/>
              <w:left w:val="single" w:sz="4" w:space="0" w:color="auto"/>
              <w:bottom w:val="single" w:sz="4" w:space="0" w:color="auto"/>
              <w:right w:val="single" w:sz="4" w:space="0" w:color="auto"/>
            </w:tcBorders>
            <w:vAlign w:val="center"/>
          </w:tcPr>
          <w:p w14:paraId="22F50B85"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办公室副主任</w:t>
            </w:r>
          </w:p>
        </w:tc>
        <w:tc>
          <w:tcPr>
            <w:tcW w:w="1260" w:type="dxa"/>
            <w:tcBorders>
              <w:top w:val="single" w:sz="4" w:space="0" w:color="auto"/>
              <w:left w:val="single" w:sz="4" w:space="0" w:color="auto"/>
              <w:bottom w:val="single" w:sz="4" w:space="0" w:color="auto"/>
              <w:right w:val="single" w:sz="4" w:space="0" w:color="auto"/>
            </w:tcBorders>
            <w:vAlign w:val="center"/>
          </w:tcPr>
          <w:p w14:paraId="2DC7ABA8"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食品科学与工程</w:t>
            </w:r>
          </w:p>
        </w:tc>
        <w:tc>
          <w:tcPr>
            <w:tcW w:w="1978" w:type="dxa"/>
            <w:tcBorders>
              <w:top w:val="single" w:sz="4" w:space="0" w:color="auto"/>
              <w:left w:val="single" w:sz="4" w:space="0" w:color="auto"/>
              <w:bottom w:val="single" w:sz="4" w:space="0" w:color="auto"/>
              <w:right w:val="single" w:sz="4" w:space="0" w:color="auto"/>
            </w:tcBorders>
            <w:vAlign w:val="center"/>
          </w:tcPr>
          <w:p w14:paraId="60112AAA"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广西昭平县林成生态农业专业合作社</w:t>
            </w:r>
          </w:p>
        </w:tc>
        <w:tc>
          <w:tcPr>
            <w:tcW w:w="943" w:type="dxa"/>
            <w:tcBorders>
              <w:top w:val="single" w:sz="4" w:space="0" w:color="auto"/>
              <w:left w:val="single" w:sz="4" w:space="0" w:color="auto"/>
              <w:bottom w:val="single" w:sz="4" w:space="0" w:color="auto"/>
              <w:right w:val="single" w:sz="4" w:space="0" w:color="auto"/>
            </w:tcBorders>
            <w:vAlign w:val="center"/>
          </w:tcPr>
          <w:p w14:paraId="0D9EA569"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60%</w:t>
            </w:r>
          </w:p>
        </w:tc>
      </w:tr>
      <w:tr w:rsidR="005271D9" w:rsidRPr="00A77FCC" w14:paraId="5B74539C" w14:textId="77777777" w:rsidTr="0040793B">
        <w:trPr>
          <w:trHeight w:val="701"/>
        </w:trPr>
        <w:tc>
          <w:tcPr>
            <w:tcW w:w="1089" w:type="dxa"/>
            <w:vMerge/>
            <w:tcBorders>
              <w:left w:val="single" w:sz="4" w:space="0" w:color="auto"/>
              <w:right w:val="single" w:sz="4" w:space="0" w:color="auto"/>
            </w:tcBorders>
            <w:vAlign w:val="center"/>
          </w:tcPr>
          <w:p w14:paraId="19FA3DEF" w14:textId="7CA678F4" w:rsidR="00E352A4" w:rsidRPr="002E17B9" w:rsidRDefault="00E352A4" w:rsidP="002E17B9">
            <w:pPr>
              <w:jc w:val="center"/>
              <w:rPr>
                <w:rFonts w:ascii="宋体" w:hAnsi="宋体"/>
                <w:color w:val="000000" w:themeColor="text1"/>
                <w:sz w:val="24"/>
              </w:rPr>
            </w:pPr>
          </w:p>
        </w:tc>
        <w:tc>
          <w:tcPr>
            <w:tcW w:w="1076" w:type="dxa"/>
            <w:tcBorders>
              <w:top w:val="single" w:sz="4" w:space="0" w:color="auto"/>
              <w:left w:val="single" w:sz="4" w:space="0" w:color="auto"/>
              <w:bottom w:val="single" w:sz="4" w:space="0" w:color="auto"/>
              <w:right w:val="single" w:sz="4" w:space="0" w:color="auto"/>
            </w:tcBorders>
            <w:vAlign w:val="center"/>
          </w:tcPr>
          <w:p w14:paraId="3026CA60"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江虹锐</w:t>
            </w:r>
          </w:p>
        </w:tc>
        <w:tc>
          <w:tcPr>
            <w:tcW w:w="735" w:type="dxa"/>
            <w:tcBorders>
              <w:top w:val="single" w:sz="4" w:space="0" w:color="auto"/>
              <w:left w:val="single" w:sz="4" w:space="0" w:color="auto"/>
              <w:bottom w:val="single" w:sz="4" w:space="0" w:color="auto"/>
              <w:right w:val="single" w:sz="4" w:space="0" w:color="auto"/>
            </w:tcBorders>
            <w:vAlign w:val="center"/>
          </w:tcPr>
          <w:p w14:paraId="5B2E8277"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女</w:t>
            </w:r>
          </w:p>
        </w:tc>
        <w:tc>
          <w:tcPr>
            <w:tcW w:w="540" w:type="dxa"/>
            <w:tcBorders>
              <w:top w:val="single" w:sz="4" w:space="0" w:color="auto"/>
              <w:left w:val="single" w:sz="4" w:space="0" w:color="auto"/>
              <w:bottom w:val="single" w:sz="4" w:space="0" w:color="auto"/>
              <w:right w:val="single" w:sz="4" w:space="0" w:color="auto"/>
            </w:tcBorders>
            <w:vAlign w:val="center"/>
          </w:tcPr>
          <w:p w14:paraId="224FF4E9"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37</w:t>
            </w:r>
          </w:p>
        </w:tc>
        <w:tc>
          <w:tcPr>
            <w:tcW w:w="1080" w:type="dxa"/>
            <w:tcBorders>
              <w:top w:val="single" w:sz="4" w:space="0" w:color="auto"/>
              <w:left w:val="single" w:sz="4" w:space="0" w:color="auto"/>
              <w:bottom w:val="single" w:sz="4" w:space="0" w:color="auto"/>
              <w:right w:val="single" w:sz="4" w:space="0" w:color="auto"/>
            </w:tcBorders>
            <w:vAlign w:val="center"/>
          </w:tcPr>
          <w:p w14:paraId="707354C6"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副教授</w:t>
            </w:r>
          </w:p>
        </w:tc>
        <w:tc>
          <w:tcPr>
            <w:tcW w:w="1080" w:type="dxa"/>
            <w:tcBorders>
              <w:top w:val="single" w:sz="4" w:space="0" w:color="auto"/>
              <w:left w:val="single" w:sz="4" w:space="0" w:color="auto"/>
              <w:bottom w:val="single" w:sz="4" w:space="0" w:color="auto"/>
              <w:right w:val="single" w:sz="4" w:space="0" w:color="auto"/>
            </w:tcBorders>
            <w:vAlign w:val="center"/>
          </w:tcPr>
          <w:p w14:paraId="138830BC"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教师</w:t>
            </w:r>
          </w:p>
        </w:tc>
        <w:tc>
          <w:tcPr>
            <w:tcW w:w="1260" w:type="dxa"/>
            <w:tcBorders>
              <w:top w:val="single" w:sz="4" w:space="0" w:color="auto"/>
              <w:left w:val="single" w:sz="4" w:space="0" w:color="auto"/>
              <w:bottom w:val="single" w:sz="4" w:space="0" w:color="auto"/>
              <w:right w:val="single" w:sz="4" w:space="0" w:color="auto"/>
            </w:tcBorders>
            <w:vAlign w:val="center"/>
          </w:tcPr>
          <w:p w14:paraId="6AC25910"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食品科学与工程</w:t>
            </w:r>
          </w:p>
        </w:tc>
        <w:tc>
          <w:tcPr>
            <w:tcW w:w="1978" w:type="dxa"/>
            <w:tcBorders>
              <w:top w:val="single" w:sz="4" w:space="0" w:color="auto"/>
              <w:left w:val="single" w:sz="4" w:space="0" w:color="auto"/>
              <w:bottom w:val="single" w:sz="4" w:space="0" w:color="auto"/>
              <w:right w:val="single" w:sz="4" w:space="0" w:color="auto"/>
            </w:tcBorders>
            <w:vAlign w:val="center"/>
          </w:tcPr>
          <w:p w14:paraId="3CDFA091"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广西大学</w:t>
            </w:r>
          </w:p>
        </w:tc>
        <w:tc>
          <w:tcPr>
            <w:tcW w:w="943" w:type="dxa"/>
            <w:tcBorders>
              <w:top w:val="single" w:sz="4" w:space="0" w:color="auto"/>
              <w:left w:val="single" w:sz="4" w:space="0" w:color="auto"/>
              <w:bottom w:val="single" w:sz="4" w:space="0" w:color="auto"/>
              <w:right w:val="single" w:sz="4" w:space="0" w:color="auto"/>
            </w:tcBorders>
            <w:vAlign w:val="center"/>
          </w:tcPr>
          <w:p w14:paraId="6A1FA7C6"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40%</w:t>
            </w:r>
          </w:p>
        </w:tc>
      </w:tr>
      <w:tr w:rsidR="005271D9" w:rsidRPr="00A77FCC" w14:paraId="20EA9685" w14:textId="77777777" w:rsidTr="0040793B">
        <w:trPr>
          <w:trHeight w:val="555"/>
        </w:trPr>
        <w:tc>
          <w:tcPr>
            <w:tcW w:w="1089" w:type="dxa"/>
            <w:vMerge/>
            <w:tcBorders>
              <w:left w:val="single" w:sz="4" w:space="0" w:color="auto"/>
              <w:right w:val="single" w:sz="4" w:space="0" w:color="auto"/>
            </w:tcBorders>
            <w:vAlign w:val="center"/>
          </w:tcPr>
          <w:p w14:paraId="18B86B1B" w14:textId="197B300A" w:rsidR="00E352A4" w:rsidRPr="002E17B9" w:rsidRDefault="00E352A4" w:rsidP="002E17B9">
            <w:pPr>
              <w:jc w:val="center"/>
              <w:rPr>
                <w:rFonts w:ascii="宋体" w:hAnsi="宋体"/>
                <w:color w:val="000000" w:themeColor="text1"/>
                <w:sz w:val="24"/>
              </w:rPr>
            </w:pPr>
          </w:p>
        </w:tc>
        <w:tc>
          <w:tcPr>
            <w:tcW w:w="1076" w:type="dxa"/>
            <w:tcBorders>
              <w:top w:val="single" w:sz="4" w:space="0" w:color="auto"/>
              <w:left w:val="single" w:sz="4" w:space="0" w:color="auto"/>
              <w:bottom w:val="single" w:sz="4" w:space="0" w:color="auto"/>
              <w:right w:val="single" w:sz="4" w:space="0" w:color="auto"/>
            </w:tcBorders>
            <w:vAlign w:val="center"/>
          </w:tcPr>
          <w:p w14:paraId="75F19FB4"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宁恩创</w:t>
            </w:r>
          </w:p>
        </w:tc>
        <w:tc>
          <w:tcPr>
            <w:tcW w:w="735" w:type="dxa"/>
            <w:tcBorders>
              <w:top w:val="single" w:sz="4" w:space="0" w:color="auto"/>
              <w:left w:val="single" w:sz="4" w:space="0" w:color="auto"/>
              <w:bottom w:val="single" w:sz="4" w:space="0" w:color="auto"/>
              <w:right w:val="single" w:sz="4" w:space="0" w:color="auto"/>
            </w:tcBorders>
            <w:vAlign w:val="center"/>
          </w:tcPr>
          <w:p w14:paraId="5188C5BC"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男</w:t>
            </w:r>
          </w:p>
        </w:tc>
        <w:tc>
          <w:tcPr>
            <w:tcW w:w="540" w:type="dxa"/>
            <w:tcBorders>
              <w:top w:val="single" w:sz="4" w:space="0" w:color="auto"/>
              <w:left w:val="single" w:sz="4" w:space="0" w:color="auto"/>
              <w:bottom w:val="single" w:sz="4" w:space="0" w:color="auto"/>
              <w:right w:val="single" w:sz="4" w:space="0" w:color="auto"/>
            </w:tcBorders>
            <w:vAlign w:val="center"/>
          </w:tcPr>
          <w:p w14:paraId="07169531"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52</w:t>
            </w:r>
          </w:p>
        </w:tc>
        <w:tc>
          <w:tcPr>
            <w:tcW w:w="1080" w:type="dxa"/>
            <w:tcBorders>
              <w:top w:val="single" w:sz="4" w:space="0" w:color="auto"/>
              <w:left w:val="single" w:sz="4" w:space="0" w:color="auto"/>
              <w:bottom w:val="single" w:sz="4" w:space="0" w:color="auto"/>
              <w:right w:val="single" w:sz="4" w:space="0" w:color="auto"/>
            </w:tcBorders>
            <w:vAlign w:val="center"/>
          </w:tcPr>
          <w:p w14:paraId="08662EC1"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副教授</w:t>
            </w:r>
          </w:p>
        </w:tc>
        <w:tc>
          <w:tcPr>
            <w:tcW w:w="1080" w:type="dxa"/>
            <w:tcBorders>
              <w:top w:val="single" w:sz="4" w:space="0" w:color="auto"/>
              <w:left w:val="single" w:sz="4" w:space="0" w:color="auto"/>
              <w:bottom w:val="single" w:sz="4" w:space="0" w:color="auto"/>
              <w:right w:val="single" w:sz="4" w:space="0" w:color="auto"/>
            </w:tcBorders>
            <w:vAlign w:val="center"/>
          </w:tcPr>
          <w:p w14:paraId="531C4D32"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教师</w:t>
            </w:r>
          </w:p>
        </w:tc>
        <w:tc>
          <w:tcPr>
            <w:tcW w:w="1260" w:type="dxa"/>
            <w:tcBorders>
              <w:top w:val="single" w:sz="4" w:space="0" w:color="auto"/>
              <w:left w:val="single" w:sz="4" w:space="0" w:color="auto"/>
              <w:bottom w:val="single" w:sz="4" w:space="0" w:color="auto"/>
              <w:right w:val="single" w:sz="4" w:space="0" w:color="auto"/>
            </w:tcBorders>
            <w:vAlign w:val="center"/>
          </w:tcPr>
          <w:p w14:paraId="7FCA6202"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食品营养</w:t>
            </w:r>
          </w:p>
        </w:tc>
        <w:tc>
          <w:tcPr>
            <w:tcW w:w="1978" w:type="dxa"/>
            <w:tcBorders>
              <w:top w:val="single" w:sz="4" w:space="0" w:color="auto"/>
              <w:left w:val="single" w:sz="4" w:space="0" w:color="auto"/>
              <w:bottom w:val="single" w:sz="4" w:space="0" w:color="auto"/>
              <w:right w:val="single" w:sz="4" w:space="0" w:color="auto"/>
            </w:tcBorders>
            <w:vAlign w:val="center"/>
          </w:tcPr>
          <w:p w14:paraId="121EE7AE"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广西大学</w:t>
            </w:r>
          </w:p>
        </w:tc>
        <w:tc>
          <w:tcPr>
            <w:tcW w:w="943" w:type="dxa"/>
            <w:tcBorders>
              <w:top w:val="single" w:sz="4" w:space="0" w:color="auto"/>
              <w:left w:val="single" w:sz="4" w:space="0" w:color="auto"/>
              <w:bottom w:val="single" w:sz="4" w:space="0" w:color="auto"/>
              <w:right w:val="single" w:sz="4" w:space="0" w:color="auto"/>
            </w:tcBorders>
            <w:vAlign w:val="center"/>
          </w:tcPr>
          <w:p w14:paraId="46AAC8EA"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40%</w:t>
            </w:r>
          </w:p>
        </w:tc>
      </w:tr>
      <w:tr w:rsidR="005271D9" w:rsidRPr="00A77FCC" w14:paraId="56E98A24" w14:textId="77777777" w:rsidTr="0040793B">
        <w:trPr>
          <w:trHeight w:val="563"/>
        </w:trPr>
        <w:tc>
          <w:tcPr>
            <w:tcW w:w="1089" w:type="dxa"/>
            <w:vMerge/>
            <w:tcBorders>
              <w:left w:val="single" w:sz="4" w:space="0" w:color="auto"/>
              <w:right w:val="single" w:sz="4" w:space="0" w:color="auto"/>
            </w:tcBorders>
            <w:vAlign w:val="center"/>
          </w:tcPr>
          <w:p w14:paraId="629D3A2A" w14:textId="25EEABCD" w:rsidR="00E352A4" w:rsidRPr="002E17B9" w:rsidRDefault="00E352A4" w:rsidP="002E17B9">
            <w:pPr>
              <w:jc w:val="center"/>
              <w:rPr>
                <w:rFonts w:ascii="宋体" w:hAnsi="宋体"/>
                <w:color w:val="000000" w:themeColor="text1"/>
                <w:sz w:val="24"/>
              </w:rPr>
            </w:pPr>
          </w:p>
        </w:tc>
        <w:tc>
          <w:tcPr>
            <w:tcW w:w="1076" w:type="dxa"/>
            <w:tcBorders>
              <w:top w:val="single" w:sz="4" w:space="0" w:color="auto"/>
              <w:left w:val="single" w:sz="4" w:space="0" w:color="auto"/>
              <w:bottom w:val="single" w:sz="4" w:space="0" w:color="auto"/>
              <w:right w:val="single" w:sz="4" w:space="0" w:color="auto"/>
            </w:tcBorders>
            <w:vAlign w:val="center"/>
          </w:tcPr>
          <w:p w14:paraId="44CD52E5"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李树波</w:t>
            </w:r>
          </w:p>
        </w:tc>
        <w:tc>
          <w:tcPr>
            <w:tcW w:w="735" w:type="dxa"/>
            <w:tcBorders>
              <w:top w:val="single" w:sz="4" w:space="0" w:color="auto"/>
              <w:left w:val="single" w:sz="4" w:space="0" w:color="auto"/>
              <w:bottom w:val="single" w:sz="4" w:space="0" w:color="auto"/>
              <w:right w:val="single" w:sz="4" w:space="0" w:color="auto"/>
            </w:tcBorders>
            <w:vAlign w:val="center"/>
          </w:tcPr>
          <w:p w14:paraId="13F1FBC7"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男</w:t>
            </w:r>
          </w:p>
        </w:tc>
        <w:tc>
          <w:tcPr>
            <w:tcW w:w="540" w:type="dxa"/>
            <w:tcBorders>
              <w:top w:val="single" w:sz="4" w:space="0" w:color="auto"/>
              <w:left w:val="single" w:sz="4" w:space="0" w:color="auto"/>
              <w:bottom w:val="single" w:sz="4" w:space="0" w:color="auto"/>
              <w:right w:val="single" w:sz="4" w:space="0" w:color="auto"/>
            </w:tcBorders>
            <w:vAlign w:val="center"/>
          </w:tcPr>
          <w:p w14:paraId="4554B9F0"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36</w:t>
            </w:r>
          </w:p>
        </w:tc>
        <w:tc>
          <w:tcPr>
            <w:tcW w:w="1080" w:type="dxa"/>
            <w:tcBorders>
              <w:top w:val="single" w:sz="4" w:space="0" w:color="auto"/>
              <w:left w:val="single" w:sz="4" w:space="0" w:color="auto"/>
              <w:bottom w:val="single" w:sz="4" w:space="0" w:color="auto"/>
              <w:right w:val="single" w:sz="4" w:space="0" w:color="auto"/>
            </w:tcBorders>
            <w:vAlign w:val="center"/>
          </w:tcPr>
          <w:p w14:paraId="5E6E1250"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副教授</w:t>
            </w:r>
          </w:p>
        </w:tc>
        <w:tc>
          <w:tcPr>
            <w:tcW w:w="1080" w:type="dxa"/>
            <w:tcBorders>
              <w:top w:val="single" w:sz="4" w:space="0" w:color="auto"/>
              <w:left w:val="single" w:sz="4" w:space="0" w:color="auto"/>
              <w:bottom w:val="single" w:sz="4" w:space="0" w:color="auto"/>
              <w:right w:val="single" w:sz="4" w:space="0" w:color="auto"/>
            </w:tcBorders>
            <w:vAlign w:val="center"/>
          </w:tcPr>
          <w:p w14:paraId="3FC17701"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系主任</w:t>
            </w:r>
          </w:p>
        </w:tc>
        <w:tc>
          <w:tcPr>
            <w:tcW w:w="1260" w:type="dxa"/>
            <w:tcBorders>
              <w:top w:val="single" w:sz="4" w:space="0" w:color="auto"/>
              <w:left w:val="single" w:sz="4" w:space="0" w:color="auto"/>
              <w:bottom w:val="single" w:sz="4" w:space="0" w:color="auto"/>
              <w:right w:val="single" w:sz="4" w:space="0" w:color="auto"/>
            </w:tcBorders>
            <w:vAlign w:val="center"/>
          </w:tcPr>
          <w:p w14:paraId="7BFF496F"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食品安全</w:t>
            </w:r>
          </w:p>
        </w:tc>
        <w:tc>
          <w:tcPr>
            <w:tcW w:w="1978" w:type="dxa"/>
            <w:tcBorders>
              <w:top w:val="single" w:sz="4" w:space="0" w:color="auto"/>
              <w:left w:val="single" w:sz="4" w:space="0" w:color="auto"/>
              <w:bottom w:val="single" w:sz="4" w:space="0" w:color="auto"/>
              <w:right w:val="single" w:sz="4" w:space="0" w:color="auto"/>
            </w:tcBorders>
            <w:vAlign w:val="center"/>
          </w:tcPr>
          <w:p w14:paraId="0BB132FE"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广西大学</w:t>
            </w:r>
          </w:p>
        </w:tc>
        <w:tc>
          <w:tcPr>
            <w:tcW w:w="943" w:type="dxa"/>
            <w:tcBorders>
              <w:top w:val="single" w:sz="4" w:space="0" w:color="auto"/>
              <w:left w:val="single" w:sz="4" w:space="0" w:color="auto"/>
              <w:bottom w:val="single" w:sz="4" w:space="0" w:color="auto"/>
              <w:right w:val="single" w:sz="4" w:space="0" w:color="auto"/>
            </w:tcBorders>
            <w:vAlign w:val="center"/>
          </w:tcPr>
          <w:p w14:paraId="27FE03EE"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40%</w:t>
            </w:r>
          </w:p>
        </w:tc>
      </w:tr>
      <w:tr w:rsidR="00B7074B" w:rsidRPr="00A77FCC" w14:paraId="4EE8E6B4" w14:textId="77777777" w:rsidTr="0040793B">
        <w:trPr>
          <w:trHeight w:val="557"/>
        </w:trPr>
        <w:tc>
          <w:tcPr>
            <w:tcW w:w="1089" w:type="dxa"/>
            <w:vMerge/>
            <w:tcBorders>
              <w:left w:val="single" w:sz="4" w:space="0" w:color="auto"/>
              <w:right w:val="single" w:sz="4" w:space="0" w:color="auto"/>
            </w:tcBorders>
            <w:vAlign w:val="center"/>
          </w:tcPr>
          <w:p w14:paraId="05119D6C" w14:textId="77777777" w:rsidR="00B7074B" w:rsidRPr="002E17B9" w:rsidRDefault="00B7074B" w:rsidP="002E17B9">
            <w:pPr>
              <w:jc w:val="center"/>
              <w:rPr>
                <w:rFonts w:ascii="宋体" w:hAnsi="宋体"/>
                <w:color w:val="000000" w:themeColor="text1"/>
                <w:sz w:val="24"/>
              </w:rPr>
            </w:pPr>
          </w:p>
        </w:tc>
        <w:tc>
          <w:tcPr>
            <w:tcW w:w="1076" w:type="dxa"/>
            <w:tcBorders>
              <w:top w:val="single" w:sz="4" w:space="0" w:color="auto"/>
              <w:left w:val="single" w:sz="4" w:space="0" w:color="auto"/>
              <w:bottom w:val="single" w:sz="4" w:space="0" w:color="auto"/>
              <w:right w:val="single" w:sz="4" w:space="0" w:color="auto"/>
            </w:tcBorders>
            <w:vAlign w:val="center"/>
          </w:tcPr>
          <w:p w14:paraId="0FD0E917" w14:textId="47CD327A" w:rsidR="00B7074B" w:rsidRPr="002E17B9" w:rsidRDefault="00B7074B" w:rsidP="002E17B9">
            <w:pPr>
              <w:jc w:val="center"/>
              <w:rPr>
                <w:rFonts w:ascii="宋体" w:hAnsi="宋体"/>
                <w:color w:val="000000" w:themeColor="text1"/>
                <w:sz w:val="24"/>
              </w:rPr>
            </w:pPr>
            <w:r w:rsidRPr="002E17B9">
              <w:rPr>
                <w:rFonts w:ascii="宋体" w:hAnsi="宋体" w:hint="eastAsia"/>
                <w:color w:val="000000" w:themeColor="text1"/>
                <w:sz w:val="24"/>
              </w:rPr>
              <w:t>符珍</w:t>
            </w:r>
          </w:p>
        </w:tc>
        <w:tc>
          <w:tcPr>
            <w:tcW w:w="735" w:type="dxa"/>
            <w:tcBorders>
              <w:top w:val="single" w:sz="4" w:space="0" w:color="auto"/>
              <w:left w:val="single" w:sz="4" w:space="0" w:color="auto"/>
              <w:bottom w:val="single" w:sz="4" w:space="0" w:color="auto"/>
              <w:right w:val="single" w:sz="4" w:space="0" w:color="auto"/>
            </w:tcBorders>
            <w:vAlign w:val="center"/>
          </w:tcPr>
          <w:p w14:paraId="5C8ADB50" w14:textId="759D1298" w:rsidR="00B7074B" w:rsidRPr="002E17B9" w:rsidRDefault="00B7074B" w:rsidP="002E17B9">
            <w:pPr>
              <w:jc w:val="center"/>
              <w:rPr>
                <w:rFonts w:ascii="宋体" w:hAnsi="宋体"/>
                <w:color w:val="000000" w:themeColor="text1"/>
                <w:sz w:val="24"/>
              </w:rPr>
            </w:pPr>
            <w:r w:rsidRPr="002E17B9">
              <w:rPr>
                <w:rFonts w:ascii="宋体" w:hAnsi="宋体" w:hint="eastAsia"/>
                <w:color w:val="000000" w:themeColor="text1"/>
                <w:sz w:val="24"/>
              </w:rPr>
              <w:t>男</w:t>
            </w:r>
          </w:p>
        </w:tc>
        <w:tc>
          <w:tcPr>
            <w:tcW w:w="540" w:type="dxa"/>
            <w:tcBorders>
              <w:top w:val="single" w:sz="4" w:space="0" w:color="auto"/>
              <w:left w:val="single" w:sz="4" w:space="0" w:color="auto"/>
              <w:bottom w:val="single" w:sz="4" w:space="0" w:color="auto"/>
              <w:right w:val="single" w:sz="4" w:space="0" w:color="auto"/>
            </w:tcBorders>
            <w:vAlign w:val="center"/>
          </w:tcPr>
          <w:p w14:paraId="560C8299" w14:textId="28A9BC37" w:rsidR="00B7074B" w:rsidRPr="002E17B9" w:rsidRDefault="0056168E" w:rsidP="002E17B9">
            <w:pPr>
              <w:jc w:val="center"/>
              <w:rPr>
                <w:rFonts w:ascii="宋体" w:hAnsi="宋体"/>
                <w:color w:val="000000" w:themeColor="text1"/>
                <w:sz w:val="24"/>
              </w:rPr>
            </w:pPr>
            <w:r w:rsidRPr="002E17B9">
              <w:rPr>
                <w:rFonts w:ascii="宋体" w:hAnsi="宋体" w:hint="eastAsia"/>
                <w:color w:val="000000" w:themeColor="text1"/>
                <w:sz w:val="24"/>
              </w:rPr>
              <w:t>3</w:t>
            </w:r>
            <w:r w:rsidRPr="002E17B9">
              <w:rPr>
                <w:rFonts w:ascii="宋体" w:hAnsi="宋体"/>
                <w:color w:val="000000" w:themeColor="text1"/>
                <w:sz w:val="24"/>
              </w:rPr>
              <w:t>5</w:t>
            </w:r>
          </w:p>
        </w:tc>
        <w:tc>
          <w:tcPr>
            <w:tcW w:w="1080" w:type="dxa"/>
            <w:tcBorders>
              <w:top w:val="single" w:sz="4" w:space="0" w:color="auto"/>
              <w:left w:val="single" w:sz="4" w:space="0" w:color="auto"/>
              <w:bottom w:val="single" w:sz="4" w:space="0" w:color="auto"/>
              <w:right w:val="single" w:sz="4" w:space="0" w:color="auto"/>
            </w:tcBorders>
            <w:vAlign w:val="center"/>
          </w:tcPr>
          <w:p w14:paraId="38FB0F0F" w14:textId="4D751EAF" w:rsidR="00B7074B" w:rsidRPr="002E17B9" w:rsidRDefault="00B7074B" w:rsidP="002E17B9">
            <w:pPr>
              <w:jc w:val="center"/>
              <w:rPr>
                <w:rFonts w:ascii="宋体" w:hAnsi="宋体"/>
                <w:color w:val="000000" w:themeColor="text1"/>
                <w:sz w:val="24"/>
              </w:rPr>
            </w:pPr>
            <w:r w:rsidRPr="002E17B9">
              <w:rPr>
                <w:rFonts w:ascii="宋体" w:hAnsi="宋体" w:hint="eastAsia"/>
                <w:color w:val="000000" w:themeColor="text1"/>
                <w:sz w:val="24"/>
              </w:rPr>
              <w:t>讲师</w:t>
            </w:r>
          </w:p>
        </w:tc>
        <w:tc>
          <w:tcPr>
            <w:tcW w:w="1080" w:type="dxa"/>
            <w:tcBorders>
              <w:top w:val="single" w:sz="4" w:space="0" w:color="auto"/>
              <w:left w:val="single" w:sz="4" w:space="0" w:color="auto"/>
              <w:bottom w:val="single" w:sz="4" w:space="0" w:color="auto"/>
              <w:right w:val="single" w:sz="4" w:space="0" w:color="auto"/>
            </w:tcBorders>
            <w:vAlign w:val="center"/>
          </w:tcPr>
          <w:p w14:paraId="127D865F" w14:textId="62916E39" w:rsidR="00B7074B" w:rsidRPr="002E17B9" w:rsidRDefault="00B7074B" w:rsidP="002E17B9">
            <w:pPr>
              <w:jc w:val="center"/>
              <w:rPr>
                <w:rFonts w:ascii="宋体" w:hAnsi="宋体"/>
                <w:color w:val="000000" w:themeColor="text1"/>
                <w:spacing w:val="-20"/>
                <w:sz w:val="24"/>
              </w:rPr>
            </w:pPr>
            <w:r w:rsidRPr="002E17B9">
              <w:rPr>
                <w:rFonts w:ascii="宋体" w:hAnsi="宋体" w:hint="eastAsia"/>
                <w:color w:val="000000" w:themeColor="text1"/>
                <w:spacing w:val="-20"/>
                <w:sz w:val="24"/>
              </w:rPr>
              <w:t>教师</w:t>
            </w:r>
          </w:p>
        </w:tc>
        <w:tc>
          <w:tcPr>
            <w:tcW w:w="1260" w:type="dxa"/>
            <w:tcBorders>
              <w:top w:val="single" w:sz="4" w:space="0" w:color="auto"/>
              <w:left w:val="single" w:sz="4" w:space="0" w:color="auto"/>
              <w:bottom w:val="single" w:sz="4" w:space="0" w:color="auto"/>
              <w:right w:val="single" w:sz="4" w:space="0" w:color="auto"/>
            </w:tcBorders>
            <w:vAlign w:val="center"/>
          </w:tcPr>
          <w:p w14:paraId="7498AEC5" w14:textId="57FB5A6D" w:rsidR="00B7074B" w:rsidRPr="002E17B9" w:rsidRDefault="007B1832" w:rsidP="002E17B9">
            <w:pPr>
              <w:jc w:val="center"/>
              <w:rPr>
                <w:rFonts w:ascii="宋体" w:hAnsi="宋体"/>
                <w:color w:val="000000" w:themeColor="text1"/>
                <w:spacing w:val="-20"/>
                <w:sz w:val="24"/>
              </w:rPr>
            </w:pPr>
            <w:r w:rsidRPr="002E17B9">
              <w:rPr>
                <w:rFonts w:ascii="宋体" w:hAnsi="宋体" w:hint="eastAsia"/>
                <w:color w:val="000000" w:themeColor="text1"/>
                <w:spacing w:val="-20"/>
                <w:sz w:val="24"/>
              </w:rPr>
              <w:t>食品安全</w:t>
            </w:r>
          </w:p>
        </w:tc>
        <w:tc>
          <w:tcPr>
            <w:tcW w:w="1978" w:type="dxa"/>
            <w:tcBorders>
              <w:top w:val="single" w:sz="4" w:space="0" w:color="auto"/>
              <w:left w:val="single" w:sz="4" w:space="0" w:color="auto"/>
              <w:bottom w:val="single" w:sz="4" w:space="0" w:color="auto"/>
              <w:right w:val="single" w:sz="4" w:space="0" w:color="auto"/>
            </w:tcBorders>
            <w:vAlign w:val="center"/>
          </w:tcPr>
          <w:p w14:paraId="2075A79E" w14:textId="6D8BFC93" w:rsidR="00B7074B" w:rsidRPr="002E17B9" w:rsidRDefault="00B7074B" w:rsidP="002E17B9">
            <w:pPr>
              <w:jc w:val="center"/>
              <w:rPr>
                <w:rFonts w:ascii="宋体" w:hAnsi="宋体"/>
                <w:color w:val="000000" w:themeColor="text1"/>
                <w:sz w:val="24"/>
              </w:rPr>
            </w:pPr>
            <w:r w:rsidRPr="002E17B9">
              <w:rPr>
                <w:rFonts w:ascii="宋体" w:hAnsi="宋体"/>
                <w:color w:val="000000" w:themeColor="text1"/>
                <w:sz w:val="24"/>
              </w:rPr>
              <w:t>广西大学</w:t>
            </w:r>
          </w:p>
        </w:tc>
        <w:tc>
          <w:tcPr>
            <w:tcW w:w="943" w:type="dxa"/>
            <w:tcBorders>
              <w:top w:val="single" w:sz="4" w:space="0" w:color="auto"/>
              <w:left w:val="single" w:sz="4" w:space="0" w:color="auto"/>
              <w:bottom w:val="single" w:sz="4" w:space="0" w:color="auto"/>
              <w:right w:val="single" w:sz="4" w:space="0" w:color="auto"/>
            </w:tcBorders>
            <w:vAlign w:val="center"/>
          </w:tcPr>
          <w:p w14:paraId="5CAC092D" w14:textId="4F8442C2" w:rsidR="00B7074B" w:rsidRPr="002E17B9" w:rsidRDefault="00B7074B" w:rsidP="002E17B9">
            <w:pPr>
              <w:jc w:val="center"/>
              <w:rPr>
                <w:rFonts w:ascii="宋体" w:hAnsi="宋体"/>
                <w:color w:val="000000" w:themeColor="text1"/>
                <w:sz w:val="24"/>
              </w:rPr>
            </w:pPr>
            <w:r w:rsidRPr="002E17B9">
              <w:rPr>
                <w:rFonts w:ascii="宋体" w:hAnsi="宋体"/>
                <w:color w:val="000000" w:themeColor="text1"/>
                <w:sz w:val="24"/>
              </w:rPr>
              <w:t>40%</w:t>
            </w:r>
          </w:p>
        </w:tc>
      </w:tr>
      <w:tr w:rsidR="005271D9" w:rsidRPr="00A77FCC" w14:paraId="77484D61" w14:textId="77777777" w:rsidTr="0040793B">
        <w:trPr>
          <w:trHeight w:val="692"/>
        </w:trPr>
        <w:tc>
          <w:tcPr>
            <w:tcW w:w="1089" w:type="dxa"/>
            <w:vMerge/>
            <w:tcBorders>
              <w:left w:val="single" w:sz="4" w:space="0" w:color="auto"/>
              <w:right w:val="single" w:sz="4" w:space="0" w:color="auto"/>
            </w:tcBorders>
            <w:vAlign w:val="center"/>
          </w:tcPr>
          <w:p w14:paraId="58656842" w14:textId="5041ABD7" w:rsidR="00E352A4" w:rsidRPr="002E17B9" w:rsidRDefault="00E352A4" w:rsidP="002E17B9">
            <w:pPr>
              <w:jc w:val="center"/>
              <w:rPr>
                <w:rFonts w:ascii="宋体" w:hAnsi="宋体"/>
                <w:color w:val="000000" w:themeColor="text1"/>
                <w:sz w:val="24"/>
              </w:rPr>
            </w:pPr>
          </w:p>
        </w:tc>
        <w:tc>
          <w:tcPr>
            <w:tcW w:w="1076" w:type="dxa"/>
            <w:tcBorders>
              <w:top w:val="single" w:sz="4" w:space="0" w:color="auto"/>
              <w:left w:val="single" w:sz="4" w:space="0" w:color="auto"/>
              <w:bottom w:val="single" w:sz="4" w:space="0" w:color="auto"/>
              <w:right w:val="single" w:sz="4" w:space="0" w:color="auto"/>
            </w:tcBorders>
            <w:vAlign w:val="center"/>
          </w:tcPr>
          <w:p w14:paraId="455D9C5E" w14:textId="51251BA9"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黎颖</w:t>
            </w:r>
          </w:p>
        </w:tc>
        <w:tc>
          <w:tcPr>
            <w:tcW w:w="735" w:type="dxa"/>
            <w:tcBorders>
              <w:top w:val="single" w:sz="4" w:space="0" w:color="auto"/>
              <w:left w:val="single" w:sz="4" w:space="0" w:color="auto"/>
              <w:bottom w:val="single" w:sz="4" w:space="0" w:color="auto"/>
              <w:right w:val="single" w:sz="4" w:space="0" w:color="auto"/>
            </w:tcBorders>
            <w:vAlign w:val="center"/>
          </w:tcPr>
          <w:p w14:paraId="3344ADAC"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女</w:t>
            </w:r>
          </w:p>
        </w:tc>
        <w:tc>
          <w:tcPr>
            <w:tcW w:w="540" w:type="dxa"/>
            <w:tcBorders>
              <w:top w:val="single" w:sz="4" w:space="0" w:color="auto"/>
              <w:left w:val="single" w:sz="4" w:space="0" w:color="auto"/>
              <w:bottom w:val="single" w:sz="4" w:space="0" w:color="auto"/>
              <w:right w:val="single" w:sz="4" w:space="0" w:color="auto"/>
            </w:tcBorders>
            <w:vAlign w:val="center"/>
          </w:tcPr>
          <w:p w14:paraId="6CC76C0F"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65</w:t>
            </w:r>
          </w:p>
        </w:tc>
        <w:tc>
          <w:tcPr>
            <w:tcW w:w="1080" w:type="dxa"/>
            <w:tcBorders>
              <w:top w:val="single" w:sz="4" w:space="0" w:color="auto"/>
              <w:left w:val="single" w:sz="4" w:space="0" w:color="auto"/>
              <w:bottom w:val="single" w:sz="4" w:space="0" w:color="auto"/>
              <w:right w:val="single" w:sz="4" w:space="0" w:color="auto"/>
            </w:tcBorders>
            <w:vAlign w:val="center"/>
          </w:tcPr>
          <w:p w14:paraId="39896DB7"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高级工程师</w:t>
            </w:r>
          </w:p>
        </w:tc>
        <w:tc>
          <w:tcPr>
            <w:tcW w:w="1080" w:type="dxa"/>
            <w:tcBorders>
              <w:top w:val="single" w:sz="4" w:space="0" w:color="auto"/>
              <w:left w:val="single" w:sz="4" w:space="0" w:color="auto"/>
              <w:bottom w:val="single" w:sz="4" w:space="0" w:color="auto"/>
              <w:right w:val="single" w:sz="4" w:space="0" w:color="auto"/>
            </w:tcBorders>
            <w:vAlign w:val="center"/>
          </w:tcPr>
          <w:p w14:paraId="6842DF78"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中心副主任</w:t>
            </w:r>
          </w:p>
        </w:tc>
        <w:tc>
          <w:tcPr>
            <w:tcW w:w="1260" w:type="dxa"/>
            <w:tcBorders>
              <w:top w:val="single" w:sz="4" w:space="0" w:color="auto"/>
              <w:left w:val="single" w:sz="4" w:space="0" w:color="auto"/>
              <w:bottom w:val="single" w:sz="4" w:space="0" w:color="auto"/>
              <w:right w:val="single" w:sz="4" w:space="0" w:color="auto"/>
            </w:tcBorders>
            <w:vAlign w:val="center"/>
          </w:tcPr>
          <w:p w14:paraId="6883DE33"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生物学</w:t>
            </w:r>
          </w:p>
        </w:tc>
        <w:tc>
          <w:tcPr>
            <w:tcW w:w="1978" w:type="dxa"/>
            <w:tcBorders>
              <w:top w:val="single" w:sz="4" w:space="0" w:color="auto"/>
              <w:left w:val="single" w:sz="4" w:space="0" w:color="auto"/>
              <w:bottom w:val="single" w:sz="4" w:space="0" w:color="auto"/>
              <w:right w:val="single" w:sz="4" w:space="0" w:color="auto"/>
            </w:tcBorders>
            <w:vAlign w:val="center"/>
          </w:tcPr>
          <w:p w14:paraId="25F0420A"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广西分析测试研究中心</w:t>
            </w:r>
          </w:p>
        </w:tc>
        <w:tc>
          <w:tcPr>
            <w:tcW w:w="943" w:type="dxa"/>
            <w:tcBorders>
              <w:top w:val="single" w:sz="4" w:space="0" w:color="auto"/>
              <w:left w:val="single" w:sz="4" w:space="0" w:color="auto"/>
              <w:bottom w:val="single" w:sz="4" w:space="0" w:color="auto"/>
              <w:right w:val="single" w:sz="4" w:space="0" w:color="auto"/>
            </w:tcBorders>
            <w:vAlign w:val="center"/>
          </w:tcPr>
          <w:p w14:paraId="0D22489C"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40%</w:t>
            </w:r>
          </w:p>
        </w:tc>
      </w:tr>
      <w:tr w:rsidR="005271D9" w:rsidRPr="00A77FCC" w14:paraId="3B7A027C" w14:textId="77777777" w:rsidTr="0040793B">
        <w:trPr>
          <w:trHeight w:val="702"/>
        </w:trPr>
        <w:tc>
          <w:tcPr>
            <w:tcW w:w="1089" w:type="dxa"/>
            <w:vMerge/>
            <w:tcBorders>
              <w:left w:val="single" w:sz="4" w:space="0" w:color="auto"/>
              <w:right w:val="single" w:sz="4" w:space="0" w:color="auto"/>
            </w:tcBorders>
            <w:vAlign w:val="center"/>
          </w:tcPr>
          <w:p w14:paraId="2BCD71BC" w14:textId="026A452E" w:rsidR="00E352A4" w:rsidRPr="002E17B9" w:rsidRDefault="00E352A4" w:rsidP="002E17B9">
            <w:pPr>
              <w:jc w:val="center"/>
              <w:rPr>
                <w:rFonts w:ascii="宋体" w:hAnsi="宋体"/>
                <w:color w:val="000000" w:themeColor="text1"/>
                <w:sz w:val="24"/>
              </w:rPr>
            </w:pPr>
          </w:p>
        </w:tc>
        <w:tc>
          <w:tcPr>
            <w:tcW w:w="1076" w:type="dxa"/>
            <w:tcBorders>
              <w:top w:val="single" w:sz="4" w:space="0" w:color="auto"/>
              <w:left w:val="single" w:sz="4" w:space="0" w:color="auto"/>
              <w:bottom w:val="single" w:sz="4" w:space="0" w:color="auto"/>
              <w:right w:val="single" w:sz="4" w:space="0" w:color="auto"/>
            </w:tcBorders>
            <w:vAlign w:val="center"/>
          </w:tcPr>
          <w:p w14:paraId="0390F791"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高洁</w:t>
            </w:r>
          </w:p>
        </w:tc>
        <w:tc>
          <w:tcPr>
            <w:tcW w:w="735" w:type="dxa"/>
            <w:tcBorders>
              <w:top w:val="single" w:sz="4" w:space="0" w:color="auto"/>
              <w:left w:val="single" w:sz="4" w:space="0" w:color="auto"/>
              <w:bottom w:val="single" w:sz="4" w:space="0" w:color="auto"/>
              <w:right w:val="single" w:sz="4" w:space="0" w:color="auto"/>
            </w:tcBorders>
            <w:vAlign w:val="center"/>
          </w:tcPr>
          <w:p w14:paraId="6B7626FA"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女</w:t>
            </w:r>
          </w:p>
        </w:tc>
        <w:tc>
          <w:tcPr>
            <w:tcW w:w="540" w:type="dxa"/>
            <w:tcBorders>
              <w:top w:val="single" w:sz="4" w:space="0" w:color="auto"/>
              <w:left w:val="single" w:sz="4" w:space="0" w:color="auto"/>
              <w:bottom w:val="single" w:sz="4" w:space="0" w:color="auto"/>
              <w:right w:val="single" w:sz="4" w:space="0" w:color="auto"/>
            </w:tcBorders>
            <w:vAlign w:val="center"/>
          </w:tcPr>
          <w:p w14:paraId="2EC23297"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31</w:t>
            </w:r>
          </w:p>
        </w:tc>
        <w:tc>
          <w:tcPr>
            <w:tcW w:w="1080" w:type="dxa"/>
            <w:tcBorders>
              <w:top w:val="single" w:sz="4" w:space="0" w:color="auto"/>
              <w:left w:val="single" w:sz="4" w:space="0" w:color="auto"/>
              <w:bottom w:val="single" w:sz="4" w:space="0" w:color="auto"/>
              <w:right w:val="single" w:sz="4" w:space="0" w:color="auto"/>
            </w:tcBorders>
            <w:vAlign w:val="center"/>
          </w:tcPr>
          <w:p w14:paraId="6B1BA8BD"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助理教授</w:t>
            </w:r>
          </w:p>
        </w:tc>
        <w:tc>
          <w:tcPr>
            <w:tcW w:w="1080" w:type="dxa"/>
            <w:tcBorders>
              <w:top w:val="single" w:sz="4" w:space="0" w:color="auto"/>
              <w:left w:val="single" w:sz="4" w:space="0" w:color="auto"/>
              <w:bottom w:val="single" w:sz="4" w:space="0" w:color="auto"/>
              <w:right w:val="single" w:sz="4" w:space="0" w:color="auto"/>
            </w:tcBorders>
            <w:vAlign w:val="center"/>
          </w:tcPr>
          <w:p w14:paraId="1F254B5B"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教师</w:t>
            </w:r>
          </w:p>
        </w:tc>
        <w:tc>
          <w:tcPr>
            <w:tcW w:w="1260" w:type="dxa"/>
            <w:tcBorders>
              <w:top w:val="single" w:sz="4" w:space="0" w:color="auto"/>
              <w:left w:val="single" w:sz="4" w:space="0" w:color="auto"/>
              <w:bottom w:val="single" w:sz="4" w:space="0" w:color="auto"/>
              <w:right w:val="single" w:sz="4" w:space="0" w:color="auto"/>
            </w:tcBorders>
            <w:vAlign w:val="center"/>
          </w:tcPr>
          <w:p w14:paraId="74C89CB9"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食品科学与工程</w:t>
            </w:r>
          </w:p>
        </w:tc>
        <w:tc>
          <w:tcPr>
            <w:tcW w:w="1978" w:type="dxa"/>
            <w:tcBorders>
              <w:top w:val="single" w:sz="4" w:space="0" w:color="auto"/>
              <w:left w:val="single" w:sz="4" w:space="0" w:color="auto"/>
              <w:bottom w:val="single" w:sz="4" w:space="0" w:color="auto"/>
              <w:right w:val="single" w:sz="4" w:space="0" w:color="auto"/>
            </w:tcBorders>
            <w:vAlign w:val="center"/>
          </w:tcPr>
          <w:p w14:paraId="4F316E07"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广西大学</w:t>
            </w:r>
          </w:p>
        </w:tc>
        <w:tc>
          <w:tcPr>
            <w:tcW w:w="943" w:type="dxa"/>
            <w:tcBorders>
              <w:top w:val="single" w:sz="4" w:space="0" w:color="auto"/>
              <w:left w:val="single" w:sz="4" w:space="0" w:color="auto"/>
              <w:bottom w:val="single" w:sz="4" w:space="0" w:color="auto"/>
              <w:right w:val="single" w:sz="4" w:space="0" w:color="auto"/>
            </w:tcBorders>
            <w:vAlign w:val="center"/>
          </w:tcPr>
          <w:p w14:paraId="3656D018"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40%</w:t>
            </w:r>
          </w:p>
        </w:tc>
      </w:tr>
      <w:tr w:rsidR="005271D9" w:rsidRPr="00A77FCC" w14:paraId="28D0BB7C" w14:textId="77777777" w:rsidTr="0040793B">
        <w:trPr>
          <w:trHeight w:val="556"/>
        </w:trPr>
        <w:tc>
          <w:tcPr>
            <w:tcW w:w="1089" w:type="dxa"/>
            <w:vMerge/>
            <w:tcBorders>
              <w:left w:val="single" w:sz="4" w:space="0" w:color="auto"/>
              <w:right w:val="single" w:sz="4" w:space="0" w:color="auto"/>
            </w:tcBorders>
            <w:vAlign w:val="center"/>
          </w:tcPr>
          <w:p w14:paraId="52BE19C0" w14:textId="41ECA2AB" w:rsidR="00E352A4" w:rsidRPr="002E17B9" w:rsidRDefault="00E352A4" w:rsidP="002E17B9">
            <w:pPr>
              <w:jc w:val="center"/>
              <w:rPr>
                <w:rFonts w:ascii="宋体" w:hAnsi="宋体"/>
                <w:color w:val="000000" w:themeColor="text1"/>
                <w:sz w:val="24"/>
              </w:rPr>
            </w:pPr>
          </w:p>
        </w:tc>
        <w:tc>
          <w:tcPr>
            <w:tcW w:w="1076" w:type="dxa"/>
            <w:tcBorders>
              <w:top w:val="single" w:sz="4" w:space="0" w:color="auto"/>
              <w:left w:val="single" w:sz="4" w:space="0" w:color="auto"/>
              <w:bottom w:val="single" w:sz="4" w:space="0" w:color="auto"/>
              <w:right w:val="single" w:sz="4" w:space="0" w:color="auto"/>
            </w:tcBorders>
            <w:vAlign w:val="center"/>
          </w:tcPr>
          <w:p w14:paraId="61EEB842"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王福</w:t>
            </w:r>
          </w:p>
        </w:tc>
        <w:tc>
          <w:tcPr>
            <w:tcW w:w="735" w:type="dxa"/>
            <w:tcBorders>
              <w:top w:val="single" w:sz="4" w:space="0" w:color="auto"/>
              <w:left w:val="single" w:sz="4" w:space="0" w:color="auto"/>
              <w:bottom w:val="single" w:sz="4" w:space="0" w:color="auto"/>
              <w:right w:val="single" w:sz="4" w:space="0" w:color="auto"/>
            </w:tcBorders>
            <w:vAlign w:val="center"/>
          </w:tcPr>
          <w:p w14:paraId="1E1FB031"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男</w:t>
            </w:r>
          </w:p>
        </w:tc>
        <w:tc>
          <w:tcPr>
            <w:tcW w:w="540" w:type="dxa"/>
            <w:tcBorders>
              <w:top w:val="single" w:sz="4" w:space="0" w:color="auto"/>
              <w:left w:val="single" w:sz="4" w:space="0" w:color="auto"/>
              <w:bottom w:val="single" w:sz="4" w:space="0" w:color="auto"/>
              <w:right w:val="single" w:sz="4" w:space="0" w:color="auto"/>
            </w:tcBorders>
            <w:vAlign w:val="center"/>
          </w:tcPr>
          <w:p w14:paraId="40B71713"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24</w:t>
            </w:r>
          </w:p>
        </w:tc>
        <w:tc>
          <w:tcPr>
            <w:tcW w:w="1080" w:type="dxa"/>
            <w:tcBorders>
              <w:top w:val="single" w:sz="4" w:space="0" w:color="auto"/>
              <w:left w:val="single" w:sz="4" w:space="0" w:color="auto"/>
              <w:bottom w:val="single" w:sz="4" w:space="0" w:color="auto"/>
              <w:right w:val="single" w:sz="4" w:space="0" w:color="auto"/>
            </w:tcBorders>
            <w:vAlign w:val="center"/>
          </w:tcPr>
          <w:p w14:paraId="4AFD147C" w14:textId="54ECDA38" w:rsidR="00E352A4" w:rsidRPr="002E17B9" w:rsidRDefault="00A77FCC" w:rsidP="002E17B9">
            <w:pPr>
              <w:jc w:val="center"/>
              <w:rPr>
                <w:rFonts w:ascii="宋体" w:hAnsi="宋体"/>
                <w:color w:val="000000" w:themeColor="text1"/>
                <w:sz w:val="24"/>
              </w:rPr>
            </w:pPr>
            <w:r w:rsidRPr="002E17B9">
              <w:rPr>
                <w:rFonts w:ascii="宋体" w:hAnsi="宋体" w:hint="eastAsia"/>
                <w:color w:val="000000" w:themeColor="text1"/>
                <w:sz w:val="24"/>
              </w:rPr>
              <w:t>/</w:t>
            </w:r>
          </w:p>
        </w:tc>
        <w:tc>
          <w:tcPr>
            <w:tcW w:w="1080" w:type="dxa"/>
            <w:tcBorders>
              <w:top w:val="single" w:sz="4" w:space="0" w:color="auto"/>
              <w:left w:val="single" w:sz="4" w:space="0" w:color="auto"/>
              <w:bottom w:val="single" w:sz="4" w:space="0" w:color="auto"/>
              <w:right w:val="single" w:sz="4" w:space="0" w:color="auto"/>
            </w:tcBorders>
            <w:vAlign w:val="center"/>
          </w:tcPr>
          <w:p w14:paraId="6A07B80E"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学生</w:t>
            </w:r>
          </w:p>
        </w:tc>
        <w:tc>
          <w:tcPr>
            <w:tcW w:w="1260" w:type="dxa"/>
            <w:tcBorders>
              <w:top w:val="single" w:sz="4" w:space="0" w:color="auto"/>
              <w:left w:val="single" w:sz="4" w:space="0" w:color="auto"/>
              <w:bottom w:val="single" w:sz="4" w:space="0" w:color="auto"/>
              <w:right w:val="single" w:sz="4" w:space="0" w:color="auto"/>
            </w:tcBorders>
            <w:vAlign w:val="center"/>
          </w:tcPr>
          <w:p w14:paraId="452CD737"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食品加工与安全</w:t>
            </w:r>
          </w:p>
        </w:tc>
        <w:tc>
          <w:tcPr>
            <w:tcW w:w="1978" w:type="dxa"/>
            <w:tcBorders>
              <w:top w:val="single" w:sz="4" w:space="0" w:color="auto"/>
              <w:left w:val="single" w:sz="4" w:space="0" w:color="auto"/>
              <w:bottom w:val="single" w:sz="4" w:space="0" w:color="auto"/>
              <w:right w:val="single" w:sz="4" w:space="0" w:color="auto"/>
            </w:tcBorders>
            <w:vAlign w:val="center"/>
          </w:tcPr>
          <w:p w14:paraId="6449228F"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广西大学</w:t>
            </w:r>
          </w:p>
        </w:tc>
        <w:tc>
          <w:tcPr>
            <w:tcW w:w="943" w:type="dxa"/>
            <w:tcBorders>
              <w:top w:val="single" w:sz="4" w:space="0" w:color="auto"/>
              <w:left w:val="single" w:sz="4" w:space="0" w:color="auto"/>
              <w:bottom w:val="single" w:sz="4" w:space="0" w:color="auto"/>
              <w:right w:val="single" w:sz="4" w:space="0" w:color="auto"/>
            </w:tcBorders>
            <w:vAlign w:val="center"/>
          </w:tcPr>
          <w:p w14:paraId="64BFB006"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20%</w:t>
            </w:r>
          </w:p>
        </w:tc>
      </w:tr>
      <w:tr w:rsidR="005271D9" w:rsidRPr="00A77FCC" w14:paraId="34F86DD4" w14:textId="77777777" w:rsidTr="0040793B">
        <w:trPr>
          <w:trHeight w:val="579"/>
        </w:trPr>
        <w:tc>
          <w:tcPr>
            <w:tcW w:w="1089" w:type="dxa"/>
            <w:vMerge/>
            <w:tcBorders>
              <w:left w:val="single" w:sz="4" w:space="0" w:color="auto"/>
              <w:right w:val="single" w:sz="4" w:space="0" w:color="auto"/>
            </w:tcBorders>
            <w:vAlign w:val="center"/>
          </w:tcPr>
          <w:p w14:paraId="6AB54DB3" w14:textId="2E29535D" w:rsidR="00E352A4" w:rsidRPr="002E17B9" w:rsidRDefault="00E352A4" w:rsidP="002E17B9">
            <w:pPr>
              <w:jc w:val="center"/>
              <w:rPr>
                <w:rFonts w:ascii="宋体" w:hAnsi="宋体"/>
                <w:color w:val="000000" w:themeColor="text1"/>
                <w:sz w:val="24"/>
              </w:rPr>
            </w:pPr>
          </w:p>
        </w:tc>
        <w:tc>
          <w:tcPr>
            <w:tcW w:w="1076" w:type="dxa"/>
            <w:tcBorders>
              <w:top w:val="single" w:sz="4" w:space="0" w:color="auto"/>
              <w:left w:val="single" w:sz="4" w:space="0" w:color="auto"/>
              <w:bottom w:val="single" w:sz="4" w:space="0" w:color="auto"/>
              <w:right w:val="single" w:sz="4" w:space="0" w:color="auto"/>
            </w:tcBorders>
            <w:vAlign w:val="center"/>
          </w:tcPr>
          <w:p w14:paraId="4872BB12"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邓家刚</w:t>
            </w:r>
          </w:p>
        </w:tc>
        <w:tc>
          <w:tcPr>
            <w:tcW w:w="735" w:type="dxa"/>
            <w:tcBorders>
              <w:top w:val="single" w:sz="4" w:space="0" w:color="auto"/>
              <w:left w:val="single" w:sz="4" w:space="0" w:color="auto"/>
              <w:bottom w:val="single" w:sz="4" w:space="0" w:color="auto"/>
              <w:right w:val="single" w:sz="4" w:space="0" w:color="auto"/>
            </w:tcBorders>
            <w:vAlign w:val="center"/>
          </w:tcPr>
          <w:p w14:paraId="747F82B8"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男</w:t>
            </w:r>
          </w:p>
        </w:tc>
        <w:tc>
          <w:tcPr>
            <w:tcW w:w="540" w:type="dxa"/>
            <w:tcBorders>
              <w:top w:val="single" w:sz="4" w:space="0" w:color="auto"/>
              <w:left w:val="single" w:sz="4" w:space="0" w:color="auto"/>
              <w:bottom w:val="single" w:sz="4" w:space="0" w:color="auto"/>
              <w:right w:val="single" w:sz="4" w:space="0" w:color="auto"/>
            </w:tcBorders>
            <w:vAlign w:val="center"/>
          </w:tcPr>
          <w:p w14:paraId="5AC6BD3C"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69</w:t>
            </w:r>
          </w:p>
        </w:tc>
        <w:tc>
          <w:tcPr>
            <w:tcW w:w="1080" w:type="dxa"/>
            <w:tcBorders>
              <w:top w:val="single" w:sz="4" w:space="0" w:color="auto"/>
              <w:left w:val="single" w:sz="4" w:space="0" w:color="auto"/>
              <w:bottom w:val="single" w:sz="4" w:space="0" w:color="auto"/>
              <w:right w:val="single" w:sz="4" w:space="0" w:color="auto"/>
            </w:tcBorders>
            <w:vAlign w:val="center"/>
          </w:tcPr>
          <w:p w14:paraId="15569252"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教授</w:t>
            </w:r>
          </w:p>
        </w:tc>
        <w:tc>
          <w:tcPr>
            <w:tcW w:w="1080" w:type="dxa"/>
            <w:tcBorders>
              <w:top w:val="single" w:sz="4" w:space="0" w:color="auto"/>
              <w:left w:val="single" w:sz="4" w:space="0" w:color="auto"/>
              <w:bottom w:val="single" w:sz="4" w:space="0" w:color="auto"/>
              <w:right w:val="single" w:sz="4" w:space="0" w:color="auto"/>
            </w:tcBorders>
            <w:vAlign w:val="center"/>
          </w:tcPr>
          <w:p w14:paraId="3538205E"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主任</w:t>
            </w:r>
          </w:p>
        </w:tc>
        <w:tc>
          <w:tcPr>
            <w:tcW w:w="1260" w:type="dxa"/>
            <w:tcBorders>
              <w:top w:val="single" w:sz="4" w:space="0" w:color="auto"/>
              <w:left w:val="single" w:sz="4" w:space="0" w:color="auto"/>
              <w:bottom w:val="single" w:sz="4" w:space="0" w:color="auto"/>
              <w:right w:val="single" w:sz="4" w:space="0" w:color="auto"/>
            </w:tcBorders>
            <w:vAlign w:val="center"/>
          </w:tcPr>
          <w:p w14:paraId="453E820D"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中药学</w:t>
            </w:r>
          </w:p>
        </w:tc>
        <w:tc>
          <w:tcPr>
            <w:tcW w:w="1978" w:type="dxa"/>
            <w:tcBorders>
              <w:top w:val="single" w:sz="4" w:space="0" w:color="auto"/>
              <w:left w:val="single" w:sz="4" w:space="0" w:color="auto"/>
              <w:bottom w:val="single" w:sz="4" w:space="0" w:color="auto"/>
              <w:right w:val="single" w:sz="4" w:space="0" w:color="auto"/>
            </w:tcBorders>
            <w:vAlign w:val="center"/>
          </w:tcPr>
          <w:p w14:paraId="0A1006A4"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广西中医药大学</w:t>
            </w:r>
          </w:p>
        </w:tc>
        <w:tc>
          <w:tcPr>
            <w:tcW w:w="943" w:type="dxa"/>
            <w:tcBorders>
              <w:top w:val="single" w:sz="4" w:space="0" w:color="auto"/>
              <w:left w:val="single" w:sz="4" w:space="0" w:color="auto"/>
              <w:bottom w:val="single" w:sz="4" w:space="0" w:color="auto"/>
              <w:right w:val="single" w:sz="4" w:space="0" w:color="auto"/>
            </w:tcBorders>
            <w:vAlign w:val="center"/>
          </w:tcPr>
          <w:p w14:paraId="23DB73DB"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10%</w:t>
            </w:r>
          </w:p>
        </w:tc>
      </w:tr>
      <w:tr w:rsidR="005271D9" w:rsidRPr="00A77FCC" w14:paraId="6A74D34C" w14:textId="77777777" w:rsidTr="0040793B">
        <w:trPr>
          <w:trHeight w:val="533"/>
        </w:trPr>
        <w:tc>
          <w:tcPr>
            <w:tcW w:w="1089" w:type="dxa"/>
            <w:vMerge/>
            <w:tcBorders>
              <w:left w:val="single" w:sz="4" w:space="0" w:color="auto"/>
              <w:right w:val="single" w:sz="4" w:space="0" w:color="auto"/>
            </w:tcBorders>
            <w:vAlign w:val="center"/>
          </w:tcPr>
          <w:p w14:paraId="399A2C9E" w14:textId="026FEE15" w:rsidR="00E352A4" w:rsidRPr="002E17B9" w:rsidRDefault="00E352A4" w:rsidP="002E17B9">
            <w:pPr>
              <w:jc w:val="center"/>
              <w:rPr>
                <w:rFonts w:ascii="宋体" w:hAnsi="宋体"/>
                <w:color w:val="000000" w:themeColor="text1"/>
                <w:sz w:val="24"/>
              </w:rPr>
            </w:pPr>
          </w:p>
        </w:tc>
        <w:tc>
          <w:tcPr>
            <w:tcW w:w="1076" w:type="dxa"/>
            <w:tcBorders>
              <w:top w:val="single" w:sz="4" w:space="0" w:color="auto"/>
              <w:left w:val="single" w:sz="4" w:space="0" w:color="auto"/>
              <w:bottom w:val="single" w:sz="4" w:space="0" w:color="auto"/>
              <w:right w:val="single" w:sz="4" w:space="0" w:color="auto"/>
            </w:tcBorders>
            <w:vAlign w:val="center"/>
          </w:tcPr>
          <w:p w14:paraId="6AAE71A1"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郝二伟</w:t>
            </w:r>
          </w:p>
        </w:tc>
        <w:tc>
          <w:tcPr>
            <w:tcW w:w="735" w:type="dxa"/>
            <w:tcBorders>
              <w:top w:val="single" w:sz="4" w:space="0" w:color="auto"/>
              <w:left w:val="single" w:sz="4" w:space="0" w:color="auto"/>
              <w:bottom w:val="single" w:sz="4" w:space="0" w:color="auto"/>
              <w:right w:val="single" w:sz="4" w:space="0" w:color="auto"/>
            </w:tcBorders>
            <w:vAlign w:val="center"/>
          </w:tcPr>
          <w:p w14:paraId="414A0B39"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男</w:t>
            </w:r>
          </w:p>
        </w:tc>
        <w:tc>
          <w:tcPr>
            <w:tcW w:w="540" w:type="dxa"/>
            <w:tcBorders>
              <w:top w:val="single" w:sz="4" w:space="0" w:color="auto"/>
              <w:left w:val="single" w:sz="4" w:space="0" w:color="auto"/>
              <w:bottom w:val="single" w:sz="4" w:space="0" w:color="auto"/>
              <w:right w:val="single" w:sz="4" w:space="0" w:color="auto"/>
            </w:tcBorders>
            <w:vAlign w:val="center"/>
          </w:tcPr>
          <w:p w14:paraId="509D6C76"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41</w:t>
            </w:r>
          </w:p>
        </w:tc>
        <w:tc>
          <w:tcPr>
            <w:tcW w:w="1080" w:type="dxa"/>
            <w:tcBorders>
              <w:top w:val="single" w:sz="4" w:space="0" w:color="auto"/>
              <w:left w:val="single" w:sz="4" w:space="0" w:color="auto"/>
              <w:bottom w:val="single" w:sz="4" w:space="0" w:color="auto"/>
              <w:right w:val="single" w:sz="4" w:space="0" w:color="auto"/>
            </w:tcBorders>
            <w:vAlign w:val="center"/>
          </w:tcPr>
          <w:p w14:paraId="4256D424"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教授</w:t>
            </w:r>
          </w:p>
        </w:tc>
        <w:tc>
          <w:tcPr>
            <w:tcW w:w="1080" w:type="dxa"/>
            <w:tcBorders>
              <w:top w:val="single" w:sz="4" w:space="0" w:color="auto"/>
              <w:left w:val="single" w:sz="4" w:space="0" w:color="auto"/>
              <w:bottom w:val="single" w:sz="4" w:space="0" w:color="auto"/>
              <w:right w:val="single" w:sz="4" w:space="0" w:color="auto"/>
            </w:tcBorders>
            <w:vAlign w:val="center"/>
          </w:tcPr>
          <w:p w14:paraId="18154ACA"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常务副主任</w:t>
            </w:r>
          </w:p>
        </w:tc>
        <w:tc>
          <w:tcPr>
            <w:tcW w:w="1260" w:type="dxa"/>
            <w:tcBorders>
              <w:top w:val="single" w:sz="4" w:space="0" w:color="auto"/>
              <w:left w:val="single" w:sz="4" w:space="0" w:color="auto"/>
              <w:bottom w:val="single" w:sz="4" w:space="0" w:color="auto"/>
              <w:right w:val="single" w:sz="4" w:space="0" w:color="auto"/>
            </w:tcBorders>
            <w:vAlign w:val="center"/>
          </w:tcPr>
          <w:p w14:paraId="03E2D578"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中药学</w:t>
            </w:r>
          </w:p>
        </w:tc>
        <w:tc>
          <w:tcPr>
            <w:tcW w:w="1978" w:type="dxa"/>
            <w:tcBorders>
              <w:top w:val="single" w:sz="4" w:space="0" w:color="auto"/>
              <w:left w:val="single" w:sz="4" w:space="0" w:color="auto"/>
              <w:bottom w:val="single" w:sz="4" w:space="0" w:color="auto"/>
              <w:right w:val="single" w:sz="4" w:space="0" w:color="auto"/>
            </w:tcBorders>
            <w:vAlign w:val="center"/>
          </w:tcPr>
          <w:p w14:paraId="302404E8"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广西中医药大学</w:t>
            </w:r>
          </w:p>
        </w:tc>
        <w:tc>
          <w:tcPr>
            <w:tcW w:w="943" w:type="dxa"/>
            <w:tcBorders>
              <w:top w:val="single" w:sz="4" w:space="0" w:color="auto"/>
              <w:left w:val="single" w:sz="4" w:space="0" w:color="auto"/>
              <w:bottom w:val="single" w:sz="4" w:space="0" w:color="auto"/>
              <w:right w:val="single" w:sz="4" w:space="0" w:color="auto"/>
            </w:tcBorders>
            <w:vAlign w:val="center"/>
          </w:tcPr>
          <w:p w14:paraId="70DD077A"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10%</w:t>
            </w:r>
          </w:p>
        </w:tc>
      </w:tr>
      <w:tr w:rsidR="005271D9" w:rsidRPr="00A77FCC" w14:paraId="574C33DA" w14:textId="77777777" w:rsidTr="0040793B">
        <w:trPr>
          <w:trHeight w:val="613"/>
        </w:trPr>
        <w:tc>
          <w:tcPr>
            <w:tcW w:w="1089" w:type="dxa"/>
            <w:vMerge/>
            <w:tcBorders>
              <w:left w:val="single" w:sz="4" w:space="0" w:color="auto"/>
              <w:right w:val="single" w:sz="4" w:space="0" w:color="auto"/>
            </w:tcBorders>
            <w:vAlign w:val="center"/>
          </w:tcPr>
          <w:p w14:paraId="1EDAEDBE" w14:textId="1B0D4032" w:rsidR="00E352A4" w:rsidRPr="002E17B9" w:rsidRDefault="00E352A4" w:rsidP="002E17B9">
            <w:pPr>
              <w:jc w:val="center"/>
              <w:rPr>
                <w:rFonts w:ascii="宋体" w:hAnsi="宋体"/>
                <w:color w:val="000000" w:themeColor="text1"/>
                <w:sz w:val="24"/>
              </w:rPr>
            </w:pPr>
          </w:p>
        </w:tc>
        <w:tc>
          <w:tcPr>
            <w:tcW w:w="1076" w:type="dxa"/>
            <w:tcBorders>
              <w:top w:val="single" w:sz="4" w:space="0" w:color="auto"/>
              <w:left w:val="single" w:sz="4" w:space="0" w:color="auto"/>
              <w:bottom w:val="single" w:sz="4" w:space="0" w:color="auto"/>
              <w:right w:val="single" w:sz="4" w:space="0" w:color="auto"/>
            </w:tcBorders>
            <w:vAlign w:val="center"/>
          </w:tcPr>
          <w:p w14:paraId="4FDF516A"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刘洋</w:t>
            </w:r>
          </w:p>
        </w:tc>
        <w:tc>
          <w:tcPr>
            <w:tcW w:w="735" w:type="dxa"/>
            <w:tcBorders>
              <w:top w:val="single" w:sz="4" w:space="0" w:color="auto"/>
              <w:left w:val="single" w:sz="4" w:space="0" w:color="auto"/>
              <w:bottom w:val="single" w:sz="4" w:space="0" w:color="auto"/>
              <w:right w:val="single" w:sz="4" w:space="0" w:color="auto"/>
            </w:tcBorders>
            <w:vAlign w:val="center"/>
          </w:tcPr>
          <w:p w14:paraId="45431C9C"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男</w:t>
            </w:r>
          </w:p>
        </w:tc>
        <w:tc>
          <w:tcPr>
            <w:tcW w:w="540" w:type="dxa"/>
            <w:tcBorders>
              <w:top w:val="single" w:sz="4" w:space="0" w:color="auto"/>
              <w:left w:val="single" w:sz="4" w:space="0" w:color="auto"/>
              <w:bottom w:val="single" w:sz="4" w:space="0" w:color="auto"/>
              <w:right w:val="single" w:sz="4" w:space="0" w:color="auto"/>
            </w:tcBorders>
            <w:vAlign w:val="center"/>
          </w:tcPr>
          <w:p w14:paraId="3AAD62FD"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30</w:t>
            </w:r>
          </w:p>
        </w:tc>
        <w:tc>
          <w:tcPr>
            <w:tcW w:w="1080" w:type="dxa"/>
            <w:tcBorders>
              <w:top w:val="single" w:sz="4" w:space="0" w:color="auto"/>
              <w:left w:val="single" w:sz="4" w:space="0" w:color="auto"/>
              <w:bottom w:val="single" w:sz="4" w:space="0" w:color="auto"/>
              <w:right w:val="single" w:sz="4" w:space="0" w:color="auto"/>
            </w:tcBorders>
            <w:vAlign w:val="center"/>
          </w:tcPr>
          <w:p w14:paraId="28BB6757"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初级工程师</w:t>
            </w:r>
          </w:p>
        </w:tc>
        <w:tc>
          <w:tcPr>
            <w:tcW w:w="1080" w:type="dxa"/>
            <w:tcBorders>
              <w:top w:val="single" w:sz="4" w:space="0" w:color="auto"/>
              <w:left w:val="single" w:sz="4" w:space="0" w:color="auto"/>
              <w:bottom w:val="single" w:sz="4" w:space="0" w:color="auto"/>
              <w:right w:val="single" w:sz="4" w:space="0" w:color="auto"/>
            </w:tcBorders>
            <w:vAlign w:val="center"/>
          </w:tcPr>
          <w:p w14:paraId="38784FDE"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检验员</w:t>
            </w:r>
          </w:p>
        </w:tc>
        <w:tc>
          <w:tcPr>
            <w:tcW w:w="1260" w:type="dxa"/>
            <w:tcBorders>
              <w:top w:val="single" w:sz="4" w:space="0" w:color="auto"/>
              <w:left w:val="single" w:sz="4" w:space="0" w:color="auto"/>
              <w:bottom w:val="single" w:sz="4" w:space="0" w:color="auto"/>
              <w:right w:val="single" w:sz="4" w:space="0" w:color="auto"/>
            </w:tcBorders>
            <w:vAlign w:val="center"/>
          </w:tcPr>
          <w:p w14:paraId="7A9CDAA0"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食品分析</w:t>
            </w:r>
          </w:p>
        </w:tc>
        <w:tc>
          <w:tcPr>
            <w:tcW w:w="1978" w:type="dxa"/>
            <w:tcBorders>
              <w:top w:val="single" w:sz="4" w:space="0" w:color="auto"/>
              <w:left w:val="single" w:sz="4" w:space="0" w:color="auto"/>
              <w:bottom w:val="single" w:sz="4" w:space="0" w:color="auto"/>
              <w:right w:val="single" w:sz="4" w:space="0" w:color="auto"/>
            </w:tcBorders>
            <w:vAlign w:val="center"/>
          </w:tcPr>
          <w:p w14:paraId="6E7C2A4D"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广西分析测试研究中心</w:t>
            </w:r>
          </w:p>
        </w:tc>
        <w:tc>
          <w:tcPr>
            <w:tcW w:w="943" w:type="dxa"/>
            <w:tcBorders>
              <w:top w:val="single" w:sz="4" w:space="0" w:color="auto"/>
              <w:left w:val="single" w:sz="4" w:space="0" w:color="auto"/>
              <w:bottom w:val="single" w:sz="4" w:space="0" w:color="auto"/>
              <w:right w:val="single" w:sz="4" w:space="0" w:color="auto"/>
            </w:tcBorders>
            <w:vAlign w:val="center"/>
          </w:tcPr>
          <w:p w14:paraId="2C6FC7AE"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10%</w:t>
            </w:r>
          </w:p>
        </w:tc>
      </w:tr>
      <w:tr w:rsidR="005271D9" w:rsidRPr="00A77FCC" w14:paraId="039726D4" w14:textId="77777777" w:rsidTr="0040793B">
        <w:trPr>
          <w:trHeight w:val="693"/>
        </w:trPr>
        <w:tc>
          <w:tcPr>
            <w:tcW w:w="1089" w:type="dxa"/>
            <w:vMerge/>
            <w:tcBorders>
              <w:left w:val="single" w:sz="4" w:space="0" w:color="auto"/>
              <w:right w:val="single" w:sz="4" w:space="0" w:color="auto"/>
            </w:tcBorders>
            <w:vAlign w:val="center"/>
          </w:tcPr>
          <w:p w14:paraId="216E23A4" w14:textId="66648A37" w:rsidR="00E352A4" w:rsidRPr="002E17B9" w:rsidRDefault="00E352A4" w:rsidP="002E17B9">
            <w:pPr>
              <w:jc w:val="center"/>
              <w:rPr>
                <w:rFonts w:ascii="宋体" w:hAnsi="宋体"/>
                <w:color w:val="000000" w:themeColor="text1"/>
                <w:sz w:val="24"/>
              </w:rPr>
            </w:pPr>
          </w:p>
        </w:tc>
        <w:tc>
          <w:tcPr>
            <w:tcW w:w="1076" w:type="dxa"/>
            <w:tcBorders>
              <w:top w:val="single" w:sz="4" w:space="0" w:color="auto"/>
              <w:left w:val="single" w:sz="4" w:space="0" w:color="auto"/>
              <w:bottom w:val="single" w:sz="4" w:space="0" w:color="auto"/>
              <w:right w:val="single" w:sz="4" w:space="0" w:color="auto"/>
            </w:tcBorders>
            <w:vAlign w:val="center"/>
          </w:tcPr>
          <w:p w14:paraId="1959FE35"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张思敏</w:t>
            </w:r>
          </w:p>
        </w:tc>
        <w:tc>
          <w:tcPr>
            <w:tcW w:w="735" w:type="dxa"/>
            <w:tcBorders>
              <w:top w:val="single" w:sz="4" w:space="0" w:color="auto"/>
              <w:left w:val="single" w:sz="4" w:space="0" w:color="auto"/>
              <w:bottom w:val="single" w:sz="4" w:space="0" w:color="auto"/>
              <w:right w:val="single" w:sz="4" w:space="0" w:color="auto"/>
            </w:tcBorders>
            <w:vAlign w:val="center"/>
          </w:tcPr>
          <w:p w14:paraId="2C79F080"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男</w:t>
            </w:r>
          </w:p>
        </w:tc>
        <w:tc>
          <w:tcPr>
            <w:tcW w:w="540" w:type="dxa"/>
            <w:tcBorders>
              <w:top w:val="single" w:sz="4" w:space="0" w:color="auto"/>
              <w:left w:val="single" w:sz="4" w:space="0" w:color="auto"/>
              <w:bottom w:val="single" w:sz="4" w:space="0" w:color="auto"/>
              <w:right w:val="single" w:sz="4" w:space="0" w:color="auto"/>
            </w:tcBorders>
            <w:vAlign w:val="center"/>
          </w:tcPr>
          <w:p w14:paraId="5D0C2FA5"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37</w:t>
            </w:r>
          </w:p>
        </w:tc>
        <w:tc>
          <w:tcPr>
            <w:tcW w:w="1080" w:type="dxa"/>
            <w:tcBorders>
              <w:top w:val="single" w:sz="4" w:space="0" w:color="auto"/>
              <w:left w:val="single" w:sz="4" w:space="0" w:color="auto"/>
              <w:bottom w:val="single" w:sz="4" w:space="0" w:color="auto"/>
              <w:right w:val="single" w:sz="4" w:space="0" w:color="auto"/>
            </w:tcBorders>
            <w:vAlign w:val="center"/>
          </w:tcPr>
          <w:p w14:paraId="378CC248"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工程师</w:t>
            </w:r>
          </w:p>
        </w:tc>
        <w:tc>
          <w:tcPr>
            <w:tcW w:w="1080" w:type="dxa"/>
            <w:tcBorders>
              <w:top w:val="single" w:sz="4" w:space="0" w:color="auto"/>
              <w:left w:val="single" w:sz="4" w:space="0" w:color="auto"/>
              <w:bottom w:val="single" w:sz="4" w:space="0" w:color="auto"/>
              <w:right w:val="single" w:sz="4" w:space="0" w:color="auto"/>
            </w:tcBorders>
            <w:vAlign w:val="center"/>
          </w:tcPr>
          <w:p w14:paraId="2E0608DE"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检验室副主任</w:t>
            </w:r>
          </w:p>
        </w:tc>
        <w:tc>
          <w:tcPr>
            <w:tcW w:w="1260" w:type="dxa"/>
            <w:tcBorders>
              <w:top w:val="single" w:sz="4" w:space="0" w:color="auto"/>
              <w:left w:val="single" w:sz="4" w:space="0" w:color="auto"/>
              <w:bottom w:val="single" w:sz="4" w:space="0" w:color="auto"/>
              <w:right w:val="single" w:sz="4" w:space="0" w:color="auto"/>
            </w:tcBorders>
            <w:vAlign w:val="center"/>
          </w:tcPr>
          <w:p w14:paraId="388EF5C7"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食品分析</w:t>
            </w:r>
          </w:p>
        </w:tc>
        <w:tc>
          <w:tcPr>
            <w:tcW w:w="1978" w:type="dxa"/>
            <w:tcBorders>
              <w:top w:val="single" w:sz="4" w:space="0" w:color="auto"/>
              <w:left w:val="single" w:sz="4" w:space="0" w:color="auto"/>
              <w:bottom w:val="single" w:sz="4" w:space="0" w:color="auto"/>
              <w:right w:val="single" w:sz="4" w:space="0" w:color="auto"/>
            </w:tcBorders>
            <w:vAlign w:val="center"/>
          </w:tcPr>
          <w:p w14:paraId="5F77B7EC"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广西分析测试研究中心</w:t>
            </w:r>
          </w:p>
        </w:tc>
        <w:tc>
          <w:tcPr>
            <w:tcW w:w="943" w:type="dxa"/>
            <w:tcBorders>
              <w:top w:val="single" w:sz="4" w:space="0" w:color="auto"/>
              <w:left w:val="single" w:sz="4" w:space="0" w:color="auto"/>
              <w:bottom w:val="single" w:sz="4" w:space="0" w:color="auto"/>
              <w:right w:val="single" w:sz="4" w:space="0" w:color="auto"/>
            </w:tcBorders>
            <w:vAlign w:val="center"/>
          </w:tcPr>
          <w:p w14:paraId="0ED7B067"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10%</w:t>
            </w:r>
          </w:p>
        </w:tc>
      </w:tr>
      <w:tr w:rsidR="005271D9" w:rsidRPr="00A77FCC" w14:paraId="49BE3E4F" w14:textId="77777777" w:rsidTr="0040793B">
        <w:trPr>
          <w:trHeight w:val="636"/>
        </w:trPr>
        <w:tc>
          <w:tcPr>
            <w:tcW w:w="1089" w:type="dxa"/>
            <w:vMerge/>
            <w:tcBorders>
              <w:left w:val="single" w:sz="4" w:space="0" w:color="auto"/>
              <w:right w:val="single" w:sz="4" w:space="0" w:color="auto"/>
            </w:tcBorders>
            <w:vAlign w:val="center"/>
          </w:tcPr>
          <w:p w14:paraId="58B94A76" w14:textId="3A175ED6" w:rsidR="00E352A4" w:rsidRPr="002E17B9" w:rsidRDefault="00E352A4" w:rsidP="002E17B9">
            <w:pPr>
              <w:jc w:val="center"/>
              <w:rPr>
                <w:rFonts w:ascii="宋体" w:hAnsi="宋体"/>
                <w:color w:val="000000" w:themeColor="text1"/>
                <w:sz w:val="24"/>
              </w:rPr>
            </w:pPr>
          </w:p>
        </w:tc>
        <w:tc>
          <w:tcPr>
            <w:tcW w:w="1076" w:type="dxa"/>
            <w:tcBorders>
              <w:top w:val="single" w:sz="4" w:space="0" w:color="auto"/>
              <w:left w:val="single" w:sz="4" w:space="0" w:color="auto"/>
              <w:bottom w:val="single" w:sz="4" w:space="0" w:color="auto"/>
              <w:right w:val="single" w:sz="4" w:space="0" w:color="auto"/>
            </w:tcBorders>
            <w:vAlign w:val="center"/>
          </w:tcPr>
          <w:p w14:paraId="576A7A97" w14:textId="77777777" w:rsidR="00E352A4" w:rsidRPr="002E17B9" w:rsidRDefault="00E352A4" w:rsidP="002E17B9">
            <w:pPr>
              <w:jc w:val="center"/>
              <w:rPr>
                <w:rFonts w:ascii="宋体" w:hAnsi="宋体"/>
                <w:color w:val="000000" w:themeColor="text1"/>
                <w:sz w:val="24"/>
              </w:rPr>
            </w:pPr>
            <w:bookmarkStart w:id="1" w:name="_Hlk98872970"/>
            <w:r w:rsidRPr="002E17B9">
              <w:rPr>
                <w:rFonts w:ascii="宋体" w:hAnsi="宋体"/>
                <w:color w:val="000000" w:themeColor="text1"/>
                <w:sz w:val="24"/>
              </w:rPr>
              <w:t>侯</w:t>
            </w:r>
            <w:bookmarkEnd w:id="1"/>
            <w:r w:rsidRPr="002E17B9">
              <w:rPr>
                <w:rFonts w:ascii="宋体" w:hAnsi="宋体"/>
                <w:color w:val="000000" w:themeColor="text1"/>
                <w:sz w:val="24"/>
              </w:rPr>
              <w:t>小涛</w:t>
            </w:r>
          </w:p>
        </w:tc>
        <w:tc>
          <w:tcPr>
            <w:tcW w:w="735" w:type="dxa"/>
            <w:tcBorders>
              <w:top w:val="single" w:sz="4" w:space="0" w:color="auto"/>
              <w:left w:val="single" w:sz="4" w:space="0" w:color="auto"/>
              <w:bottom w:val="single" w:sz="4" w:space="0" w:color="auto"/>
              <w:right w:val="single" w:sz="4" w:space="0" w:color="auto"/>
            </w:tcBorders>
            <w:vAlign w:val="center"/>
          </w:tcPr>
          <w:p w14:paraId="2AEDD803"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女</w:t>
            </w:r>
          </w:p>
        </w:tc>
        <w:tc>
          <w:tcPr>
            <w:tcW w:w="540" w:type="dxa"/>
            <w:tcBorders>
              <w:top w:val="single" w:sz="4" w:space="0" w:color="auto"/>
              <w:left w:val="single" w:sz="4" w:space="0" w:color="auto"/>
              <w:bottom w:val="single" w:sz="4" w:space="0" w:color="auto"/>
              <w:right w:val="single" w:sz="4" w:space="0" w:color="auto"/>
            </w:tcBorders>
            <w:vAlign w:val="center"/>
          </w:tcPr>
          <w:p w14:paraId="0184A6D0"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51</w:t>
            </w:r>
          </w:p>
        </w:tc>
        <w:tc>
          <w:tcPr>
            <w:tcW w:w="1080" w:type="dxa"/>
            <w:tcBorders>
              <w:top w:val="single" w:sz="4" w:space="0" w:color="auto"/>
              <w:left w:val="single" w:sz="4" w:space="0" w:color="auto"/>
              <w:bottom w:val="single" w:sz="4" w:space="0" w:color="auto"/>
              <w:right w:val="single" w:sz="4" w:space="0" w:color="auto"/>
            </w:tcBorders>
            <w:vAlign w:val="center"/>
          </w:tcPr>
          <w:p w14:paraId="5900241F"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教授</w:t>
            </w:r>
          </w:p>
        </w:tc>
        <w:tc>
          <w:tcPr>
            <w:tcW w:w="1080" w:type="dxa"/>
            <w:tcBorders>
              <w:top w:val="single" w:sz="4" w:space="0" w:color="auto"/>
              <w:left w:val="single" w:sz="4" w:space="0" w:color="auto"/>
              <w:bottom w:val="single" w:sz="4" w:space="0" w:color="auto"/>
              <w:right w:val="single" w:sz="4" w:space="0" w:color="auto"/>
            </w:tcBorders>
            <w:vAlign w:val="center"/>
          </w:tcPr>
          <w:p w14:paraId="757699B1"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教师</w:t>
            </w:r>
          </w:p>
        </w:tc>
        <w:tc>
          <w:tcPr>
            <w:tcW w:w="1260" w:type="dxa"/>
            <w:tcBorders>
              <w:top w:val="single" w:sz="4" w:space="0" w:color="auto"/>
              <w:left w:val="single" w:sz="4" w:space="0" w:color="auto"/>
              <w:bottom w:val="single" w:sz="4" w:space="0" w:color="auto"/>
              <w:right w:val="single" w:sz="4" w:space="0" w:color="auto"/>
            </w:tcBorders>
            <w:vAlign w:val="center"/>
          </w:tcPr>
          <w:p w14:paraId="61F31E33"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中药学</w:t>
            </w:r>
          </w:p>
        </w:tc>
        <w:tc>
          <w:tcPr>
            <w:tcW w:w="1978" w:type="dxa"/>
            <w:tcBorders>
              <w:top w:val="single" w:sz="4" w:space="0" w:color="auto"/>
              <w:left w:val="single" w:sz="4" w:space="0" w:color="auto"/>
              <w:bottom w:val="single" w:sz="4" w:space="0" w:color="auto"/>
              <w:right w:val="single" w:sz="4" w:space="0" w:color="auto"/>
            </w:tcBorders>
            <w:vAlign w:val="center"/>
          </w:tcPr>
          <w:p w14:paraId="46DA70F4"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广西中医药大学</w:t>
            </w:r>
          </w:p>
        </w:tc>
        <w:tc>
          <w:tcPr>
            <w:tcW w:w="943" w:type="dxa"/>
            <w:tcBorders>
              <w:top w:val="single" w:sz="4" w:space="0" w:color="auto"/>
              <w:left w:val="single" w:sz="4" w:space="0" w:color="auto"/>
              <w:bottom w:val="single" w:sz="4" w:space="0" w:color="auto"/>
              <w:right w:val="single" w:sz="4" w:space="0" w:color="auto"/>
            </w:tcBorders>
            <w:vAlign w:val="center"/>
          </w:tcPr>
          <w:p w14:paraId="452C2618"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10%</w:t>
            </w:r>
          </w:p>
        </w:tc>
      </w:tr>
      <w:tr w:rsidR="005271D9" w:rsidRPr="00A77FCC" w14:paraId="714316F3" w14:textId="77777777" w:rsidTr="0040793B">
        <w:trPr>
          <w:trHeight w:val="612"/>
        </w:trPr>
        <w:tc>
          <w:tcPr>
            <w:tcW w:w="1089" w:type="dxa"/>
            <w:vMerge/>
            <w:tcBorders>
              <w:left w:val="single" w:sz="4" w:space="0" w:color="auto"/>
              <w:right w:val="single" w:sz="4" w:space="0" w:color="auto"/>
            </w:tcBorders>
            <w:vAlign w:val="center"/>
          </w:tcPr>
          <w:p w14:paraId="22694381" w14:textId="2D9DFF13" w:rsidR="00E352A4" w:rsidRPr="002E17B9" w:rsidRDefault="00E352A4" w:rsidP="002E17B9">
            <w:pPr>
              <w:jc w:val="center"/>
              <w:rPr>
                <w:rFonts w:ascii="宋体" w:hAnsi="宋体"/>
                <w:color w:val="000000" w:themeColor="text1"/>
                <w:sz w:val="24"/>
              </w:rPr>
            </w:pPr>
          </w:p>
        </w:tc>
        <w:tc>
          <w:tcPr>
            <w:tcW w:w="1076" w:type="dxa"/>
            <w:tcBorders>
              <w:top w:val="single" w:sz="4" w:space="0" w:color="auto"/>
              <w:left w:val="single" w:sz="4" w:space="0" w:color="auto"/>
              <w:bottom w:val="single" w:sz="4" w:space="0" w:color="auto"/>
              <w:right w:val="single" w:sz="4" w:space="0" w:color="auto"/>
            </w:tcBorders>
            <w:vAlign w:val="center"/>
          </w:tcPr>
          <w:p w14:paraId="3B4F676F"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杨睿</w:t>
            </w:r>
          </w:p>
        </w:tc>
        <w:tc>
          <w:tcPr>
            <w:tcW w:w="735" w:type="dxa"/>
            <w:tcBorders>
              <w:top w:val="single" w:sz="4" w:space="0" w:color="auto"/>
              <w:left w:val="single" w:sz="4" w:space="0" w:color="auto"/>
              <w:bottom w:val="single" w:sz="4" w:space="0" w:color="auto"/>
              <w:right w:val="single" w:sz="4" w:space="0" w:color="auto"/>
            </w:tcBorders>
            <w:vAlign w:val="center"/>
          </w:tcPr>
          <w:p w14:paraId="703FD04F"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女</w:t>
            </w:r>
          </w:p>
        </w:tc>
        <w:tc>
          <w:tcPr>
            <w:tcW w:w="540" w:type="dxa"/>
            <w:tcBorders>
              <w:top w:val="single" w:sz="4" w:space="0" w:color="auto"/>
              <w:left w:val="single" w:sz="4" w:space="0" w:color="auto"/>
              <w:bottom w:val="single" w:sz="4" w:space="0" w:color="auto"/>
              <w:right w:val="single" w:sz="4" w:space="0" w:color="auto"/>
            </w:tcBorders>
            <w:vAlign w:val="center"/>
          </w:tcPr>
          <w:p w14:paraId="5B274F5F"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22</w:t>
            </w:r>
          </w:p>
        </w:tc>
        <w:tc>
          <w:tcPr>
            <w:tcW w:w="1080" w:type="dxa"/>
            <w:tcBorders>
              <w:top w:val="single" w:sz="4" w:space="0" w:color="auto"/>
              <w:left w:val="single" w:sz="4" w:space="0" w:color="auto"/>
              <w:bottom w:val="single" w:sz="4" w:space="0" w:color="auto"/>
              <w:right w:val="single" w:sz="4" w:space="0" w:color="auto"/>
            </w:tcBorders>
            <w:vAlign w:val="center"/>
          </w:tcPr>
          <w:p w14:paraId="0E1CE647" w14:textId="4A2AA9C5" w:rsidR="00E352A4" w:rsidRPr="002E17B9" w:rsidRDefault="00A77FCC" w:rsidP="002E17B9">
            <w:pPr>
              <w:jc w:val="center"/>
              <w:rPr>
                <w:rFonts w:ascii="宋体" w:hAnsi="宋体"/>
                <w:color w:val="000000" w:themeColor="text1"/>
                <w:sz w:val="24"/>
              </w:rPr>
            </w:pPr>
            <w:r w:rsidRPr="002E17B9">
              <w:rPr>
                <w:rFonts w:ascii="宋体" w:hAnsi="宋体" w:hint="eastAsia"/>
                <w:color w:val="000000" w:themeColor="text1"/>
                <w:sz w:val="24"/>
              </w:rPr>
              <w:t>/</w:t>
            </w:r>
          </w:p>
        </w:tc>
        <w:tc>
          <w:tcPr>
            <w:tcW w:w="1080" w:type="dxa"/>
            <w:tcBorders>
              <w:top w:val="single" w:sz="4" w:space="0" w:color="auto"/>
              <w:left w:val="single" w:sz="4" w:space="0" w:color="auto"/>
              <w:bottom w:val="single" w:sz="4" w:space="0" w:color="auto"/>
              <w:right w:val="single" w:sz="4" w:space="0" w:color="auto"/>
            </w:tcBorders>
            <w:vAlign w:val="center"/>
          </w:tcPr>
          <w:p w14:paraId="05BAE174"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学生</w:t>
            </w:r>
          </w:p>
        </w:tc>
        <w:tc>
          <w:tcPr>
            <w:tcW w:w="1260" w:type="dxa"/>
            <w:tcBorders>
              <w:top w:val="single" w:sz="4" w:space="0" w:color="auto"/>
              <w:left w:val="single" w:sz="4" w:space="0" w:color="auto"/>
              <w:bottom w:val="single" w:sz="4" w:space="0" w:color="auto"/>
              <w:right w:val="single" w:sz="4" w:space="0" w:color="auto"/>
            </w:tcBorders>
            <w:vAlign w:val="center"/>
          </w:tcPr>
          <w:p w14:paraId="6D67C055"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食品加工与安全</w:t>
            </w:r>
          </w:p>
        </w:tc>
        <w:tc>
          <w:tcPr>
            <w:tcW w:w="1978" w:type="dxa"/>
            <w:tcBorders>
              <w:top w:val="single" w:sz="4" w:space="0" w:color="auto"/>
              <w:left w:val="single" w:sz="4" w:space="0" w:color="auto"/>
              <w:bottom w:val="single" w:sz="4" w:space="0" w:color="auto"/>
              <w:right w:val="single" w:sz="4" w:space="0" w:color="auto"/>
            </w:tcBorders>
            <w:vAlign w:val="center"/>
          </w:tcPr>
          <w:p w14:paraId="404A68A0"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广西大学</w:t>
            </w:r>
          </w:p>
        </w:tc>
        <w:tc>
          <w:tcPr>
            <w:tcW w:w="943" w:type="dxa"/>
            <w:tcBorders>
              <w:top w:val="single" w:sz="4" w:space="0" w:color="auto"/>
              <w:left w:val="single" w:sz="4" w:space="0" w:color="auto"/>
              <w:bottom w:val="single" w:sz="4" w:space="0" w:color="auto"/>
              <w:right w:val="single" w:sz="4" w:space="0" w:color="auto"/>
            </w:tcBorders>
            <w:vAlign w:val="center"/>
          </w:tcPr>
          <w:p w14:paraId="019CA3C3"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10%</w:t>
            </w:r>
          </w:p>
        </w:tc>
      </w:tr>
      <w:tr w:rsidR="005271D9" w:rsidRPr="00A77FCC" w14:paraId="6A437EA7" w14:textId="77777777" w:rsidTr="0040793B">
        <w:trPr>
          <w:trHeight w:val="550"/>
        </w:trPr>
        <w:tc>
          <w:tcPr>
            <w:tcW w:w="1089" w:type="dxa"/>
            <w:vMerge/>
            <w:tcBorders>
              <w:left w:val="single" w:sz="4" w:space="0" w:color="auto"/>
              <w:bottom w:val="single" w:sz="4" w:space="0" w:color="auto"/>
              <w:right w:val="single" w:sz="4" w:space="0" w:color="auto"/>
            </w:tcBorders>
            <w:vAlign w:val="center"/>
          </w:tcPr>
          <w:p w14:paraId="35D46170" w14:textId="214F52BF" w:rsidR="00E352A4" w:rsidRPr="002E17B9" w:rsidRDefault="00E352A4" w:rsidP="002E17B9">
            <w:pPr>
              <w:jc w:val="center"/>
              <w:rPr>
                <w:rFonts w:ascii="宋体" w:hAnsi="宋体"/>
                <w:color w:val="000000" w:themeColor="text1"/>
                <w:sz w:val="24"/>
              </w:rPr>
            </w:pPr>
          </w:p>
        </w:tc>
        <w:tc>
          <w:tcPr>
            <w:tcW w:w="1076" w:type="dxa"/>
            <w:tcBorders>
              <w:top w:val="single" w:sz="4" w:space="0" w:color="auto"/>
              <w:left w:val="single" w:sz="4" w:space="0" w:color="auto"/>
              <w:bottom w:val="single" w:sz="4" w:space="0" w:color="auto"/>
              <w:right w:val="single" w:sz="4" w:space="0" w:color="auto"/>
            </w:tcBorders>
            <w:vAlign w:val="center"/>
          </w:tcPr>
          <w:p w14:paraId="2FAAE021"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黄冠儒</w:t>
            </w:r>
          </w:p>
        </w:tc>
        <w:tc>
          <w:tcPr>
            <w:tcW w:w="735" w:type="dxa"/>
            <w:tcBorders>
              <w:top w:val="single" w:sz="4" w:space="0" w:color="auto"/>
              <w:left w:val="single" w:sz="4" w:space="0" w:color="auto"/>
              <w:bottom w:val="single" w:sz="4" w:space="0" w:color="auto"/>
              <w:right w:val="single" w:sz="4" w:space="0" w:color="auto"/>
            </w:tcBorders>
            <w:vAlign w:val="center"/>
          </w:tcPr>
          <w:p w14:paraId="49650EAE"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男</w:t>
            </w:r>
          </w:p>
        </w:tc>
        <w:tc>
          <w:tcPr>
            <w:tcW w:w="540" w:type="dxa"/>
            <w:tcBorders>
              <w:top w:val="single" w:sz="4" w:space="0" w:color="auto"/>
              <w:left w:val="single" w:sz="4" w:space="0" w:color="auto"/>
              <w:bottom w:val="single" w:sz="4" w:space="0" w:color="auto"/>
              <w:right w:val="single" w:sz="4" w:space="0" w:color="auto"/>
            </w:tcBorders>
            <w:vAlign w:val="center"/>
          </w:tcPr>
          <w:p w14:paraId="44F107FF"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24</w:t>
            </w:r>
          </w:p>
        </w:tc>
        <w:tc>
          <w:tcPr>
            <w:tcW w:w="1080" w:type="dxa"/>
            <w:tcBorders>
              <w:top w:val="single" w:sz="4" w:space="0" w:color="auto"/>
              <w:left w:val="single" w:sz="4" w:space="0" w:color="auto"/>
              <w:bottom w:val="single" w:sz="4" w:space="0" w:color="auto"/>
              <w:right w:val="single" w:sz="4" w:space="0" w:color="auto"/>
            </w:tcBorders>
            <w:vAlign w:val="center"/>
          </w:tcPr>
          <w:p w14:paraId="6DCC92DB" w14:textId="17D8592F" w:rsidR="00E352A4" w:rsidRPr="002E17B9" w:rsidRDefault="00A77FCC" w:rsidP="002E17B9">
            <w:pPr>
              <w:jc w:val="center"/>
              <w:rPr>
                <w:rFonts w:ascii="宋体" w:hAnsi="宋体"/>
                <w:color w:val="000000" w:themeColor="text1"/>
                <w:sz w:val="24"/>
              </w:rPr>
            </w:pPr>
            <w:r w:rsidRPr="002E17B9">
              <w:rPr>
                <w:rFonts w:ascii="宋体" w:hAnsi="宋体" w:hint="eastAsia"/>
                <w:color w:val="000000" w:themeColor="text1"/>
                <w:sz w:val="24"/>
              </w:rPr>
              <w:t>/</w:t>
            </w:r>
          </w:p>
        </w:tc>
        <w:tc>
          <w:tcPr>
            <w:tcW w:w="1080" w:type="dxa"/>
            <w:tcBorders>
              <w:top w:val="single" w:sz="4" w:space="0" w:color="auto"/>
              <w:left w:val="single" w:sz="4" w:space="0" w:color="auto"/>
              <w:bottom w:val="single" w:sz="4" w:space="0" w:color="auto"/>
              <w:right w:val="single" w:sz="4" w:space="0" w:color="auto"/>
            </w:tcBorders>
            <w:vAlign w:val="center"/>
          </w:tcPr>
          <w:p w14:paraId="5C2AD7DD"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学生</w:t>
            </w:r>
          </w:p>
        </w:tc>
        <w:tc>
          <w:tcPr>
            <w:tcW w:w="1260" w:type="dxa"/>
            <w:tcBorders>
              <w:top w:val="single" w:sz="4" w:space="0" w:color="auto"/>
              <w:left w:val="single" w:sz="4" w:space="0" w:color="auto"/>
              <w:bottom w:val="single" w:sz="4" w:space="0" w:color="auto"/>
              <w:right w:val="single" w:sz="4" w:space="0" w:color="auto"/>
            </w:tcBorders>
            <w:vAlign w:val="center"/>
          </w:tcPr>
          <w:p w14:paraId="72A8204F" w14:textId="77777777" w:rsidR="00E352A4" w:rsidRPr="002E17B9" w:rsidRDefault="00E352A4" w:rsidP="002E17B9">
            <w:pPr>
              <w:jc w:val="center"/>
              <w:rPr>
                <w:rFonts w:ascii="宋体" w:hAnsi="宋体"/>
                <w:color w:val="000000" w:themeColor="text1"/>
                <w:spacing w:val="-20"/>
                <w:sz w:val="24"/>
              </w:rPr>
            </w:pPr>
            <w:r w:rsidRPr="002E17B9">
              <w:rPr>
                <w:rFonts w:ascii="宋体" w:hAnsi="宋体"/>
                <w:color w:val="000000" w:themeColor="text1"/>
                <w:spacing w:val="-20"/>
                <w:sz w:val="24"/>
              </w:rPr>
              <w:t>食品科学与工程</w:t>
            </w:r>
          </w:p>
        </w:tc>
        <w:tc>
          <w:tcPr>
            <w:tcW w:w="1978" w:type="dxa"/>
            <w:tcBorders>
              <w:top w:val="single" w:sz="4" w:space="0" w:color="auto"/>
              <w:left w:val="single" w:sz="4" w:space="0" w:color="auto"/>
              <w:bottom w:val="single" w:sz="4" w:space="0" w:color="auto"/>
              <w:right w:val="single" w:sz="4" w:space="0" w:color="auto"/>
            </w:tcBorders>
            <w:vAlign w:val="center"/>
          </w:tcPr>
          <w:p w14:paraId="36EC6D89"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广西大学</w:t>
            </w:r>
          </w:p>
        </w:tc>
        <w:tc>
          <w:tcPr>
            <w:tcW w:w="943" w:type="dxa"/>
            <w:tcBorders>
              <w:top w:val="single" w:sz="4" w:space="0" w:color="auto"/>
              <w:left w:val="single" w:sz="4" w:space="0" w:color="auto"/>
              <w:bottom w:val="single" w:sz="4" w:space="0" w:color="auto"/>
              <w:right w:val="single" w:sz="4" w:space="0" w:color="auto"/>
            </w:tcBorders>
            <w:vAlign w:val="center"/>
          </w:tcPr>
          <w:p w14:paraId="2732FDE8" w14:textId="77777777" w:rsidR="00E352A4" w:rsidRPr="002E17B9" w:rsidRDefault="00E352A4" w:rsidP="002E17B9">
            <w:pPr>
              <w:jc w:val="center"/>
              <w:rPr>
                <w:rFonts w:ascii="宋体" w:hAnsi="宋体"/>
                <w:color w:val="000000" w:themeColor="text1"/>
                <w:sz w:val="24"/>
              </w:rPr>
            </w:pPr>
            <w:r w:rsidRPr="002E17B9">
              <w:rPr>
                <w:rFonts w:ascii="宋体" w:hAnsi="宋体"/>
                <w:color w:val="000000" w:themeColor="text1"/>
                <w:sz w:val="24"/>
              </w:rPr>
              <w:t>10%</w:t>
            </w:r>
          </w:p>
        </w:tc>
      </w:tr>
    </w:tbl>
    <w:p w14:paraId="646FF5BD" w14:textId="092F9F85" w:rsidR="00B618AE" w:rsidRPr="00B45982" w:rsidRDefault="00B618AE" w:rsidP="00A73C0B">
      <w:pPr>
        <w:ind w:firstLineChars="200" w:firstLine="562"/>
        <w:rPr>
          <w:rFonts w:eastAsia="仿宋_GB2312"/>
          <w:b/>
          <w:kern w:val="0"/>
          <w:sz w:val="28"/>
          <w:szCs w:val="28"/>
        </w:rPr>
      </w:pPr>
      <w:r w:rsidRPr="00B45982">
        <w:rPr>
          <w:rFonts w:eastAsia="仿宋_GB2312"/>
          <w:b/>
          <w:kern w:val="0"/>
          <w:sz w:val="28"/>
          <w:szCs w:val="28"/>
        </w:rPr>
        <w:t>（</w:t>
      </w:r>
      <w:r w:rsidRPr="00B45982">
        <w:rPr>
          <w:rFonts w:eastAsia="仿宋_GB2312"/>
          <w:b/>
          <w:kern w:val="0"/>
          <w:sz w:val="28"/>
          <w:szCs w:val="28"/>
        </w:rPr>
        <w:t>4</w:t>
      </w:r>
      <w:r w:rsidRPr="00B45982">
        <w:rPr>
          <w:rFonts w:eastAsia="仿宋_GB2312"/>
          <w:b/>
          <w:kern w:val="0"/>
          <w:sz w:val="28"/>
          <w:szCs w:val="28"/>
        </w:rPr>
        <w:t>）简要起草过程</w:t>
      </w:r>
    </w:p>
    <w:p w14:paraId="030754E9" w14:textId="140D29A5" w:rsidR="00744AC4" w:rsidRPr="00B45982" w:rsidRDefault="00744AC4" w:rsidP="00E83B81">
      <w:pPr>
        <w:ind w:firstLineChars="200" w:firstLine="560"/>
        <w:rPr>
          <w:sz w:val="28"/>
          <w:szCs w:val="28"/>
        </w:rPr>
      </w:pPr>
      <w:r w:rsidRPr="00B45982">
        <w:rPr>
          <w:sz w:val="28"/>
          <w:szCs w:val="28"/>
        </w:rPr>
        <w:t>按照广西卫健委下达项目委托协议书的要求，本标准负责制定单位与合作单位协商，于</w:t>
      </w:r>
      <w:r w:rsidRPr="00B45982">
        <w:rPr>
          <w:sz w:val="28"/>
          <w:szCs w:val="28"/>
        </w:rPr>
        <w:t>2021</w:t>
      </w:r>
      <w:r w:rsidRPr="00B45982">
        <w:rPr>
          <w:sz w:val="28"/>
          <w:szCs w:val="28"/>
        </w:rPr>
        <w:t>年</w:t>
      </w:r>
      <w:r w:rsidRPr="00B45982">
        <w:rPr>
          <w:sz w:val="28"/>
          <w:szCs w:val="28"/>
        </w:rPr>
        <w:t>10</w:t>
      </w:r>
      <w:r w:rsidRPr="00B45982">
        <w:rPr>
          <w:sz w:val="28"/>
          <w:szCs w:val="28"/>
        </w:rPr>
        <w:t>月成立了标准制定起草小组，标准主要起草人员认真学习了中华人民共和国标准法、标准化工作导则汇</w:t>
      </w:r>
      <w:r w:rsidRPr="00B45982">
        <w:rPr>
          <w:sz w:val="28"/>
          <w:szCs w:val="28"/>
        </w:rPr>
        <w:lastRenderedPageBreak/>
        <w:t>编、标准制定和产品标准编写规定等有关文件资料，研究确定具体实施方案。</w:t>
      </w:r>
    </w:p>
    <w:p w14:paraId="58035F3B" w14:textId="7B9A45A6" w:rsidR="00744AC4" w:rsidRPr="00B45982" w:rsidRDefault="00744AC4" w:rsidP="00E83B81">
      <w:pPr>
        <w:ind w:firstLineChars="200" w:firstLine="560"/>
        <w:rPr>
          <w:sz w:val="28"/>
          <w:szCs w:val="28"/>
        </w:rPr>
      </w:pPr>
      <w:r w:rsidRPr="00B45982">
        <w:rPr>
          <w:sz w:val="28"/>
          <w:szCs w:val="28"/>
        </w:rPr>
        <w:t>根据实际情况确定了工作计划和技术</w:t>
      </w:r>
      <w:r w:rsidRPr="005271D9">
        <w:rPr>
          <w:color w:val="000000" w:themeColor="text1"/>
          <w:sz w:val="28"/>
          <w:szCs w:val="28"/>
        </w:rPr>
        <w:t>路线。编写小组收集了与山楂叶标准和相关技术资料，制定相应工作方案，同</w:t>
      </w:r>
      <w:r w:rsidRPr="00B45982">
        <w:rPr>
          <w:sz w:val="28"/>
          <w:szCs w:val="28"/>
        </w:rPr>
        <w:t>时分派</w:t>
      </w:r>
      <w:r w:rsidR="002B613C" w:rsidRPr="00B45982">
        <w:rPr>
          <w:sz w:val="28"/>
          <w:szCs w:val="28"/>
        </w:rPr>
        <w:t>组内</w:t>
      </w:r>
      <w:r w:rsidRPr="00B45982">
        <w:rPr>
          <w:sz w:val="28"/>
          <w:szCs w:val="28"/>
        </w:rPr>
        <w:t>人员到企业进行实地考察调研和抽样，抽取了不同批次的样品，了解和掌握</w:t>
      </w:r>
      <w:r w:rsidR="002B613C" w:rsidRPr="00B45982">
        <w:rPr>
          <w:sz w:val="28"/>
          <w:szCs w:val="28"/>
        </w:rPr>
        <w:t>山楂叶</w:t>
      </w:r>
      <w:r w:rsidRPr="00B45982">
        <w:rPr>
          <w:sz w:val="28"/>
          <w:szCs w:val="28"/>
        </w:rPr>
        <w:t>生产企业产品的生产工艺及产品质量等基本情况。经编写组的多次讨论、研究，确定了</w:t>
      </w:r>
      <w:r w:rsidR="005954EE">
        <w:rPr>
          <w:rFonts w:hint="eastAsia"/>
          <w:sz w:val="28"/>
          <w:szCs w:val="28"/>
        </w:rPr>
        <w:t>广西</w:t>
      </w:r>
      <w:r w:rsidRPr="00B45982">
        <w:rPr>
          <w:sz w:val="28"/>
          <w:szCs w:val="28"/>
        </w:rPr>
        <w:t>《食品安全地方标准</w:t>
      </w:r>
      <w:r w:rsidR="002B613C" w:rsidRPr="00B45982">
        <w:rPr>
          <w:sz w:val="28"/>
          <w:szCs w:val="28"/>
        </w:rPr>
        <w:t xml:space="preserve"> </w:t>
      </w:r>
      <w:r w:rsidR="002B613C" w:rsidRPr="00B45982">
        <w:rPr>
          <w:sz w:val="28"/>
          <w:szCs w:val="28"/>
        </w:rPr>
        <w:t>山楂叶</w:t>
      </w:r>
      <w:r w:rsidRPr="00B45982">
        <w:rPr>
          <w:sz w:val="28"/>
          <w:szCs w:val="28"/>
        </w:rPr>
        <w:t>》的技术指标和参数，最终形成征求意见稿。</w:t>
      </w:r>
    </w:p>
    <w:p w14:paraId="3D925071" w14:textId="41BDA404" w:rsidR="00D0706D" w:rsidRPr="00B45982" w:rsidRDefault="00D0706D" w:rsidP="005271D9">
      <w:pPr>
        <w:spacing w:line="560" w:lineRule="exact"/>
        <w:ind w:firstLineChars="200" w:firstLine="560"/>
        <w:rPr>
          <w:sz w:val="28"/>
          <w:szCs w:val="28"/>
        </w:rPr>
      </w:pPr>
      <w:r w:rsidRPr="00B45982">
        <w:rPr>
          <w:sz w:val="28"/>
          <w:szCs w:val="28"/>
        </w:rPr>
        <w:t>标准按照</w:t>
      </w:r>
      <w:r w:rsidRPr="00B45982">
        <w:rPr>
          <w:sz w:val="28"/>
          <w:szCs w:val="28"/>
        </w:rPr>
        <w:t>GB/T 1.1</w:t>
      </w:r>
      <w:r w:rsidRPr="00B45982">
        <w:rPr>
          <w:sz w:val="28"/>
          <w:szCs w:val="28"/>
        </w:rPr>
        <w:t>－</w:t>
      </w:r>
      <w:r w:rsidRPr="00B45982">
        <w:rPr>
          <w:sz w:val="28"/>
          <w:szCs w:val="28"/>
        </w:rPr>
        <w:t>2020</w:t>
      </w:r>
      <w:r w:rsidRPr="00B45982">
        <w:rPr>
          <w:sz w:val="28"/>
          <w:szCs w:val="28"/>
        </w:rPr>
        <w:t>及国家的相关规定，标准中主要包括术语和定义、技术要求、检验方法、检验规则和标签、标志、包装、运输、贮存、保质期。通过调研相关加工企业情况，组成单位专家、技术人员对山楂叶相关工艺进行论证，草拟山楂叶的工作组讨论稿。</w:t>
      </w:r>
    </w:p>
    <w:p w14:paraId="04C5B66E" w14:textId="5EAE21D0" w:rsidR="00A92AA7" w:rsidRPr="00B45982" w:rsidRDefault="000B1929" w:rsidP="00A92AA7">
      <w:pPr>
        <w:spacing w:line="560" w:lineRule="exact"/>
        <w:ind w:firstLineChars="200" w:firstLine="560"/>
        <w:rPr>
          <w:sz w:val="28"/>
          <w:szCs w:val="28"/>
        </w:rPr>
      </w:pPr>
      <w:r>
        <w:rPr>
          <w:sz w:val="28"/>
          <w:szCs w:val="28"/>
        </w:rPr>
        <w:t>自治区</w:t>
      </w:r>
      <w:r>
        <w:rPr>
          <w:rFonts w:hint="eastAsia"/>
          <w:sz w:val="28"/>
          <w:szCs w:val="28"/>
        </w:rPr>
        <w:t>卫健委</w:t>
      </w:r>
      <w:r>
        <w:rPr>
          <w:sz w:val="28"/>
          <w:szCs w:val="28"/>
        </w:rPr>
        <w:t>开展山楂叶制订</w:t>
      </w:r>
      <w:r>
        <w:rPr>
          <w:rFonts w:hint="eastAsia"/>
          <w:sz w:val="28"/>
          <w:szCs w:val="28"/>
        </w:rPr>
        <w:t>立项</w:t>
      </w:r>
      <w:r>
        <w:rPr>
          <w:sz w:val="28"/>
          <w:szCs w:val="28"/>
        </w:rPr>
        <w:t>调研，标准编制单位召开标准起草碰头会议，对标准制定和原料取样、送检指标等细节进行了完善。首</w:t>
      </w:r>
      <w:r>
        <w:rPr>
          <w:rFonts w:hint="eastAsia"/>
          <w:sz w:val="28"/>
          <w:szCs w:val="28"/>
        </w:rPr>
        <w:t>先</w:t>
      </w:r>
      <w:r>
        <w:rPr>
          <w:sz w:val="28"/>
          <w:szCs w:val="28"/>
        </w:rPr>
        <w:t>广泛收集了有关山楂叶的加工生产技术、相关标准和文献资料，全面了解有关山楂叶的生产加工工艺、检验、供销、贮存等环节，根据实际情况确定了以下工作计划方案。</w:t>
      </w:r>
    </w:p>
    <w:p w14:paraId="0FA507DA" w14:textId="59540253" w:rsidR="00A92AA7" w:rsidRPr="00B45982" w:rsidRDefault="005271D9" w:rsidP="007E0C9E">
      <w:pPr>
        <w:spacing w:line="560" w:lineRule="exact"/>
        <w:ind w:firstLineChars="200" w:firstLine="560"/>
        <w:rPr>
          <w:sz w:val="28"/>
          <w:szCs w:val="28"/>
        </w:rPr>
      </w:pPr>
      <w:r w:rsidRPr="005271D9">
        <w:rPr>
          <w:rFonts w:hint="eastAsia"/>
          <w:sz w:val="28"/>
          <w:szCs w:val="28"/>
        </w:rPr>
        <w:t>紧接着</w:t>
      </w:r>
      <w:r w:rsidR="007E0C9E" w:rsidRPr="005271D9">
        <w:rPr>
          <w:sz w:val="28"/>
          <w:szCs w:val="28"/>
        </w:rPr>
        <w:t>，</w:t>
      </w:r>
      <w:r w:rsidR="007E0C9E" w:rsidRPr="00B45982">
        <w:rPr>
          <w:sz w:val="28"/>
          <w:szCs w:val="28"/>
        </w:rPr>
        <w:t>标准编制单位召开标准起草碰头会议，对标准制定和原料取样、送检指标等细节进行了完善。广泛收集了有关山楂叶的加工生产技术、相关标准和文献资料，全面了解有关山楂叶的生产加工工艺、检验、供销、贮存等环节，根据实际情况确定了以下工作计划方案。</w:t>
      </w:r>
    </w:p>
    <w:p w14:paraId="0FA29AF6" w14:textId="03692F38" w:rsidR="00C01B10" w:rsidRPr="00B45982" w:rsidRDefault="00C01B10" w:rsidP="00E83B81">
      <w:pPr>
        <w:ind w:firstLineChars="200" w:firstLine="560"/>
        <w:rPr>
          <w:sz w:val="28"/>
          <w:szCs w:val="28"/>
        </w:rPr>
      </w:pPr>
      <w:r w:rsidRPr="00B45982">
        <w:rPr>
          <w:sz w:val="28"/>
          <w:szCs w:val="28"/>
        </w:rPr>
        <w:t>2021</w:t>
      </w:r>
      <w:r w:rsidRPr="00B45982">
        <w:rPr>
          <w:sz w:val="28"/>
          <w:szCs w:val="28"/>
        </w:rPr>
        <w:t>年</w:t>
      </w:r>
      <w:r w:rsidRPr="00B45982">
        <w:rPr>
          <w:sz w:val="28"/>
          <w:szCs w:val="28"/>
        </w:rPr>
        <w:t>11</w:t>
      </w:r>
      <w:r w:rsidRPr="00B45982">
        <w:rPr>
          <w:sz w:val="28"/>
          <w:szCs w:val="28"/>
        </w:rPr>
        <w:t>月对广西区内具有代表性的新鲜山楂叶作为取样对象，</w:t>
      </w:r>
      <w:r w:rsidR="009E14F9" w:rsidRPr="00B45982">
        <w:rPr>
          <w:sz w:val="28"/>
          <w:szCs w:val="28"/>
        </w:rPr>
        <w:t>以山楂叶的老叶、中叶、嫩叶为原料，共收到来自</w:t>
      </w:r>
      <w:r w:rsidR="009E14F9" w:rsidRPr="00B45982">
        <w:rPr>
          <w:sz w:val="28"/>
          <w:szCs w:val="28"/>
        </w:rPr>
        <w:t>11</w:t>
      </w:r>
      <w:r w:rsidR="009E14F9" w:rsidRPr="00B45982">
        <w:rPr>
          <w:sz w:val="28"/>
          <w:szCs w:val="28"/>
        </w:rPr>
        <w:t>个地点的</w:t>
      </w:r>
      <w:r w:rsidR="009E14F9" w:rsidRPr="00B45982">
        <w:rPr>
          <w:sz w:val="28"/>
          <w:szCs w:val="28"/>
        </w:rPr>
        <w:t>33</w:t>
      </w:r>
      <w:r w:rsidR="009E14F9" w:rsidRPr="00B45982">
        <w:rPr>
          <w:sz w:val="28"/>
          <w:szCs w:val="28"/>
        </w:rPr>
        <w:t>份</w:t>
      </w:r>
      <w:r w:rsidR="009E14F9" w:rsidRPr="00B45982">
        <w:rPr>
          <w:sz w:val="28"/>
          <w:szCs w:val="28"/>
        </w:rPr>
        <w:lastRenderedPageBreak/>
        <w:t>样品。</w:t>
      </w:r>
    </w:p>
    <w:p w14:paraId="7545245F" w14:textId="2F66AAFF" w:rsidR="009E14F9" w:rsidRPr="00B45982" w:rsidRDefault="009E14F9" w:rsidP="00E83B81">
      <w:pPr>
        <w:ind w:firstLineChars="200" w:firstLine="560"/>
        <w:rPr>
          <w:rFonts w:eastAsia="仿宋_GB2312"/>
          <w:b/>
          <w:kern w:val="0"/>
          <w:sz w:val="28"/>
          <w:szCs w:val="28"/>
        </w:rPr>
      </w:pPr>
      <w:r w:rsidRPr="00B45982">
        <w:rPr>
          <w:sz w:val="28"/>
          <w:szCs w:val="28"/>
        </w:rPr>
        <w:t>2021</w:t>
      </w:r>
      <w:r w:rsidRPr="00B45982">
        <w:rPr>
          <w:sz w:val="28"/>
          <w:szCs w:val="28"/>
        </w:rPr>
        <w:t>年</w:t>
      </w:r>
      <w:r w:rsidRPr="00B45982">
        <w:rPr>
          <w:sz w:val="28"/>
          <w:szCs w:val="28"/>
        </w:rPr>
        <w:t>11</w:t>
      </w:r>
      <w:r w:rsidRPr="00B45982">
        <w:rPr>
          <w:sz w:val="28"/>
          <w:szCs w:val="28"/>
        </w:rPr>
        <w:t>月</w:t>
      </w:r>
      <w:r w:rsidRPr="00B45982">
        <w:rPr>
          <w:sz w:val="28"/>
          <w:szCs w:val="28"/>
        </w:rPr>
        <w:t>-12</w:t>
      </w:r>
      <w:r w:rsidRPr="00B45982">
        <w:rPr>
          <w:sz w:val="28"/>
          <w:szCs w:val="28"/>
        </w:rPr>
        <w:t>月对收集的样品</w:t>
      </w:r>
      <w:r w:rsidR="00F06CE5">
        <w:rPr>
          <w:rFonts w:hint="eastAsia"/>
          <w:sz w:val="28"/>
          <w:szCs w:val="28"/>
        </w:rPr>
        <w:t>进行干燥，干燥工艺与山楂叶加工企业工艺相同；</w:t>
      </w:r>
      <w:r w:rsidR="00A92AA7" w:rsidRPr="00B45982">
        <w:rPr>
          <w:sz w:val="28"/>
          <w:szCs w:val="28"/>
        </w:rPr>
        <w:t>委托广西分析测试中心进行送检测试。</w:t>
      </w:r>
    </w:p>
    <w:p w14:paraId="2CA4F8AF" w14:textId="3B867707" w:rsidR="00B618AE" w:rsidRPr="00B45982" w:rsidRDefault="00B618AE" w:rsidP="00E83B81">
      <w:pPr>
        <w:ind w:firstLineChars="200" w:firstLine="602"/>
        <w:rPr>
          <w:rFonts w:eastAsia="仿宋_GB2312"/>
          <w:b/>
          <w:bCs/>
          <w:sz w:val="30"/>
          <w:szCs w:val="30"/>
        </w:rPr>
      </w:pPr>
      <w:r w:rsidRPr="00B45982">
        <w:rPr>
          <w:rFonts w:eastAsia="仿宋_GB2312"/>
          <w:b/>
          <w:bCs/>
          <w:sz w:val="30"/>
          <w:szCs w:val="30"/>
        </w:rPr>
        <w:t>二、标准制定的目的和意义</w:t>
      </w:r>
    </w:p>
    <w:p w14:paraId="3DDD043F" w14:textId="13C05720" w:rsidR="00131986" w:rsidRPr="00B45982" w:rsidRDefault="00827292" w:rsidP="0051646D">
      <w:pPr>
        <w:ind w:firstLineChars="200" w:firstLine="560"/>
        <w:rPr>
          <w:sz w:val="28"/>
          <w:szCs w:val="28"/>
        </w:rPr>
      </w:pPr>
      <w:r w:rsidRPr="00B45982">
        <w:rPr>
          <w:sz w:val="28"/>
          <w:szCs w:val="28"/>
        </w:rPr>
        <w:t>广西的山楂品种主要为蔷薇科植物（</w:t>
      </w:r>
      <w:r w:rsidRPr="00BC6CE9">
        <w:rPr>
          <w:i/>
          <w:iCs/>
          <w:sz w:val="28"/>
          <w:szCs w:val="28"/>
        </w:rPr>
        <w:t>Rosaceae</w:t>
      </w:r>
      <w:r w:rsidRPr="00B45982">
        <w:rPr>
          <w:sz w:val="28"/>
          <w:szCs w:val="28"/>
        </w:rPr>
        <w:t>）苹果属（</w:t>
      </w:r>
      <w:r w:rsidRPr="00BC6CE9">
        <w:rPr>
          <w:i/>
          <w:iCs/>
          <w:sz w:val="28"/>
          <w:szCs w:val="28"/>
        </w:rPr>
        <w:t>Malus Mill</w:t>
      </w:r>
      <w:r w:rsidRPr="00B45982">
        <w:rPr>
          <w:sz w:val="28"/>
          <w:szCs w:val="28"/>
        </w:rPr>
        <w:t>）植物台湾林檎（</w:t>
      </w:r>
      <w:r w:rsidRPr="00BC6CE9">
        <w:rPr>
          <w:i/>
          <w:iCs/>
          <w:sz w:val="28"/>
          <w:szCs w:val="28"/>
        </w:rPr>
        <w:t>Malus doumeri</w:t>
      </w:r>
      <w:r w:rsidRPr="00BC6CE9">
        <w:rPr>
          <w:rFonts w:hint="eastAsia"/>
          <w:i/>
          <w:iCs/>
          <w:sz w:val="28"/>
          <w:szCs w:val="28"/>
        </w:rPr>
        <w:t>（</w:t>
      </w:r>
      <w:r w:rsidRPr="00BC6CE9">
        <w:rPr>
          <w:i/>
          <w:iCs/>
          <w:sz w:val="28"/>
          <w:szCs w:val="28"/>
        </w:rPr>
        <w:t>Bios</w:t>
      </w:r>
      <w:r w:rsidRPr="00BC6CE9">
        <w:rPr>
          <w:rFonts w:hint="eastAsia"/>
          <w:i/>
          <w:iCs/>
          <w:sz w:val="28"/>
          <w:szCs w:val="28"/>
        </w:rPr>
        <w:t>）</w:t>
      </w:r>
      <w:r w:rsidRPr="00BC6CE9">
        <w:rPr>
          <w:i/>
          <w:iCs/>
          <w:sz w:val="28"/>
          <w:szCs w:val="28"/>
        </w:rPr>
        <w:t>Chev</w:t>
      </w:r>
      <w:r w:rsidRPr="00B45982">
        <w:rPr>
          <w:sz w:val="28"/>
          <w:szCs w:val="28"/>
        </w:rPr>
        <w:t>）。乔木；小枝圆柱形，嫩枝被白色长柔毛，老时无毛；冬芽卵形，先端渐尖，被柔毛或在鳞片边缘有柔毛。单叶互生，叶片长椭卵形至卵状披针形，长</w:t>
      </w:r>
      <w:r w:rsidRPr="00B45982">
        <w:rPr>
          <w:sz w:val="28"/>
          <w:szCs w:val="28"/>
        </w:rPr>
        <w:t>9</w:t>
      </w:r>
      <w:r w:rsidR="00C324EA" w:rsidRPr="00B45982">
        <w:rPr>
          <w:sz w:val="28"/>
          <w:szCs w:val="28"/>
        </w:rPr>
        <w:t>～</w:t>
      </w:r>
      <w:r w:rsidRPr="00B45982">
        <w:rPr>
          <w:sz w:val="28"/>
          <w:szCs w:val="28"/>
        </w:rPr>
        <w:t>13.5cm</w:t>
      </w:r>
      <w:r w:rsidRPr="00B45982">
        <w:rPr>
          <w:sz w:val="28"/>
          <w:szCs w:val="28"/>
        </w:rPr>
        <w:t>，宽</w:t>
      </w:r>
      <w:r w:rsidRPr="00B45982">
        <w:rPr>
          <w:sz w:val="28"/>
          <w:szCs w:val="28"/>
        </w:rPr>
        <w:t>4</w:t>
      </w:r>
      <w:r w:rsidR="00C324EA" w:rsidRPr="00B45982">
        <w:rPr>
          <w:sz w:val="28"/>
          <w:szCs w:val="28"/>
        </w:rPr>
        <w:t>～</w:t>
      </w:r>
      <w:r w:rsidRPr="00B45982">
        <w:rPr>
          <w:sz w:val="28"/>
          <w:szCs w:val="28"/>
        </w:rPr>
        <w:t>6.5cm</w:t>
      </w:r>
      <w:r w:rsidRPr="00B45982">
        <w:rPr>
          <w:sz w:val="28"/>
          <w:szCs w:val="28"/>
        </w:rPr>
        <w:t>，先端渐尖，基部圆形或楔形，边缘有不整齐尖锐锯齿，嫩时两面有白色绒毛，老时脱落；叶柄长</w:t>
      </w:r>
      <w:r w:rsidRPr="00B45982">
        <w:rPr>
          <w:sz w:val="28"/>
          <w:szCs w:val="28"/>
        </w:rPr>
        <w:t>1.5</w:t>
      </w:r>
      <w:r w:rsidR="00C324EA" w:rsidRPr="00B45982">
        <w:rPr>
          <w:sz w:val="28"/>
          <w:szCs w:val="28"/>
        </w:rPr>
        <w:t>～</w:t>
      </w:r>
      <w:r w:rsidRPr="00B45982">
        <w:rPr>
          <w:sz w:val="28"/>
          <w:szCs w:val="28"/>
        </w:rPr>
        <w:t>3cm</w:t>
      </w:r>
      <w:r w:rsidRPr="00B45982">
        <w:rPr>
          <w:sz w:val="28"/>
          <w:szCs w:val="28"/>
        </w:rPr>
        <w:t>，嫩时被绒毛，以后脱落无毛；托叶膜质绒状披针形，先端渐尖，全缘，无毛，早落。果实球形，黄红色，芳香，直径</w:t>
      </w:r>
      <w:r w:rsidRPr="00B45982">
        <w:rPr>
          <w:sz w:val="28"/>
          <w:szCs w:val="28"/>
        </w:rPr>
        <w:t>5</w:t>
      </w:r>
      <w:r w:rsidR="00C324EA" w:rsidRPr="00B45982">
        <w:rPr>
          <w:sz w:val="28"/>
          <w:szCs w:val="28"/>
        </w:rPr>
        <w:t>～</w:t>
      </w:r>
      <w:r w:rsidRPr="00B45982">
        <w:rPr>
          <w:sz w:val="28"/>
          <w:szCs w:val="28"/>
        </w:rPr>
        <w:t>7.5cm</w:t>
      </w:r>
      <w:r w:rsidRPr="00B45982">
        <w:rPr>
          <w:sz w:val="28"/>
          <w:szCs w:val="28"/>
        </w:rPr>
        <w:t>，表皮可见石细胞群。子房</w:t>
      </w:r>
      <w:r w:rsidRPr="00B45982">
        <w:rPr>
          <w:sz w:val="28"/>
          <w:szCs w:val="28"/>
        </w:rPr>
        <w:t>5</w:t>
      </w:r>
      <w:r w:rsidRPr="00B45982">
        <w:rPr>
          <w:sz w:val="28"/>
          <w:szCs w:val="28"/>
        </w:rPr>
        <w:t>室，每室具种子</w:t>
      </w:r>
      <w:r w:rsidRPr="00B45982">
        <w:rPr>
          <w:sz w:val="28"/>
          <w:szCs w:val="28"/>
        </w:rPr>
        <w:t>2</w:t>
      </w:r>
      <w:r w:rsidRPr="00B45982">
        <w:rPr>
          <w:sz w:val="28"/>
          <w:szCs w:val="28"/>
        </w:rPr>
        <w:t>粒。宿萼有短筒，果先端隆起，果心分离，果梗长</w:t>
      </w:r>
      <w:r w:rsidRPr="00B45982">
        <w:rPr>
          <w:sz w:val="28"/>
          <w:szCs w:val="28"/>
        </w:rPr>
        <w:t>1</w:t>
      </w:r>
      <w:r w:rsidR="00C324EA" w:rsidRPr="00B45982">
        <w:rPr>
          <w:sz w:val="28"/>
          <w:szCs w:val="28"/>
        </w:rPr>
        <w:t>～</w:t>
      </w:r>
      <w:r w:rsidRPr="00B45982">
        <w:rPr>
          <w:sz w:val="28"/>
          <w:szCs w:val="28"/>
        </w:rPr>
        <w:t>3cm</w:t>
      </w:r>
      <w:r w:rsidR="00FF417B" w:rsidRPr="00B45982">
        <w:rPr>
          <w:sz w:val="28"/>
          <w:szCs w:val="28"/>
        </w:rPr>
        <w:t>。</w:t>
      </w:r>
      <w:r w:rsidR="00381B1F" w:rsidRPr="00B45982">
        <w:rPr>
          <w:sz w:val="28"/>
          <w:szCs w:val="28"/>
        </w:rPr>
        <w:t>在东普时期的《皱后方》中有光于山楂叶</w:t>
      </w:r>
      <w:r w:rsidR="00381B1F" w:rsidRPr="00B45982">
        <w:rPr>
          <w:sz w:val="28"/>
          <w:szCs w:val="28"/>
        </w:rPr>
        <w:t>“</w:t>
      </w:r>
      <w:r w:rsidR="00381B1F" w:rsidRPr="00B45982">
        <w:rPr>
          <w:sz w:val="28"/>
          <w:szCs w:val="28"/>
        </w:rPr>
        <w:t>茎叶煮汁，洗</w:t>
      </w:r>
      <w:r w:rsidR="00D31794" w:rsidRPr="00B45982">
        <w:rPr>
          <w:sz w:val="28"/>
          <w:szCs w:val="28"/>
        </w:rPr>
        <w:t>漆疮</w:t>
      </w:r>
      <w:r w:rsidR="00D31794" w:rsidRPr="00B45982">
        <w:rPr>
          <w:sz w:val="28"/>
          <w:szCs w:val="28"/>
        </w:rPr>
        <w:t>”</w:t>
      </w:r>
      <w:r w:rsidR="00D31794" w:rsidRPr="00B45982">
        <w:rPr>
          <w:sz w:val="28"/>
          <w:szCs w:val="28"/>
        </w:rPr>
        <w:t>的记载，即用山楂叶煮水喝，具有止痒、敛疮等功效。</w:t>
      </w:r>
      <w:r w:rsidR="0051646D" w:rsidRPr="00B45982">
        <w:rPr>
          <w:sz w:val="28"/>
          <w:szCs w:val="28"/>
        </w:rPr>
        <w:t>山楂叶于</w:t>
      </w:r>
      <w:r w:rsidR="0051646D" w:rsidRPr="00B45982">
        <w:rPr>
          <w:sz w:val="28"/>
          <w:szCs w:val="28"/>
        </w:rPr>
        <w:t>2005</w:t>
      </w:r>
      <w:r w:rsidR="0051646D" w:rsidRPr="00B45982">
        <w:rPr>
          <w:sz w:val="28"/>
          <w:szCs w:val="28"/>
        </w:rPr>
        <w:t>年收入《中国药典》，具有活血化瘀、理气通脉、化浊降脂的功效</w:t>
      </w:r>
      <w:r w:rsidR="00041CDB" w:rsidRPr="00B45982">
        <w:rPr>
          <w:sz w:val="28"/>
          <w:szCs w:val="28"/>
        </w:rPr>
        <w:t>。</w:t>
      </w:r>
      <w:r w:rsidR="00131986" w:rsidRPr="00B45982">
        <w:rPr>
          <w:sz w:val="28"/>
          <w:szCs w:val="28"/>
        </w:rPr>
        <w:t>现代药理研究表明，山楂叶</w:t>
      </w:r>
      <w:r w:rsidR="00693F69" w:rsidRPr="00B45982">
        <w:rPr>
          <w:sz w:val="28"/>
          <w:szCs w:val="28"/>
        </w:rPr>
        <w:t>具有治疗慢性心衰、保护缺血心肌细胞、抗脑缺血、抗动脉粥样硬化、保护肝功能、降压调脂质、治疗糖尿病并发症与抗氧化等药理功效，具有较高的药用价值。近些年，</w:t>
      </w:r>
      <w:r w:rsidR="00763E59" w:rsidRPr="00B45982">
        <w:rPr>
          <w:sz w:val="28"/>
          <w:szCs w:val="28"/>
        </w:rPr>
        <w:t>随着人们对山楂叶的营养价值和医疗保健作用的深化认识，山楂叶在食品、饮料、保健品、中成药等方面的应用越来越广泛，在市场上也逐渐浮现在消费者的视线里，受到广大消费者的喜爱。</w:t>
      </w:r>
    </w:p>
    <w:p w14:paraId="16087FAE" w14:textId="5F16FF90" w:rsidR="00045608" w:rsidRPr="00B45982" w:rsidRDefault="00763E59" w:rsidP="00045608">
      <w:pPr>
        <w:spacing w:line="560" w:lineRule="exact"/>
        <w:ind w:firstLineChars="200" w:firstLine="560"/>
        <w:rPr>
          <w:sz w:val="28"/>
          <w:szCs w:val="28"/>
        </w:rPr>
      </w:pPr>
      <w:r w:rsidRPr="00B45982">
        <w:rPr>
          <w:sz w:val="28"/>
          <w:szCs w:val="28"/>
        </w:rPr>
        <w:lastRenderedPageBreak/>
        <w:t>经有关研究发现，山楂叶中</w:t>
      </w:r>
      <w:r w:rsidR="0051646D" w:rsidRPr="00B45982">
        <w:rPr>
          <w:sz w:val="28"/>
          <w:szCs w:val="28"/>
        </w:rPr>
        <w:t>含有许多化学成分，如黄酮类化合物、有机酸类化合物、低聚原花青素</w:t>
      </w:r>
      <w:r w:rsidR="005243F6" w:rsidRPr="00B45982">
        <w:rPr>
          <w:sz w:val="28"/>
          <w:szCs w:val="28"/>
        </w:rPr>
        <w:t>、三萜酸、固醇和心脏活性胺等物质。</w:t>
      </w:r>
      <w:r w:rsidR="009A4F3F" w:rsidRPr="00B45982">
        <w:rPr>
          <w:sz w:val="28"/>
          <w:szCs w:val="28"/>
        </w:rPr>
        <w:t>山楂叶中含有维持人体健康所需的微量元素如磷、铁、钾、铜、硒、钙、镁、锰等，这写微量元素的含量较高且种丰富，铁是组成血红蛋白的重要组成部分，铜市红血球和各种氧化酶不可缺少的成分，酮、铁是造血不可缺少的元素，一旦缺乏会导致贫血证；同时</w:t>
      </w:r>
      <w:r w:rsidR="007F41A7" w:rsidRPr="00B45982">
        <w:rPr>
          <w:sz w:val="28"/>
          <w:szCs w:val="28"/>
        </w:rPr>
        <w:t>，锌、锰、硒等元素能增强人体免疫力。所以，山楂叶具有极高的营养价值，可对其进一步开发利用。</w:t>
      </w:r>
    </w:p>
    <w:p w14:paraId="3E8FB150" w14:textId="1B968BFA" w:rsidR="00045608" w:rsidRPr="00B45982" w:rsidRDefault="00237604" w:rsidP="00045608">
      <w:pPr>
        <w:spacing w:line="560" w:lineRule="exact"/>
        <w:ind w:firstLineChars="200" w:firstLine="560"/>
        <w:rPr>
          <w:sz w:val="28"/>
          <w:szCs w:val="28"/>
        </w:rPr>
      </w:pPr>
      <w:r w:rsidRPr="00B45982">
        <w:rPr>
          <w:sz w:val="28"/>
          <w:szCs w:val="28"/>
        </w:rPr>
        <w:t>广西地处岭南腹地，气候湿热，长期以来，</w:t>
      </w:r>
      <w:r w:rsidRPr="00B45982">
        <w:rPr>
          <w:b/>
          <w:bCs/>
          <w:sz w:val="28"/>
          <w:szCs w:val="28"/>
        </w:rPr>
        <w:t>民间素有饮用山楂叶茶饮的习惯</w:t>
      </w:r>
      <w:r w:rsidRPr="00B45982">
        <w:rPr>
          <w:sz w:val="28"/>
          <w:szCs w:val="28"/>
        </w:rPr>
        <w:t>，山楂茶树在桂林、平乐、荔浦、柳州、贺州、昭平、百色、河池等区域的规模化大量种植，形成一定的产业发展基础。</w:t>
      </w:r>
      <w:r w:rsidR="00045608" w:rsidRPr="00B45982">
        <w:rPr>
          <w:sz w:val="28"/>
          <w:szCs w:val="28"/>
        </w:rPr>
        <w:t>近期我们针对全区约大部分的县、区县志（</w:t>
      </w:r>
      <w:r w:rsidR="00045608" w:rsidRPr="00B45982">
        <w:rPr>
          <w:sz w:val="28"/>
          <w:szCs w:val="28"/>
        </w:rPr>
        <w:t>1990</w:t>
      </w:r>
      <w:r w:rsidR="00045608" w:rsidRPr="00B45982">
        <w:rPr>
          <w:sz w:val="28"/>
          <w:szCs w:val="28"/>
        </w:rPr>
        <w:t>年以前）查阅，现基本已经发现：</w:t>
      </w:r>
      <w:r w:rsidR="00045608" w:rsidRPr="00B45982">
        <w:rPr>
          <w:sz w:val="28"/>
          <w:szCs w:val="28"/>
        </w:rPr>
        <w:t>“</w:t>
      </w:r>
      <w:r w:rsidR="00045608" w:rsidRPr="00B45982">
        <w:rPr>
          <w:sz w:val="28"/>
          <w:szCs w:val="28"/>
        </w:rPr>
        <w:t>柳州市志、柳江县志、荔浦市志、平乐县志、永福县志</w:t>
      </w:r>
      <w:r w:rsidR="00045608" w:rsidRPr="00B45982">
        <w:rPr>
          <w:sz w:val="28"/>
          <w:szCs w:val="28"/>
        </w:rPr>
        <w:t>”</w:t>
      </w:r>
      <w:r w:rsidR="00045608" w:rsidRPr="00B45982">
        <w:rPr>
          <w:b/>
          <w:bCs/>
          <w:sz w:val="28"/>
          <w:szCs w:val="28"/>
        </w:rPr>
        <w:t>，</w:t>
      </w:r>
    </w:p>
    <w:p w14:paraId="22B5BEA6" w14:textId="1E05FB04" w:rsidR="00375442" w:rsidRDefault="00045608" w:rsidP="005B79E5">
      <w:pPr>
        <w:spacing w:line="560" w:lineRule="exact"/>
        <w:rPr>
          <w:sz w:val="28"/>
          <w:szCs w:val="28"/>
        </w:rPr>
      </w:pPr>
      <w:r w:rsidRPr="00B45982">
        <w:rPr>
          <w:sz w:val="28"/>
          <w:szCs w:val="28"/>
        </w:rPr>
        <w:t>均查到了</w:t>
      </w:r>
      <w:r w:rsidRPr="00B45982">
        <w:rPr>
          <w:sz w:val="28"/>
          <w:szCs w:val="28"/>
        </w:rPr>
        <w:t>30</w:t>
      </w:r>
      <w:r w:rsidRPr="00B45982">
        <w:rPr>
          <w:sz w:val="28"/>
          <w:szCs w:val="28"/>
        </w:rPr>
        <w:t>年以上信息记载，昭平的茶叶办、茶叶协会，也出具相关证明山楂叶作为饮用茶、代用茶的相关说明和记载。另外，早在</w:t>
      </w:r>
      <w:r w:rsidRPr="00B45982">
        <w:rPr>
          <w:sz w:val="28"/>
          <w:szCs w:val="28"/>
        </w:rPr>
        <w:t>1989</w:t>
      </w:r>
      <w:r w:rsidRPr="00B45982">
        <w:rPr>
          <w:sz w:val="28"/>
          <w:szCs w:val="28"/>
        </w:rPr>
        <w:t>年，桂林平乐县还有山楂叶饮料工厂，上了</w:t>
      </w:r>
      <w:r w:rsidRPr="00B45982">
        <w:rPr>
          <w:sz w:val="28"/>
          <w:szCs w:val="28"/>
        </w:rPr>
        <w:t>1989</w:t>
      </w:r>
      <w:r w:rsidRPr="00B45982">
        <w:rPr>
          <w:sz w:val="28"/>
          <w:szCs w:val="28"/>
        </w:rPr>
        <w:t>年广西年鉴。</w:t>
      </w:r>
      <w:r w:rsidR="003649BB">
        <w:rPr>
          <w:rFonts w:hint="eastAsia"/>
          <w:sz w:val="28"/>
          <w:szCs w:val="28"/>
        </w:rPr>
        <w:t>这些信息为我们证实了山楂叶作为茶或原料对于人体的摄入目前是无任何不良反应及慢性疾病的，值得开发。</w:t>
      </w:r>
    </w:p>
    <w:p w14:paraId="3E3EE0F0" w14:textId="5E36D4F9" w:rsidR="00375442" w:rsidRDefault="007E504C" w:rsidP="007E504C">
      <w:pPr>
        <w:spacing w:line="560" w:lineRule="exact"/>
        <w:ind w:firstLineChars="200" w:firstLine="560"/>
        <w:rPr>
          <w:sz w:val="28"/>
          <w:szCs w:val="28"/>
        </w:rPr>
      </w:pPr>
      <w:r>
        <w:rPr>
          <w:rFonts w:hint="eastAsia"/>
          <w:sz w:val="28"/>
          <w:szCs w:val="28"/>
        </w:rPr>
        <w:t>近</w:t>
      </w:r>
      <w:r w:rsidR="00C75B0D">
        <w:rPr>
          <w:rFonts w:hint="eastAsia"/>
          <w:sz w:val="28"/>
          <w:szCs w:val="28"/>
        </w:rPr>
        <w:t>年来，我区山楂种植发展</w:t>
      </w:r>
      <w:r>
        <w:rPr>
          <w:rFonts w:hint="eastAsia"/>
          <w:sz w:val="28"/>
          <w:szCs w:val="28"/>
        </w:rPr>
        <w:t>迅速，特别是：贺州市、百色市、桂林市、柳州市、梧州市，面积将近</w:t>
      </w:r>
      <w:r>
        <w:rPr>
          <w:rFonts w:hint="eastAsia"/>
          <w:sz w:val="28"/>
          <w:szCs w:val="28"/>
        </w:rPr>
        <w:t>2</w:t>
      </w:r>
      <w:r>
        <w:rPr>
          <w:sz w:val="28"/>
          <w:szCs w:val="28"/>
        </w:rPr>
        <w:t>5</w:t>
      </w:r>
      <w:r>
        <w:rPr>
          <w:rFonts w:hint="eastAsia"/>
          <w:sz w:val="28"/>
          <w:szCs w:val="28"/>
        </w:rPr>
        <w:t>万亩，主要围绕山楂果产业进行发展，</w:t>
      </w:r>
      <w:r w:rsidR="00584E2A">
        <w:rPr>
          <w:rFonts w:hint="eastAsia"/>
          <w:sz w:val="28"/>
          <w:szCs w:val="28"/>
        </w:rPr>
        <w:t>如山楂糖、山楂醋等，但山楂</w:t>
      </w:r>
      <w:r w:rsidR="003649BB">
        <w:rPr>
          <w:rFonts w:hint="eastAsia"/>
          <w:sz w:val="28"/>
          <w:szCs w:val="28"/>
        </w:rPr>
        <w:t>果</w:t>
      </w:r>
      <w:r w:rsidR="00584E2A">
        <w:rPr>
          <w:rFonts w:hint="eastAsia"/>
          <w:sz w:val="28"/>
          <w:szCs w:val="28"/>
        </w:rPr>
        <w:t>丰收的季节在每年的</w:t>
      </w:r>
      <w:r w:rsidR="00584E2A">
        <w:rPr>
          <w:rFonts w:hint="eastAsia"/>
          <w:sz w:val="28"/>
          <w:szCs w:val="28"/>
        </w:rPr>
        <w:t>9</w:t>
      </w:r>
      <w:r w:rsidR="00584E2A">
        <w:rPr>
          <w:sz w:val="28"/>
          <w:szCs w:val="28"/>
        </w:rPr>
        <w:t>~10</w:t>
      </w:r>
      <w:r w:rsidR="00584E2A">
        <w:rPr>
          <w:rFonts w:hint="eastAsia"/>
          <w:sz w:val="28"/>
          <w:szCs w:val="28"/>
        </w:rPr>
        <w:t>月，对山楂果的加工时间也比较短，其产业具有周期性。但是，如果山楂叶能够充分利用起来，</w:t>
      </w:r>
      <w:r w:rsidR="00E57718">
        <w:rPr>
          <w:rFonts w:hint="eastAsia"/>
          <w:sz w:val="28"/>
          <w:szCs w:val="28"/>
        </w:rPr>
        <w:t>将会为当地的农民增加更多的就业</w:t>
      </w:r>
      <w:r w:rsidR="00FF3759">
        <w:rPr>
          <w:rFonts w:hint="eastAsia"/>
          <w:sz w:val="28"/>
          <w:szCs w:val="28"/>
        </w:rPr>
        <w:t>机</w:t>
      </w:r>
      <w:r w:rsidR="00E57718">
        <w:rPr>
          <w:rFonts w:hint="eastAsia"/>
          <w:sz w:val="28"/>
          <w:szCs w:val="28"/>
        </w:rPr>
        <w:t>会</w:t>
      </w:r>
      <w:r w:rsidR="003649BB">
        <w:rPr>
          <w:rFonts w:hint="eastAsia"/>
          <w:sz w:val="28"/>
          <w:szCs w:val="28"/>
        </w:rPr>
        <w:t>和收入</w:t>
      </w:r>
      <w:r w:rsidR="00E57718">
        <w:rPr>
          <w:rFonts w:hint="eastAsia"/>
          <w:sz w:val="28"/>
          <w:szCs w:val="28"/>
        </w:rPr>
        <w:t>，</w:t>
      </w:r>
      <w:r w:rsidR="003649BB">
        <w:rPr>
          <w:rFonts w:hint="eastAsia"/>
          <w:sz w:val="28"/>
          <w:szCs w:val="28"/>
        </w:rPr>
        <w:t>不仅能</w:t>
      </w:r>
      <w:r w:rsidR="00E57718">
        <w:rPr>
          <w:rFonts w:hint="eastAsia"/>
          <w:sz w:val="28"/>
          <w:szCs w:val="28"/>
        </w:rPr>
        <w:t>促进乡村振兴，</w:t>
      </w:r>
      <w:r w:rsidR="003649BB">
        <w:rPr>
          <w:rFonts w:hint="eastAsia"/>
          <w:sz w:val="28"/>
          <w:szCs w:val="28"/>
        </w:rPr>
        <w:t>同时还</w:t>
      </w:r>
      <w:r w:rsidR="00E57718">
        <w:rPr>
          <w:rFonts w:hint="eastAsia"/>
          <w:sz w:val="28"/>
          <w:szCs w:val="28"/>
        </w:rPr>
        <w:t>促进了</w:t>
      </w:r>
      <w:r w:rsidR="00584E2A">
        <w:rPr>
          <w:rFonts w:hint="eastAsia"/>
          <w:sz w:val="28"/>
          <w:szCs w:val="28"/>
        </w:rPr>
        <w:t>整个山楂产业的</w:t>
      </w:r>
      <w:r w:rsidR="00E57718">
        <w:rPr>
          <w:rFonts w:hint="eastAsia"/>
          <w:sz w:val="28"/>
          <w:szCs w:val="28"/>
        </w:rPr>
        <w:t>健康</w:t>
      </w:r>
      <w:r w:rsidR="00584E2A">
        <w:rPr>
          <w:rFonts w:hint="eastAsia"/>
          <w:sz w:val="28"/>
          <w:szCs w:val="28"/>
        </w:rPr>
        <w:t>发展，</w:t>
      </w:r>
      <w:r w:rsidR="003649BB">
        <w:rPr>
          <w:rFonts w:hint="eastAsia"/>
          <w:sz w:val="28"/>
          <w:szCs w:val="28"/>
        </w:rPr>
        <w:lastRenderedPageBreak/>
        <w:t>实现山楂果和山楂叶</w:t>
      </w:r>
      <w:r w:rsidR="0056168E">
        <w:rPr>
          <w:rFonts w:hint="eastAsia"/>
          <w:sz w:val="28"/>
          <w:szCs w:val="28"/>
        </w:rPr>
        <w:t>的</w:t>
      </w:r>
      <w:r w:rsidR="003649BB">
        <w:rPr>
          <w:rFonts w:hint="eastAsia"/>
          <w:sz w:val="28"/>
          <w:szCs w:val="28"/>
        </w:rPr>
        <w:t>综合利用。</w:t>
      </w:r>
      <w:r w:rsidR="00E57718">
        <w:rPr>
          <w:rFonts w:hint="eastAsia"/>
          <w:sz w:val="28"/>
          <w:szCs w:val="28"/>
        </w:rPr>
        <w:t xml:space="preserve"> </w:t>
      </w:r>
    </w:p>
    <w:p w14:paraId="00EFEBA0" w14:textId="6E979BF7" w:rsidR="00375442" w:rsidRPr="00B45982" w:rsidRDefault="00DD6A20" w:rsidP="003649BB">
      <w:pPr>
        <w:spacing w:line="560" w:lineRule="exact"/>
        <w:ind w:firstLineChars="200" w:firstLine="560"/>
        <w:rPr>
          <w:sz w:val="28"/>
          <w:szCs w:val="28"/>
        </w:rPr>
      </w:pPr>
      <w:r w:rsidRPr="00B45982">
        <w:rPr>
          <w:sz w:val="28"/>
          <w:szCs w:val="28"/>
        </w:rPr>
        <w:t>2021</w:t>
      </w:r>
      <w:r w:rsidRPr="00B45982">
        <w:rPr>
          <w:sz w:val="28"/>
          <w:szCs w:val="28"/>
        </w:rPr>
        <w:t>年</w:t>
      </w:r>
      <w:r w:rsidRPr="00B45982">
        <w:rPr>
          <w:sz w:val="28"/>
          <w:szCs w:val="28"/>
        </w:rPr>
        <w:t>8</w:t>
      </w:r>
      <w:r w:rsidRPr="00B45982">
        <w:rPr>
          <w:sz w:val="28"/>
          <w:szCs w:val="28"/>
        </w:rPr>
        <w:t>月</w:t>
      </w:r>
      <w:r w:rsidRPr="00B45982">
        <w:rPr>
          <w:sz w:val="28"/>
          <w:szCs w:val="28"/>
        </w:rPr>
        <w:t>3</w:t>
      </w:r>
      <w:r w:rsidRPr="00B45982">
        <w:rPr>
          <w:sz w:val="28"/>
          <w:szCs w:val="28"/>
        </w:rPr>
        <w:t>日广西壮族自治区</w:t>
      </w:r>
      <w:r w:rsidR="00C67E41">
        <w:rPr>
          <w:rFonts w:hint="eastAsia"/>
          <w:sz w:val="28"/>
          <w:szCs w:val="28"/>
        </w:rPr>
        <w:t>卫生监测检验</w:t>
      </w:r>
      <w:r w:rsidRPr="00B45982">
        <w:rPr>
          <w:sz w:val="28"/>
          <w:szCs w:val="28"/>
        </w:rPr>
        <w:t>中心</w:t>
      </w:r>
      <w:r w:rsidR="00EB7390" w:rsidRPr="00B45982">
        <w:rPr>
          <w:sz w:val="28"/>
          <w:szCs w:val="28"/>
        </w:rPr>
        <w:t>出具的山楂叶毒理学检测报告结果表明</w:t>
      </w:r>
      <w:r w:rsidR="00E57718">
        <w:rPr>
          <w:rFonts w:hint="eastAsia"/>
          <w:sz w:val="28"/>
          <w:szCs w:val="28"/>
        </w:rPr>
        <w:t>：</w:t>
      </w:r>
      <w:r w:rsidR="00EB7390" w:rsidRPr="00B45982">
        <w:rPr>
          <w:sz w:val="28"/>
          <w:szCs w:val="28"/>
        </w:rPr>
        <w:t>在一定剂量条件下，致畸试验结果为阴性</w:t>
      </w:r>
      <w:r w:rsidR="003200C8" w:rsidRPr="00B45982">
        <w:rPr>
          <w:sz w:val="28"/>
          <w:szCs w:val="28"/>
        </w:rPr>
        <w:t>，急性经口毒性属实际无毒级，遗传毒性试验的三项遗传毒性试验（细菌回复突变试验、哺乳动物红细胞微核试验、小鼠精原细胞染色体畸变试验）结果均为阴性，</w:t>
      </w:r>
      <w:r w:rsidR="003200C8" w:rsidRPr="00B45982">
        <w:rPr>
          <w:sz w:val="28"/>
          <w:szCs w:val="28"/>
        </w:rPr>
        <w:t>90</w:t>
      </w:r>
      <w:r w:rsidR="003200C8" w:rsidRPr="00B45982">
        <w:rPr>
          <w:sz w:val="28"/>
          <w:szCs w:val="28"/>
        </w:rPr>
        <w:t>天经口毒性试验在</w:t>
      </w:r>
      <w:r w:rsidR="005B79E5" w:rsidRPr="00B45982">
        <w:rPr>
          <w:sz w:val="28"/>
          <w:szCs w:val="28"/>
        </w:rPr>
        <w:t>受剂量范围内未见该样品对大鼠各项观察指标产生毒副作用。</w:t>
      </w:r>
    </w:p>
    <w:p w14:paraId="1381D7D5" w14:textId="06EA1B39" w:rsidR="00041CDB" w:rsidRPr="00B45982" w:rsidRDefault="00041CDB" w:rsidP="00041CDB">
      <w:pPr>
        <w:spacing w:line="560" w:lineRule="exact"/>
        <w:ind w:firstLineChars="200" w:firstLine="562"/>
        <w:rPr>
          <w:sz w:val="28"/>
          <w:szCs w:val="28"/>
        </w:rPr>
      </w:pPr>
      <w:r w:rsidRPr="00B45982">
        <w:rPr>
          <w:b/>
          <w:sz w:val="28"/>
          <w:szCs w:val="28"/>
          <w:u w:val="single"/>
        </w:rPr>
        <w:t>总之，</w:t>
      </w:r>
      <w:r w:rsidR="005B79E5" w:rsidRPr="00B45982">
        <w:rPr>
          <w:b/>
          <w:sz w:val="28"/>
          <w:szCs w:val="28"/>
          <w:u w:val="single"/>
        </w:rPr>
        <w:t>山楂叶有</w:t>
      </w:r>
      <w:r w:rsidR="000B1929">
        <w:rPr>
          <w:rFonts w:hint="eastAsia"/>
          <w:b/>
          <w:sz w:val="28"/>
          <w:szCs w:val="28"/>
          <w:u w:val="single"/>
        </w:rPr>
        <w:t>多年饮用习惯及</w:t>
      </w:r>
      <w:r w:rsidR="005B79E5" w:rsidRPr="00B45982">
        <w:rPr>
          <w:b/>
          <w:sz w:val="28"/>
          <w:szCs w:val="28"/>
          <w:u w:val="single"/>
        </w:rPr>
        <w:t>药理功效</w:t>
      </w:r>
      <w:r w:rsidRPr="00B45982">
        <w:rPr>
          <w:b/>
          <w:sz w:val="28"/>
          <w:szCs w:val="28"/>
          <w:u w:val="single"/>
        </w:rPr>
        <w:t>，</w:t>
      </w:r>
      <w:r w:rsidR="005B79E5" w:rsidRPr="00B45982">
        <w:rPr>
          <w:b/>
          <w:sz w:val="28"/>
          <w:szCs w:val="28"/>
          <w:u w:val="single"/>
        </w:rPr>
        <w:t>无毒性，</w:t>
      </w:r>
      <w:r w:rsidRPr="00B45982">
        <w:rPr>
          <w:b/>
          <w:sz w:val="28"/>
          <w:szCs w:val="28"/>
          <w:u w:val="single"/>
        </w:rPr>
        <w:t>为此制定《广西食品安全标准</w:t>
      </w:r>
      <w:r w:rsidRPr="00B45982">
        <w:rPr>
          <w:b/>
          <w:sz w:val="28"/>
          <w:szCs w:val="28"/>
          <w:u w:val="single"/>
        </w:rPr>
        <w:t xml:space="preserve"> </w:t>
      </w:r>
      <w:r w:rsidRPr="00B45982">
        <w:rPr>
          <w:b/>
          <w:sz w:val="28"/>
          <w:szCs w:val="28"/>
          <w:u w:val="single"/>
        </w:rPr>
        <w:t>山楂叶》</w:t>
      </w:r>
      <w:r w:rsidR="008858E3">
        <w:rPr>
          <w:rFonts w:hint="eastAsia"/>
          <w:b/>
          <w:sz w:val="28"/>
          <w:szCs w:val="28"/>
          <w:u w:val="single"/>
        </w:rPr>
        <w:t>开发广西特色资源</w:t>
      </w:r>
      <w:r w:rsidRPr="00B45982">
        <w:rPr>
          <w:b/>
          <w:sz w:val="28"/>
          <w:szCs w:val="28"/>
          <w:u w:val="single"/>
        </w:rPr>
        <w:t>很有必要。</w:t>
      </w:r>
    </w:p>
    <w:p w14:paraId="3164E41E" w14:textId="51E71861" w:rsidR="007233E5" w:rsidRPr="00B45982" w:rsidRDefault="007233E5" w:rsidP="007233E5">
      <w:pPr>
        <w:spacing w:line="560" w:lineRule="exact"/>
        <w:ind w:firstLineChars="200" w:firstLine="560"/>
        <w:rPr>
          <w:sz w:val="28"/>
          <w:szCs w:val="28"/>
        </w:rPr>
      </w:pPr>
      <w:r w:rsidRPr="00B45982">
        <w:rPr>
          <w:sz w:val="28"/>
          <w:szCs w:val="28"/>
        </w:rPr>
        <w:t>目前广西有多家山楂叶的生产企业，各企业未制相关的企业标准。现无统一的产品质量标准执行，不利于山楂叶生产工艺和质量控制的统一和一致性，极大地制约了山楂叶的开发和市场推广。为规范山楂叶的生产和保证产品质量标准化，便于管理部门对该类产品生产企业进行规范管理，有必要制订《山楂叶》食品安全地方标准。</w:t>
      </w:r>
    </w:p>
    <w:p w14:paraId="673F8D54" w14:textId="4C8A452B" w:rsidR="007233E5" w:rsidRPr="00B45982" w:rsidRDefault="007233E5" w:rsidP="009A4F3F">
      <w:pPr>
        <w:spacing w:line="560" w:lineRule="exact"/>
        <w:ind w:firstLineChars="200" w:firstLine="560"/>
        <w:rPr>
          <w:sz w:val="28"/>
          <w:szCs w:val="28"/>
        </w:rPr>
      </w:pPr>
      <w:r w:rsidRPr="00B45982">
        <w:rPr>
          <w:sz w:val="28"/>
          <w:szCs w:val="28"/>
        </w:rPr>
        <w:t>本标准《食品安全地方标准</w:t>
      </w:r>
      <w:r w:rsidRPr="00B45982">
        <w:rPr>
          <w:sz w:val="28"/>
          <w:szCs w:val="28"/>
        </w:rPr>
        <w:t xml:space="preserve"> </w:t>
      </w:r>
      <w:r w:rsidRPr="00B45982">
        <w:rPr>
          <w:sz w:val="28"/>
          <w:szCs w:val="28"/>
        </w:rPr>
        <w:t>山楂叶》的提出和制定，是对</w:t>
      </w:r>
      <w:r w:rsidR="00041CDB" w:rsidRPr="00B45982">
        <w:rPr>
          <w:sz w:val="28"/>
          <w:szCs w:val="28"/>
        </w:rPr>
        <w:t>山楂叶</w:t>
      </w:r>
      <w:r w:rsidRPr="00B45982">
        <w:rPr>
          <w:sz w:val="28"/>
          <w:szCs w:val="28"/>
        </w:rPr>
        <w:t>产品的食品安全和质量要求等方面的进一步规范与标准化，从而建立和完善该产品的地方标准化体系。该标准将有助于推动广西山楂叶的增效提质，调整山楂叶产业生产与产品结构，提高我区山楂叶的高附加值和产业链延伸具有重要意义。</w:t>
      </w:r>
    </w:p>
    <w:p w14:paraId="1247A7FF" w14:textId="48BC8627" w:rsidR="00B618AE" w:rsidRPr="00B45982" w:rsidRDefault="00B618AE" w:rsidP="009A4F3F">
      <w:pPr>
        <w:spacing w:line="560" w:lineRule="exact"/>
        <w:ind w:firstLineChars="200" w:firstLine="602"/>
        <w:rPr>
          <w:rFonts w:eastAsia="仿宋_GB2312"/>
          <w:b/>
          <w:bCs/>
          <w:sz w:val="30"/>
          <w:szCs w:val="30"/>
        </w:rPr>
      </w:pPr>
      <w:r w:rsidRPr="00B45982">
        <w:rPr>
          <w:rFonts w:eastAsia="仿宋_GB2312"/>
          <w:b/>
          <w:bCs/>
          <w:sz w:val="30"/>
          <w:szCs w:val="30"/>
        </w:rPr>
        <w:t>三、与我国、我区有关法律法规及其他标准的关系</w:t>
      </w:r>
    </w:p>
    <w:p w14:paraId="33E0F5C3" w14:textId="39C04EBC" w:rsidR="001A297B" w:rsidRPr="00B45982" w:rsidRDefault="001A297B" w:rsidP="001A297B">
      <w:pPr>
        <w:spacing w:line="560" w:lineRule="exact"/>
        <w:ind w:firstLineChars="200" w:firstLine="560"/>
        <w:rPr>
          <w:sz w:val="28"/>
          <w:szCs w:val="28"/>
        </w:rPr>
      </w:pPr>
      <w:r w:rsidRPr="00B45982">
        <w:rPr>
          <w:sz w:val="28"/>
          <w:szCs w:val="28"/>
        </w:rPr>
        <w:t>课题组查阅了国内及全国各省份有关标准，包括国内外专门针对相关山楂叶的法规及食品安全标准，以及全国各省有关山楂叶的行业和地方标准。经查阅，截至目前，只有少数直接与山楂叶加工生产的其他地方标准，没有直接与山楂叶加工生产有关的国家</w:t>
      </w:r>
      <w:r w:rsidR="00FF3759" w:rsidRPr="00B45982">
        <w:rPr>
          <w:sz w:val="28"/>
          <w:szCs w:val="28"/>
        </w:rPr>
        <w:t>标准</w:t>
      </w:r>
      <w:r w:rsidRPr="00B45982">
        <w:rPr>
          <w:sz w:val="28"/>
          <w:szCs w:val="28"/>
        </w:rPr>
        <w:t>、行业标</w:t>
      </w:r>
      <w:r w:rsidRPr="00B45982">
        <w:rPr>
          <w:sz w:val="28"/>
          <w:szCs w:val="28"/>
        </w:rPr>
        <w:lastRenderedPageBreak/>
        <w:t>准及广西地方标准。国内与山楂叶有关的标准有：</w:t>
      </w:r>
      <w:r w:rsidRPr="00B45982">
        <w:rPr>
          <w:sz w:val="28"/>
          <w:szCs w:val="28"/>
        </w:rPr>
        <w:t>T/SXPP 001-2021</w:t>
      </w:r>
      <w:r w:rsidRPr="00B45982">
        <w:rPr>
          <w:sz w:val="28"/>
          <w:szCs w:val="28"/>
        </w:rPr>
        <w:t>《山楂叶茶》</w:t>
      </w:r>
      <w:r w:rsidR="00396DFA" w:rsidRPr="00B45982">
        <w:rPr>
          <w:sz w:val="28"/>
          <w:szCs w:val="28"/>
        </w:rPr>
        <w:t>团体标准</w:t>
      </w:r>
      <w:r w:rsidRPr="00B45982">
        <w:rPr>
          <w:sz w:val="28"/>
          <w:szCs w:val="28"/>
        </w:rPr>
        <w:t>、</w:t>
      </w:r>
      <w:r w:rsidR="00396DFA" w:rsidRPr="00B45982">
        <w:rPr>
          <w:sz w:val="28"/>
          <w:szCs w:val="28"/>
        </w:rPr>
        <w:t>GH/T 1091-2014</w:t>
      </w:r>
      <w:r w:rsidR="00396DFA" w:rsidRPr="00B45982">
        <w:rPr>
          <w:sz w:val="28"/>
          <w:szCs w:val="28"/>
        </w:rPr>
        <w:t>《代用茶》</w:t>
      </w:r>
      <w:r w:rsidR="00C930D4" w:rsidRPr="00ED173F">
        <w:rPr>
          <w:rFonts w:hint="eastAsia"/>
          <w:sz w:val="28"/>
          <w:szCs w:val="28"/>
        </w:rPr>
        <w:t>、</w:t>
      </w:r>
      <w:r w:rsidR="00396DFA" w:rsidRPr="00B45982">
        <w:rPr>
          <w:sz w:val="28"/>
          <w:szCs w:val="28"/>
        </w:rPr>
        <w:t>DBS45/ 060-2019</w:t>
      </w:r>
      <w:r w:rsidR="00396DFA" w:rsidRPr="00B45982">
        <w:rPr>
          <w:sz w:val="28"/>
          <w:szCs w:val="28"/>
        </w:rPr>
        <w:t>《甜茶》</w:t>
      </w:r>
      <w:r w:rsidR="003C3B55">
        <w:rPr>
          <w:rFonts w:hint="eastAsia"/>
          <w:sz w:val="28"/>
          <w:szCs w:val="28"/>
        </w:rPr>
        <w:t>、</w:t>
      </w:r>
      <w:r w:rsidR="00F65F13" w:rsidRPr="00B45982">
        <w:rPr>
          <w:sz w:val="28"/>
          <w:szCs w:val="28"/>
        </w:rPr>
        <w:t>DB45/T 1909-2018</w:t>
      </w:r>
      <w:r w:rsidR="00F65F13" w:rsidRPr="00B45982">
        <w:rPr>
          <w:sz w:val="28"/>
          <w:szCs w:val="28"/>
        </w:rPr>
        <w:t>《广西壮族自治区食品安全地方标准</w:t>
      </w:r>
      <w:r w:rsidR="00F65F13" w:rsidRPr="00B45982">
        <w:rPr>
          <w:sz w:val="28"/>
          <w:szCs w:val="28"/>
        </w:rPr>
        <w:t xml:space="preserve"> </w:t>
      </w:r>
      <w:r w:rsidR="00F65F13" w:rsidRPr="00B45982">
        <w:rPr>
          <w:sz w:val="28"/>
          <w:szCs w:val="28"/>
        </w:rPr>
        <w:t>德保山楂》、</w:t>
      </w:r>
      <w:r w:rsidR="003C3B55" w:rsidRPr="003C3B55">
        <w:rPr>
          <w:rFonts w:hint="eastAsia"/>
          <w:sz w:val="28"/>
          <w:szCs w:val="28"/>
        </w:rPr>
        <w:t>DBS45/ 006-2018</w:t>
      </w:r>
      <w:r w:rsidR="003C3B55">
        <w:rPr>
          <w:rFonts w:hint="eastAsia"/>
          <w:sz w:val="28"/>
          <w:szCs w:val="28"/>
        </w:rPr>
        <w:t>《</w:t>
      </w:r>
      <w:r w:rsidR="003C3B55" w:rsidRPr="003C3B55">
        <w:rPr>
          <w:rFonts w:hint="eastAsia"/>
          <w:sz w:val="28"/>
          <w:szCs w:val="28"/>
        </w:rPr>
        <w:t>食品安全地方标准</w:t>
      </w:r>
      <w:r w:rsidR="003C3B55" w:rsidRPr="003C3B55">
        <w:rPr>
          <w:rFonts w:hint="eastAsia"/>
          <w:sz w:val="28"/>
          <w:szCs w:val="28"/>
        </w:rPr>
        <w:t xml:space="preserve"> </w:t>
      </w:r>
      <w:r w:rsidR="003C3B55" w:rsidRPr="003C3B55">
        <w:rPr>
          <w:rFonts w:hint="eastAsia"/>
          <w:sz w:val="28"/>
          <w:szCs w:val="28"/>
        </w:rPr>
        <w:t>代用茶和调味茶</w:t>
      </w:r>
      <w:r w:rsidR="003C3B55">
        <w:rPr>
          <w:rFonts w:hint="eastAsia"/>
          <w:sz w:val="28"/>
          <w:szCs w:val="28"/>
        </w:rPr>
        <w:t>》</w:t>
      </w:r>
      <w:r w:rsidR="0023546A" w:rsidRPr="00B45982">
        <w:rPr>
          <w:sz w:val="28"/>
          <w:szCs w:val="28"/>
        </w:rPr>
        <w:t>。</w:t>
      </w:r>
    </w:p>
    <w:p w14:paraId="5840F721" w14:textId="77777777" w:rsidR="001A297B" w:rsidRPr="00B45982" w:rsidRDefault="001A297B" w:rsidP="001A297B">
      <w:pPr>
        <w:spacing w:line="560" w:lineRule="exact"/>
        <w:ind w:firstLineChars="200" w:firstLine="560"/>
        <w:rPr>
          <w:sz w:val="28"/>
          <w:szCs w:val="28"/>
        </w:rPr>
      </w:pPr>
      <w:r w:rsidRPr="00B45982">
        <w:rPr>
          <w:sz w:val="28"/>
          <w:szCs w:val="28"/>
        </w:rPr>
        <w:t>已颁布的行业、地方标准与本标准的技术比较：</w:t>
      </w:r>
    </w:p>
    <w:p w14:paraId="4F559D28" w14:textId="3EEFC0CB" w:rsidR="001A297B" w:rsidRPr="00B45982" w:rsidRDefault="001A297B" w:rsidP="001A297B">
      <w:pPr>
        <w:numPr>
          <w:ilvl w:val="0"/>
          <w:numId w:val="1"/>
        </w:numPr>
        <w:spacing w:line="560" w:lineRule="exact"/>
        <w:ind w:firstLineChars="200" w:firstLine="560"/>
        <w:rPr>
          <w:sz w:val="28"/>
          <w:szCs w:val="28"/>
        </w:rPr>
      </w:pPr>
      <w:r w:rsidRPr="00B45982">
        <w:rPr>
          <w:sz w:val="28"/>
          <w:szCs w:val="28"/>
        </w:rPr>
        <w:t>由山西省品牌研究会发布的</w:t>
      </w:r>
      <w:r w:rsidRPr="00B45982">
        <w:rPr>
          <w:sz w:val="28"/>
          <w:szCs w:val="28"/>
        </w:rPr>
        <w:t>T/SXPP 001-2021</w:t>
      </w:r>
      <w:r w:rsidRPr="00B45982">
        <w:rPr>
          <w:sz w:val="28"/>
          <w:szCs w:val="28"/>
        </w:rPr>
        <w:t>《山楂叶茶》</w:t>
      </w:r>
      <w:r w:rsidR="0023546A" w:rsidRPr="00B45982">
        <w:rPr>
          <w:sz w:val="28"/>
          <w:szCs w:val="28"/>
        </w:rPr>
        <w:t>团体标准</w:t>
      </w:r>
      <w:r w:rsidRPr="00B45982">
        <w:rPr>
          <w:sz w:val="28"/>
          <w:szCs w:val="28"/>
        </w:rPr>
        <w:t>对干制山楂叶、山楂叶代用茶做了术语和定义、技术要求、其他及检验方法、每日推荐食用量和不适宜人群，生产原料具有区域性差异，理化指标要求也有所不同，所以不能适用于广西区内山楂叶的质量要求。</w:t>
      </w:r>
    </w:p>
    <w:p w14:paraId="227ADE27" w14:textId="675423FE" w:rsidR="001A297B" w:rsidRDefault="001A297B" w:rsidP="001A297B">
      <w:pPr>
        <w:numPr>
          <w:ilvl w:val="0"/>
          <w:numId w:val="1"/>
        </w:numPr>
        <w:spacing w:line="560" w:lineRule="exact"/>
        <w:ind w:firstLineChars="200" w:firstLine="560"/>
        <w:rPr>
          <w:sz w:val="28"/>
          <w:szCs w:val="28"/>
        </w:rPr>
      </w:pPr>
      <w:r w:rsidRPr="00B45982">
        <w:rPr>
          <w:sz w:val="28"/>
          <w:szCs w:val="28"/>
        </w:rPr>
        <w:t>由中华</w:t>
      </w:r>
      <w:r w:rsidR="00FF3759">
        <w:rPr>
          <w:rFonts w:hint="eastAsia"/>
          <w:sz w:val="28"/>
          <w:szCs w:val="28"/>
        </w:rPr>
        <w:t>人民共和国供</w:t>
      </w:r>
      <w:r w:rsidRPr="00B45982">
        <w:rPr>
          <w:sz w:val="28"/>
          <w:szCs w:val="28"/>
        </w:rPr>
        <w:t>销合作总社发布的</w:t>
      </w:r>
      <w:r w:rsidR="00ED2CDA" w:rsidRPr="00B45982">
        <w:rPr>
          <w:sz w:val="28"/>
          <w:szCs w:val="28"/>
        </w:rPr>
        <w:t>GH/T 1091-2014</w:t>
      </w:r>
      <w:r w:rsidR="00ED2CDA" w:rsidRPr="00B45982">
        <w:rPr>
          <w:sz w:val="28"/>
          <w:szCs w:val="28"/>
        </w:rPr>
        <w:t>《代用茶》</w:t>
      </w:r>
      <w:r w:rsidR="005F2CC8" w:rsidRPr="00B45982">
        <w:rPr>
          <w:sz w:val="28"/>
          <w:szCs w:val="28"/>
        </w:rPr>
        <w:t>标准规定了代用茶的术语和定义、产品分类、要求、试验方法、检验规则、标志标签、包装、运输和贮存</w:t>
      </w:r>
      <w:r w:rsidRPr="00B45982">
        <w:rPr>
          <w:sz w:val="28"/>
          <w:szCs w:val="28"/>
        </w:rPr>
        <w:t>。</w:t>
      </w:r>
      <w:r w:rsidR="005F2CC8" w:rsidRPr="00B45982">
        <w:rPr>
          <w:sz w:val="28"/>
          <w:szCs w:val="28"/>
        </w:rPr>
        <w:t>而山楂叶属于代用茶的范围内，</w:t>
      </w:r>
      <w:r w:rsidR="005C2C36">
        <w:rPr>
          <w:rFonts w:hint="eastAsia"/>
          <w:sz w:val="28"/>
          <w:szCs w:val="28"/>
        </w:rPr>
        <w:t>故</w:t>
      </w:r>
      <w:r w:rsidR="005F2CC8" w:rsidRPr="00B45982">
        <w:rPr>
          <w:sz w:val="28"/>
          <w:szCs w:val="28"/>
        </w:rPr>
        <w:t>山楂叶代用茶的标准可借鉴于《代用茶》标准，会让标准更加完善。</w:t>
      </w:r>
    </w:p>
    <w:p w14:paraId="02652C89" w14:textId="688845AA" w:rsidR="007A3E36" w:rsidRPr="003C3B55" w:rsidRDefault="009E0669" w:rsidP="003C3B55">
      <w:pPr>
        <w:numPr>
          <w:ilvl w:val="0"/>
          <w:numId w:val="1"/>
        </w:numPr>
        <w:spacing w:line="560" w:lineRule="exact"/>
        <w:ind w:firstLineChars="200" w:firstLine="560"/>
        <w:rPr>
          <w:sz w:val="28"/>
          <w:szCs w:val="28"/>
        </w:rPr>
      </w:pPr>
      <w:r w:rsidRPr="00B45982">
        <w:rPr>
          <w:sz w:val="28"/>
          <w:szCs w:val="28"/>
        </w:rPr>
        <w:t>由</w:t>
      </w:r>
      <w:r w:rsidR="00E04E19" w:rsidRPr="00B45982">
        <w:rPr>
          <w:sz w:val="28"/>
          <w:szCs w:val="28"/>
        </w:rPr>
        <w:t>广西壮族自治区卫生健康委员会发布的</w:t>
      </w:r>
      <w:r w:rsidR="005F2CC8" w:rsidRPr="00B45982">
        <w:rPr>
          <w:sz w:val="28"/>
          <w:szCs w:val="28"/>
        </w:rPr>
        <w:t>DBS45/ 060-2019</w:t>
      </w:r>
      <w:r w:rsidR="005F2CC8" w:rsidRPr="00B45982">
        <w:rPr>
          <w:sz w:val="28"/>
          <w:szCs w:val="28"/>
        </w:rPr>
        <w:t>《甜</w:t>
      </w:r>
      <w:r w:rsidRPr="00B45982">
        <w:rPr>
          <w:sz w:val="28"/>
          <w:szCs w:val="28"/>
        </w:rPr>
        <w:t>茶》</w:t>
      </w:r>
      <w:r w:rsidR="00E04E19" w:rsidRPr="00B45982">
        <w:rPr>
          <w:sz w:val="28"/>
          <w:szCs w:val="28"/>
        </w:rPr>
        <w:t>标准规定了甜茶的术语和定义、要求、食品添加剂、生产加工过程的卫生要求、检验方法、检验规则、标签、标志、包装、运输、贮存、保质期</w:t>
      </w:r>
      <w:r w:rsidRPr="00B45982">
        <w:rPr>
          <w:sz w:val="28"/>
          <w:szCs w:val="28"/>
        </w:rPr>
        <w:t>。</w:t>
      </w:r>
      <w:r w:rsidR="00FB27BC" w:rsidRPr="00B45982">
        <w:rPr>
          <w:sz w:val="28"/>
          <w:szCs w:val="28"/>
        </w:rPr>
        <w:t>虽然本标准准适用于以蔷薇科植物甜叶悬钩子</w:t>
      </w:r>
      <w:r w:rsidR="00FB27BC" w:rsidRPr="00B45982">
        <w:rPr>
          <w:sz w:val="28"/>
          <w:szCs w:val="28"/>
        </w:rPr>
        <w:t>[Rubus chingii var.Suavissimus (S.Lee)L.T.Lu]</w:t>
      </w:r>
      <w:r w:rsidR="00FB27BC" w:rsidRPr="00B45982">
        <w:rPr>
          <w:sz w:val="28"/>
          <w:szCs w:val="28"/>
        </w:rPr>
        <w:t>新鲜叶为原料，经清洗或不清洗、拣选、经或不经（杀青、萎凋、揉捻）、干燥等工艺加工制成的甜茶。</w:t>
      </w:r>
      <w:r w:rsidR="00B34460" w:rsidRPr="00B45982">
        <w:rPr>
          <w:sz w:val="28"/>
          <w:szCs w:val="28"/>
        </w:rPr>
        <w:t>但是，其加工过程与山楂叶相似，同时也是广西地方标准，适合借鉴学习。</w:t>
      </w:r>
    </w:p>
    <w:p w14:paraId="6BA6EC66" w14:textId="77777777" w:rsidR="003C3B55" w:rsidRDefault="001A297B" w:rsidP="001A297B">
      <w:pPr>
        <w:numPr>
          <w:ilvl w:val="0"/>
          <w:numId w:val="1"/>
        </w:numPr>
        <w:spacing w:line="560" w:lineRule="exact"/>
        <w:ind w:firstLineChars="200" w:firstLine="560"/>
        <w:rPr>
          <w:sz w:val="28"/>
          <w:szCs w:val="28"/>
        </w:rPr>
      </w:pPr>
      <w:r w:rsidRPr="00B45982">
        <w:rPr>
          <w:sz w:val="28"/>
          <w:szCs w:val="28"/>
        </w:rPr>
        <w:t>由广西壮族自治区</w:t>
      </w:r>
      <w:r w:rsidR="003C3B55" w:rsidRPr="00B45982">
        <w:rPr>
          <w:sz w:val="28"/>
          <w:szCs w:val="28"/>
        </w:rPr>
        <w:t>卫生健康委员会</w:t>
      </w:r>
      <w:r w:rsidRPr="00B45982">
        <w:rPr>
          <w:sz w:val="28"/>
          <w:szCs w:val="28"/>
        </w:rPr>
        <w:t>发布的</w:t>
      </w:r>
      <w:r w:rsidRPr="00B45982">
        <w:rPr>
          <w:sz w:val="28"/>
          <w:szCs w:val="28"/>
        </w:rPr>
        <w:t>DB45/T 1909-2018</w:t>
      </w:r>
      <w:r w:rsidRPr="00B45982">
        <w:rPr>
          <w:sz w:val="28"/>
          <w:szCs w:val="28"/>
        </w:rPr>
        <w:lastRenderedPageBreak/>
        <w:t>《广西壮族自治区食品安全地方标准</w:t>
      </w:r>
      <w:r w:rsidRPr="00B45982">
        <w:rPr>
          <w:sz w:val="28"/>
          <w:szCs w:val="28"/>
        </w:rPr>
        <w:t xml:space="preserve"> </w:t>
      </w:r>
      <w:r w:rsidRPr="00B45982">
        <w:rPr>
          <w:sz w:val="28"/>
          <w:szCs w:val="28"/>
        </w:rPr>
        <w:t>德保山楂》对广西德保地区山楂果实的保护范围、果实质量要求、标志标签、包装、运输与贮存做了术语和定义、技术要求、理化指标、检验方法及其他要求，生产的产品不同，理化指标要求也不同，所以不能适用于山楂叶。</w:t>
      </w:r>
    </w:p>
    <w:p w14:paraId="2A2161BD" w14:textId="065B0162" w:rsidR="001A297B" w:rsidRPr="00B45982" w:rsidRDefault="003C3B55" w:rsidP="001A297B">
      <w:pPr>
        <w:numPr>
          <w:ilvl w:val="0"/>
          <w:numId w:val="1"/>
        </w:numPr>
        <w:spacing w:line="560" w:lineRule="exact"/>
        <w:ind w:firstLineChars="200" w:firstLine="560"/>
        <w:rPr>
          <w:sz w:val="28"/>
          <w:szCs w:val="28"/>
        </w:rPr>
      </w:pPr>
      <w:r w:rsidRPr="00B45982">
        <w:rPr>
          <w:sz w:val="28"/>
          <w:szCs w:val="28"/>
        </w:rPr>
        <w:t>由广西壮族自治区卫生健康委员会发布</w:t>
      </w:r>
      <w:r w:rsidRPr="003C3B55">
        <w:rPr>
          <w:rFonts w:hint="eastAsia"/>
          <w:sz w:val="28"/>
          <w:szCs w:val="28"/>
        </w:rPr>
        <w:t>DBS45/ 006-2018</w:t>
      </w:r>
      <w:r>
        <w:rPr>
          <w:rFonts w:hint="eastAsia"/>
          <w:sz w:val="28"/>
          <w:szCs w:val="28"/>
        </w:rPr>
        <w:t>《</w:t>
      </w:r>
      <w:r w:rsidRPr="003C3B55">
        <w:rPr>
          <w:rFonts w:hint="eastAsia"/>
          <w:sz w:val="28"/>
          <w:szCs w:val="28"/>
        </w:rPr>
        <w:t>食品安全地方标准</w:t>
      </w:r>
      <w:r w:rsidRPr="003C3B55">
        <w:rPr>
          <w:rFonts w:hint="eastAsia"/>
          <w:sz w:val="28"/>
          <w:szCs w:val="28"/>
        </w:rPr>
        <w:t xml:space="preserve"> </w:t>
      </w:r>
      <w:r w:rsidRPr="003C3B55">
        <w:rPr>
          <w:rFonts w:hint="eastAsia"/>
          <w:sz w:val="28"/>
          <w:szCs w:val="28"/>
        </w:rPr>
        <w:t>代用茶和调味茶</w:t>
      </w:r>
      <w:r>
        <w:rPr>
          <w:rFonts w:hint="eastAsia"/>
          <w:sz w:val="28"/>
          <w:szCs w:val="28"/>
        </w:rPr>
        <w:t>》</w:t>
      </w:r>
      <w:r w:rsidRPr="003C3B55">
        <w:rPr>
          <w:rFonts w:hint="eastAsia"/>
          <w:sz w:val="28"/>
          <w:szCs w:val="28"/>
        </w:rPr>
        <w:t>规定了代用茶和调味茶的术语和定义、要求、食品添加剂、生产加工过程的卫生要求、检验方法、检验规则、标签、标志、包装、运输、贮存、保质期。</w:t>
      </w:r>
      <w:r w:rsidR="00630E2F">
        <w:rPr>
          <w:rFonts w:hint="eastAsia"/>
          <w:sz w:val="28"/>
          <w:szCs w:val="28"/>
        </w:rPr>
        <w:t>该标准适合广西区内的代用茶加工，但山楂叶的感官及口感独特，可借鉴此标准制定关于山楂叶的具体标准。</w:t>
      </w:r>
    </w:p>
    <w:p w14:paraId="037351A0" w14:textId="5C25099C" w:rsidR="001A297B" w:rsidRPr="00B45982" w:rsidRDefault="001A297B" w:rsidP="00314689">
      <w:pPr>
        <w:ind w:firstLineChars="200" w:firstLine="560"/>
      </w:pPr>
      <w:r w:rsidRPr="00B45982">
        <w:rPr>
          <w:sz w:val="28"/>
          <w:szCs w:val="28"/>
        </w:rPr>
        <w:t>本标准在参照上述标准的基础上，根据自身产品的特点和实际情况制订了感官要求、理化指标（水分、总灰分、</w:t>
      </w:r>
      <w:r w:rsidR="00314689" w:rsidRPr="00B45982">
        <w:rPr>
          <w:sz w:val="28"/>
          <w:szCs w:val="28"/>
        </w:rPr>
        <w:t>总</w:t>
      </w:r>
      <w:r w:rsidRPr="00B45982">
        <w:rPr>
          <w:sz w:val="28"/>
          <w:szCs w:val="28"/>
        </w:rPr>
        <w:t>黄酮</w:t>
      </w:r>
      <w:r w:rsidR="00314689" w:rsidRPr="00B45982">
        <w:rPr>
          <w:sz w:val="28"/>
          <w:szCs w:val="28"/>
        </w:rPr>
        <w:t>、水浸出物</w:t>
      </w:r>
      <w:r w:rsidRPr="00B45982">
        <w:rPr>
          <w:sz w:val="28"/>
          <w:szCs w:val="28"/>
        </w:rPr>
        <w:t>）、污染物指标（铅、二氧化硫残留量、农药残留等污染物指标）。</w:t>
      </w:r>
    </w:p>
    <w:p w14:paraId="670CB1DB" w14:textId="5B22E180" w:rsidR="00B618AE" w:rsidRPr="00B45982" w:rsidRDefault="00B618AE" w:rsidP="00B618AE">
      <w:pPr>
        <w:spacing w:line="560" w:lineRule="exact"/>
        <w:ind w:firstLineChars="200" w:firstLine="602"/>
        <w:rPr>
          <w:rFonts w:eastAsia="仿宋_GB2312"/>
          <w:b/>
          <w:bCs/>
          <w:sz w:val="30"/>
          <w:szCs w:val="30"/>
        </w:rPr>
      </w:pPr>
      <w:r w:rsidRPr="00B45982">
        <w:rPr>
          <w:rFonts w:eastAsia="仿宋_GB2312"/>
          <w:b/>
          <w:bCs/>
          <w:sz w:val="30"/>
          <w:szCs w:val="30"/>
        </w:rPr>
        <w:t>四、国外、国内有关法律法规及标准情况的说明</w:t>
      </w:r>
    </w:p>
    <w:p w14:paraId="667D547B" w14:textId="288BF356" w:rsidR="001A297B" w:rsidRPr="00B45982" w:rsidRDefault="001A297B" w:rsidP="00B34460">
      <w:pPr>
        <w:spacing w:line="560" w:lineRule="exact"/>
        <w:ind w:firstLineChars="200" w:firstLine="560"/>
        <w:rPr>
          <w:sz w:val="28"/>
          <w:szCs w:val="28"/>
        </w:rPr>
      </w:pPr>
      <w:r w:rsidRPr="00B45982">
        <w:rPr>
          <w:sz w:val="28"/>
          <w:szCs w:val="28"/>
        </w:rPr>
        <w:t>本标准制定的山楂叶是原料标准，与产品生产工艺相近的标准主要有：</w:t>
      </w:r>
      <w:r w:rsidRPr="00B45982">
        <w:rPr>
          <w:sz w:val="28"/>
          <w:szCs w:val="28"/>
        </w:rPr>
        <w:t>T/SXPP 001-2021</w:t>
      </w:r>
      <w:r w:rsidRPr="00B45982">
        <w:rPr>
          <w:sz w:val="28"/>
          <w:szCs w:val="28"/>
        </w:rPr>
        <w:t>《山楂叶茶》、</w:t>
      </w:r>
      <w:r w:rsidRPr="00B45982">
        <w:rPr>
          <w:sz w:val="28"/>
          <w:szCs w:val="28"/>
        </w:rPr>
        <w:t>DB45/T 1909-2018</w:t>
      </w:r>
      <w:r w:rsidRPr="00B45982">
        <w:rPr>
          <w:sz w:val="28"/>
          <w:szCs w:val="28"/>
        </w:rPr>
        <w:t>《广西壮族自治区食品安全地方标准</w:t>
      </w:r>
      <w:r w:rsidRPr="00B45982">
        <w:rPr>
          <w:sz w:val="28"/>
          <w:szCs w:val="28"/>
        </w:rPr>
        <w:t xml:space="preserve"> </w:t>
      </w:r>
      <w:r w:rsidRPr="00B45982">
        <w:rPr>
          <w:sz w:val="28"/>
          <w:szCs w:val="28"/>
        </w:rPr>
        <w:t>德保山楂》</w:t>
      </w:r>
      <w:r w:rsidR="00B34460" w:rsidRPr="00B45982">
        <w:rPr>
          <w:sz w:val="28"/>
          <w:szCs w:val="28"/>
        </w:rPr>
        <w:t>、</w:t>
      </w:r>
      <w:r w:rsidR="00B34460" w:rsidRPr="00B45982">
        <w:rPr>
          <w:sz w:val="28"/>
          <w:szCs w:val="28"/>
        </w:rPr>
        <w:t>GH/T 1091-2014</w:t>
      </w:r>
      <w:r w:rsidR="00B34460" w:rsidRPr="00B45982">
        <w:rPr>
          <w:sz w:val="28"/>
          <w:szCs w:val="28"/>
        </w:rPr>
        <w:t>《代用茶》、</w:t>
      </w:r>
      <w:r w:rsidR="00B34460" w:rsidRPr="00B45982">
        <w:rPr>
          <w:sz w:val="28"/>
          <w:szCs w:val="28"/>
        </w:rPr>
        <w:t>DBS45/ 060-2019</w:t>
      </w:r>
      <w:r w:rsidR="00B34460" w:rsidRPr="00B45982">
        <w:rPr>
          <w:sz w:val="28"/>
          <w:szCs w:val="28"/>
        </w:rPr>
        <w:t>《甜茶》</w:t>
      </w:r>
      <w:r w:rsidR="000E1397">
        <w:rPr>
          <w:rFonts w:hint="eastAsia"/>
          <w:sz w:val="28"/>
          <w:szCs w:val="28"/>
        </w:rPr>
        <w:t>、</w:t>
      </w:r>
      <w:r w:rsidR="000E1397" w:rsidRPr="003C3B55">
        <w:rPr>
          <w:rFonts w:hint="eastAsia"/>
          <w:sz w:val="28"/>
          <w:szCs w:val="28"/>
        </w:rPr>
        <w:t>DBS45/ 006-2018</w:t>
      </w:r>
      <w:r w:rsidR="000E1397">
        <w:rPr>
          <w:rFonts w:hint="eastAsia"/>
          <w:sz w:val="28"/>
          <w:szCs w:val="28"/>
        </w:rPr>
        <w:t>《</w:t>
      </w:r>
      <w:r w:rsidR="000E1397" w:rsidRPr="003C3B55">
        <w:rPr>
          <w:rFonts w:hint="eastAsia"/>
          <w:sz w:val="28"/>
          <w:szCs w:val="28"/>
        </w:rPr>
        <w:t>食品安全地方标准</w:t>
      </w:r>
      <w:r w:rsidR="000E1397" w:rsidRPr="003C3B55">
        <w:rPr>
          <w:rFonts w:hint="eastAsia"/>
          <w:sz w:val="28"/>
          <w:szCs w:val="28"/>
        </w:rPr>
        <w:t xml:space="preserve"> </w:t>
      </w:r>
      <w:r w:rsidR="000E1397" w:rsidRPr="003C3B55">
        <w:rPr>
          <w:rFonts w:hint="eastAsia"/>
          <w:sz w:val="28"/>
          <w:szCs w:val="28"/>
        </w:rPr>
        <w:t>代用茶和调味茶</w:t>
      </w:r>
      <w:r w:rsidR="000E1397">
        <w:rPr>
          <w:rFonts w:hint="eastAsia"/>
          <w:sz w:val="28"/>
          <w:szCs w:val="28"/>
        </w:rPr>
        <w:t>》</w:t>
      </w:r>
      <w:r w:rsidR="00B75873" w:rsidRPr="00B45982">
        <w:rPr>
          <w:sz w:val="28"/>
          <w:szCs w:val="28"/>
        </w:rPr>
        <w:t>。</w:t>
      </w:r>
    </w:p>
    <w:p w14:paraId="711ED510" w14:textId="77777777" w:rsidR="001A297B" w:rsidRPr="00B45982" w:rsidRDefault="001A297B" w:rsidP="001A297B">
      <w:pPr>
        <w:spacing w:line="560" w:lineRule="exact"/>
        <w:ind w:firstLineChars="200" w:firstLine="560"/>
        <w:rPr>
          <w:sz w:val="28"/>
          <w:szCs w:val="28"/>
        </w:rPr>
      </w:pPr>
      <w:r w:rsidRPr="00B45982">
        <w:rPr>
          <w:sz w:val="28"/>
          <w:szCs w:val="28"/>
        </w:rPr>
        <w:t>但基于山楂叶产品标准目前国外和国内尚还未见有制订，本标准在参照上述标准的基础上，除依据山楂叶产品的实际情况制订感官指标外，将上述标准中的一些与山楂叶产品工艺及产品相类似的规定和食品安全国家标准的规定也纳入了本地方标准中。</w:t>
      </w:r>
    </w:p>
    <w:p w14:paraId="6431D320" w14:textId="4F123264" w:rsidR="001A297B" w:rsidRPr="00B45982" w:rsidRDefault="001A297B" w:rsidP="0070076B">
      <w:pPr>
        <w:ind w:firstLineChars="200" w:firstLine="560"/>
      </w:pPr>
      <w:r w:rsidRPr="00B45982">
        <w:rPr>
          <w:sz w:val="28"/>
          <w:szCs w:val="28"/>
        </w:rPr>
        <w:t>本标准的制定主要基于</w:t>
      </w:r>
      <w:r w:rsidRPr="00B45982">
        <w:rPr>
          <w:sz w:val="28"/>
          <w:szCs w:val="28"/>
        </w:rPr>
        <w:t>T/SXPP 001-2021</w:t>
      </w:r>
      <w:r w:rsidRPr="00B45982">
        <w:rPr>
          <w:sz w:val="28"/>
          <w:szCs w:val="28"/>
        </w:rPr>
        <w:t>、</w:t>
      </w:r>
      <w:r w:rsidR="00B75873" w:rsidRPr="00B45982">
        <w:rPr>
          <w:sz w:val="28"/>
          <w:szCs w:val="28"/>
        </w:rPr>
        <w:t>GH/T 1091-2014</w:t>
      </w:r>
      <w:r w:rsidR="00B75873" w:rsidRPr="00B45982">
        <w:rPr>
          <w:sz w:val="28"/>
          <w:szCs w:val="28"/>
        </w:rPr>
        <w:t>、</w:t>
      </w:r>
      <w:r w:rsidR="00B75873" w:rsidRPr="00B45982">
        <w:rPr>
          <w:sz w:val="28"/>
          <w:szCs w:val="28"/>
        </w:rPr>
        <w:lastRenderedPageBreak/>
        <w:t>DB45/T 1909-2018</w:t>
      </w:r>
      <w:r w:rsidR="00B75873" w:rsidRPr="00B45982">
        <w:rPr>
          <w:sz w:val="28"/>
          <w:szCs w:val="28"/>
        </w:rPr>
        <w:t>、</w:t>
      </w:r>
      <w:r w:rsidR="00630E2F" w:rsidRPr="003C3B55">
        <w:rPr>
          <w:rFonts w:hint="eastAsia"/>
          <w:sz w:val="28"/>
          <w:szCs w:val="28"/>
        </w:rPr>
        <w:t>DBS45/ 006-2018</w:t>
      </w:r>
      <w:r w:rsidR="0030169A">
        <w:rPr>
          <w:rFonts w:hint="eastAsia"/>
          <w:sz w:val="28"/>
          <w:szCs w:val="28"/>
        </w:rPr>
        <w:t>、</w:t>
      </w:r>
      <w:r w:rsidR="00B75873" w:rsidRPr="00B45982">
        <w:rPr>
          <w:sz w:val="28"/>
          <w:szCs w:val="28"/>
        </w:rPr>
        <w:t>DBS45/ 060-2019</w:t>
      </w:r>
      <w:r w:rsidRPr="00B45982">
        <w:rPr>
          <w:sz w:val="28"/>
          <w:szCs w:val="28"/>
        </w:rPr>
        <w:t>等标准做参考，同时也参考了类似产品山楂果实的检测方法。结合广西山楂叶的特点，制定与实际应用相适应的检测指标、方法，保证检验方法的可靠、准确、实用，确保不同区域的山楂叶原料，不同企业生产的产品质量及安全需求。</w:t>
      </w:r>
    </w:p>
    <w:p w14:paraId="197E030C" w14:textId="39AF453A" w:rsidR="00B618AE" w:rsidRPr="00B45982" w:rsidRDefault="00B618AE" w:rsidP="00E83B81">
      <w:pPr>
        <w:ind w:firstLineChars="200" w:firstLine="602"/>
        <w:rPr>
          <w:rFonts w:eastAsia="仿宋_GB2312"/>
          <w:b/>
          <w:bCs/>
          <w:sz w:val="30"/>
          <w:szCs w:val="30"/>
        </w:rPr>
      </w:pPr>
      <w:r w:rsidRPr="00B45982">
        <w:rPr>
          <w:rFonts w:eastAsia="仿宋_GB2312"/>
          <w:b/>
          <w:bCs/>
          <w:sz w:val="30"/>
          <w:szCs w:val="30"/>
        </w:rPr>
        <w:t>五、本标准起草原则</w:t>
      </w:r>
    </w:p>
    <w:p w14:paraId="2B2A7C87" w14:textId="77777777" w:rsidR="00857ABF" w:rsidRPr="00B45982" w:rsidRDefault="00857ABF" w:rsidP="00857ABF">
      <w:pPr>
        <w:spacing w:line="560" w:lineRule="exact"/>
        <w:ind w:firstLineChars="200" w:firstLine="560"/>
        <w:rPr>
          <w:sz w:val="28"/>
          <w:szCs w:val="28"/>
        </w:rPr>
      </w:pPr>
      <w:r w:rsidRPr="00B45982">
        <w:rPr>
          <w:sz w:val="28"/>
          <w:szCs w:val="28"/>
        </w:rPr>
        <w:t>按照标准与国内外相关标准接轨的原则，参考了相关的国内外参考文献的主要技术指标及国家标准、行业标准及地方标准的主要技术指标以及检验方法。本标准的制订主要遵循以下原则：</w:t>
      </w:r>
    </w:p>
    <w:p w14:paraId="17F80D07" w14:textId="6F8C70C3" w:rsidR="00857ABF" w:rsidRPr="00B45982" w:rsidRDefault="00857ABF" w:rsidP="00857ABF">
      <w:pPr>
        <w:spacing w:line="560" w:lineRule="exact"/>
        <w:ind w:firstLineChars="200" w:firstLine="560"/>
        <w:rPr>
          <w:sz w:val="28"/>
          <w:szCs w:val="28"/>
        </w:rPr>
      </w:pPr>
      <w:r w:rsidRPr="00B45982">
        <w:rPr>
          <w:sz w:val="28"/>
          <w:szCs w:val="28"/>
        </w:rPr>
        <w:t>一是科学实用原则。在尊重科学、紧密结合企业实际、广泛征求意见及调查研究的基础上，紧贴当前企业对山楂叶的生产实际，具有可操作性和实用性。</w:t>
      </w:r>
    </w:p>
    <w:p w14:paraId="2218920C" w14:textId="77777777" w:rsidR="00857ABF" w:rsidRPr="00B45982" w:rsidRDefault="00857ABF" w:rsidP="00857ABF">
      <w:pPr>
        <w:spacing w:line="560" w:lineRule="exact"/>
        <w:ind w:firstLineChars="200" w:firstLine="560"/>
        <w:rPr>
          <w:sz w:val="28"/>
          <w:szCs w:val="28"/>
        </w:rPr>
      </w:pPr>
      <w:r w:rsidRPr="00B45982">
        <w:rPr>
          <w:sz w:val="28"/>
          <w:szCs w:val="28"/>
        </w:rPr>
        <w:t>二是协调性原则。以质量和安全为核心，符合我国现行有关法律、法规和相关的标准要求。</w:t>
      </w:r>
    </w:p>
    <w:p w14:paraId="13FF916C" w14:textId="79CEE97D" w:rsidR="00857ABF" w:rsidRPr="00B45982" w:rsidRDefault="00857ABF" w:rsidP="00857ABF">
      <w:pPr>
        <w:spacing w:line="560" w:lineRule="exact"/>
        <w:ind w:firstLineChars="200" w:firstLine="560"/>
        <w:rPr>
          <w:sz w:val="28"/>
          <w:szCs w:val="28"/>
        </w:rPr>
      </w:pPr>
      <w:r w:rsidRPr="00B45982">
        <w:rPr>
          <w:sz w:val="28"/>
          <w:szCs w:val="28"/>
        </w:rPr>
        <w:t>三是因地制宜原则。标准的制订坚持从我区山楂叶生产的实际出发，结合广西</w:t>
      </w:r>
      <w:r w:rsidR="003C3121" w:rsidRPr="00B45982">
        <w:rPr>
          <w:sz w:val="28"/>
          <w:szCs w:val="28"/>
        </w:rPr>
        <w:t>山楂叶</w:t>
      </w:r>
      <w:r w:rsidRPr="00B45982">
        <w:rPr>
          <w:sz w:val="28"/>
          <w:szCs w:val="28"/>
        </w:rPr>
        <w:t>的特点，遵循科学性、适用性、先进性的原则，力求做到科学规范、指标准确、操作易行，确保产品的食用安全性和技术条件的可行性。既与国家标准接轨，又符合广西区情。</w:t>
      </w:r>
    </w:p>
    <w:p w14:paraId="79DA8073" w14:textId="0CC3E96F" w:rsidR="00B618AE" w:rsidRPr="00B45982" w:rsidRDefault="00B618AE" w:rsidP="00E83B81">
      <w:pPr>
        <w:ind w:firstLineChars="200" w:firstLine="602"/>
        <w:rPr>
          <w:rFonts w:eastAsia="仿宋_GB2312"/>
          <w:b/>
          <w:bCs/>
          <w:sz w:val="30"/>
          <w:szCs w:val="30"/>
        </w:rPr>
      </w:pPr>
      <w:r w:rsidRPr="00B45982">
        <w:rPr>
          <w:rFonts w:eastAsia="仿宋_GB2312"/>
          <w:b/>
          <w:bCs/>
          <w:sz w:val="30"/>
          <w:szCs w:val="30"/>
        </w:rPr>
        <w:t>六、确定各项技术内容</w:t>
      </w:r>
    </w:p>
    <w:p w14:paraId="2D0B7496" w14:textId="77777777" w:rsidR="004C1158" w:rsidRDefault="00B618AE" w:rsidP="00E83B81">
      <w:pPr>
        <w:ind w:firstLineChars="200" w:firstLine="562"/>
        <w:rPr>
          <w:rFonts w:eastAsia="仿宋_GB2312"/>
          <w:b/>
          <w:sz w:val="28"/>
          <w:szCs w:val="28"/>
        </w:rPr>
      </w:pPr>
      <w:r w:rsidRPr="00B45982">
        <w:rPr>
          <w:rFonts w:eastAsia="仿宋_GB2312"/>
          <w:b/>
          <w:sz w:val="28"/>
          <w:szCs w:val="28"/>
        </w:rPr>
        <w:t>（一）样品的收集</w:t>
      </w:r>
    </w:p>
    <w:p w14:paraId="52DF001E" w14:textId="052B7E54" w:rsidR="00B618AE" w:rsidRPr="00B45982" w:rsidRDefault="00ED173F" w:rsidP="00E83B81">
      <w:pPr>
        <w:ind w:firstLineChars="200" w:firstLine="560"/>
        <w:rPr>
          <w:sz w:val="28"/>
          <w:szCs w:val="28"/>
        </w:rPr>
      </w:pPr>
      <w:r>
        <w:rPr>
          <w:rFonts w:hint="eastAsia"/>
          <w:sz w:val="28"/>
          <w:szCs w:val="28"/>
        </w:rPr>
        <w:t>山楂叶样品</w:t>
      </w:r>
      <w:r w:rsidR="00857ABF" w:rsidRPr="00B45982">
        <w:rPr>
          <w:sz w:val="28"/>
          <w:szCs w:val="28"/>
        </w:rPr>
        <w:t>收集于广西等地，</w:t>
      </w:r>
      <w:r w:rsidR="001E53AB">
        <w:rPr>
          <w:rFonts w:hint="eastAsia"/>
          <w:sz w:val="28"/>
          <w:szCs w:val="28"/>
        </w:rPr>
        <w:t>为了其样品更具有代表性，通过收集广西东南西北各个区域的样品，</w:t>
      </w:r>
      <w:r w:rsidR="00857ABF" w:rsidRPr="00B45982">
        <w:rPr>
          <w:sz w:val="28"/>
          <w:szCs w:val="28"/>
        </w:rPr>
        <w:t>其中</w:t>
      </w:r>
      <w:r w:rsidR="001E53AB">
        <w:rPr>
          <w:rFonts w:hint="eastAsia"/>
          <w:sz w:val="28"/>
          <w:szCs w:val="28"/>
        </w:rPr>
        <w:t>收</w:t>
      </w:r>
      <w:r w:rsidR="00857ABF" w:rsidRPr="00B45982">
        <w:rPr>
          <w:sz w:val="28"/>
          <w:szCs w:val="28"/>
        </w:rPr>
        <w:t>集</w:t>
      </w:r>
      <w:r w:rsidR="001E53AB">
        <w:rPr>
          <w:rFonts w:hint="eastAsia"/>
          <w:sz w:val="28"/>
          <w:szCs w:val="28"/>
        </w:rPr>
        <w:t>广西的</w:t>
      </w:r>
      <w:r w:rsidR="00857ABF" w:rsidRPr="00B45982">
        <w:rPr>
          <w:sz w:val="28"/>
          <w:szCs w:val="28"/>
        </w:rPr>
        <w:t>桂东、桂北、桂中、桂西这四个区域</w:t>
      </w:r>
      <w:r w:rsidR="001E53AB">
        <w:rPr>
          <w:rFonts w:hint="eastAsia"/>
          <w:sz w:val="28"/>
          <w:szCs w:val="28"/>
        </w:rPr>
        <w:t>、</w:t>
      </w:r>
      <w:r w:rsidR="001E53AB">
        <w:rPr>
          <w:rFonts w:hint="eastAsia"/>
          <w:sz w:val="28"/>
          <w:szCs w:val="28"/>
        </w:rPr>
        <w:t>1</w:t>
      </w:r>
      <w:r w:rsidR="001E53AB">
        <w:rPr>
          <w:sz w:val="28"/>
          <w:szCs w:val="28"/>
        </w:rPr>
        <w:t>1</w:t>
      </w:r>
      <w:r w:rsidR="001E53AB">
        <w:rPr>
          <w:rFonts w:hint="eastAsia"/>
          <w:sz w:val="28"/>
          <w:szCs w:val="28"/>
        </w:rPr>
        <w:t>个地点共</w:t>
      </w:r>
      <w:r w:rsidR="00857ABF" w:rsidRPr="00B45982">
        <w:rPr>
          <w:sz w:val="28"/>
          <w:szCs w:val="28"/>
        </w:rPr>
        <w:t>33</w:t>
      </w:r>
      <w:r w:rsidR="00857ABF" w:rsidRPr="00B45982">
        <w:rPr>
          <w:sz w:val="28"/>
          <w:szCs w:val="28"/>
        </w:rPr>
        <w:t>份样品，如表</w:t>
      </w:r>
      <w:r w:rsidR="00857ABF" w:rsidRPr="00B45982">
        <w:rPr>
          <w:sz w:val="28"/>
          <w:szCs w:val="28"/>
        </w:rPr>
        <w:t>1</w:t>
      </w:r>
      <w:r w:rsidR="00857ABF" w:rsidRPr="00B45982">
        <w:rPr>
          <w:sz w:val="28"/>
          <w:szCs w:val="28"/>
        </w:rPr>
        <w:t>所示。</w:t>
      </w:r>
    </w:p>
    <w:p w14:paraId="48194E9A" w14:textId="56AB887F" w:rsidR="00E07C07" w:rsidRPr="00B45982" w:rsidRDefault="00E07C07" w:rsidP="008D0ACF">
      <w:pPr>
        <w:ind w:firstLineChars="200" w:firstLine="600"/>
        <w:jc w:val="center"/>
        <w:rPr>
          <w:sz w:val="28"/>
          <w:szCs w:val="28"/>
        </w:rPr>
      </w:pPr>
      <w:r w:rsidRPr="008D0ACF">
        <w:rPr>
          <w:rFonts w:eastAsia="仿宋_GB2312"/>
          <w:sz w:val="30"/>
          <w:szCs w:val="30"/>
        </w:rPr>
        <w:lastRenderedPageBreak/>
        <w:t>表</w:t>
      </w:r>
      <w:r w:rsidRPr="008D0ACF">
        <w:rPr>
          <w:rFonts w:eastAsia="仿宋_GB2312"/>
          <w:sz w:val="30"/>
          <w:szCs w:val="30"/>
        </w:rPr>
        <w:t xml:space="preserve">1 </w:t>
      </w:r>
      <w:r w:rsidRPr="008D0ACF">
        <w:rPr>
          <w:rFonts w:eastAsia="仿宋_GB2312"/>
          <w:sz w:val="30"/>
          <w:szCs w:val="30"/>
        </w:rPr>
        <w:t>不同产地山楂叶的样品来源信息</w:t>
      </w:r>
    </w:p>
    <w:tbl>
      <w:tblPr>
        <w:tblW w:w="8788" w:type="dxa"/>
        <w:jc w:val="center"/>
        <w:tblLook w:val="04A0" w:firstRow="1" w:lastRow="0" w:firstColumn="1" w:lastColumn="0" w:noHBand="0" w:noVBand="1"/>
      </w:tblPr>
      <w:tblGrid>
        <w:gridCol w:w="708"/>
        <w:gridCol w:w="3544"/>
        <w:gridCol w:w="3128"/>
        <w:gridCol w:w="1408"/>
      </w:tblGrid>
      <w:tr w:rsidR="007D5B77" w:rsidRPr="00B45982" w14:paraId="73136E54" w14:textId="23923CEE" w:rsidTr="00187F1E">
        <w:trPr>
          <w:trHeight w:val="419"/>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37DCC2F" w14:textId="77777777" w:rsidR="007D5B77" w:rsidRPr="00B45982" w:rsidRDefault="007D5B77" w:rsidP="00650506">
            <w:pPr>
              <w:widowControl/>
              <w:spacing w:line="276" w:lineRule="auto"/>
              <w:jc w:val="center"/>
              <w:rPr>
                <w:rFonts w:eastAsia="等线"/>
                <w:kern w:val="0"/>
                <w:sz w:val="24"/>
              </w:rPr>
            </w:pPr>
            <w:r w:rsidRPr="00B45982">
              <w:rPr>
                <w:kern w:val="0"/>
                <w:sz w:val="24"/>
              </w:rPr>
              <w:t>序号</w:t>
            </w:r>
          </w:p>
        </w:tc>
        <w:tc>
          <w:tcPr>
            <w:tcW w:w="3544" w:type="dxa"/>
            <w:tcBorders>
              <w:top w:val="single" w:sz="4" w:space="0" w:color="auto"/>
              <w:left w:val="nil"/>
              <w:bottom w:val="single" w:sz="4" w:space="0" w:color="auto"/>
              <w:right w:val="single" w:sz="4" w:space="0" w:color="auto"/>
            </w:tcBorders>
            <w:shd w:val="clear" w:color="auto" w:fill="auto"/>
            <w:vAlign w:val="center"/>
          </w:tcPr>
          <w:p w14:paraId="7C0EE45D" w14:textId="131D0492" w:rsidR="007D5B77" w:rsidRPr="00B45982" w:rsidRDefault="007D5B77" w:rsidP="00650506">
            <w:pPr>
              <w:widowControl/>
              <w:spacing w:line="276" w:lineRule="auto"/>
              <w:jc w:val="center"/>
              <w:rPr>
                <w:rFonts w:eastAsia="等线"/>
                <w:kern w:val="0"/>
                <w:sz w:val="24"/>
              </w:rPr>
            </w:pPr>
            <w:r w:rsidRPr="00B45982">
              <w:rPr>
                <w:kern w:val="0"/>
                <w:sz w:val="24"/>
              </w:rPr>
              <w:t>地区</w:t>
            </w:r>
          </w:p>
        </w:tc>
        <w:tc>
          <w:tcPr>
            <w:tcW w:w="3128" w:type="dxa"/>
            <w:tcBorders>
              <w:top w:val="single" w:sz="4" w:space="0" w:color="auto"/>
              <w:left w:val="nil"/>
              <w:bottom w:val="single" w:sz="4" w:space="0" w:color="auto"/>
              <w:right w:val="single" w:sz="4" w:space="0" w:color="auto"/>
            </w:tcBorders>
            <w:shd w:val="clear" w:color="auto" w:fill="auto"/>
            <w:vAlign w:val="center"/>
          </w:tcPr>
          <w:p w14:paraId="625BB3F3" w14:textId="407B6942" w:rsidR="007D5B77" w:rsidRPr="00B45982" w:rsidRDefault="007D5B77" w:rsidP="00650506">
            <w:pPr>
              <w:widowControl/>
              <w:spacing w:line="276" w:lineRule="auto"/>
              <w:jc w:val="center"/>
              <w:rPr>
                <w:rFonts w:eastAsia="等线"/>
                <w:kern w:val="0"/>
                <w:sz w:val="24"/>
              </w:rPr>
            </w:pPr>
            <w:r w:rsidRPr="00B45982">
              <w:rPr>
                <w:kern w:val="0"/>
                <w:sz w:val="24"/>
              </w:rPr>
              <w:t>经纬度</w:t>
            </w:r>
          </w:p>
        </w:tc>
        <w:tc>
          <w:tcPr>
            <w:tcW w:w="1408" w:type="dxa"/>
            <w:tcBorders>
              <w:top w:val="single" w:sz="4" w:space="0" w:color="auto"/>
              <w:left w:val="nil"/>
              <w:bottom w:val="single" w:sz="4" w:space="0" w:color="auto"/>
              <w:right w:val="single" w:sz="4" w:space="0" w:color="auto"/>
            </w:tcBorders>
          </w:tcPr>
          <w:p w14:paraId="3C383EB1" w14:textId="4735151D" w:rsidR="007D5B77" w:rsidRPr="00B45982" w:rsidRDefault="007D5B77" w:rsidP="00650506">
            <w:pPr>
              <w:widowControl/>
              <w:spacing w:line="276" w:lineRule="auto"/>
              <w:jc w:val="center"/>
              <w:rPr>
                <w:kern w:val="0"/>
                <w:sz w:val="24"/>
              </w:rPr>
            </w:pPr>
            <w:r w:rsidRPr="00B45982">
              <w:rPr>
                <w:kern w:val="0"/>
                <w:sz w:val="24"/>
              </w:rPr>
              <w:t>备注</w:t>
            </w:r>
          </w:p>
        </w:tc>
      </w:tr>
      <w:tr w:rsidR="007D5B77" w:rsidRPr="00B45982" w14:paraId="44591B9E" w14:textId="54C9EA09" w:rsidTr="00187F1E">
        <w:trPr>
          <w:trHeight w:val="243"/>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4B7C92C9" w14:textId="77777777" w:rsidR="007D5B77" w:rsidRPr="00B45982" w:rsidRDefault="007D5B77" w:rsidP="00650506">
            <w:pPr>
              <w:widowControl/>
              <w:spacing w:line="276" w:lineRule="auto"/>
              <w:jc w:val="center"/>
              <w:rPr>
                <w:rFonts w:eastAsia="等线"/>
                <w:kern w:val="0"/>
                <w:sz w:val="24"/>
              </w:rPr>
            </w:pPr>
            <w:r w:rsidRPr="00B45982">
              <w:rPr>
                <w:rFonts w:eastAsia="等线"/>
                <w:kern w:val="0"/>
                <w:sz w:val="24"/>
              </w:rPr>
              <w:t>1</w:t>
            </w:r>
          </w:p>
        </w:tc>
        <w:tc>
          <w:tcPr>
            <w:tcW w:w="3544" w:type="dxa"/>
            <w:tcBorders>
              <w:top w:val="nil"/>
              <w:left w:val="nil"/>
              <w:bottom w:val="single" w:sz="4" w:space="0" w:color="auto"/>
              <w:right w:val="single" w:sz="4" w:space="0" w:color="auto"/>
            </w:tcBorders>
            <w:shd w:val="clear" w:color="auto" w:fill="auto"/>
            <w:vAlign w:val="center"/>
          </w:tcPr>
          <w:p w14:paraId="0518160B" w14:textId="188A685D" w:rsidR="007D5B77" w:rsidRPr="00B45982" w:rsidRDefault="007D5B77" w:rsidP="00650506">
            <w:pPr>
              <w:widowControl/>
              <w:spacing w:line="276" w:lineRule="auto"/>
              <w:jc w:val="center"/>
              <w:rPr>
                <w:sz w:val="22"/>
                <w:szCs w:val="22"/>
              </w:rPr>
            </w:pPr>
            <w:r w:rsidRPr="00B45982">
              <w:rPr>
                <w:sz w:val="22"/>
                <w:szCs w:val="22"/>
              </w:rPr>
              <w:t>广西贺州市昭平县樟木林镇</w:t>
            </w:r>
          </w:p>
        </w:tc>
        <w:tc>
          <w:tcPr>
            <w:tcW w:w="3128" w:type="dxa"/>
            <w:tcBorders>
              <w:top w:val="nil"/>
              <w:left w:val="nil"/>
              <w:bottom w:val="single" w:sz="4" w:space="0" w:color="auto"/>
              <w:right w:val="single" w:sz="4" w:space="0" w:color="auto"/>
            </w:tcBorders>
            <w:shd w:val="clear" w:color="auto" w:fill="auto"/>
            <w:noWrap/>
            <w:vAlign w:val="center"/>
          </w:tcPr>
          <w:p w14:paraId="0812627D" w14:textId="5220D27A" w:rsidR="007D5B77" w:rsidRPr="00B45982" w:rsidRDefault="007D5B77" w:rsidP="00650506">
            <w:pPr>
              <w:widowControl/>
              <w:spacing w:line="276" w:lineRule="auto"/>
              <w:rPr>
                <w:sz w:val="22"/>
                <w:szCs w:val="22"/>
              </w:rPr>
            </w:pPr>
            <w:r w:rsidRPr="00B45982">
              <w:rPr>
                <w:sz w:val="22"/>
                <w:szCs w:val="22"/>
              </w:rPr>
              <w:t>东经</w:t>
            </w:r>
            <w:r w:rsidRPr="00B45982">
              <w:rPr>
                <w:sz w:val="22"/>
                <w:szCs w:val="22"/>
              </w:rPr>
              <w:t>111.29</w:t>
            </w:r>
            <w:r w:rsidRPr="00B45982">
              <w:rPr>
                <w:sz w:val="22"/>
                <w:szCs w:val="22"/>
              </w:rPr>
              <w:t>度，北纬</w:t>
            </w:r>
            <w:r w:rsidRPr="00B45982">
              <w:rPr>
                <w:sz w:val="22"/>
                <w:szCs w:val="22"/>
              </w:rPr>
              <w:t>24.12</w:t>
            </w:r>
            <w:r w:rsidR="00564F93" w:rsidRPr="00B45982">
              <w:rPr>
                <w:sz w:val="22"/>
                <w:szCs w:val="22"/>
              </w:rPr>
              <w:t>度</w:t>
            </w:r>
          </w:p>
        </w:tc>
        <w:tc>
          <w:tcPr>
            <w:tcW w:w="1408" w:type="dxa"/>
            <w:vMerge w:val="restart"/>
            <w:tcBorders>
              <w:top w:val="nil"/>
              <w:left w:val="nil"/>
              <w:right w:val="single" w:sz="4" w:space="0" w:color="auto"/>
            </w:tcBorders>
            <w:vAlign w:val="center"/>
          </w:tcPr>
          <w:p w14:paraId="61243E06" w14:textId="3F4A9351" w:rsidR="007D5B77" w:rsidRPr="00B45982" w:rsidRDefault="007D5B77" w:rsidP="00650506">
            <w:pPr>
              <w:widowControl/>
              <w:spacing w:line="276" w:lineRule="auto"/>
              <w:rPr>
                <w:sz w:val="22"/>
                <w:szCs w:val="22"/>
              </w:rPr>
            </w:pPr>
            <w:r w:rsidRPr="00B45982">
              <w:rPr>
                <w:sz w:val="22"/>
                <w:szCs w:val="22"/>
              </w:rPr>
              <w:t>各地区采集山楂叶的老叶、中叶、嫩叶各一份，总共</w:t>
            </w:r>
            <w:r w:rsidRPr="00B45982">
              <w:rPr>
                <w:sz w:val="22"/>
                <w:szCs w:val="22"/>
              </w:rPr>
              <w:t>33</w:t>
            </w:r>
            <w:r w:rsidRPr="00B45982">
              <w:rPr>
                <w:sz w:val="22"/>
                <w:szCs w:val="22"/>
              </w:rPr>
              <w:t>份样品</w:t>
            </w:r>
          </w:p>
        </w:tc>
      </w:tr>
      <w:tr w:rsidR="007D5B77" w:rsidRPr="00B45982" w14:paraId="0E8A376D" w14:textId="466C5574" w:rsidTr="00187F1E">
        <w:trPr>
          <w:trHeight w:val="243"/>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29855DCF" w14:textId="77777777" w:rsidR="007D5B77" w:rsidRPr="00B45982" w:rsidRDefault="007D5B77" w:rsidP="00650506">
            <w:pPr>
              <w:widowControl/>
              <w:spacing w:line="276" w:lineRule="auto"/>
              <w:jc w:val="center"/>
              <w:rPr>
                <w:rFonts w:eastAsia="等线"/>
                <w:kern w:val="0"/>
                <w:sz w:val="24"/>
              </w:rPr>
            </w:pPr>
            <w:r w:rsidRPr="00B45982">
              <w:rPr>
                <w:rFonts w:eastAsia="等线"/>
                <w:kern w:val="0"/>
                <w:sz w:val="24"/>
              </w:rPr>
              <w:t>2</w:t>
            </w:r>
          </w:p>
        </w:tc>
        <w:tc>
          <w:tcPr>
            <w:tcW w:w="3544" w:type="dxa"/>
            <w:tcBorders>
              <w:top w:val="nil"/>
              <w:left w:val="nil"/>
              <w:bottom w:val="single" w:sz="4" w:space="0" w:color="auto"/>
              <w:right w:val="single" w:sz="4" w:space="0" w:color="auto"/>
            </w:tcBorders>
            <w:shd w:val="clear" w:color="auto" w:fill="auto"/>
            <w:vAlign w:val="center"/>
          </w:tcPr>
          <w:p w14:paraId="7C6C86C4" w14:textId="16EEA9EE" w:rsidR="007D5B77" w:rsidRPr="00B45982" w:rsidRDefault="00683947" w:rsidP="00650506">
            <w:pPr>
              <w:widowControl/>
              <w:spacing w:line="276" w:lineRule="auto"/>
              <w:jc w:val="center"/>
              <w:rPr>
                <w:sz w:val="22"/>
                <w:szCs w:val="22"/>
              </w:rPr>
            </w:pPr>
            <w:r w:rsidRPr="00B45982">
              <w:rPr>
                <w:sz w:val="22"/>
                <w:szCs w:val="22"/>
              </w:rPr>
              <w:t>广西</w:t>
            </w:r>
            <w:r w:rsidR="007D5B77" w:rsidRPr="00B45982">
              <w:rPr>
                <w:sz w:val="22"/>
                <w:szCs w:val="22"/>
              </w:rPr>
              <w:t>贺州市平桂区莲塘镇</w:t>
            </w:r>
          </w:p>
        </w:tc>
        <w:tc>
          <w:tcPr>
            <w:tcW w:w="3128" w:type="dxa"/>
            <w:tcBorders>
              <w:top w:val="nil"/>
              <w:left w:val="nil"/>
              <w:bottom w:val="single" w:sz="4" w:space="0" w:color="auto"/>
              <w:right w:val="single" w:sz="4" w:space="0" w:color="auto"/>
            </w:tcBorders>
            <w:shd w:val="clear" w:color="auto" w:fill="auto"/>
            <w:noWrap/>
            <w:vAlign w:val="center"/>
          </w:tcPr>
          <w:p w14:paraId="6A7B12B9" w14:textId="39C3BCE5" w:rsidR="007D5B77" w:rsidRPr="00B45982" w:rsidRDefault="007D5B77" w:rsidP="00650506">
            <w:pPr>
              <w:widowControl/>
              <w:spacing w:line="276" w:lineRule="auto"/>
              <w:rPr>
                <w:sz w:val="22"/>
                <w:szCs w:val="22"/>
              </w:rPr>
            </w:pPr>
            <w:r w:rsidRPr="00B45982">
              <w:rPr>
                <w:sz w:val="22"/>
                <w:szCs w:val="22"/>
              </w:rPr>
              <w:t>东经</w:t>
            </w:r>
            <w:r w:rsidRPr="00B45982">
              <w:rPr>
                <w:sz w:val="22"/>
                <w:szCs w:val="22"/>
              </w:rPr>
              <w:t>111.21</w:t>
            </w:r>
            <w:r w:rsidRPr="00B45982">
              <w:rPr>
                <w:sz w:val="22"/>
                <w:szCs w:val="22"/>
              </w:rPr>
              <w:t>度，北纬</w:t>
            </w:r>
            <w:r w:rsidRPr="00B45982">
              <w:rPr>
                <w:sz w:val="22"/>
                <w:szCs w:val="22"/>
              </w:rPr>
              <w:t>24.21</w:t>
            </w:r>
            <w:r w:rsidR="00564F93" w:rsidRPr="00B45982">
              <w:rPr>
                <w:sz w:val="22"/>
                <w:szCs w:val="22"/>
              </w:rPr>
              <w:t>度</w:t>
            </w:r>
          </w:p>
        </w:tc>
        <w:tc>
          <w:tcPr>
            <w:tcW w:w="1408" w:type="dxa"/>
            <w:vMerge/>
            <w:tcBorders>
              <w:left w:val="nil"/>
              <w:right w:val="single" w:sz="4" w:space="0" w:color="auto"/>
            </w:tcBorders>
          </w:tcPr>
          <w:p w14:paraId="451724D9" w14:textId="77777777" w:rsidR="007D5B77" w:rsidRPr="00B45982" w:rsidRDefault="007D5B77" w:rsidP="00650506">
            <w:pPr>
              <w:widowControl/>
              <w:spacing w:line="276" w:lineRule="auto"/>
              <w:jc w:val="center"/>
              <w:rPr>
                <w:sz w:val="22"/>
                <w:szCs w:val="22"/>
              </w:rPr>
            </w:pPr>
          </w:p>
        </w:tc>
      </w:tr>
      <w:tr w:rsidR="007D5B77" w:rsidRPr="00B45982" w14:paraId="756DFB61" w14:textId="23ED6D47" w:rsidTr="00187F1E">
        <w:trPr>
          <w:trHeight w:val="243"/>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677CF982" w14:textId="77777777" w:rsidR="007D5B77" w:rsidRPr="00B45982" w:rsidRDefault="007D5B77" w:rsidP="00650506">
            <w:pPr>
              <w:widowControl/>
              <w:spacing w:line="276" w:lineRule="auto"/>
              <w:jc w:val="center"/>
              <w:rPr>
                <w:rFonts w:eastAsia="等线"/>
                <w:kern w:val="0"/>
                <w:sz w:val="24"/>
              </w:rPr>
            </w:pPr>
            <w:r w:rsidRPr="00B45982">
              <w:rPr>
                <w:rFonts w:eastAsia="等线"/>
                <w:kern w:val="0"/>
                <w:sz w:val="24"/>
              </w:rPr>
              <w:t>3</w:t>
            </w:r>
          </w:p>
        </w:tc>
        <w:tc>
          <w:tcPr>
            <w:tcW w:w="3544" w:type="dxa"/>
            <w:tcBorders>
              <w:top w:val="nil"/>
              <w:left w:val="nil"/>
              <w:bottom w:val="single" w:sz="4" w:space="0" w:color="auto"/>
              <w:right w:val="single" w:sz="4" w:space="0" w:color="auto"/>
            </w:tcBorders>
            <w:shd w:val="clear" w:color="auto" w:fill="auto"/>
            <w:vAlign w:val="center"/>
          </w:tcPr>
          <w:p w14:paraId="407CD0CF" w14:textId="5CF9D5E4" w:rsidR="007D5B77" w:rsidRPr="00B45982" w:rsidRDefault="00683947" w:rsidP="00650506">
            <w:pPr>
              <w:widowControl/>
              <w:spacing w:line="276" w:lineRule="auto"/>
              <w:jc w:val="center"/>
              <w:rPr>
                <w:sz w:val="22"/>
                <w:szCs w:val="22"/>
              </w:rPr>
            </w:pPr>
            <w:r w:rsidRPr="00B45982">
              <w:rPr>
                <w:sz w:val="22"/>
                <w:szCs w:val="22"/>
              </w:rPr>
              <w:t>广西</w:t>
            </w:r>
            <w:r w:rsidR="007D5B77" w:rsidRPr="00B45982">
              <w:rPr>
                <w:sz w:val="22"/>
                <w:szCs w:val="22"/>
              </w:rPr>
              <w:t>贺州市昭平县黄姚镇</w:t>
            </w:r>
          </w:p>
        </w:tc>
        <w:tc>
          <w:tcPr>
            <w:tcW w:w="31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37436" w14:textId="2532766F" w:rsidR="007D5B77" w:rsidRPr="00B45982" w:rsidRDefault="007D5B77" w:rsidP="00650506">
            <w:pPr>
              <w:widowControl/>
              <w:spacing w:line="276" w:lineRule="auto"/>
              <w:rPr>
                <w:sz w:val="22"/>
                <w:szCs w:val="22"/>
              </w:rPr>
            </w:pPr>
            <w:r w:rsidRPr="00B45982">
              <w:rPr>
                <w:sz w:val="22"/>
                <w:szCs w:val="22"/>
              </w:rPr>
              <w:t>东经</w:t>
            </w:r>
            <w:r w:rsidRPr="00B45982">
              <w:rPr>
                <w:sz w:val="22"/>
                <w:szCs w:val="22"/>
              </w:rPr>
              <w:t>111.17</w:t>
            </w:r>
            <w:r w:rsidRPr="00B45982">
              <w:rPr>
                <w:sz w:val="22"/>
                <w:szCs w:val="22"/>
              </w:rPr>
              <w:t>度，北纬</w:t>
            </w:r>
            <w:r w:rsidRPr="00B45982">
              <w:rPr>
                <w:sz w:val="22"/>
                <w:szCs w:val="22"/>
              </w:rPr>
              <w:t>24.12</w:t>
            </w:r>
            <w:r w:rsidR="00564F93" w:rsidRPr="00B45982">
              <w:rPr>
                <w:sz w:val="22"/>
                <w:szCs w:val="22"/>
              </w:rPr>
              <w:t>度</w:t>
            </w:r>
          </w:p>
        </w:tc>
        <w:tc>
          <w:tcPr>
            <w:tcW w:w="1408" w:type="dxa"/>
            <w:vMerge/>
            <w:tcBorders>
              <w:left w:val="single" w:sz="4" w:space="0" w:color="auto"/>
              <w:right w:val="single" w:sz="4" w:space="0" w:color="auto"/>
            </w:tcBorders>
          </w:tcPr>
          <w:p w14:paraId="66860B77" w14:textId="77777777" w:rsidR="007D5B77" w:rsidRPr="00B45982" w:rsidRDefault="007D5B77" w:rsidP="00650506">
            <w:pPr>
              <w:widowControl/>
              <w:spacing w:line="276" w:lineRule="auto"/>
              <w:jc w:val="center"/>
              <w:rPr>
                <w:sz w:val="22"/>
                <w:szCs w:val="22"/>
              </w:rPr>
            </w:pPr>
          </w:p>
        </w:tc>
      </w:tr>
      <w:tr w:rsidR="007D5B77" w:rsidRPr="00B45982" w14:paraId="04DDF598" w14:textId="3F72C9CB" w:rsidTr="00187F1E">
        <w:trPr>
          <w:trHeight w:val="243"/>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751A82F" w14:textId="77777777" w:rsidR="007D5B77" w:rsidRPr="00B45982" w:rsidRDefault="007D5B77" w:rsidP="00650506">
            <w:pPr>
              <w:widowControl/>
              <w:spacing w:line="276" w:lineRule="auto"/>
              <w:jc w:val="center"/>
              <w:rPr>
                <w:rFonts w:eastAsia="等线"/>
                <w:kern w:val="0"/>
                <w:sz w:val="24"/>
              </w:rPr>
            </w:pPr>
            <w:r w:rsidRPr="00B45982">
              <w:rPr>
                <w:rFonts w:eastAsia="等线"/>
                <w:kern w:val="0"/>
                <w:sz w:val="24"/>
              </w:rPr>
              <w:t>4</w:t>
            </w:r>
          </w:p>
        </w:tc>
        <w:tc>
          <w:tcPr>
            <w:tcW w:w="3544" w:type="dxa"/>
            <w:tcBorders>
              <w:top w:val="nil"/>
              <w:left w:val="nil"/>
              <w:bottom w:val="single" w:sz="4" w:space="0" w:color="auto"/>
              <w:right w:val="single" w:sz="4" w:space="0" w:color="auto"/>
            </w:tcBorders>
            <w:shd w:val="clear" w:color="auto" w:fill="auto"/>
            <w:vAlign w:val="center"/>
          </w:tcPr>
          <w:p w14:paraId="32ADD4F0" w14:textId="778F8223" w:rsidR="007D5B77" w:rsidRPr="00B45982" w:rsidRDefault="00683947" w:rsidP="00650506">
            <w:pPr>
              <w:widowControl/>
              <w:spacing w:line="276" w:lineRule="auto"/>
              <w:jc w:val="center"/>
              <w:rPr>
                <w:sz w:val="22"/>
                <w:szCs w:val="22"/>
              </w:rPr>
            </w:pPr>
            <w:r w:rsidRPr="00B45982">
              <w:rPr>
                <w:sz w:val="22"/>
                <w:szCs w:val="22"/>
              </w:rPr>
              <w:t>广西</w:t>
            </w:r>
            <w:r w:rsidR="007D5B77" w:rsidRPr="00B45982">
              <w:rPr>
                <w:sz w:val="22"/>
                <w:szCs w:val="22"/>
              </w:rPr>
              <w:t>桂林市平乐县沙子镇安全村</w:t>
            </w:r>
          </w:p>
        </w:tc>
        <w:tc>
          <w:tcPr>
            <w:tcW w:w="31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EC810" w14:textId="1BF6409D" w:rsidR="007D5B77" w:rsidRPr="00B45982" w:rsidRDefault="007D5B77" w:rsidP="00650506">
            <w:pPr>
              <w:widowControl/>
              <w:spacing w:line="276" w:lineRule="auto"/>
              <w:rPr>
                <w:sz w:val="22"/>
                <w:szCs w:val="22"/>
              </w:rPr>
            </w:pPr>
            <w:r w:rsidRPr="00B45982">
              <w:rPr>
                <w:sz w:val="22"/>
                <w:szCs w:val="22"/>
              </w:rPr>
              <w:t>东经</w:t>
            </w:r>
            <w:r w:rsidRPr="00B45982">
              <w:rPr>
                <w:sz w:val="22"/>
                <w:szCs w:val="22"/>
              </w:rPr>
              <w:t>110.61</w:t>
            </w:r>
            <w:r w:rsidRPr="00B45982">
              <w:rPr>
                <w:sz w:val="22"/>
                <w:szCs w:val="22"/>
              </w:rPr>
              <w:t>度，北纬</w:t>
            </w:r>
            <w:r w:rsidRPr="00B45982">
              <w:rPr>
                <w:sz w:val="22"/>
                <w:szCs w:val="22"/>
              </w:rPr>
              <w:t>24.74</w:t>
            </w:r>
            <w:r w:rsidR="00564F93" w:rsidRPr="00B45982">
              <w:rPr>
                <w:sz w:val="22"/>
                <w:szCs w:val="22"/>
              </w:rPr>
              <w:t>度</w:t>
            </w:r>
          </w:p>
        </w:tc>
        <w:tc>
          <w:tcPr>
            <w:tcW w:w="1408" w:type="dxa"/>
            <w:vMerge/>
            <w:tcBorders>
              <w:left w:val="single" w:sz="4" w:space="0" w:color="auto"/>
              <w:right w:val="single" w:sz="4" w:space="0" w:color="auto"/>
            </w:tcBorders>
          </w:tcPr>
          <w:p w14:paraId="31B44A5D" w14:textId="77777777" w:rsidR="007D5B77" w:rsidRPr="00B45982" w:rsidRDefault="007D5B77" w:rsidP="00650506">
            <w:pPr>
              <w:widowControl/>
              <w:spacing w:line="276" w:lineRule="auto"/>
              <w:rPr>
                <w:sz w:val="22"/>
                <w:szCs w:val="22"/>
              </w:rPr>
            </w:pPr>
          </w:p>
        </w:tc>
      </w:tr>
      <w:tr w:rsidR="007D5B77" w:rsidRPr="00B45982" w14:paraId="22EF19AC" w14:textId="6C958E8D" w:rsidTr="00187F1E">
        <w:trPr>
          <w:trHeight w:val="243"/>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52236B49" w14:textId="77777777" w:rsidR="007D5B77" w:rsidRPr="00B45982" w:rsidRDefault="007D5B77" w:rsidP="00650506">
            <w:pPr>
              <w:widowControl/>
              <w:spacing w:line="276" w:lineRule="auto"/>
              <w:jc w:val="center"/>
              <w:rPr>
                <w:rFonts w:eastAsia="等线"/>
                <w:kern w:val="0"/>
                <w:sz w:val="24"/>
              </w:rPr>
            </w:pPr>
            <w:r w:rsidRPr="00B45982">
              <w:rPr>
                <w:rFonts w:eastAsia="等线"/>
                <w:kern w:val="0"/>
                <w:sz w:val="24"/>
              </w:rPr>
              <w:t>5</w:t>
            </w:r>
          </w:p>
        </w:tc>
        <w:tc>
          <w:tcPr>
            <w:tcW w:w="3544" w:type="dxa"/>
            <w:tcBorders>
              <w:top w:val="nil"/>
              <w:left w:val="nil"/>
              <w:bottom w:val="single" w:sz="4" w:space="0" w:color="auto"/>
              <w:right w:val="single" w:sz="4" w:space="0" w:color="auto"/>
            </w:tcBorders>
            <w:shd w:val="clear" w:color="auto" w:fill="auto"/>
            <w:vAlign w:val="center"/>
          </w:tcPr>
          <w:p w14:paraId="33D7A9A9" w14:textId="578071A6" w:rsidR="007D5B77" w:rsidRPr="00B45982" w:rsidRDefault="00683947" w:rsidP="00650506">
            <w:pPr>
              <w:widowControl/>
              <w:spacing w:line="276" w:lineRule="auto"/>
              <w:jc w:val="center"/>
              <w:rPr>
                <w:sz w:val="22"/>
                <w:szCs w:val="22"/>
              </w:rPr>
            </w:pPr>
            <w:r w:rsidRPr="00B45982">
              <w:rPr>
                <w:sz w:val="22"/>
                <w:szCs w:val="22"/>
              </w:rPr>
              <w:t>广西</w:t>
            </w:r>
            <w:r w:rsidR="007D5B77" w:rsidRPr="00B45982">
              <w:rPr>
                <w:sz w:val="22"/>
                <w:szCs w:val="22"/>
              </w:rPr>
              <w:t>桂林市平乐县沙子镇鲤鱼洲村</w:t>
            </w:r>
          </w:p>
        </w:tc>
        <w:tc>
          <w:tcPr>
            <w:tcW w:w="31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47F93" w14:textId="51199B07" w:rsidR="007D5B77" w:rsidRPr="00B45982" w:rsidRDefault="007D5B77" w:rsidP="00650506">
            <w:pPr>
              <w:widowControl/>
              <w:spacing w:line="276" w:lineRule="auto"/>
              <w:rPr>
                <w:sz w:val="22"/>
                <w:szCs w:val="22"/>
              </w:rPr>
            </w:pPr>
            <w:r w:rsidRPr="00B45982">
              <w:rPr>
                <w:sz w:val="22"/>
                <w:szCs w:val="22"/>
              </w:rPr>
              <w:t>东经</w:t>
            </w:r>
            <w:r w:rsidRPr="00B45982">
              <w:rPr>
                <w:sz w:val="22"/>
                <w:szCs w:val="22"/>
              </w:rPr>
              <w:t>110.59</w:t>
            </w:r>
            <w:r w:rsidRPr="00B45982">
              <w:rPr>
                <w:sz w:val="22"/>
                <w:szCs w:val="22"/>
              </w:rPr>
              <w:t>度，北纬</w:t>
            </w:r>
            <w:r w:rsidRPr="00B45982">
              <w:rPr>
                <w:sz w:val="22"/>
                <w:szCs w:val="22"/>
              </w:rPr>
              <w:t>24.73</w:t>
            </w:r>
            <w:r w:rsidR="00564F93" w:rsidRPr="00B45982">
              <w:rPr>
                <w:sz w:val="22"/>
                <w:szCs w:val="22"/>
              </w:rPr>
              <w:t>度</w:t>
            </w:r>
          </w:p>
        </w:tc>
        <w:tc>
          <w:tcPr>
            <w:tcW w:w="1408" w:type="dxa"/>
            <w:vMerge/>
            <w:tcBorders>
              <w:left w:val="single" w:sz="4" w:space="0" w:color="auto"/>
              <w:right w:val="single" w:sz="4" w:space="0" w:color="auto"/>
            </w:tcBorders>
          </w:tcPr>
          <w:p w14:paraId="408A9CFA" w14:textId="77777777" w:rsidR="007D5B77" w:rsidRPr="00B45982" w:rsidRDefault="007D5B77" w:rsidP="00650506">
            <w:pPr>
              <w:widowControl/>
              <w:spacing w:line="276" w:lineRule="auto"/>
              <w:jc w:val="center"/>
              <w:rPr>
                <w:sz w:val="22"/>
                <w:szCs w:val="22"/>
              </w:rPr>
            </w:pPr>
          </w:p>
        </w:tc>
      </w:tr>
      <w:tr w:rsidR="007D5B77" w:rsidRPr="00B45982" w14:paraId="31E8A30D" w14:textId="20B4F013" w:rsidTr="00187F1E">
        <w:trPr>
          <w:trHeight w:val="243"/>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49B8AB48" w14:textId="77777777" w:rsidR="007D5B77" w:rsidRPr="00B45982" w:rsidRDefault="007D5B77" w:rsidP="00650506">
            <w:pPr>
              <w:widowControl/>
              <w:spacing w:line="276" w:lineRule="auto"/>
              <w:jc w:val="center"/>
              <w:rPr>
                <w:rFonts w:eastAsia="等线"/>
                <w:kern w:val="0"/>
                <w:sz w:val="24"/>
              </w:rPr>
            </w:pPr>
            <w:r w:rsidRPr="00B45982">
              <w:rPr>
                <w:rFonts w:eastAsia="等线"/>
                <w:kern w:val="0"/>
                <w:sz w:val="24"/>
              </w:rPr>
              <w:t>6</w:t>
            </w:r>
          </w:p>
        </w:tc>
        <w:tc>
          <w:tcPr>
            <w:tcW w:w="3544" w:type="dxa"/>
            <w:tcBorders>
              <w:top w:val="nil"/>
              <w:left w:val="nil"/>
              <w:bottom w:val="single" w:sz="4" w:space="0" w:color="auto"/>
              <w:right w:val="single" w:sz="4" w:space="0" w:color="auto"/>
            </w:tcBorders>
            <w:shd w:val="clear" w:color="auto" w:fill="auto"/>
            <w:vAlign w:val="center"/>
          </w:tcPr>
          <w:p w14:paraId="4C8FD427" w14:textId="7594CDBC" w:rsidR="007D5B77" w:rsidRPr="00B45982" w:rsidRDefault="00683947" w:rsidP="00650506">
            <w:pPr>
              <w:widowControl/>
              <w:spacing w:line="276" w:lineRule="auto"/>
              <w:jc w:val="center"/>
              <w:rPr>
                <w:sz w:val="22"/>
                <w:szCs w:val="22"/>
              </w:rPr>
            </w:pPr>
            <w:r w:rsidRPr="00B45982">
              <w:rPr>
                <w:sz w:val="22"/>
                <w:szCs w:val="22"/>
              </w:rPr>
              <w:t>广西</w:t>
            </w:r>
            <w:r w:rsidR="007D5B77" w:rsidRPr="00B45982">
              <w:rPr>
                <w:sz w:val="22"/>
                <w:szCs w:val="22"/>
              </w:rPr>
              <w:t>桂林市永福县永福镇塘堡村</w:t>
            </w:r>
          </w:p>
        </w:tc>
        <w:tc>
          <w:tcPr>
            <w:tcW w:w="3128" w:type="dxa"/>
            <w:tcBorders>
              <w:top w:val="single" w:sz="4" w:space="0" w:color="auto"/>
              <w:left w:val="nil"/>
              <w:bottom w:val="single" w:sz="4" w:space="0" w:color="auto"/>
              <w:right w:val="single" w:sz="4" w:space="0" w:color="auto"/>
            </w:tcBorders>
            <w:shd w:val="clear" w:color="auto" w:fill="auto"/>
            <w:noWrap/>
            <w:vAlign w:val="center"/>
          </w:tcPr>
          <w:p w14:paraId="44CAC4B1" w14:textId="5E5D4D22" w:rsidR="007D5B77" w:rsidRPr="00B45982" w:rsidRDefault="007D5B77" w:rsidP="00650506">
            <w:pPr>
              <w:widowControl/>
              <w:spacing w:line="276" w:lineRule="auto"/>
              <w:rPr>
                <w:sz w:val="22"/>
                <w:szCs w:val="22"/>
              </w:rPr>
            </w:pPr>
            <w:r w:rsidRPr="00B45982">
              <w:rPr>
                <w:sz w:val="22"/>
                <w:szCs w:val="22"/>
              </w:rPr>
              <w:t>东经</w:t>
            </w:r>
            <w:r w:rsidRPr="00B45982">
              <w:rPr>
                <w:sz w:val="22"/>
                <w:szCs w:val="22"/>
              </w:rPr>
              <w:t>110.01</w:t>
            </w:r>
            <w:r w:rsidR="00564F93" w:rsidRPr="00B45982">
              <w:rPr>
                <w:sz w:val="22"/>
                <w:szCs w:val="22"/>
              </w:rPr>
              <w:t>度</w:t>
            </w:r>
            <w:r w:rsidRPr="00B45982">
              <w:rPr>
                <w:sz w:val="22"/>
                <w:szCs w:val="22"/>
              </w:rPr>
              <w:t>，北纬</w:t>
            </w:r>
            <w:r w:rsidRPr="00B45982">
              <w:rPr>
                <w:sz w:val="22"/>
                <w:szCs w:val="22"/>
              </w:rPr>
              <w:t>25.0</w:t>
            </w:r>
            <w:r w:rsidR="00683947" w:rsidRPr="00B45982">
              <w:rPr>
                <w:sz w:val="22"/>
                <w:szCs w:val="22"/>
              </w:rPr>
              <w:t>3</w:t>
            </w:r>
            <w:r w:rsidR="00564F93" w:rsidRPr="00B45982">
              <w:rPr>
                <w:sz w:val="22"/>
                <w:szCs w:val="22"/>
              </w:rPr>
              <w:t>度</w:t>
            </w:r>
          </w:p>
        </w:tc>
        <w:tc>
          <w:tcPr>
            <w:tcW w:w="1408" w:type="dxa"/>
            <w:vMerge/>
            <w:tcBorders>
              <w:left w:val="nil"/>
              <w:right w:val="single" w:sz="4" w:space="0" w:color="auto"/>
            </w:tcBorders>
          </w:tcPr>
          <w:p w14:paraId="586AC6CB" w14:textId="77777777" w:rsidR="007D5B77" w:rsidRPr="00B45982" w:rsidRDefault="007D5B77" w:rsidP="00650506">
            <w:pPr>
              <w:widowControl/>
              <w:spacing w:line="276" w:lineRule="auto"/>
              <w:jc w:val="center"/>
              <w:rPr>
                <w:sz w:val="22"/>
                <w:szCs w:val="22"/>
              </w:rPr>
            </w:pPr>
          </w:p>
        </w:tc>
      </w:tr>
      <w:tr w:rsidR="007D5B77" w:rsidRPr="00B45982" w14:paraId="10572686" w14:textId="135934F0" w:rsidTr="00187F1E">
        <w:trPr>
          <w:trHeight w:val="243"/>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44C40104" w14:textId="77777777" w:rsidR="007D5B77" w:rsidRPr="00B45982" w:rsidRDefault="007D5B77" w:rsidP="00650506">
            <w:pPr>
              <w:widowControl/>
              <w:spacing w:line="276" w:lineRule="auto"/>
              <w:jc w:val="center"/>
              <w:rPr>
                <w:rFonts w:eastAsia="等线"/>
                <w:kern w:val="0"/>
                <w:sz w:val="24"/>
              </w:rPr>
            </w:pPr>
            <w:r w:rsidRPr="00B45982">
              <w:rPr>
                <w:rFonts w:eastAsia="等线"/>
                <w:kern w:val="0"/>
                <w:sz w:val="24"/>
              </w:rPr>
              <w:t>7</w:t>
            </w:r>
          </w:p>
        </w:tc>
        <w:tc>
          <w:tcPr>
            <w:tcW w:w="3544" w:type="dxa"/>
            <w:tcBorders>
              <w:top w:val="nil"/>
              <w:left w:val="nil"/>
              <w:bottom w:val="single" w:sz="4" w:space="0" w:color="auto"/>
              <w:right w:val="single" w:sz="4" w:space="0" w:color="auto"/>
            </w:tcBorders>
            <w:shd w:val="clear" w:color="auto" w:fill="auto"/>
            <w:vAlign w:val="center"/>
          </w:tcPr>
          <w:p w14:paraId="2E67C162" w14:textId="68A59CBB" w:rsidR="007D5B77" w:rsidRPr="00B45982" w:rsidRDefault="00683947" w:rsidP="00650506">
            <w:pPr>
              <w:widowControl/>
              <w:spacing w:line="276" w:lineRule="auto"/>
              <w:jc w:val="center"/>
              <w:rPr>
                <w:sz w:val="22"/>
                <w:szCs w:val="22"/>
              </w:rPr>
            </w:pPr>
            <w:r w:rsidRPr="00B45982">
              <w:rPr>
                <w:sz w:val="22"/>
                <w:szCs w:val="22"/>
              </w:rPr>
              <w:t>广西</w:t>
            </w:r>
            <w:r w:rsidR="007D5B77" w:rsidRPr="00B45982">
              <w:rPr>
                <w:sz w:val="22"/>
                <w:szCs w:val="22"/>
              </w:rPr>
              <w:t>来宾市金秀县桐木镇三友村</w:t>
            </w:r>
          </w:p>
        </w:tc>
        <w:tc>
          <w:tcPr>
            <w:tcW w:w="3128" w:type="dxa"/>
            <w:tcBorders>
              <w:top w:val="single" w:sz="4" w:space="0" w:color="auto"/>
              <w:left w:val="nil"/>
              <w:bottom w:val="single" w:sz="4" w:space="0" w:color="auto"/>
              <w:right w:val="single" w:sz="4" w:space="0" w:color="auto"/>
            </w:tcBorders>
            <w:shd w:val="clear" w:color="auto" w:fill="auto"/>
            <w:noWrap/>
            <w:vAlign w:val="center"/>
          </w:tcPr>
          <w:p w14:paraId="5D7298A7" w14:textId="3C64F947" w:rsidR="007D5B77" w:rsidRPr="00B45982" w:rsidRDefault="007D5B77" w:rsidP="00650506">
            <w:pPr>
              <w:widowControl/>
              <w:spacing w:line="276" w:lineRule="auto"/>
              <w:rPr>
                <w:sz w:val="22"/>
                <w:szCs w:val="22"/>
              </w:rPr>
            </w:pPr>
            <w:r w:rsidRPr="00B45982">
              <w:rPr>
                <w:sz w:val="22"/>
                <w:szCs w:val="22"/>
              </w:rPr>
              <w:t>东经</w:t>
            </w:r>
            <w:r w:rsidRPr="00B45982">
              <w:rPr>
                <w:sz w:val="22"/>
                <w:szCs w:val="22"/>
              </w:rPr>
              <w:t>110.03</w:t>
            </w:r>
            <w:r w:rsidR="00564F93" w:rsidRPr="00B45982">
              <w:rPr>
                <w:sz w:val="22"/>
                <w:szCs w:val="22"/>
              </w:rPr>
              <w:t>度</w:t>
            </w:r>
            <w:r w:rsidRPr="00B45982">
              <w:rPr>
                <w:sz w:val="22"/>
                <w:szCs w:val="22"/>
              </w:rPr>
              <w:t>，北纬</w:t>
            </w:r>
            <w:r w:rsidRPr="00B45982">
              <w:rPr>
                <w:sz w:val="22"/>
                <w:szCs w:val="22"/>
              </w:rPr>
              <w:t>24.22</w:t>
            </w:r>
            <w:r w:rsidR="00564F93" w:rsidRPr="00B45982">
              <w:rPr>
                <w:sz w:val="22"/>
                <w:szCs w:val="22"/>
              </w:rPr>
              <w:t>度</w:t>
            </w:r>
          </w:p>
        </w:tc>
        <w:tc>
          <w:tcPr>
            <w:tcW w:w="1408" w:type="dxa"/>
            <w:vMerge/>
            <w:tcBorders>
              <w:left w:val="nil"/>
              <w:right w:val="single" w:sz="4" w:space="0" w:color="auto"/>
            </w:tcBorders>
          </w:tcPr>
          <w:p w14:paraId="605090D6" w14:textId="77777777" w:rsidR="007D5B77" w:rsidRPr="00B45982" w:rsidRDefault="007D5B77" w:rsidP="00650506">
            <w:pPr>
              <w:widowControl/>
              <w:spacing w:line="276" w:lineRule="auto"/>
              <w:jc w:val="center"/>
              <w:rPr>
                <w:sz w:val="22"/>
                <w:szCs w:val="22"/>
              </w:rPr>
            </w:pPr>
          </w:p>
        </w:tc>
      </w:tr>
      <w:tr w:rsidR="007D5B77" w:rsidRPr="00B45982" w14:paraId="5B08F0D5" w14:textId="0DD13DAF" w:rsidTr="00187F1E">
        <w:trPr>
          <w:trHeight w:val="243"/>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7A6D8CB6" w14:textId="77777777" w:rsidR="007D5B77" w:rsidRPr="00B45982" w:rsidRDefault="007D5B77" w:rsidP="00650506">
            <w:pPr>
              <w:widowControl/>
              <w:spacing w:line="276" w:lineRule="auto"/>
              <w:jc w:val="center"/>
              <w:rPr>
                <w:rFonts w:eastAsia="等线"/>
                <w:kern w:val="0"/>
                <w:sz w:val="24"/>
              </w:rPr>
            </w:pPr>
            <w:r w:rsidRPr="00B45982">
              <w:rPr>
                <w:rFonts w:eastAsia="等线"/>
                <w:kern w:val="0"/>
                <w:sz w:val="24"/>
              </w:rPr>
              <w:t>8</w:t>
            </w:r>
          </w:p>
        </w:tc>
        <w:tc>
          <w:tcPr>
            <w:tcW w:w="3544" w:type="dxa"/>
            <w:tcBorders>
              <w:top w:val="nil"/>
              <w:left w:val="nil"/>
              <w:bottom w:val="single" w:sz="4" w:space="0" w:color="auto"/>
              <w:right w:val="single" w:sz="4" w:space="0" w:color="auto"/>
            </w:tcBorders>
            <w:shd w:val="clear" w:color="auto" w:fill="auto"/>
            <w:vAlign w:val="center"/>
          </w:tcPr>
          <w:p w14:paraId="57BC1E7F" w14:textId="347AA074" w:rsidR="007D5B77" w:rsidRPr="00B45982" w:rsidRDefault="00683947" w:rsidP="00650506">
            <w:pPr>
              <w:widowControl/>
              <w:spacing w:line="276" w:lineRule="auto"/>
              <w:jc w:val="center"/>
              <w:rPr>
                <w:sz w:val="22"/>
                <w:szCs w:val="22"/>
              </w:rPr>
            </w:pPr>
            <w:r w:rsidRPr="00B45982">
              <w:rPr>
                <w:sz w:val="22"/>
                <w:szCs w:val="22"/>
              </w:rPr>
              <w:t>广西</w:t>
            </w:r>
            <w:r w:rsidR="007D5B77" w:rsidRPr="00B45982">
              <w:rPr>
                <w:sz w:val="22"/>
                <w:szCs w:val="22"/>
              </w:rPr>
              <w:t>柳州市鹿寨县茶江乡导江村</w:t>
            </w:r>
          </w:p>
        </w:tc>
        <w:tc>
          <w:tcPr>
            <w:tcW w:w="3128" w:type="dxa"/>
            <w:tcBorders>
              <w:top w:val="single" w:sz="4" w:space="0" w:color="auto"/>
              <w:left w:val="nil"/>
              <w:bottom w:val="single" w:sz="4" w:space="0" w:color="auto"/>
              <w:right w:val="single" w:sz="4" w:space="0" w:color="auto"/>
            </w:tcBorders>
            <w:shd w:val="clear" w:color="auto" w:fill="auto"/>
            <w:noWrap/>
            <w:vAlign w:val="center"/>
          </w:tcPr>
          <w:p w14:paraId="66EADC0E" w14:textId="307ACD04" w:rsidR="007D5B77" w:rsidRPr="00B45982" w:rsidRDefault="007D5B77" w:rsidP="00650506">
            <w:pPr>
              <w:widowControl/>
              <w:spacing w:line="276" w:lineRule="auto"/>
              <w:rPr>
                <w:sz w:val="22"/>
                <w:szCs w:val="22"/>
              </w:rPr>
            </w:pPr>
            <w:r w:rsidRPr="00B45982">
              <w:rPr>
                <w:sz w:val="22"/>
                <w:szCs w:val="22"/>
              </w:rPr>
              <w:t>东经</w:t>
            </w:r>
            <w:r w:rsidRPr="00B45982">
              <w:rPr>
                <w:sz w:val="22"/>
                <w:szCs w:val="22"/>
              </w:rPr>
              <w:t>109.7</w:t>
            </w:r>
            <w:r w:rsidR="00564F93" w:rsidRPr="00B45982">
              <w:rPr>
                <w:sz w:val="22"/>
                <w:szCs w:val="22"/>
              </w:rPr>
              <w:t>0</w:t>
            </w:r>
            <w:r w:rsidR="00564F93" w:rsidRPr="00B45982">
              <w:rPr>
                <w:sz w:val="22"/>
                <w:szCs w:val="22"/>
              </w:rPr>
              <w:t>度</w:t>
            </w:r>
            <w:r w:rsidRPr="00B45982">
              <w:rPr>
                <w:sz w:val="22"/>
                <w:szCs w:val="22"/>
              </w:rPr>
              <w:t>，北纬</w:t>
            </w:r>
            <w:r w:rsidRPr="00B45982">
              <w:rPr>
                <w:sz w:val="22"/>
                <w:szCs w:val="22"/>
              </w:rPr>
              <w:t>24.3</w:t>
            </w:r>
            <w:r w:rsidR="00564F93" w:rsidRPr="00B45982">
              <w:rPr>
                <w:sz w:val="22"/>
                <w:szCs w:val="22"/>
              </w:rPr>
              <w:t>0</w:t>
            </w:r>
            <w:r w:rsidR="00564F93" w:rsidRPr="00B45982">
              <w:rPr>
                <w:sz w:val="22"/>
                <w:szCs w:val="22"/>
              </w:rPr>
              <w:t>度</w:t>
            </w:r>
          </w:p>
        </w:tc>
        <w:tc>
          <w:tcPr>
            <w:tcW w:w="1408" w:type="dxa"/>
            <w:vMerge/>
            <w:tcBorders>
              <w:left w:val="nil"/>
              <w:right w:val="single" w:sz="4" w:space="0" w:color="auto"/>
            </w:tcBorders>
          </w:tcPr>
          <w:p w14:paraId="2F38112E" w14:textId="77777777" w:rsidR="007D5B77" w:rsidRPr="00B45982" w:rsidRDefault="007D5B77" w:rsidP="00650506">
            <w:pPr>
              <w:widowControl/>
              <w:spacing w:line="276" w:lineRule="auto"/>
              <w:jc w:val="center"/>
              <w:rPr>
                <w:sz w:val="22"/>
                <w:szCs w:val="22"/>
              </w:rPr>
            </w:pPr>
          </w:p>
        </w:tc>
      </w:tr>
      <w:tr w:rsidR="007D5B77" w:rsidRPr="00B45982" w14:paraId="408CC5D7" w14:textId="14F7EACE" w:rsidTr="00187F1E">
        <w:trPr>
          <w:trHeight w:val="243"/>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010BFCDD" w14:textId="77777777" w:rsidR="007D5B77" w:rsidRPr="00B45982" w:rsidRDefault="007D5B77" w:rsidP="00650506">
            <w:pPr>
              <w:widowControl/>
              <w:spacing w:line="276" w:lineRule="auto"/>
              <w:jc w:val="center"/>
              <w:rPr>
                <w:rFonts w:eastAsia="等线"/>
                <w:kern w:val="0"/>
                <w:sz w:val="24"/>
              </w:rPr>
            </w:pPr>
            <w:r w:rsidRPr="00B45982">
              <w:rPr>
                <w:rFonts w:eastAsia="等线"/>
                <w:kern w:val="0"/>
                <w:sz w:val="24"/>
              </w:rPr>
              <w:t>9</w:t>
            </w:r>
          </w:p>
        </w:tc>
        <w:tc>
          <w:tcPr>
            <w:tcW w:w="3544" w:type="dxa"/>
            <w:tcBorders>
              <w:top w:val="nil"/>
              <w:left w:val="nil"/>
              <w:bottom w:val="single" w:sz="4" w:space="0" w:color="auto"/>
              <w:right w:val="single" w:sz="4" w:space="0" w:color="auto"/>
            </w:tcBorders>
            <w:shd w:val="clear" w:color="auto" w:fill="auto"/>
            <w:vAlign w:val="center"/>
          </w:tcPr>
          <w:p w14:paraId="43F069D3" w14:textId="5F6A58E8" w:rsidR="007D5B77" w:rsidRPr="00B45982" w:rsidRDefault="00683947" w:rsidP="00650506">
            <w:pPr>
              <w:widowControl/>
              <w:spacing w:line="276" w:lineRule="auto"/>
              <w:jc w:val="center"/>
              <w:rPr>
                <w:sz w:val="22"/>
                <w:szCs w:val="22"/>
              </w:rPr>
            </w:pPr>
            <w:r w:rsidRPr="00B45982">
              <w:rPr>
                <w:sz w:val="22"/>
                <w:szCs w:val="22"/>
              </w:rPr>
              <w:t>广西</w:t>
            </w:r>
            <w:r w:rsidR="007D5B77" w:rsidRPr="00B45982">
              <w:rPr>
                <w:sz w:val="22"/>
                <w:szCs w:val="22"/>
              </w:rPr>
              <w:t>百色市靖西市渠洋镇邑蒙村</w:t>
            </w:r>
          </w:p>
        </w:tc>
        <w:tc>
          <w:tcPr>
            <w:tcW w:w="3128" w:type="dxa"/>
            <w:tcBorders>
              <w:top w:val="single" w:sz="4" w:space="0" w:color="auto"/>
              <w:left w:val="nil"/>
              <w:bottom w:val="single" w:sz="4" w:space="0" w:color="auto"/>
              <w:right w:val="single" w:sz="4" w:space="0" w:color="auto"/>
            </w:tcBorders>
            <w:shd w:val="clear" w:color="auto" w:fill="auto"/>
            <w:noWrap/>
            <w:vAlign w:val="center"/>
          </w:tcPr>
          <w:p w14:paraId="79189EB0" w14:textId="2CF926CB" w:rsidR="007D5B77" w:rsidRPr="00B45982" w:rsidRDefault="007D5B77" w:rsidP="00650506">
            <w:pPr>
              <w:widowControl/>
              <w:spacing w:line="276" w:lineRule="auto"/>
              <w:rPr>
                <w:sz w:val="22"/>
                <w:szCs w:val="22"/>
              </w:rPr>
            </w:pPr>
            <w:r w:rsidRPr="00B45982">
              <w:rPr>
                <w:sz w:val="22"/>
                <w:szCs w:val="22"/>
              </w:rPr>
              <w:t>东经</w:t>
            </w:r>
            <w:r w:rsidRPr="00B45982">
              <w:rPr>
                <w:sz w:val="22"/>
                <w:szCs w:val="22"/>
              </w:rPr>
              <w:t>106.3</w:t>
            </w:r>
            <w:r w:rsidR="00683947" w:rsidRPr="00B45982">
              <w:rPr>
                <w:sz w:val="22"/>
                <w:szCs w:val="22"/>
              </w:rPr>
              <w:t>6</w:t>
            </w:r>
            <w:r w:rsidR="00564F93" w:rsidRPr="00B45982">
              <w:rPr>
                <w:sz w:val="22"/>
                <w:szCs w:val="22"/>
              </w:rPr>
              <w:t>度</w:t>
            </w:r>
            <w:r w:rsidRPr="00B45982">
              <w:rPr>
                <w:sz w:val="22"/>
                <w:szCs w:val="22"/>
              </w:rPr>
              <w:t>，北纬</w:t>
            </w:r>
            <w:r w:rsidRPr="00B45982">
              <w:rPr>
                <w:sz w:val="22"/>
                <w:szCs w:val="22"/>
              </w:rPr>
              <w:t>23.28</w:t>
            </w:r>
            <w:r w:rsidR="00564F93" w:rsidRPr="00B45982">
              <w:rPr>
                <w:sz w:val="22"/>
                <w:szCs w:val="22"/>
              </w:rPr>
              <w:t>度</w:t>
            </w:r>
          </w:p>
        </w:tc>
        <w:tc>
          <w:tcPr>
            <w:tcW w:w="1408" w:type="dxa"/>
            <w:vMerge/>
            <w:tcBorders>
              <w:left w:val="nil"/>
              <w:right w:val="single" w:sz="4" w:space="0" w:color="auto"/>
            </w:tcBorders>
          </w:tcPr>
          <w:p w14:paraId="05F79331" w14:textId="77777777" w:rsidR="007D5B77" w:rsidRPr="00B45982" w:rsidRDefault="007D5B77" w:rsidP="00650506">
            <w:pPr>
              <w:widowControl/>
              <w:spacing w:line="276" w:lineRule="auto"/>
              <w:jc w:val="center"/>
              <w:rPr>
                <w:sz w:val="22"/>
                <w:szCs w:val="22"/>
              </w:rPr>
            </w:pPr>
          </w:p>
        </w:tc>
      </w:tr>
      <w:tr w:rsidR="007D5B77" w:rsidRPr="00B45982" w14:paraId="1649408F" w14:textId="05D674AE" w:rsidTr="00187F1E">
        <w:trPr>
          <w:trHeight w:val="243"/>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738EA557" w14:textId="77777777" w:rsidR="007D5B77" w:rsidRPr="00B45982" w:rsidRDefault="007D5B77" w:rsidP="00650506">
            <w:pPr>
              <w:widowControl/>
              <w:spacing w:line="276" w:lineRule="auto"/>
              <w:jc w:val="center"/>
              <w:rPr>
                <w:rFonts w:eastAsia="等线"/>
                <w:kern w:val="0"/>
                <w:sz w:val="24"/>
              </w:rPr>
            </w:pPr>
            <w:r w:rsidRPr="00B45982">
              <w:rPr>
                <w:rFonts w:eastAsia="等线"/>
                <w:kern w:val="0"/>
                <w:sz w:val="24"/>
              </w:rPr>
              <w:t>10</w:t>
            </w:r>
          </w:p>
        </w:tc>
        <w:tc>
          <w:tcPr>
            <w:tcW w:w="3544" w:type="dxa"/>
            <w:tcBorders>
              <w:top w:val="nil"/>
              <w:left w:val="nil"/>
              <w:bottom w:val="single" w:sz="4" w:space="0" w:color="auto"/>
              <w:right w:val="single" w:sz="4" w:space="0" w:color="auto"/>
            </w:tcBorders>
            <w:shd w:val="clear" w:color="auto" w:fill="auto"/>
            <w:vAlign w:val="center"/>
          </w:tcPr>
          <w:p w14:paraId="4269EB73" w14:textId="0DE1A329" w:rsidR="007D5B77" w:rsidRPr="00B45982" w:rsidRDefault="00683947" w:rsidP="00650506">
            <w:pPr>
              <w:widowControl/>
              <w:spacing w:line="276" w:lineRule="auto"/>
              <w:jc w:val="center"/>
              <w:rPr>
                <w:sz w:val="22"/>
                <w:szCs w:val="22"/>
              </w:rPr>
            </w:pPr>
            <w:r w:rsidRPr="00B45982">
              <w:rPr>
                <w:sz w:val="22"/>
                <w:szCs w:val="22"/>
              </w:rPr>
              <w:t>广西</w:t>
            </w:r>
            <w:r w:rsidR="007D5B77" w:rsidRPr="00B45982">
              <w:rPr>
                <w:sz w:val="22"/>
                <w:szCs w:val="22"/>
              </w:rPr>
              <w:t>百色市靖西市龙临镇龙满村</w:t>
            </w:r>
          </w:p>
        </w:tc>
        <w:tc>
          <w:tcPr>
            <w:tcW w:w="3128" w:type="dxa"/>
            <w:tcBorders>
              <w:top w:val="single" w:sz="4" w:space="0" w:color="auto"/>
              <w:left w:val="nil"/>
              <w:bottom w:val="single" w:sz="4" w:space="0" w:color="auto"/>
              <w:right w:val="single" w:sz="4" w:space="0" w:color="auto"/>
            </w:tcBorders>
            <w:shd w:val="clear" w:color="auto" w:fill="auto"/>
            <w:noWrap/>
            <w:vAlign w:val="center"/>
          </w:tcPr>
          <w:p w14:paraId="747A6388" w14:textId="6D5201AD" w:rsidR="007D5B77" w:rsidRPr="00B45982" w:rsidRDefault="007D5B77" w:rsidP="00650506">
            <w:pPr>
              <w:widowControl/>
              <w:spacing w:line="276" w:lineRule="auto"/>
              <w:rPr>
                <w:sz w:val="22"/>
                <w:szCs w:val="22"/>
              </w:rPr>
            </w:pPr>
            <w:r w:rsidRPr="00B45982">
              <w:rPr>
                <w:sz w:val="22"/>
                <w:szCs w:val="22"/>
              </w:rPr>
              <w:t>东经</w:t>
            </w:r>
            <w:r w:rsidRPr="00B45982">
              <w:rPr>
                <w:sz w:val="22"/>
                <w:szCs w:val="22"/>
              </w:rPr>
              <w:t>106.2</w:t>
            </w:r>
            <w:r w:rsidR="00683947" w:rsidRPr="00B45982">
              <w:rPr>
                <w:sz w:val="22"/>
                <w:szCs w:val="22"/>
              </w:rPr>
              <w:t>4</w:t>
            </w:r>
            <w:r w:rsidR="00564F93" w:rsidRPr="00B45982">
              <w:rPr>
                <w:sz w:val="22"/>
                <w:szCs w:val="22"/>
              </w:rPr>
              <w:t>度</w:t>
            </w:r>
            <w:r w:rsidRPr="00B45982">
              <w:rPr>
                <w:sz w:val="22"/>
                <w:szCs w:val="22"/>
              </w:rPr>
              <w:t>，北纬</w:t>
            </w:r>
            <w:r w:rsidRPr="00B45982">
              <w:rPr>
                <w:sz w:val="22"/>
                <w:szCs w:val="22"/>
              </w:rPr>
              <w:t>23.28</w:t>
            </w:r>
            <w:r w:rsidR="00564F93" w:rsidRPr="00B45982">
              <w:rPr>
                <w:sz w:val="22"/>
                <w:szCs w:val="22"/>
              </w:rPr>
              <w:t>度</w:t>
            </w:r>
          </w:p>
        </w:tc>
        <w:tc>
          <w:tcPr>
            <w:tcW w:w="1408" w:type="dxa"/>
            <w:vMerge/>
            <w:tcBorders>
              <w:left w:val="nil"/>
              <w:right w:val="single" w:sz="4" w:space="0" w:color="auto"/>
            </w:tcBorders>
          </w:tcPr>
          <w:p w14:paraId="0F46DB54" w14:textId="77777777" w:rsidR="007D5B77" w:rsidRPr="00B45982" w:rsidRDefault="007D5B77" w:rsidP="00650506">
            <w:pPr>
              <w:widowControl/>
              <w:spacing w:line="276" w:lineRule="auto"/>
              <w:jc w:val="center"/>
              <w:rPr>
                <w:sz w:val="22"/>
                <w:szCs w:val="22"/>
              </w:rPr>
            </w:pPr>
          </w:p>
        </w:tc>
      </w:tr>
      <w:tr w:rsidR="007D5B77" w:rsidRPr="00B45982" w14:paraId="0D46FD05" w14:textId="2C58EE1F" w:rsidTr="00187F1E">
        <w:trPr>
          <w:trHeight w:val="243"/>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33E7403" w14:textId="77777777" w:rsidR="007D5B77" w:rsidRPr="00B45982" w:rsidRDefault="007D5B77" w:rsidP="00650506">
            <w:pPr>
              <w:widowControl/>
              <w:spacing w:line="276" w:lineRule="auto"/>
              <w:jc w:val="center"/>
              <w:rPr>
                <w:rFonts w:eastAsia="等线"/>
                <w:kern w:val="0"/>
                <w:sz w:val="24"/>
              </w:rPr>
            </w:pPr>
            <w:r w:rsidRPr="00B45982">
              <w:rPr>
                <w:rFonts w:eastAsia="等线"/>
                <w:kern w:val="0"/>
                <w:sz w:val="24"/>
              </w:rPr>
              <w:t>11</w:t>
            </w:r>
          </w:p>
        </w:tc>
        <w:tc>
          <w:tcPr>
            <w:tcW w:w="3544" w:type="dxa"/>
            <w:tcBorders>
              <w:top w:val="nil"/>
              <w:left w:val="nil"/>
              <w:bottom w:val="single" w:sz="4" w:space="0" w:color="auto"/>
              <w:right w:val="single" w:sz="4" w:space="0" w:color="auto"/>
            </w:tcBorders>
            <w:shd w:val="clear" w:color="auto" w:fill="auto"/>
            <w:vAlign w:val="center"/>
          </w:tcPr>
          <w:p w14:paraId="5DF54432" w14:textId="243D1E6F" w:rsidR="007D5B77" w:rsidRPr="00B45982" w:rsidRDefault="00683947" w:rsidP="00650506">
            <w:pPr>
              <w:widowControl/>
              <w:spacing w:line="276" w:lineRule="auto"/>
              <w:jc w:val="center"/>
              <w:rPr>
                <w:sz w:val="22"/>
                <w:szCs w:val="22"/>
              </w:rPr>
            </w:pPr>
            <w:r w:rsidRPr="00B45982">
              <w:rPr>
                <w:sz w:val="22"/>
                <w:szCs w:val="22"/>
              </w:rPr>
              <w:t>广西</w:t>
            </w:r>
            <w:r w:rsidR="007D5B77" w:rsidRPr="00B45982">
              <w:rPr>
                <w:sz w:val="22"/>
                <w:szCs w:val="22"/>
              </w:rPr>
              <w:t>百色市德保县敬德镇</w:t>
            </w:r>
          </w:p>
        </w:tc>
        <w:tc>
          <w:tcPr>
            <w:tcW w:w="3128" w:type="dxa"/>
            <w:tcBorders>
              <w:top w:val="single" w:sz="4" w:space="0" w:color="auto"/>
              <w:left w:val="nil"/>
              <w:bottom w:val="single" w:sz="4" w:space="0" w:color="auto"/>
              <w:right w:val="single" w:sz="4" w:space="0" w:color="auto"/>
            </w:tcBorders>
            <w:shd w:val="clear" w:color="auto" w:fill="auto"/>
            <w:noWrap/>
            <w:vAlign w:val="center"/>
          </w:tcPr>
          <w:p w14:paraId="25461958" w14:textId="7E173212" w:rsidR="007D5B77" w:rsidRPr="00B45982" w:rsidRDefault="007D5B77" w:rsidP="00650506">
            <w:pPr>
              <w:spacing w:line="276" w:lineRule="auto"/>
              <w:rPr>
                <w:sz w:val="22"/>
                <w:szCs w:val="22"/>
              </w:rPr>
            </w:pPr>
            <w:r w:rsidRPr="00B45982">
              <w:rPr>
                <w:sz w:val="22"/>
                <w:szCs w:val="22"/>
              </w:rPr>
              <w:t>东经</w:t>
            </w:r>
            <w:r w:rsidRPr="00B45982">
              <w:rPr>
                <w:sz w:val="22"/>
                <w:szCs w:val="22"/>
              </w:rPr>
              <w:t>106.2</w:t>
            </w:r>
            <w:r w:rsidR="00683947" w:rsidRPr="00B45982">
              <w:rPr>
                <w:sz w:val="22"/>
                <w:szCs w:val="22"/>
              </w:rPr>
              <w:t>8</w:t>
            </w:r>
            <w:r w:rsidR="00564F93" w:rsidRPr="00B45982">
              <w:rPr>
                <w:sz w:val="22"/>
                <w:szCs w:val="22"/>
              </w:rPr>
              <w:t>度</w:t>
            </w:r>
            <w:r w:rsidR="00683947" w:rsidRPr="00B45982">
              <w:rPr>
                <w:sz w:val="22"/>
                <w:szCs w:val="22"/>
              </w:rPr>
              <w:t>，</w:t>
            </w:r>
            <w:r w:rsidRPr="00B45982">
              <w:rPr>
                <w:sz w:val="22"/>
                <w:szCs w:val="22"/>
              </w:rPr>
              <w:t>北纬</w:t>
            </w:r>
            <w:r w:rsidRPr="00B45982">
              <w:rPr>
                <w:sz w:val="22"/>
                <w:szCs w:val="22"/>
              </w:rPr>
              <w:t>23.4</w:t>
            </w:r>
            <w:r w:rsidR="00683947" w:rsidRPr="00B45982">
              <w:rPr>
                <w:sz w:val="22"/>
                <w:szCs w:val="22"/>
              </w:rPr>
              <w:t>5</w:t>
            </w:r>
            <w:r w:rsidR="00564F93" w:rsidRPr="00B45982">
              <w:rPr>
                <w:sz w:val="22"/>
                <w:szCs w:val="22"/>
              </w:rPr>
              <w:t>度</w:t>
            </w:r>
          </w:p>
        </w:tc>
        <w:tc>
          <w:tcPr>
            <w:tcW w:w="1408" w:type="dxa"/>
            <w:vMerge/>
            <w:tcBorders>
              <w:left w:val="nil"/>
              <w:bottom w:val="single" w:sz="4" w:space="0" w:color="auto"/>
              <w:right w:val="single" w:sz="4" w:space="0" w:color="auto"/>
            </w:tcBorders>
          </w:tcPr>
          <w:p w14:paraId="6AB3F579" w14:textId="77777777" w:rsidR="007D5B77" w:rsidRPr="00B45982" w:rsidRDefault="007D5B77" w:rsidP="00650506">
            <w:pPr>
              <w:spacing w:line="276" w:lineRule="auto"/>
              <w:ind w:firstLineChars="200" w:firstLine="440"/>
              <w:rPr>
                <w:sz w:val="22"/>
                <w:szCs w:val="22"/>
              </w:rPr>
            </w:pPr>
          </w:p>
        </w:tc>
      </w:tr>
    </w:tbl>
    <w:p w14:paraId="43504354" w14:textId="10D84BC0" w:rsidR="00D60602" w:rsidRPr="00B45982" w:rsidRDefault="00B75873" w:rsidP="00E83B81">
      <w:pPr>
        <w:ind w:firstLineChars="200" w:firstLine="562"/>
        <w:rPr>
          <w:rFonts w:eastAsia="仿宋_GB2312"/>
          <w:b/>
          <w:sz w:val="28"/>
          <w:szCs w:val="28"/>
        </w:rPr>
      </w:pPr>
      <w:r w:rsidRPr="00B45982">
        <w:rPr>
          <w:rFonts w:eastAsia="仿宋_GB2312"/>
          <w:b/>
          <w:sz w:val="28"/>
          <w:szCs w:val="28"/>
        </w:rPr>
        <w:t>（二）品种鉴定</w:t>
      </w:r>
    </w:p>
    <w:p w14:paraId="54DEACD6" w14:textId="7E8259C6" w:rsidR="00B75873" w:rsidRDefault="00D14BD0" w:rsidP="00D14BD0">
      <w:pPr>
        <w:ind w:firstLineChars="200" w:firstLine="560"/>
        <w:rPr>
          <w:sz w:val="28"/>
          <w:szCs w:val="28"/>
        </w:rPr>
      </w:pPr>
      <w:r w:rsidRPr="00B45982">
        <w:rPr>
          <w:sz w:val="28"/>
          <w:szCs w:val="28"/>
        </w:rPr>
        <w:t>2021</w:t>
      </w:r>
      <w:r w:rsidRPr="00B45982">
        <w:rPr>
          <w:sz w:val="28"/>
          <w:szCs w:val="28"/>
        </w:rPr>
        <w:t>年</w:t>
      </w:r>
      <w:r w:rsidRPr="00B45982">
        <w:rPr>
          <w:sz w:val="28"/>
          <w:szCs w:val="28"/>
        </w:rPr>
        <w:t>11</w:t>
      </w:r>
      <w:r w:rsidRPr="00B45982">
        <w:rPr>
          <w:sz w:val="28"/>
          <w:szCs w:val="28"/>
        </w:rPr>
        <w:t>月</w:t>
      </w:r>
      <w:r w:rsidRPr="00B45982">
        <w:rPr>
          <w:sz w:val="28"/>
          <w:szCs w:val="28"/>
        </w:rPr>
        <w:t>21</w:t>
      </w:r>
      <w:r w:rsidRPr="00B45982">
        <w:rPr>
          <w:sz w:val="28"/>
          <w:szCs w:val="28"/>
        </w:rPr>
        <w:t>日</w:t>
      </w:r>
      <w:r w:rsidR="002E3397" w:rsidRPr="00B45982">
        <w:rPr>
          <w:sz w:val="28"/>
          <w:szCs w:val="28"/>
        </w:rPr>
        <w:t>，我们将采集的山楂叶样品送至广西壮族自治区药用植物园进行品种鉴定，</w:t>
      </w:r>
      <w:r w:rsidR="00D67414" w:rsidRPr="00B45982">
        <w:rPr>
          <w:sz w:val="28"/>
          <w:szCs w:val="28"/>
        </w:rPr>
        <w:t>依据《中国植物志》第三十六卷（科学出版社，</w:t>
      </w:r>
      <w:r w:rsidR="00D67414" w:rsidRPr="00B45982">
        <w:rPr>
          <w:sz w:val="28"/>
          <w:szCs w:val="28"/>
        </w:rPr>
        <w:t>1974</w:t>
      </w:r>
      <w:r w:rsidR="00D67414" w:rsidRPr="00B45982">
        <w:rPr>
          <w:sz w:val="28"/>
          <w:szCs w:val="28"/>
        </w:rPr>
        <w:t>）和《</w:t>
      </w:r>
      <w:r w:rsidR="00D67414" w:rsidRPr="00B45982">
        <w:rPr>
          <w:sz w:val="28"/>
          <w:szCs w:val="28"/>
        </w:rPr>
        <w:t>Flora of China</w:t>
      </w:r>
      <w:r w:rsidR="00D67414" w:rsidRPr="00B45982">
        <w:rPr>
          <w:sz w:val="28"/>
          <w:szCs w:val="28"/>
        </w:rPr>
        <w:t>》</w:t>
      </w:r>
      <w:r w:rsidR="00D67414" w:rsidRPr="00B45982">
        <w:rPr>
          <w:sz w:val="28"/>
          <w:szCs w:val="28"/>
        </w:rPr>
        <w:t>Vol</w:t>
      </w:r>
      <w:r w:rsidR="0043343C" w:rsidRPr="00B45982">
        <w:rPr>
          <w:sz w:val="28"/>
          <w:szCs w:val="28"/>
        </w:rPr>
        <w:t>.9</w:t>
      </w:r>
      <w:r w:rsidR="0043343C" w:rsidRPr="00B45982">
        <w:rPr>
          <w:sz w:val="28"/>
          <w:szCs w:val="28"/>
        </w:rPr>
        <w:t>（科学出版社、密苏里植物园出版社，</w:t>
      </w:r>
      <w:r w:rsidR="0043343C" w:rsidRPr="00B45982">
        <w:rPr>
          <w:sz w:val="28"/>
          <w:szCs w:val="28"/>
        </w:rPr>
        <w:t>2003</w:t>
      </w:r>
      <w:r w:rsidR="0043343C" w:rsidRPr="00B45982">
        <w:rPr>
          <w:sz w:val="28"/>
          <w:szCs w:val="28"/>
        </w:rPr>
        <w:t>）对植物形态鉴定。</w:t>
      </w:r>
      <w:r w:rsidR="002E3397" w:rsidRPr="00B45982">
        <w:rPr>
          <w:sz w:val="28"/>
          <w:szCs w:val="28"/>
        </w:rPr>
        <w:t>鉴定结果为该山楂叶为蔷薇科（</w:t>
      </w:r>
      <w:r w:rsidR="002E3397" w:rsidRPr="00BC6CE9">
        <w:rPr>
          <w:i/>
          <w:iCs/>
          <w:sz w:val="28"/>
          <w:szCs w:val="28"/>
        </w:rPr>
        <w:t>Rosaceae</w:t>
      </w:r>
      <w:r w:rsidR="002E3397" w:rsidRPr="00B45982">
        <w:rPr>
          <w:sz w:val="28"/>
          <w:szCs w:val="28"/>
        </w:rPr>
        <w:t>）苹果属（</w:t>
      </w:r>
      <w:r w:rsidR="002E3397" w:rsidRPr="00BC6CE9">
        <w:rPr>
          <w:i/>
          <w:iCs/>
          <w:sz w:val="28"/>
          <w:szCs w:val="28"/>
        </w:rPr>
        <w:t>Malus Mill</w:t>
      </w:r>
      <w:r w:rsidR="002E3397" w:rsidRPr="00B45982">
        <w:rPr>
          <w:sz w:val="28"/>
          <w:szCs w:val="28"/>
        </w:rPr>
        <w:t>）植物台湾林檎（</w:t>
      </w:r>
      <w:r w:rsidR="002E3397" w:rsidRPr="00BC6CE9">
        <w:rPr>
          <w:i/>
          <w:iCs/>
          <w:sz w:val="28"/>
          <w:szCs w:val="28"/>
        </w:rPr>
        <w:t>Malus doumeri</w:t>
      </w:r>
      <w:r w:rsidR="002E3397" w:rsidRPr="00BC6CE9">
        <w:rPr>
          <w:rFonts w:hint="eastAsia"/>
          <w:i/>
          <w:iCs/>
          <w:sz w:val="28"/>
          <w:szCs w:val="28"/>
        </w:rPr>
        <w:t>（</w:t>
      </w:r>
      <w:r w:rsidR="002E3397" w:rsidRPr="00BC6CE9">
        <w:rPr>
          <w:i/>
          <w:iCs/>
          <w:sz w:val="28"/>
          <w:szCs w:val="28"/>
        </w:rPr>
        <w:t>Bois</w:t>
      </w:r>
      <w:r w:rsidR="002E3397" w:rsidRPr="00BC6CE9">
        <w:rPr>
          <w:rFonts w:hint="eastAsia"/>
          <w:i/>
          <w:iCs/>
          <w:sz w:val="28"/>
          <w:szCs w:val="28"/>
        </w:rPr>
        <w:t>）</w:t>
      </w:r>
      <w:r w:rsidR="002E3397" w:rsidRPr="00BC6CE9">
        <w:rPr>
          <w:i/>
          <w:iCs/>
          <w:sz w:val="28"/>
          <w:szCs w:val="28"/>
        </w:rPr>
        <w:t>Chev</w:t>
      </w:r>
      <w:r w:rsidR="002E3397" w:rsidRPr="00BC6CE9">
        <w:rPr>
          <w:rFonts w:hint="eastAsia"/>
          <w:i/>
          <w:iCs/>
          <w:sz w:val="28"/>
          <w:szCs w:val="28"/>
        </w:rPr>
        <w:t>）</w:t>
      </w:r>
      <w:r w:rsidR="002E3397" w:rsidRPr="00B45982">
        <w:rPr>
          <w:sz w:val="28"/>
          <w:szCs w:val="28"/>
        </w:rPr>
        <w:t>。</w:t>
      </w:r>
      <w:r w:rsidR="0043343C" w:rsidRPr="00B45982">
        <w:rPr>
          <w:sz w:val="28"/>
          <w:szCs w:val="28"/>
        </w:rPr>
        <w:t>山楂叶的</w:t>
      </w:r>
      <w:r w:rsidR="00D67414" w:rsidRPr="00B45982">
        <w:rPr>
          <w:sz w:val="28"/>
          <w:szCs w:val="28"/>
        </w:rPr>
        <w:t>形态描述为：乔木；小枝圆柱形，嫩枝被白色长柔毛，老时无毛；冬芽卵形，先端渐尖，被柔毛或在鳞片边缘有柔毛。单叶互生，叶片长椭卵形至卵状披针形，长</w:t>
      </w:r>
      <w:r w:rsidR="00D67414" w:rsidRPr="00B45982">
        <w:rPr>
          <w:sz w:val="28"/>
          <w:szCs w:val="28"/>
        </w:rPr>
        <w:t>9</w:t>
      </w:r>
      <w:r w:rsidR="00C324EA" w:rsidRPr="00B45982">
        <w:rPr>
          <w:sz w:val="28"/>
          <w:szCs w:val="28"/>
        </w:rPr>
        <w:t>～</w:t>
      </w:r>
      <w:r w:rsidR="00D67414" w:rsidRPr="00B45982">
        <w:rPr>
          <w:sz w:val="28"/>
          <w:szCs w:val="28"/>
        </w:rPr>
        <w:t>13.5cm</w:t>
      </w:r>
      <w:r w:rsidR="00D67414" w:rsidRPr="00B45982">
        <w:rPr>
          <w:sz w:val="28"/>
          <w:szCs w:val="28"/>
        </w:rPr>
        <w:t>，宽</w:t>
      </w:r>
      <w:r w:rsidR="00D67414" w:rsidRPr="00B45982">
        <w:rPr>
          <w:sz w:val="28"/>
          <w:szCs w:val="28"/>
        </w:rPr>
        <w:t>4</w:t>
      </w:r>
      <w:r w:rsidR="00C324EA" w:rsidRPr="00B45982">
        <w:rPr>
          <w:sz w:val="28"/>
          <w:szCs w:val="28"/>
        </w:rPr>
        <w:t>～</w:t>
      </w:r>
      <w:r w:rsidR="00D67414" w:rsidRPr="00B45982">
        <w:rPr>
          <w:sz w:val="28"/>
          <w:szCs w:val="28"/>
        </w:rPr>
        <w:t>6.5cm</w:t>
      </w:r>
      <w:r w:rsidR="00D67414" w:rsidRPr="00B45982">
        <w:rPr>
          <w:sz w:val="28"/>
          <w:szCs w:val="28"/>
        </w:rPr>
        <w:t>，先端渐尖，基部圆形或楔形，边缘有不整齐尖锐锯齿，嫩时两面有白色绒毛，老时脱落；叶柄长</w:t>
      </w:r>
      <w:r w:rsidR="00D67414" w:rsidRPr="00B45982">
        <w:rPr>
          <w:sz w:val="28"/>
          <w:szCs w:val="28"/>
        </w:rPr>
        <w:t>1.5</w:t>
      </w:r>
      <w:r w:rsidR="00C324EA" w:rsidRPr="00B45982">
        <w:rPr>
          <w:sz w:val="28"/>
          <w:szCs w:val="28"/>
        </w:rPr>
        <w:t>～</w:t>
      </w:r>
      <w:r w:rsidR="00D67414" w:rsidRPr="00B45982">
        <w:rPr>
          <w:sz w:val="28"/>
          <w:szCs w:val="28"/>
        </w:rPr>
        <w:t>3cm</w:t>
      </w:r>
      <w:r w:rsidR="00D67414" w:rsidRPr="00B45982">
        <w:rPr>
          <w:sz w:val="28"/>
          <w:szCs w:val="28"/>
        </w:rPr>
        <w:t>，嫩时被绒毛，以后脱落无毛；托叶膜质绒状披针形，先端渐尖，全缘，无毛，早落。果实球形，黄红色，芳香，直径</w:t>
      </w:r>
      <w:r w:rsidR="00D67414" w:rsidRPr="00B45982">
        <w:rPr>
          <w:sz w:val="28"/>
          <w:szCs w:val="28"/>
        </w:rPr>
        <w:t>5</w:t>
      </w:r>
      <w:r w:rsidR="00C324EA" w:rsidRPr="00B45982">
        <w:rPr>
          <w:sz w:val="28"/>
          <w:szCs w:val="28"/>
        </w:rPr>
        <w:t>～</w:t>
      </w:r>
      <w:r w:rsidR="00D67414" w:rsidRPr="00B45982">
        <w:rPr>
          <w:sz w:val="28"/>
          <w:szCs w:val="28"/>
        </w:rPr>
        <w:t>7.5cm</w:t>
      </w:r>
      <w:r w:rsidR="00D67414" w:rsidRPr="00B45982">
        <w:rPr>
          <w:sz w:val="28"/>
          <w:szCs w:val="28"/>
        </w:rPr>
        <w:t>，表皮可见石细胞群。子房</w:t>
      </w:r>
      <w:r w:rsidR="00D67414" w:rsidRPr="00B45982">
        <w:rPr>
          <w:sz w:val="28"/>
          <w:szCs w:val="28"/>
        </w:rPr>
        <w:t>5</w:t>
      </w:r>
      <w:r w:rsidR="00D67414" w:rsidRPr="00B45982">
        <w:rPr>
          <w:sz w:val="28"/>
          <w:szCs w:val="28"/>
        </w:rPr>
        <w:t>室，每室具种子</w:t>
      </w:r>
      <w:r w:rsidR="00D67414" w:rsidRPr="00B45982">
        <w:rPr>
          <w:sz w:val="28"/>
          <w:szCs w:val="28"/>
        </w:rPr>
        <w:t>2</w:t>
      </w:r>
      <w:r w:rsidR="00D67414" w:rsidRPr="00B45982">
        <w:rPr>
          <w:sz w:val="28"/>
          <w:szCs w:val="28"/>
        </w:rPr>
        <w:t>粒。宿萼有短筒，果先端隆起，果心分离，果梗长</w:t>
      </w:r>
      <w:r w:rsidR="00D67414" w:rsidRPr="00B45982">
        <w:rPr>
          <w:sz w:val="28"/>
          <w:szCs w:val="28"/>
        </w:rPr>
        <w:t>1</w:t>
      </w:r>
      <w:r w:rsidR="00C324EA" w:rsidRPr="00B45982">
        <w:rPr>
          <w:sz w:val="28"/>
          <w:szCs w:val="28"/>
        </w:rPr>
        <w:t>～</w:t>
      </w:r>
      <w:r w:rsidR="00D67414" w:rsidRPr="00B45982">
        <w:rPr>
          <w:sz w:val="28"/>
          <w:szCs w:val="28"/>
        </w:rPr>
        <w:t>3cm</w:t>
      </w:r>
      <w:r w:rsidR="00D67414" w:rsidRPr="00B45982">
        <w:rPr>
          <w:sz w:val="28"/>
          <w:szCs w:val="28"/>
        </w:rPr>
        <w:t>。</w:t>
      </w:r>
    </w:p>
    <w:p w14:paraId="69BB01A7" w14:textId="248BCA51" w:rsidR="0019789A" w:rsidRPr="007B2E57" w:rsidRDefault="00FE251D" w:rsidP="007B2E57">
      <w:pPr>
        <w:ind w:firstLineChars="200" w:firstLine="560"/>
        <w:rPr>
          <w:rFonts w:eastAsia="仿宋_GB2312"/>
          <w:bCs/>
          <w:sz w:val="24"/>
        </w:rPr>
      </w:pPr>
      <w:r>
        <w:rPr>
          <w:rFonts w:hint="eastAsia"/>
          <w:sz w:val="28"/>
          <w:szCs w:val="28"/>
        </w:rPr>
        <w:lastRenderedPageBreak/>
        <w:t>本次鉴定的品种</w:t>
      </w:r>
      <w:r w:rsidR="00FC24AE">
        <w:rPr>
          <w:rFonts w:hint="eastAsia"/>
          <w:sz w:val="28"/>
          <w:szCs w:val="28"/>
        </w:rPr>
        <w:t>是</w:t>
      </w:r>
      <w:r w:rsidR="00402E53" w:rsidRPr="00B45982">
        <w:rPr>
          <w:sz w:val="28"/>
          <w:szCs w:val="28"/>
        </w:rPr>
        <w:t>蔷薇科（</w:t>
      </w:r>
      <w:r w:rsidR="00402E53" w:rsidRPr="00BC6CE9">
        <w:rPr>
          <w:i/>
          <w:iCs/>
          <w:sz w:val="28"/>
          <w:szCs w:val="28"/>
        </w:rPr>
        <w:t>Rosaceae</w:t>
      </w:r>
      <w:r w:rsidR="00402E53" w:rsidRPr="00B45982">
        <w:rPr>
          <w:sz w:val="28"/>
          <w:szCs w:val="28"/>
        </w:rPr>
        <w:t>）苹果属（</w:t>
      </w:r>
      <w:r w:rsidR="00402E53" w:rsidRPr="00BC6CE9">
        <w:rPr>
          <w:i/>
          <w:iCs/>
          <w:sz w:val="28"/>
          <w:szCs w:val="28"/>
        </w:rPr>
        <w:t>Malus Mill</w:t>
      </w:r>
      <w:r w:rsidR="00402E53" w:rsidRPr="00B45982">
        <w:rPr>
          <w:sz w:val="28"/>
          <w:szCs w:val="28"/>
        </w:rPr>
        <w:t>）植物台湾林檎（</w:t>
      </w:r>
      <w:r w:rsidR="00402E53" w:rsidRPr="00BC6CE9">
        <w:rPr>
          <w:i/>
          <w:iCs/>
          <w:sz w:val="28"/>
          <w:szCs w:val="28"/>
        </w:rPr>
        <w:t>Malus doumeri</w:t>
      </w:r>
      <w:r w:rsidR="00402E53" w:rsidRPr="00BC6CE9">
        <w:rPr>
          <w:rFonts w:hint="eastAsia"/>
          <w:i/>
          <w:iCs/>
          <w:sz w:val="28"/>
          <w:szCs w:val="28"/>
        </w:rPr>
        <w:t>（</w:t>
      </w:r>
      <w:r w:rsidR="00402E53" w:rsidRPr="00BC6CE9">
        <w:rPr>
          <w:i/>
          <w:iCs/>
          <w:sz w:val="28"/>
          <w:szCs w:val="28"/>
        </w:rPr>
        <w:t>Bois</w:t>
      </w:r>
      <w:r w:rsidR="00402E53" w:rsidRPr="00BC6CE9">
        <w:rPr>
          <w:rFonts w:hint="eastAsia"/>
          <w:i/>
          <w:iCs/>
          <w:sz w:val="28"/>
          <w:szCs w:val="28"/>
        </w:rPr>
        <w:t>）</w:t>
      </w:r>
      <w:r w:rsidR="00402E53" w:rsidRPr="00BC6CE9">
        <w:rPr>
          <w:i/>
          <w:iCs/>
          <w:sz w:val="28"/>
          <w:szCs w:val="28"/>
        </w:rPr>
        <w:t>Chev</w:t>
      </w:r>
      <w:r w:rsidR="00402E53" w:rsidRPr="00B45982">
        <w:rPr>
          <w:sz w:val="28"/>
          <w:szCs w:val="28"/>
        </w:rPr>
        <w:t>）</w:t>
      </w:r>
      <w:r w:rsidR="00402E53">
        <w:rPr>
          <w:rFonts w:hint="eastAsia"/>
          <w:sz w:val="28"/>
          <w:szCs w:val="28"/>
        </w:rPr>
        <w:t>，而</w:t>
      </w:r>
      <w:r w:rsidR="00FC24AE">
        <w:rPr>
          <w:rFonts w:hint="eastAsia"/>
          <w:sz w:val="28"/>
          <w:szCs w:val="28"/>
        </w:rPr>
        <w:t>《中华人民共和国药典》定义的山楂叶为</w:t>
      </w:r>
      <w:r w:rsidR="00FC24AE" w:rsidRPr="00FC24AE">
        <w:rPr>
          <w:rFonts w:hint="eastAsia"/>
          <w:sz w:val="28"/>
          <w:szCs w:val="28"/>
        </w:rPr>
        <w:t>蔷薇科植物山里红</w:t>
      </w:r>
      <w:r w:rsidR="00FC24AE" w:rsidRPr="00FC24AE">
        <w:rPr>
          <w:rFonts w:hint="eastAsia"/>
          <w:sz w:val="28"/>
          <w:szCs w:val="28"/>
        </w:rPr>
        <w:t>Crataegus pinnatifida Bge. var. Major N. E. Br.</w:t>
      </w:r>
      <w:r w:rsidR="00FC24AE" w:rsidRPr="00FC24AE">
        <w:rPr>
          <w:rFonts w:hint="eastAsia"/>
          <w:sz w:val="28"/>
          <w:szCs w:val="28"/>
        </w:rPr>
        <w:t>或山楂</w:t>
      </w:r>
      <w:r w:rsidR="00FC24AE" w:rsidRPr="00FC24AE">
        <w:rPr>
          <w:rFonts w:hint="eastAsia"/>
          <w:sz w:val="28"/>
          <w:szCs w:val="28"/>
        </w:rPr>
        <w:t>Crataegus pinnatifida Bge.</w:t>
      </w:r>
      <w:r w:rsidR="00FC24AE" w:rsidRPr="00FC24AE">
        <w:rPr>
          <w:rFonts w:hint="eastAsia"/>
          <w:sz w:val="28"/>
          <w:szCs w:val="28"/>
        </w:rPr>
        <w:t>的干燥叶</w:t>
      </w:r>
      <w:r w:rsidR="00FC24AE">
        <w:rPr>
          <w:rFonts w:hint="eastAsia"/>
          <w:sz w:val="28"/>
          <w:szCs w:val="28"/>
        </w:rPr>
        <w:t>，</w:t>
      </w:r>
      <w:r>
        <w:rPr>
          <w:rFonts w:hint="eastAsia"/>
          <w:sz w:val="28"/>
          <w:szCs w:val="28"/>
        </w:rPr>
        <w:t>我们鉴定的品种与《中华人民共和国药典》的山楂叶都属于蔷薇科，因为本次制定的是广西标准，且广西的山楂叶品种主要是</w:t>
      </w:r>
      <w:r w:rsidRPr="00B45982">
        <w:rPr>
          <w:sz w:val="28"/>
          <w:szCs w:val="28"/>
        </w:rPr>
        <w:t>蔷薇科（</w:t>
      </w:r>
      <w:r w:rsidRPr="00BC6CE9">
        <w:rPr>
          <w:i/>
          <w:iCs/>
          <w:sz w:val="28"/>
          <w:szCs w:val="28"/>
        </w:rPr>
        <w:t>Rosaceae</w:t>
      </w:r>
      <w:r w:rsidRPr="00B45982">
        <w:rPr>
          <w:sz w:val="28"/>
          <w:szCs w:val="28"/>
        </w:rPr>
        <w:t>）苹果属（</w:t>
      </w:r>
      <w:r w:rsidRPr="00BC6CE9">
        <w:rPr>
          <w:i/>
          <w:iCs/>
          <w:sz w:val="28"/>
          <w:szCs w:val="28"/>
        </w:rPr>
        <w:t>Malus Mill</w:t>
      </w:r>
      <w:r w:rsidRPr="00B45982">
        <w:rPr>
          <w:sz w:val="28"/>
          <w:szCs w:val="28"/>
        </w:rPr>
        <w:t>）植物台湾林檎（</w:t>
      </w:r>
      <w:r w:rsidRPr="00BC6CE9">
        <w:rPr>
          <w:i/>
          <w:iCs/>
          <w:sz w:val="28"/>
          <w:szCs w:val="28"/>
        </w:rPr>
        <w:t>Malus doumeri</w:t>
      </w:r>
      <w:r w:rsidRPr="00BC6CE9">
        <w:rPr>
          <w:rFonts w:hint="eastAsia"/>
          <w:i/>
          <w:iCs/>
          <w:sz w:val="28"/>
          <w:szCs w:val="28"/>
        </w:rPr>
        <w:t>（</w:t>
      </w:r>
      <w:r w:rsidRPr="00BC6CE9">
        <w:rPr>
          <w:i/>
          <w:iCs/>
          <w:sz w:val="28"/>
          <w:szCs w:val="28"/>
        </w:rPr>
        <w:t>Bois</w:t>
      </w:r>
      <w:r w:rsidRPr="00BC6CE9">
        <w:rPr>
          <w:rFonts w:hint="eastAsia"/>
          <w:i/>
          <w:iCs/>
          <w:sz w:val="28"/>
          <w:szCs w:val="28"/>
        </w:rPr>
        <w:t>）</w:t>
      </w:r>
      <w:r w:rsidRPr="00BC6CE9">
        <w:rPr>
          <w:i/>
          <w:iCs/>
          <w:sz w:val="28"/>
          <w:szCs w:val="28"/>
        </w:rPr>
        <w:t>Chev</w:t>
      </w:r>
      <w:r w:rsidRPr="00B45982">
        <w:rPr>
          <w:sz w:val="28"/>
          <w:szCs w:val="28"/>
        </w:rPr>
        <w:t>）</w:t>
      </w:r>
      <w:r>
        <w:rPr>
          <w:rFonts w:hint="eastAsia"/>
          <w:sz w:val="28"/>
          <w:szCs w:val="28"/>
        </w:rPr>
        <w:t>，</w:t>
      </w:r>
      <w:r w:rsidR="00C00C31">
        <w:rPr>
          <w:rFonts w:hint="eastAsia"/>
          <w:sz w:val="28"/>
          <w:szCs w:val="28"/>
        </w:rPr>
        <w:t>故标准中山楂叶使用的拉丁文为</w:t>
      </w:r>
      <w:bookmarkStart w:id="2" w:name="_Hlk95982394"/>
      <w:r w:rsidR="00C00C31" w:rsidRPr="00BC6CE9">
        <w:rPr>
          <w:i/>
          <w:iCs/>
          <w:sz w:val="28"/>
          <w:szCs w:val="28"/>
        </w:rPr>
        <w:t>Malus doumeri</w:t>
      </w:r>
      <w:r w:rsidR="00C00C31" w:rsidRPr="00BC6CE9">
        <w:rPr>
          <w:rFonts w:hint="eastAsia"/>
          <w:i/>
          <w:iCs/>
          <w:sz w:val="28"/>
          <w:szCs w:val="28"/>
        </w:rPr>
        <w:t>（</w:t>
      </w:r>
      <w:r w:rsidR="00C00C31" w:rsidRPr="00BC6CE9">
        <w:rPr>
          <w:i/>
          <w:iCs/>
          <w:sz w:val="28"/>
          <w:szCs w:val="28"/>
        </w:rPr>
        <w:t>Bois</w:t>
      </w:r>
      <w:r w:rsidR="00C00C31" w:rsidRPr="00BC6CE9">
        <w:rPr>
          <w:rFonts w:hint="eastAsia"/>
          <w:i/>
          <w:iCs/>
          <w:sz w:val="28"/>
          <w:szCs w:val="28"/>
        </w:rPr>
        <w:t>）</w:t>
      </w:r>
      <w:r w:rsidR="00C00C31" w:rsidRPr="00BC6CE9">
        <w:rPr>
          <w:i/>
          <w:iCs/>
          <w:sz w:val="28"/>
          <w:szCs w:val="28"/>
        </w:rPr>
        <w:t>Chev</w:t>
      </w:r>
      <w:bookmarkEnd w:id="2"/>
      <w:r w:rsidR="00C00C31">
        <w:rPr>
          <w:rFonts w:hint="eastAsia"/>
          <w:sz w:val="28"/>
          <w:szCs w:val="28"/>
        </w:rPr>
        <w:t>。</w:t>
      </w:r>
    </w:p>
    <w:p w14:paraId="6EAB3F25" w14:textId="673500CC" w:rsidR="00B618AE" w:rsidRPr="00B45982" w:rsidRDefault="00B618AE" w:rsidP="00E83B81">
      <w:pPr>
        <w:ind w:firstLineChars="200" w:firstLine="562"/>
        <w:rPr>
          <w:rFonts w:eastAsia="仿宋_GB2312"/>
          <w:b/>
          <w:sz w:val="28"/>
          <w:szCs w:val="28"/>
        </w:rPr>
      </w:pPr>
      <w:r w:rsidRPr="00B45982">
        <w:rPr>
          <w:rFonts w:eastAsia="仿宋_GB2312"/>
          <w:b/>
          <w:sz w:val="28"/>
          <w:szCs w:val="28"/>
        </w:rPr>
        <w:t>（</w:t>
      </w:r>
      <w:r w:rsidR="0043343C" w:rsidRPr="00B45982">
        <w:rPr>
          <w:rFonts w:eastAsia="仿宋_GB2312"/>
          <w:b/>
          <w:sz w:val="28"/>
          <w:szCs w:val="28"/>
        </w:rPr>
        <w:t>三</w:t>
      </w:r>
      <w:r w:rsidRPr="00B45982">
        <w:rPr>
          <w:rFonts w:eastAsia="仿宋_GB2312"/>
          <w:b/>
          <w:sz w:val="28"/>
          <w:szCs w:val="28"/>
        </w:rPr>
        <w:t>）</w:t>
      </w:r>
      <w:r w:rsidR="00857ABF" w:rsidRPr="00B45982">
        <w:rPr>
          <w:rFonts w:eastAsia="仿宋_GB2312"/>
          <w:b/>
          <w:sz w:val="28"/>
          <w:szCs w:val="28"/>
        </w:rPr>
        <w:t>山楂叶</w:t>
      </w:r>
      <w:r w:rsidRPr="00B45982">
        <w:rPr>
          <w:rFonts w:eastAsia="仿宋_GB2312"/>
          <w:b/>
          <w:sz w:val="28"/>
          <w:szCs w:val="28"/>
        </w:rPr>
        <w:t>的主要生产工艺</w:t>
      </w:r>
    </w:p>
    <w:p w14:paraId="36D5B986" w14:textId="140E7291" w:rsidR="001A297B" w:rsidRPr="00B45982" w:rsidRDefault="001A297B" w:rsidP="00E83B81">
      <w:pPr>
        <w:ind w:firstLineChars="200" w:firstLine="560"/>
        <w:rPr>
          <w:sz w:val="28"/>
          <w:szCs w:val="28"/>
        </w:rPr>
      </w:pPr>
      <w:r w:rsidRPr="00B45982">
        <w:rPr>
          <w:sz w:val="28"/>
          <w:szCs w:val="28"/>
        </w:rPr>
        <w:t>经实地调研，生产企业有以山楂鲜叶为生产原料，经分拣、去杂质、漂洗</w:t>
      </w:r>
      <w:r w:rsidR="007A3E36">
        <w:rPr>
          <w:rFonts w:hint="eastAsia"/>
          <w:sz w:val="28"/>
          <w:szCs w:val="28"/>
        </w:rPr>
        <w:t>（或者不漂洗）</w:t>
      </w:r>
      <w:r w:rsidRPr="00B45982">
        <w:rPr>
          <w:sz w:val="28"/>
          <w:szCs w:val="28"/>
        </w:rPr>
        <w:t>、干燥等工艺加工制成的山楂叶。</w:t>
      </w:r>
    </w:p>
    <w:p w14:paraId="64A4CB0F" w14:textId="1666E96B" w:rsidR="0043343C" w:rsidRPr="00B45982" w:rsidRDefault="0043343C" w:rsidP="00E83B81">
      <w:pPr>
        <w:ind w:firstLineChars="200" w:firstLine="562"/>
        <w:rPr>
          <w:sz w:val="28"/>
          <w:szCs w:val="28"/>
        </w:rPr>
      </w:pPr>
      <w:r w:rsidRPr="00B45982">
        <w:rPr>
          <w:rFonts w:eastAsia="仿宋_GB2312"/>
          <w:b/>
          <w:sz w:val="28"/>
          <w:szCs w:val="28"/>
        </w:rPr>
        <w:t>（四）安全性</w:t>
      </w:r>
      <w:r w:rsidR="005271D9">
        <w:rPr>
          <w:rFonts w:eastAsia="仿宋_GB2312" w:hint="eastAsia"/>
          <w:b/>
          <w:sz w:val="28"/>
          <w:szCs w:val="28"/>
        </w:rPr>
        <w:t>评估</w:t>
      </w:r>
    </w:p>
    <w:p w14:paraId="170BE6F1" w14:textId="7A1D6EE1" w:rsidR="00C324EA" w:rsidRPr="00B45982" w:rsidRDefault="00897C33" w:rsidP="00E83B81">
      <w:pPr>
        <w:ind w:firstLineChars="200" w:firstLine="560"/>
        <w:rPr>
          <w:sz w:val="28"/>
          <w:szCs w:val="28"/>
        </w:rPr>
      </w:pPr>
      <w:r w:rsidRPr="00B45982">
        <w:rPr>
          <w:sz w:val="28"/>
          <w:szCs w:val="28"/>
        </w:rPr>
        <w:t>广西壮族自治区疾病预防控制</w:t>
      </w:r>
      <w:r w:rsidR="00AC0BE4" w:rsidRPr="00B45982">
        <w:rPr>
          <w:sz w:val="28"/>
          <w:szCs w:val="28"/>
        </w:rPr>
        <w:t>中心对山楂叶进行了毒理学安全性评价实验</w:t>
      </w:r>
      <w:r w:rsidR="00422791" w:rsidRPr="00B45982">
        <w:rPr>
          <w:sz w:val="28"/>
          <w:szCs w:val="28"/>
        </w:rPr>
        <w:t>（包括小鼠急性经口毒性试验、细菌回复突变试验、哺乳动物红细胞微核试验、小鼠精原细胞染色体畸变试验、</w:t>
      </w:r>
      <w:r w:rsidR="00422791" w:rsidRPr="00B45982">
        <w:rPr>
          <w:sz w:val="28"/>
          <w:szCs w:val="28"/>
        </w:rPr>
        <w:t>90</w:t>
      </w:r>
      <w:r w:rsidR="00422791" w:rsidRPr="00B45982">
        <w:rPr>
          <w:sz w:val="28"/>
          <w:szCs w:val="28"/>
        </w:rPr>
        <w:t>天经口毒性试验）和致畸试验，检验结果与判定如下所示：</w:t>
      </w:r>
    </w:p>
    <w:p w14:paraId="5633A745" w14:textId="4133E407" w:rsidR="00422791" w:rsidRPr="00B45982" w:rsidRDefault="00422791" w:rsidP="00E83B81">
      <w:pPr>
        <w:ind w:firstLineChars="200" w:firstLine="560"/>
        <w:rPr>
          <w:sz w:val="28"/>
          <w:szCs w:val="28"/>
        </w:rPr>
      </w:pPr>
      <w:r w:rsidRPr="00B45982">
        <w:rPr>
          <w:sz w:val="28"/>
          <w:szCs w:val="28"/>
        </w:rPr>
        <w:t>1.</w:t>
      </w:r>
      <w:r w:rsidRPr="00B45982">
        <w:rPr>
          <w:sz w:val="28"/>
          <w:szCs w:val="28"/>
        </w:rPr>
        <w:t>急性经口毒性试验：以</w:t>
      </w:r>
      <w:r w:rsidRPr="00B45982">
        <w:rPr>
          <w:sz w:val="28"/>
          <w:szCs w:val="28"/>
        </w:rPr>
        <w:t>20000</w:t>
      </w:r>
      <w:r w:rsidR="00A85ACF">
        <w:rPr>
          <w:sz w:val="28"/>
          <w:szCs w:val="28"/>
        </w:rPr>
        <w:t xml:space="preserve"> </w:t>
      </w:r>
      <w:r w:rsidRPr="00B45982">
        <w:rPr>
          <w:sz w:val="28"/>
          <w:szCs w:val="28"/>
        </w:rPr>
        <w:t>mg/kg BW</w:t>
      </w:r>
      <w:r w:rsidRPr="00B45982">
        <w:rPr>
          <w:sz w:val="28"/>
          <w:szCs w:val="28"/>
        </w:rPr>
        <w:t>剂量的样品提取液给予动物灌胃后，未见动物有中毒症状，无动物死忙</w:t>
      </w:r>
      <w:r w:rsidR="002606FE" w:rsidRPr="00B45982">
        <w:rPr>
          <w:sz w:val="28"/>
          <w:szCs w:val="28"/>
        </w:rPr>
        <w:t>，试验结束解剖动物，大体观察未见异常该样品对小鼠的急性经口毒性耐受剂量大于</w:t>
      </w:r>
      <w:r w:rsidR="002606FE" w:rsidRPr="00B45982">
        <w:rPr>
          <w:sz w:val="28"/>
          <w:szCs w:val="28"/>
        </w:rPr>
        <w:t>20</w:t>
      </w:r>
      <w:r w:rsidR="00A85ACF">
        <w:rPr>
          <w:sz w:val="28"/>
          <w:szCs w:val="28"/>
        </w:rPr>
        <w:t xml:space="preserve"> </w:t>
      </w:r>
      <w:r w:rsidR="002606FE" w:rsidRPr="00B45982">
        <w:rPr>
          <w:sz w:val="28"/>
          <w:szCs w:val="28"/>
        </w:rPr>
        <w:t>g/kg BW</w:t>
      </w:r>
      <w:r w:rsidR="002606FE" w:rsidRPr="00B45982">
        <w:rPr>
          <w:sz w:val="28"/>
          <w:szCs w:val="28"/>
        </w:rPr>
        <w:t>，急性经口毒性属实际无毒级。</w:t>
      </w:r>
    </w:p>
    <w:p w14:paraId="1564FA38" w14:textId="641D4E2C" w:rsidR="002606FE" w:rsidRPr="00B45982" w:rsidRDefault="002606FE" w:rsidP="00E83B81">
      <w:pPr>
        <w:ind w:firstLineChars="200" w:firstLine="560"/>
        <w:rPr>
          <w:sz w:val="28"/>
          <w:szCs w:val="28"/>
        </w:rPr>
      </w:pPr>
      <w:r w:rsidRPr="00B45982">
        <w:rPr>
          <w:sz w:val="28"/>
          <w:szCs w:val="28"/>
        </w:rPr>
        <w:t>2.</w:t>
      </w:r>
      <w:r w:rsidRPr="00B45982">
        <w:rPr>
          <w:sz w:val="28"/>
          <w:szCs w:val="28"/>
        </w:rPr>
        <w:t>遗传毒性试验：三项遗传毒性试验（细菌回复突变试验、哺乳动物红细胞微核试验、小鼠精原细胞染色体畸变试验）结果均为阴性。</w:t>
      </w:r>
    </w:p>
    <w:p w14:paraId="534CD143" w14:textId="0533FD6D" w:rsidR="002606FE" w:rsidRPr="00B45982" w:rsidRDefault="002606FE" w:rsidP="00E83B81">
      <w:pPr>
        <w:ind w:firstLineChars="200" w:firstLine="560"/>
        <w:rPr>
          <w:sz w:val="28"/>
          <w:szCs w:val="28"/>
        </w:rPr>
      </w:pPr>
      <w:r w:rsidRPr="00B45982">
        <w:rPr>
          <w:sz w:val="28"/>
          <w:szCs w:val="28"/>
        </w:rPr>
        <w:lastRenderedPageBreak/>
        <w:t>3.</w:t>
      </w:r>
      <w:r w:rsidR="001D1D02" w:rsidRPr="00B45982">
        <w:rPr>
          <w:sz w:val="28"/>
          <w:szCs w:val="28"/>
        </w:rPr>
        <w:t>90</w:t>
      </w:r>
      <w:r w:rsidR="001D1D02" w:rsidRPr="00B45982">
        <w:rPr>
          <w:sz w:val="28"/>
          <w:szCs w:val="28"/>
        </w:rPr>
        <w:t>天经口毒性试验：以</w:t>
      </w:r>
      <w:r w:rsidR="001D1D02" w:rsidRPr="00B45982">
        <w:rPr>
          <w:sz w:val="28"/>
          <w:szCs w:val="28"/>
        </w:rPr>
        <w:t>25000</w:t>
      </w:r>
      <w:r w:rsidR="001D1D02" w:rsidRPr="00B45982">
        <w:rPr>
          <w:sz w:val="28"/>
          <w:szCs w:val="28"/>
        </w:rPr>
        <w:t>、</w:t>
      </w:r>
      <w:r w:rsidR="001D1D02" w:rsidRPr="00B45982">
        <w:rPr>
          <w:sz w:val="28"/>
          <w:szCs w:val="28"/>
        </w:rPr>
        <w:t>16670</w:t>
      </w:r>
      <w:r w:rsidR="001D1D02" w:rsidRPr="00B45982">
        <w:rPr>
          <w:sz w:val="28"/>
          <w:szCs w:val="28"/>
        </w:rPr>
        <w:t>、</w:t>
      </w:r>
      <w:r w:rsidR="001D1D02" w:rsidRPr="00B45982">
        <w:rPr>
          <w:sz w:val="28"/>
          <w:szCs w:val="28"/>
        </w:rPr>
        <w:t>8330 mg/kg BW3</w:t>
      </w:r>
      <w:r w:rsidR="001D1D02" w:rsidRPr="00B45982">
        <w:rPr>
          <w:sz w:val="28"/>
          <w:szCs w:val="28"/>
        </w:rPr>
        <w:t>个剂量（分别相当于人体推荐用量</w:t>
      </w:r>
      <w:r w:rsidR="001D1D02" w:rsidRPr="00B45982">
        <w:rPr>
          <w:sz w:val="28"/>
          <w:szCs w:val="28"/>
        </w:rPr>
        <w:t>300</w:t>
      </w:r>
      <w:r w:rsidR="001D1D02" w:rsidRPr="00B45982">
        <w:rPr>
          <w:sz w:val="28"/>
          <w:szCs w:val="28"/>
        </w:rPr>
        <w:t>、</w:t>
      </w:r>
      <w:r w:rsidR="001D1D02" w:rsidRPr="00B45982">
        <w:rPr>
          <w:sz w:val="28"/>
          <w:szCs w:val="28"/>
        </w:rPr>
        <w:t>200</w:t>
      </w:r>
      <w:r w:rsidR="001D1D02" w:rsidRPr="00B45982">
        <w:rPr>
          <w:sz w:val="28"/>
          <w:szCs w:val="28"/>
        </w:rPr>
        <w:t>、</w:t>
      </w:r>
      <w:r w:rsidR="001D1D02" w:rsidRPr="00B45982">
        <w:rPr>
          <w:sz w:val="28"/>
          <w:szCs w:val="28"/>
        </w:rPr>
        <w:t>100</w:t>
      </w:r>
      <w:r w:rsidR="001D1D02" w:rsidRPr="00B45982">
        <w:rPr>
          <w:sz w:val="28"/>
          <w:szCs w:val="28"/>
        </w:rPr>
        <w:t>倍）的样品提取液连续给大鼠灌胃</w:t>
      </w:r>
      <w:r w:rsidR="001D1D02" w:rsidRPr="00B45982">
        <w:rPr>
          <w:sz w:val="28"/>
          <w:szCs w:val="28"/>
        </w:rPr>
        <w:t>90</w:t>
      </w:r>
      <w:r w:rsidR="001D1D02" w:rsidRPr="00B45982">
        <w:rPr>
          <w:sz w:val="28"/>
          <w:szCs w:val="28"/>
        </w:rPr>
        <w:t>天，实验期间各组动物生长发育良好，为发现有异常表现，体毛、进食饮水、粪尿、口鼻眼等均为发现异常，各组动物均为死亡；各剂量组大鼠的体重、增重量、进食量、食物利用率、血液学指标、血液生化指标、尿常规指标、脏器重量</w:t>
      </w:r>
      <w:r w:rsidR="00556396" w:rsidRPr="00B45982">
        <w:rPr>
          <w:sz w:val="28"/>
          <w:szCs w:val="28"/>
        </w:rPr>
        <w:t>及脏器</w:t>
      </w:r>
      <w:r w:rsidR="00556396" w:rsidRPr="00B45982">
        <w:rPr>
          <w:sz w:val="28"/>
          <w:szCs w:val="28"/>
        </w:rPr>
        <w:t>/</w:t>
      </w:r>
      <w:r w:rsidR="00556396" w:rsidRPr="00B45982">
        <w:rPr>
          <w:sz w:val="28"/>
          <w:szCs w:val="28"/>
        </w:rPr>
        <w:t>体重比值等与阴性对照组对比较，均无显著性差异（</w:t>
      </w:r>
      <w:r w:rsidR="00556396" w:rsidRPr="00B45982">
        <w:rPr>
          <w:sz w:val="28"/>
          <w:szCs w:val="28"/>
        </w:rPr>
        <w:t>P&gt;0.05</w:t>
      </w:r>
      <w:r w:rsidR="00556396" w:rsidRPr="00B45982">
        <w:rPr>
          <w:sz w:val="28"/>
          <w:szCs w:val="28"/>
        </w:rPr>
        <w:t>）</w:t>
      </w:r>
      <w:r w:rsidR="00556396" w:rsidRPr="00B45982">
        <w:rPr>
          <w:sz w:val="28"/>
          <w:szCs w:val="28"/>
        </w:rPr>
        <w:t>;</w:t>
      </w:r>
      <w:r w:rsidR="00556396" w:rsidRPr="00B45982">
        <w:rPr>
          <w:sz w:val="28"/>
          <w:szCs w:val="28"/>
        </w:rPr>
        <w:t>答题解剖观察及高剂量组和对照组的组织病理学检查，未见对主要脏器组织有损伤作用；结果表明，在受试剂量范围内未见该样品对大鼠各项观察指标产生毒副作用。</w:t>
      </w:r>
    </w:p>
    <w:p w14:paraId="368DF585" w14:textId="559F4194" w:rsidR="00556396" w:rsidRDefault="00556396" w:rsidP="00E83B81">
      <w:pPr>
        <w:ind w:firstLineChars="200" w:firstLine="560"/>
        <w:rPr>
          <w:sz w:val="28"/>
          <w:szCs w:val="28"/>
        </w:rPr>
      </w:pPr>
      <w:r w:rsidRPr="00B45982">
        <w:rPr>
          <w:sz w:val="28"/>
          <w:szCs w:val="28"/>
        </w:rPr>
        <w:t>4.</w:t>
      </w:r>
      <w:r w:rsidRPr="00B45982">
        <w:rPr>
          <w:sz w:val="28"/>
          <w:szCs w:val="28"/>
        </w:rPr>
        <w:t>致畸试验：分别以每天</w:t>
      </w:r>
      <w:r w:rsidRPr="00B45982">
        <w:rPr>
          <w:sz w:val="28"/>
          <w:szCs w:val="28"/>
        </w:rPr>
        <w:t>25000</w:t>
      </w:r>
      <w:r w:rsidRPr="00B45982">
        <w:rPr>
          <w:sz w:val="28"/>
          <w:szCs w:val="28"/>
        </w:rPr>
        <w:t>、</w:t>
      </w:r>
      <w:r w:rsidRPr="00B45982">
        <w:rPr>
          <w:sz w:val="28"/>
          <w:szCs w:val="28"/>
        </w:rPr>
        <w:t>16670</w:t>
      </w:r>
      <w:r w:rsidRPr="00B45982">
        <w:rPr>
          <w:sz w:val="28"/>
          <w:szCs w:val="28"/>
        </w:rPr>
        <w:t>、</w:t>
      </w:r>
      <w:r w:rsidRPr="00B45982">
        <w:rPr>
          <w:sz w:val="28"/>
          <w:szCs w:val="28"/>
        </w:rPr>
        <w:t>8330 mg/kg BW3</w:t>
      </w:r>
      <w:r w:rsidRPr="00B45982">
        <w:rPr>
          <w:sz w:val="28"/>
          <w:szCs w:val="28"/>
        </w:rPr>
        <w:t>个剂量的山楂提取液给孕鼠灌胃</w:t>
      </w:r>
      <w:r w:rsidRPr="00B45982">
        <w:rPr>
          <w:sz w:val="28"/>
          <w:szCs w:val="28"/>
        </w:rPr>
        <w:t>10</w:t>
      </w:r>
      <w:r w:rsidRPr="00B45982">
        <w:rPr>
          <w:sz w:val="28"/>
          <w:szCs w:val="28"/>
        </w:rPr>
        <w:t>天，结果孕鼠的体重增长、母体的</w:t>
      </w:r>
      <w:r w:rsidR="00021EDE" w:rsidRPr="00B45982">
        <w:rPr>
          <w:sz w:val="28"/>
          <w:szCs w:val="28"/>
        </w:rPr>
        <w:t>体重增重及体重净增重、子宫连胎重、黄体数、着床数、活胎数和活胎率、死胎数和死胎率、吸收胎数和吸收胎率、胎属的体重、身长、尾长及内脏和骨骼发育各项指标与阴性对照组比较，均无显著性差异（</w:t>
      </w:r>
      <w:r w:rsidR="00021EDE" w:rsidRPr="00B45982">
        <w:rPr>
          <w:sz w:val="28"/>
          <w:szCs w:val="28"/>
        </w:rPr>
        <w:t>P&gt;0.05</w:t>
      </w:r>
      <w:r w:rsidR="00021EDE" w:rsidRPr="00B45982">
        <w:rPr>
          <w:sz w:val="28"/>
          <w:szCs w:val="28"/>
        </w:rPr>
        <w:t>），胎鼠的外观、内脏及骨骼检查均未发现畸形，提示在本试验剂量条件下，未见该样品对大鼠显示有明显的母体毒性、胚胎毒性和致畸性，致畸试验结果</w:t>
      </w:r>
      <w:r w:rsidR="00A85ACF">
        <w:rPr>
          <w:rFonts w:hint="eastAsia"/>
          <w:sz w:val="28"/>
          <w:szCs w:val="28"/>
        </w:rPr>
        <w:t>为</w:t>
      </w:r>
      <w:r w:rsidR="00021EDE" w:rsidRPr="00B45982">
        <w:rPr>
          <w:sz w:val="28"/>
          <w:szCs w:val="28"/>
        </w:rPr>
        <w:t>阴性。</w:t>
      </w:r>
    </w:p>
    <w:p w14:paraId="2A6ACA4A" w14:textId="1C61066F" w:rsidR="00AF438E" w:rsidRPr="00B45982" w:rsidRDefault="00AF438E" w:rsidP="00E83B81">
      <w:pPr>
        <w:ind w:firstLineChars="200" w:firstLine="560"/>
        <w:rPr>
          <w:rFonts w:eastAsia="仿宋_GB2312"/>
          <w:b/>
          <w:sz w:val="28"/>
          <w:szCs w:val="28"/>
        </w:rPr>
      </w:pPr>
      <w:r w:rsidRPr="00B45982">
        <w:rPr>
          <w:sz w:val="28"/>
          <w:szCs w:val="28"/>
        </w:rPr>
        <w:t>毒理学安全性评价</w:t>
      </w:r>
      <w:r w:rsidR="00A657B6">
        <w:rPr>
          <w:rFonts w:hint="eastAsia"/>
          <w:sz w:val="28"/>
          <w:szCs w:val="28"/>
        </w:rPr>
        <w:t>试验检验</w:t>
      </w:r>
      <w:r>
        <w:rPr>
          <w:rFonts w:hint="eastAsia"/>
          <w:sz w:val="28"/>
          <w:szCs w:val="28"/>
        </w:rPr>
        <w:t>报告详见附件</w:t>
      </w:r>
      <w:r>
        <w:rPr>
          <w:rFonts w:hint="eastAsia"/>
          <w:sz w:val="28"/>
          <w:szCs w:val="28"/>
        </w:rPr>
        <w:t>1</w:t>
      </w:r>
      <w:r>
        <w:rPr>
          <w:rFonts w:hint="eastAsia"/>
          <w:sz w:val="28"/>
          <w:szCs w:val="28"/>
        </w:rPr>
        <w:t>，致畸试验</w:t>
      </w:r>
      <w:r w:rsidR="00A657B6">
        <w:rPr>
          <w:rFonts w:hint="eastAsia"/>
          <w:sz w:val="28"/>
          <w:szCs w:val="28"/>
        </w:rPr>
        <w:t>检验</w:t>
      </w:r>
      <w:r>
        <w:rPr>
          <w:rFonts w:hint="eastAsia"/>
          <w:sz w:val="28"/>
          <w:szCs w:val="28"/>
        </w:rPr>
        <w:t>报告详见附件</w:t>
      </w:r>
      <w:r>
        <w:rPr>
          <w:rFonts w:hint="eastAsia"/>
          <w:sz w:val="28"/>
          <w:szCs w:val="28"/>
        </w:rPr>
        <w:t>2</w:t>
      </w:r>
      <w:r w:rsidR="00F86B6D">
        <w:rPr>
          <w:rFonts w:hint="eastAsia"/>
          <w:sz w:val="28"/>
          <w:szCs w:val="28"/>
        </w:rPr>
        <w:t>。</w:t>
      </w:r>
    </w:p>
    <w:p w14:paraId="561E865B" w14:textId="0606D6C6" w:rsidR="00B618AE" w:rsidRPr="00B45982" w:rsidRDefault="00B618AE" w:rsidP="00E83B81">
      <w:pPr>
        <w:ind w:firstLineChars="200" w:firstLine="562"/>
        <w:rPr>
          <w:rFonts w:eastAsia="仿宋_GB2312"/>
          <w:b/>
          <w:sz w:val="28"/>
          <w:szCs w:val="28"/>
        </w:rPr>
      </w:pPr>
      <w:r w:rsidRPr="00B45982">
        <w:rPr>
          <w:rFonts w:eastAsia="仿宋_GB2312"/>
          <w:b/>
          <w:sz w:val="28"/>
          <w:szCs w:val="28"/>
        </w:rPr>
        <w:t>（</w:t>
      </w:r>
      <w:r w:rsidR="00C51089" w:rsidRPr="00B45982">
        <w:rPr>
          <w:rFonts w:eastAsia="仿宋_GB2312"/>
          <w:b/>
          <w:sz w:val="28"/>
          <w:szCs w:val="28"/>
        </w:rPr>
        <w:t>五</w:t>
      </w:r>
      <w:r w:rsidRPr="00B45982">
        <w:rPr>
          <w:rFonts w:eastAsia="仿宋_GB2312"/>
          <w:b/>
          <w:sz w:val="28"/>
          <w:szCs w:val="28"/>
        </w:rPr>
        <w:t>）术语和定义</w:t>
      </w:r>
    </w:p>
    <w:p w14:paraId="57602633" w14:textId="249BA5C8" w:rsidR="001A297B" w:rsidRPr="00B45982" w:rsidRDefault="001A297B" w:rsidP="00E83B81">
      <w:pPr>
        <w:ind w:firstLineChars="200" w:firstLine="560"/>
        <w:rPr>
          <w:rFonts w:eastAsia="仿宋_GB2312"/>
          <w:b/>
          <w:sz w:val="28"/>
          <w:szCs w:val="28"/>
        </w:rPr>
      </w:pPr>
      <w:r w:rsidRPr="00B45982">
        <w:rPr>
          <w:sz w:val="28"/>
          <w:szCs w:val="28"/>
        </w:rPr>
        <w:t>山楂叶的定义结合了</w:t>
      </w:r>
      <w:r w:rsidRPr="00B45982">
        <w:rPr>
          <w:sz w:val="28"/>
          <w:szCs w:val="28"/>
        </w:rPr>
        <w:t>GH/T 1159-2017</w:t>
      </w:r>
      <w:r w:rsidRPr="00B45982">
        <w:rPr>
          <w:sz w:val="28"/>
          <w:szCs w:val="28"/>
        </w:rPr>
        <w:t>《行业标准</w:t>
      </w:r>
      <w:r w:rsidRPr="00B45982">
        <w:rPr>
          <w:sz w:val="28"/>
          <w:szCs w:val="28"/>
        </w:rPr>
        <w:t xml:space="preserve"> </w:t>
      </w:r>
      <w:r w:rsidRPr="00B45982">
        <w:rPr>
          <w:sz w:val="28"/>
          <w:szCs w:val="28"/>
        </w:rPr>
        <w:t>山楂》、</w:t>
      </w:r>
      <w:r w:rsidRPr="00B45982">
        <w:rPr>
          <w:sz w:val="28"/>
          <w:szCs w:val="28"/>
        </w:rPr>
        <w:t xml:space="preserve">T/SXPP </w:t>
      </w:r>
      <w:r w:rsidRPr="00B45982">
        <w:rPr>
          <w:sz w:val="28"/>
          <w:szCs w:val="28"/>
        </w:rPr>
        <w:lastRenderedPageBreak/>
        <w:t>001-2021</w:t>
      </w:r>
      <w:r w:rsidRPr="00B45982">
        <w:rPr>
          <w:sz w:val="28"/>
          <w:szCs w:val="28"/>
        </w:rPr>
        <w:t>《山楂叶茶》中的内容和定义，根据产品实际工艺而制定。</w:t>
      </w:r>
    </w:p>
    <w:p w14:paraId="5012593A" w14:textId="2E0EF567" w:rsidR="00B618AE" w:rsidRPr="00B45982" w:rsidRDefault="00B618AE" w:rsidP="00E83B81">
      <w:pPr>
        <w:ind w:firstLineChars="200" w:firstLine="562"/>
        <w:rPr>
          <w:rFonts w:eastAsia="仿宋_GB2312"/>
          <w:b/>
          <w:sz w:val="28"/>
          <w:szCs w:val="28"/>
        </w:rPr>
      </w:pPr>
      <w:r w:rsidRPr="00B45982">
        <w:rPr>
          <w:rFonts w:eastAsia="仿宋_GB2312"/>
          <w:b/>
          <w:sz w:val="28"/>
          <w:szCs w:val="28"/>
        </w:rPr>
        <w:t>（</w:t>
      </w:r>
      <w:r w:rsidR="00C51089" w:rsidRPr="00B45982">
        <w:rPr>
          <w:rFonts w:eastAsia="仿宋_GB2312"/>
          <w:b/>
          <w:sz w:val="28"/>
          <w:szCs w:val="28"/>
        </w:rPr>
        <w:t>六</w:t>
      </w:r>
      <w:r w:rsidRPr="00B45982">
        <w:rPr>
          <w:rFonts w:eastAsia="仿宋_GB2312"/>
          <w:b/>
          <w:sz w:val="28"/>
          <w:szCs w:val="28"/>
        </w:rPr>
        <w:t>）感官要求</w:t>
      </w:r>
    </w:p>
    <w:p w14:paraId="19DE442B" w14:textId="78A080F0" w:rsidR="001A297B" w:rsidRPr="00B45982" w:rsidRDefault="001A297B" w:rsidP="00E83B81">
      <w:pPr>
        <w:ind w:firstLineChars="200" w:firstLine="560"/>
        <w:rPr>
          <w:rFonts w:eastAsia="仿宋_GB2312"/>
          <w:b/>
          <w:sz w:val="28"/>
          <w:szCs w:val="28"/>
        </w:rPr>
      </w:pPr>
      <w:r w:rsidRPr="00B45982">
        <w:rPr>
          <w:sz w:val="28"/>
          <w:szCs w:val="28"/>
        </w:rPr>
        <w:t>按照山楂叶</w:t>
      </w:r>
      <w:r w:rsidR="00C34C8D" w:rsidRPr="00B45982">
        <w:rPr>
          <w:sz w:val="28"/>
          <w:szCs w:val="28"/>
        </w:rPr>
        <w:t>33</w:t>
      </w:r>
      <w:r w:rsidR="00C34C8D" w:rsidRPr="00B45982">
        <w:rPr>
          <w:sz w:val="28"/>
          <w:szCs w:val="28"/>
        </w:rPr>
        <w:t>份样品</w:t>
      </w:r>
      <w:r w:rsidRPr="00B45982">
        <w:rPr>
          <w:sz w:val="28"/>
          <w:szCs w:val="28"/>
        </w:rPr>
        <w:t>产品的实际情况，结合山楂叶原料加工的产品所特有的色泽感官特性要求制定，具有产品固有的</w:t>
      </w:r>
      <w:r w:rsidR="00D02373">
        <w:rPr>
          <w:rFonts w:hint="eastAsia"/>
          <w:sz w:val="28"/>
          <w:szCs w:val="28"/>
        </w:rPr>
        <w:t>香</w:t>
      </w:r>
      <w:r w:rsidRPr="00B45982">
        <w:rPr>
          <w:sz w:val="28"/>
          <w:szCs w:val="28"/>
        </w:rPr>
        <w:t>味</w:t>
      </w:r>
      <w:r w:rsidR="00D02373">
        <w:rPr>
          <w:rFonts w:hint="eastAsia"/>
          <w:sz w:val="28"/>
          <w:szCs w:val="28"/>
        </w:rPr>
        <w:t>和</w:t>
      </w:r>
      <w:r w:rsidRPr="00B45982">
        <w:rPr>
          <w:sz w:val="28"/>
          <w:szCs w:val="28"/>
        </w:rPr>
        <w:t>滋味</w:t>
      </w:r>
      <w:r w:rsidR="00D02373">
        <w:rPr>
          <w:rFonts w:hint="eastAsia"/>
          <w:sz w:val="28"/>
          <w:szCs w:val="28"/>
        </w:rPr>
        <w:t>，无杂质等</w:t>
      </w:r>
      <w:r w:rsidRPr="00B45982">
        <w:rPr>
          <w:sz w:val="28"/>
          <w:szCs w:val="28"/>
        </w:rPr>
        <w:t>。</w:t>
      </w:r>
    </w:p>
    <w:p w14:paraId="49F15A78" w14:textId="0C294487" w:rsidR="00B618AE" w:rsidRPr="00B45982" w:rsidRDefault="00B618AE" w:rsidP="00E83B81">
      <w:pPr>
        <w:ind w:firstLineChars="200" w:firstLine="562"/>
        <w:rPr>
          <w:rFonts w:eastAsia="仿宋_GB2312"/>
          <w:b/>
          <w:sz w:val="28"/>
          <w:szCs w:val="28"/>
        </w:rPr>
      </w:pPr>
      <w:r w:rsidRPr="00B45982">
        <w:rPr>
          <w:rFonts w:eastAsia="仿宋_GB2312"/>
          <w:b/>
          <w:sz w:val="28"/>
          <w:szCs w:val="28"/>
        </w:rPr>
        <w:t>（</w:t>
      </w:r>
      <w:r w:rsidR="00C51089" w:rsidRPr="00B45982">
        <w:rPr>
          <w:rFonts w:eastAsia="仿宋_GB2312"/>
          <w:b/>
          <w:sz w:val="28"/>
          <w:szCs w:val="28"/>
        </w:rPr>
        <w:t>七</w:t>
      </w:r>
      <w:r w:rsidRPr="00B45982">
        <w:rPr>
          <w:rFonts w:eastAsia="仿宋_GB2312"/>
          <w:b/>
          <w:sz w:val="28"/>
          <w:szCs w:val="28"/>
        </w:rPr>
        <w:t>）质量指标</w:t>
      </w:r>
    </w:p>
    <w:p w14:paraId="2B13F2CB" w14:textId="30A9052F" w:rsidR="00B618AE" w:rsidRDefault="00B618AE" w:rsidP="001A297B">
      <w:pPr>
        <w:spacing w:line="560" w:lineRule="exact"/>
        <w:ind w:firstLineChars="200" w:firstLine="562"/>
        <w:rPr>
          <w:sz w:val="28"/>
          <w:szCs w:val="28"/>
        </w:rPr>
      </w:pPr>
      <w:r w:rsidRPr="00B45982">
        <w:rPr>
          <w:b/>
          <w:bCs/>
          <w:sz w:val="28"/>
          <w:szCs w:val="28"/>
        </w:rPr>
        <w:t>1.</w:t>
      </w:r>
      <w:r w:rsidRPr="00B45982">
        <w:rPr>
          <w:b/>
          <w:bCs/>
          <w:sz w:val="28"/>
          <w:szCs w:val="28"/>
        </w:rPr>
        <w:t>水分指标制定：</w:t>
      </w:r>
      <w:r w:rsidR="001A297B" w:rsidRPr="00B45982">
        <w:rPr>
          <w:sz w:val="28"/>
          <w:szCs w:val="28"/>
        </w:rPr>
        <w:t>水分非食品安全指标，但水分指标是控制产品品质和保证产品一定保质期的重要指标，需制定水分指标。标准起草组对采集的</w:t>
      </w:r>
      <w:r w:rsidR="001A297B" w:rsidRPr="00B45982">
        <w:rPr>
          <w:sz w:val="28"/>
          <w:szCs w:val="28"/>
        </w:rPr>
        <w:t>33</w:t>
      </w:r>
      <w:r w:rsidR="001A297B" w:rsidRPr="00B45982">
        <w:rPr>
          <w:sz w:val="28"/>
          <w:szCs w:val="28"/>
        </w:rPr>
        <w:t>份样品使用国标方法</w:t>
      </w:r>
      <w:r w:rsidR="001A297B" w:rsidRPr="00B45982">
        <w:rPr>
          <w:sz w:val="28"/>
          <w:szCs w:val="28"/>
        </w:rPr>
        <w:t xml:space="preserve"> GB 5009.3-2016 </w:t>
      </w:r>
      <w:r w:rsidR="001A297B" w:rsidRPr="00B45982">
        <w:rPr>
          <w:sz w:val="28"/>
          <w:szCs w:val="28"/>
        </w:rPr>
        <w:t>《食品安全国家标准</w:t>
      </w:r>
      <w:r w:rsidR="001A297B" w:rsidRPr="00B45982">
        <w:rPr>
          <w:sz w:val="28"/>
          <w:szCs w:val="28"/>
        </w:rPr>
        <w:t xml:space="preserve"> </w:t>
      </w:r>
      <w:r w:rsidR="001A297B" w:rsidRPr="00B45982">
        <w:rPr>
          <w:sz w:val="28"/>
          <w:szCs w:val="28"/>
        </w:rPr>
        <w:t>食品中水分的测定》进行检测，</w:t>
      </w:r>
      <w:r w:rsidR="001A297B" w:rsidRPr="0030169A">
        <w:rPr>
          <w:sz w:val="28"/>
          <w:szCs w:val="28"/>
        </w:rPr>
        <w:t>检测结果中，嫩叶的水分值最高，为</w:t>
      </w:r>
      <w:r w:rsidR="001A297B" w:rsidRPr="0030169A">
        <w:rPr>
          <w:sz w:val="28"/>
          <w:szCs w:val="28"/>
        </w:rPr>
        <w:t>17.</w:t>
      </w:r>
      <w:r w:rsidR="00FB47EB">
        <w:rPr>
          <w:sz w:val="28"/>
          <w:szCs w:val="28"/>
        </w:rPr>
        <w:t>5</w:t>
      </w:r>
      <w:r w:rsidR="001A297B" w:rsidRPr="0030169A">
        <w:rPr>
          <w:sz w:val="28"/>
          <w:szCs w:val="28"/>
        </w:rPr>
        <w:t>%</w:t>
      </w:r>
      <w:r w:rsidR="001A297B" w:rsidRPr="0030169A">
        <w:rPr>
          <w:sz w:val="28"/>
          <w:szCs w:val="28"/>
        </w:rPr>
        <w:t>，老叶的水分</w:t>
      </w:r>
      <w:r w:rsidR="00C1748F" w:rsidRPr="0030169A">
        <w:rPr>
          <w:sz w:val="28"/>
          <w:szCs w:val="28"/>
        </w:rPr>
        <w:t>值</w:t>
      </w:r>
      <w:r w:rsidR="001A297B" w:rsidRPr="0030169A">
        <w:rPr>
          <w:sz w:val="28"/>
          <w:szCs w:val="28"/>
        </w:rPr>
        <w:t>最低，为</w:t>
      </w:r>
      <w:r w:rsidR="001A297B" w:rsidRPr="0030169A">
        <w:rPr>
          <w:sz w:val="28"/>
          <w:szCs w:val="28"/>
        </w:rPr>
        <w:t>4.72%</w:t>
      </w:r>
      <w:r w:rsidR="001A297B" w:rsidRPr="0030169A">
        <w:rPr>
          <w:sz w:val="28"/>
          <w:szCs w:val="28"/>
        </w:rPr>
        <w:t>，平均值</w:t>
      </w:r>
      <w:r w:rsidR="001A297B" w:rsidRPr="0030169A">
        <w:rPr>
          <w:sz w:val="28"/>
          <w:szCs w:val="28"/>
        </w:rPr>
        <w:t>8.02%</w:t>
      </w:r>
      <w:r w:rsidR="001A297B" w:rsidRPr="0030169A">
        <w:rPr>
          <w:sz w:val="28"/>
          <w:szCs w:val="28"/>
        </w:rPr>
        <w:t>。</w:t>
      </w:r>
      <w:r w:rsidR="001A297B" w:rsidRPr="00B45982">
        <w:rPr>
          <w:sz w:val="28"/>
          <w:szCs w:val="28"/>
        </w:rPr>
        <w:t>考虑山楂叶成品合适的水分含量间接影响食品安全，从规范加工管理和保障产品质量角度出发，故山楂叶食品安全地方标准水分限量设定值时，本标准参照《中华人民共和国药典》一部山楂叶水分的规定（不得超过</w:t>
      </w:r>
      <w:r w:rsidR="001A297B" w:rsidRPr="00B45982">
        <w:rPr>
          <w:sz w:val="28"/>
          <w:szCs w:val="28"/>
        </w:rPr>
        <w:t>12.0%</w:t>
      </w:r>
      <w:r w:rsidR="001A297B" w:rsidRPr="00B45982">
        <w:rPr>
          <w:sz w:val="28"/>
          <w:szCs w:val="28"/>
        </w:rPr>
        <w:t>），将水分含量限定值控制在</w:t>
      </w:r>
      <w:r w:rsidR="001A297B" w:rsidRPr="00B45982">
        <w:rPr>
          <w:sz w:val="28"/>
          <w:szCs w:val="28"/>
        </w:rPr>
        <w:t>≤</w:t>
      </w:r>
      <w:r w:rsidR="001A297B" w:rsidRPr="0030169A">
        <w:rPr>
          <w:sz w:val="28"/>
          <w:szCs w:val="28"/>
        </w:rPr>
        <w:t>12.0</w:t>
      </w:r>
      <w:r w:rsidR="001A297B" w:rsidRPr="00B45982">
        <w:rPr>
          <w:sz w:val="28"/>
          <w:szCs w:val="28"/>
        </w:rPr>
        <w:t>%</w:t>
      </w:r>
      <w:r w:rsidR="001A297B" w:rsidRPr="00B45982">
        <w:rPr>
          <w:sz w:val="28"/>
          <w:szCs w:val="28"/>
        </w:rPr>
        <w:t>，产品水分合格率为</w:t>
      </w:r>
      <w:r w:rsidR="00C1748F" w:rsidRPr="0030169A">
        <w:rPr>
          <w:sz w:val="28"/>
          <w:szCs w:val="28"/>
        </w:rPr>
        <w:t>96.97</w:t>
      </w:r>
      <w:r w:rsidR="001A297B" w:rsidRPr="00B45982">
        <w:rPr>
          <w:sz w:val="28"/>
          <w:szCs w:val="28"/>
        </w:rPr>
        <w:t>%</w:t>
      </w:r>
      <w:r w:rsidR="001A297B" w:rsidRPr="00B45982">
        <w:rPr>
          <w:sz w:val="28"/>
          <w:szCs w:val="28"/>
        </w:rPr>
        <w:t>，因此，本标准水分指标限量制定为</w:t>
      </w:r>
      <w:r w:rsidR="001A297B" w:rsidRPr="00B45982">
        <w:rPr>
          <w:sz w:val="28"/>
          <w:szCs w:val="28"/>
        </w:rPr>
        <w:t>≤</w:t>
      </w:r>
      <w:r w:rsidR="001A297B" w:rsidRPr="0030169A">
        <w:rPr>
          <w:sz w:val="28"/>
          <w:szCs w:val="28"/>
        </w:rPr>
        <w:t>12.0</w:t>
      </w:r>
      <w:r w:rsidR="001A297B" w:rsidRPr="00B45982">
        <w:rPr>
          <w:sz w:val="28"/>
          <w:szCs w:val="28"/>
        </w:rPr>
        <w:t>%</w:t>
      </w:r>
      <w:r w:rsidR="001A297B" w:rsidRPr="00B45982">
        <w:rPr>
          <w:sz w:val="28"/>
          <w:szCs w:val="28"/>
        </w:rPr>
        <w:t>。不同批次产品的</w:t>
      </w:r>
      <w:r w:rsidR="00F86B6D">
        <w:rPr>
          <w:rFonts w:hint="eastAsia"/>
          <w:sz w:val="28"/>
          <w:szCs w:val="28"/>
        </w:rPr>
        <w:t>水分</w:t>
      </w:r>
      <w:r w:rsidR="001A297B" w:rsidRPr="00B45982">
        <w:rPr>
          <w:sz w:val="28"/>
          <w:szCs w:val="28"/>
        </w:rPr>
        <w:t>指标检验结果，详见附件</w:t>
      </w:r>
      <w:r w:rsidR="00A657B6">
        <w:rPr>
          <w:sz w:val="28"/>
          <w:szCs w:val="28"/>
        </w:rPr>
        <w:t>3</w:t>
      </w:r>
      <w:r w:rsidR="001A297B" w:rsidRPr="00B45982">
        <w:rPr>
          <w:sz w:val="28"/>
          <w:szCs w:val="28"/>
        </w:rPr>
        <w:t>。</w:t>
      </w:r>
    </w:p>
    <w:p w14:paraId="548FEF57" w14:textId="77777777" w:rsidR="003F22E1" w:rsidRDefault="00D7540B" w:rsidP="001A297B">
      <w:pPr>
        <w:spacing w:line="560" w:lineRule="exact"/>
        <w:ind w:firstLineChars="200" w:firstLine="562"/>
        <w:rPr>
          <w:sz w:val="28"/>
          <w:szCs w:val="28"/>
        </w:rPr>
      </w:pPr>
      <w:r w:rsidRPr="00B45982">
        <w:rPr>
          <w:b/>
          <w:bCs/>
          <w:sz w:val="28"/>
          <w:szCs w:val="28"/>
        </w:rPr>
        <w:t>2.</w:t>
      </w:r>
      <w:r w:rsidRPr="00B45982">
        <w:rPr>
          <w:b/>
          <w:bCs/>
          <w:sz w:val="28"/>
          <w:szCs w:val="28"/>
        </w:rPr>
        <w:t>总灰分指标制定</w:t>
      </w:r>
      <w:r w:rsidRPr="00B45982">
        <w:rPr>
          <w:sz w:val="28"/>
          <w:szCs w:val="28"/>
        </w:rPr>
        <w:t>：总灰分可评定食品是否污染，判断食品是否掺假。如果灰分含量超标，说明了食品原料中可能混有杂质或在加工过程中可能混入些泥沙等机械污染物</w:t>
      </w:r>
      <w:r w:rsidRPr="00A73C0B">
        <w:rPr>
          <w:sz w:val="28"/>
          <w:szCs w:val="28"/>
        </w:rPr>
        <w:t>。</w:t>
      </w:r>
      <w:r w:rsidRPr="00B45982">
        <w:rPr>
          <w:sz w:val="28"/>
          <w:szCs w:val="28"/>
        </w:rPr>
        <w:t>根据</w:t>
      </w:r>
      <w:r w:rsidRPr="00B45982">
        <w:rPr>
          <w:sz w:val="28"/>
          <w:szCs w:val="28"/>
        </w:rPr>
        <w:t>11</w:t>
      </w:r>
      <w:r w:rsidRPr="00B45982">
        <w:rPr>
          <w:sz w:val="28"/>
          <w:szCs w:val="28"/>
        </w:rPr>
        <w:t>个</w:t>
      </w:r>
      <w:r>
        <w:rPr>
          <w:rFonts w:hint="eastAsia"/>
          <w:sz w:val="28"/>
          <w:szCs w:val="28"/>
        </w:rPr>
        <w:t>地方</w:t>
      </w:r>
      <w:r w:rsidRPr="00B45982">
        <w:rPr>
          <w:sz w:val="28"/>
          <w:szCs w:val="28"/>
        </w:rPr>
        <w:t>的</w:t>
      </w:r>
      <w:r w:rsidRPr="00B45982">
        <w:rPr>
          <w:sz w:val="28"/>
          <w:szCs w:val="28"/>
        </w:rPr>
        <w:t>33</w:t>
      </w:r>
      <w:r w:rsidRPr="00B45982">
        <w:rPr>
          <w:sz w:val="28"/>
          <w:szCs w:val="28"/>
        </w:rPr>
        <w:t>份样品中山楂叶使用国家现行有效的</w:t>
      </w:r>
      <w:r w:rsidRPr="00B45982">
        <w:rPr>
          <w:sz w:val="28"/>
          <w:szCs w:val="28"/>
        </w:rPr>
        <w:t xml:space="preserve">GB 5009.4-2016 </w:t>
      </w:r>
      <w:r w:rsidRPr="00B45982">
        <w:rPr>
          <w:sz w:val="28"/>
          <w:szCs w:val="28"/>
        </w:rPr>
        <w:t>《食品安全国家标准</w:t>
      </w:r>
      <w:r w:rsidRPr="00B45982">
        <w:rPr>
          <w:sz w:val="28"/>
          <w:szCs w:val="28"/>
        </w:rPr>
        <w:t xml:space="preserve"> </w:t>
      </w:r>
      <w:r w:rsidRPr="00B45982">
        <w:rPr>
          <w:sz w:val="28"/>
          <w:szCs w:val="28"/>
        </w:rPr>
        <w:t>食品中灰分的测定》第一法（</w:t>
      </w:r>
      <w:r w:rsidRPr="00B45982">
        <w:rPr>
          <w:sz w:val="28"/>
          <w:szCs w:val="28"/>
        </w:rPr>
        <w:t>550℃</w:t>
      </w:r>
      <w:r w:rsidRPr="00B45982">
        <w:rPr>
          <w:sz w:val="28"/>
          <w:szCs w:val="28"/>
        </w:rPr>
        <w:t>灰化）进行检测，检测结果</w:t>
      </w:r>
      <w:r>
        <w:rPr>
          <w:rFonts w:hint="eastAsia"/>
          <w:sz w:val="28"/>
          <w:szCs w:val="28"/>
        </w:rPr>
        <w:t>显示</w:t>
      </w:r>
      <w:r w:rsidRPr="00B45982">
        <w:rPr>
          <w:sz w:val="28"/>
          <w:szCs w:val="28"/>
        </w:rPr>
        <w:t>，</w:t>
      </w:r>
      <w:r w:rsidRPr="0030169A">
        <w:rPr>
          <w:sz w:val="28"/>
          <w:szCs w:val="28"/>
        </w:rPr>
        <w:t>总灰分含量最高</w:t>
      </w:r>
      <w:r w:rsidRPr="0030169A">
        <w:rPr>
          <w:sz w:val="28"/>
          <w:szCs w:val="28"/>
        </w:rPr>
        <w:t>8.29%</w:t>
      </w:r>
      <w:r w:rsidRPr="0030169A">
        <w:rPr>
          <w:sz w:val="28"/>
          <w:szCs w:val="28"/>
        </w:rPr>
        <w:t>，最低</w:t>
      </w:r>
      <w:r w:rsidRPr="0030169A">
        <w:rPr>
          <w:sz w:val="28"/>
          <w:szCs w:val="28"/>
        </w:rPr>
        <w:t>3.23%</w:t>
      </w:r>
      <w:r w:rsidRPr="0030169A">
        <w:rPr>
          <w:sz w:val="28"/>
          <w:szCs w:val="28"/>
        </w:rPr>
        <w:t>，平均值</w:t>
      </w:r>
      <w:r w:rsidRPr="0030169A">
        <w:rPr>
          <w:sz w:val="28"/>
          <w:szCs w:val="28"/>
        </w:rPr>
        <w:t>4.92%</w:t>
      </w:r>
      <w:r w:rsidRPr="0030169A">
        <w:rPr>
          <w:sz w:val="28"/>
          <w:szCs w:val="28"/>
        </w:rPr>
        <w:t>，</w:t>
      </w:r>
      <w:r w:rsidRPr="0030169A">
        <w:rPr>
          <w:sz w:val="28"/>
          <w:szCs w:val="28"/>
        </w:rPr>
        <w:t xml:space="preserve"> </w:t>
      </w:r>
      <w:r>
        <w:rPr>
          <w:sz w:val="28"/>
          <w:szCs w:val="28"/>
        </w:rPr>
        <w:t>33</w:t>
      </w:r>
      <w:r w:rsidRPr="0030169A">
        <w:rPr>
          <w:sz w:val="28"/>
          <w:szCs w:val="28"/>
        </w:rPr>
        <w:t>份样品灰分含量</w:t>
      </w:r>
      <w:r w:rsidRPr="0030169A">
        <w:rPr>
          <w:sz w:val="28"/>
          <w:szCs w:val="28"/>
        </w:rPr>
        <w:t>≤</w:t>
      </w:r>
      <w:r>
        <w:rPr>
          <w:sz w:val="28"/>
          <w:szCs w:val="28"/>
        </w:rPr>
        <w:t>12.0</w:t>
      </w:r>
      <w:r w:rsidRPr="0030169A">
        <w:rPr>
          <w:sz w:val="28"/>
          <w:szCs w:val="28"/>
        </w:rPr>
        <w:t>%</w:t>
      </w:r>
      <w:r w:rsidRPr="00B45982">
        <w:rPr>
          <w:sz w:val="28"/>
          <w:szCs w:val="28"/>
        </w:rPr>
        <w:t>。</w:t>
      </w:r>
    </w:p>
    <w:p w14:paraId="5F38B2B1" w14:textId="05D995D7" w:rsidR="00D7540B" w:rsidRPr="00B45982" w:rsidRDefault="003F22E1" w:rsidP="001A297B">
      <w:pPr>
        <w:spacing w:line="560" w:lineRule="exact"/>
        <w:ind w:firstLineChars="200" w:firstLine="560"/>
        <w:rPr>
          <w:sz w:val="28"/>
          <w:szCs w:val="28"/>
        </w:rPr>
      </w:pPr>
      <w:r w:rsidRPr="00281203">
        <w:rPr>
          <w:rFonts w:hint="eastAsia"/>
          <w:sz w:val="28"/>
          <w:szCs w:val="28"/>
        </w:rPr>
        <w:lastRenderedPageBreak/>
        <w:t>因为总灰分既不是安全指标也不是质量指标，采纳专家的意见，</w:t>
      </w:r>
      <w:r w:rsidR="00C610E2" w:rsidRPr="00281203">
        <w:rPr>
          <w:rFonts w:hint="eastAsia"/>
          <w:sz w:val="28"/>
          <w:szCs w:val="28"/>
        </w:rPr>
        <w:t>对</w:t>
      </w:r>
      <w:r w:rsidRPr="00281203">
        <w:rPr>
          <w:rFonts w:hint="eastAsia"/>
          <w:sz w:val="28"/>
          <w:szCs w:val="28"/>
        </w:rPr>
        <w:t>本次标准对灰分不作限量要求</w:t>
      </w:r>
      <w:r>
        <w:rPr>
          <w:rFonts w:hint="eastAsia"/>
          <w:sz w:val="28"/>
          <w:szCs w:val="28"/>
        </w:rPr>
        <w:t>。</w:t>
      </w:r>
      <w:r w:rsidR="00D7540B" w:rsidRPr="00B45982">
        <w:rPr>
          <w:sz w:val="28"/>
          <w:szCs w:val="28"/>
        </w:rPr>
        <w:t>不同批次产品的</w:t>
      </w:r>
      <w:r w:rsidR="00D7540B">
        <w:rPr>
          <w:rFonts w:hint="eastAsia"/>
          <w:sz w:val="28"/>
          <w:szCs w:val="28"/>
        </w:rPr>
        <w:t>总灰分</w:t>
      </w:r>
      <w:r w:rsidR="00D7540B" w:rsidRPr="00B45982">
        <w:rPr>
          <w:sz w:val="28"/>
          <w:szCs w:val="28"/>
        </w:rPr>
        <w:t>指标检验结果，详见附件</w:t>
      </w:r>
      <w:r w:rsidR="00D7540B">
        <w:rPr>
          <w:sz w:val="28"/>
          <w:szCs w:val="28"/>
        </w:rPr>
        <w:t>4</w:t>
      </w:r>
      <w:r w:rsidR="00D7540B" w:rsidRPr="00B45982">
        <w:rPr>
          <w:sz w:val="28"/>
          <w:szCs w:val="28"/>
        </w:rPr>
        <w:t>。</w:t>
      </w:r>
    </w:p>
    <w:p w14:paraId="572C5550" w14:textId="28AD401A" w:rsidR="00B618AE" w:rsidRPr="00B45982" w:rsidRDefault="00D7540B" w:rsidP="00E83B81">
      <w:pPr>
        <w:ind w:firstLineChars="200" w:firstLine="562"/>
        <w:rPr>
          <w:sz w:val="28"/>
          <w:szCs w:val="28"/>
        </w:rPr>
      </w:pPr>
      <w:r>
        <w:rPr>
          <w:b/>
          <w:bCs/>
          <w:sz w:val="28"/>
          <w:szCs w:val="28"/>
        </w:rPr>
        <w:t>3</w:t>
      </w:r>
      <w:r w:rsidR="00B618AE" w:rsidRPr="00B45982">
        <w:rPr>
          <w:b/>
          <w:bCs/>
          <w:sz w:val="28"/>
          <w:szCs w:val="28"/>
        </w:rPr>
        <w:t>.</w:t>
      </w:r>
      <w:r w:rsidR="00E808C6" w:rsidRPr="00B45982">
        <w:rPr>
          <w:b/>
          <w:bCs/>
          <w:sz w:val="28"/>
          <w:szCs w:val="28"/>
        </w:rPr>
        <w:t>总黄酮</w:t>
      </w:r>
      <w:r w:rsidR="00B618AE" w:rsidRPr="00B45982">
        <w:rPr>
          <w:b/>
          <w:bCs/>
          <w:sz w:val="28"/>
          <w:szCs w:val="28"/>
        </w:rPr>
        <w:t>指标制定</w:t>
      </w:r>
      <w:r w:rsidR="00B618AE" w:rsidRPr="00B45982">
        <w:rPr>
          <w:sz w:val="28"/>
          <w:szCs w:val="28"/>
        </w:rPr>
        <w:t>：</w:t>
      </w:r>
      <w:r w:rsidR="001A297B" w:rsidRPr="00B45982">
        <w:rPr>
          <w:sz w:val="28"/>
          <w:szCs w:val="28"/>
        </w:rPr>
        <w:t>总黄酮可评定食品中主要的抗氧化活性，判断食品中主要活性物质的含量。</w:t>
      </w:r>
      <w:r w:rsidR="006A5F81" w:rsidRPr="00B45982">
        <w:rPr>
          <w:sz w:val="28"/>
          <w:szCs w:val="28"/>
        </w:rPr>
        <w:t>33</w:t>
      </w:r>
      <w:r w:rsidR="006A5F81" w:rsidRPr="00B45982">
        <w:rPr>
          <w:sz w:val="28"/>
          <w:szCs w:val="28"/>
        </w:rPr>
        <w:t>份</w:t>
      </w:r>
      <w:r w:rsidR="00736A63">
        <w:rPr>
          <w:rFonts w:hint="eastAsia"/>
          <w:sz w:val="28"/>
          <w:szCs w:val="28"/>
        </w:rPr>
        <w:t>山楂叶</w:t>
      </w:r>
      <w:r w:rsidR="006A5F81" w:rsidRPr="00B45982">
        <w:rPr>
          <w:sz w:val="28"/>
          <w:szCs w:val="28"/>
        </w:rPr>
        <w:t>样品</w:t>
      </w:r>
      <w:r w:rsidR="001A297B" w:rsidRPr="00B45982">
        <w:rPr>
          <w:sz w:val="28"/>
          <w:szCs w:val="28"/>
        </w:rPr>
        <w:t>的</w:t>
      </w:r>
      <w:r w:rsidR="00736A63">
        <w:rPr>
          <w:rFonts w:hint="eastAsia"/>
          <w:sz w:val="28"/>
          <w:szCs w:val="28"/>
        </w:rPr>
        <w:t>总黄酮指标</w:t>
      </w:r>
      <w:r w:rsidR="00CB61E5">
        <w:rPr>
          <w:rFonts w:hint="eastAsia"/>
          <w:sz w:val="28"/>
          <w:szCs w:val="28"/>
        </w:rPr>
        <w:t>参照</w:t>
      </w:r>
      <w:r w:rsidR="00CB61E5" w:rsidRPr="00CB61E5">
        <w:rPr>
          <w:rFonts w:hint="eastAsia"/>
          <w:sz w:val="28"/>
          <w:szCs w:val="28"/>
        </w:rPr>
        <w:t>《</w:t>
      </w:r>
      <w:r w:rsidR="006279BB" w:rsidRPr="006279BB">
        <w:rPr>
          <w:rFonts w:hint="eastAsia"/>
          <w:sz w:val="28"/>
          <w:szCs w:val="28"/>
        </w:rPr>
        <w:t>保健食品及其原料安全性毒理学检验与评价技术指导原则</w:t>
      </w:r>
      <w:r w:rsidR="00620251">
        <w:rPr>
          <w:rFonts w:hint="eastAsia"/>
          <w:sz w:val="28"/>
          <w:szCs w:val="28"/>
        </w:rPr>
        <w:t>》</w:t>
      </w:r>
      <w:r w:rsidR="00FB7F37">
        <w:rPr>
          <w:rFonts w:hint="eastAsia"/>
          <w:sz w:val="28"/>
          <w:szCs w:val="28"/>
        </w:rPr>
        <w:t>中的</w:t>
      </w:r>
      <w:r w:rsidR="006279BB">
        <w:rPr>
          <w:rFonts w:hint="eastAsia"/>
          <w:sz w:val="28"/>
          <w:szCs w:val="28"/>
        </w:rPr>
        <w:t>保健食品中总黄酮测定方法</w:t>
      </w:r>
      <w:r w:rsidR="00C922AE">
        <w:rPr>
          <w:rFonts w:hint="eastAsia"/>
          <w:sz w:val="28"/>
          <w:szCs w:val="28"/>
        </w:rPr>
        <w:t>的第二法，增加</w:t>
      </w:r>
      <w:r w:rsidR="00C922AE" w:rsidRPr="00C922AE">
        <w:rPr>
          <w:rFonts w:hint="eastAsia"/>
          <w:sz w:val="28"/>
          <w:szCs w:val="28"/>
        </w:rPr>
        <w:t>SN/T 4592</w:t>
      </w:r>
      <w:r w:rsidR="00C922AE" w:rsidRPr="00C922AE">
        <w:rPr>
          <w:rFonts w:hint="eastAsia"/>
          <w:sz w:val="28"/>
          <w:szCs w:val="28"/>
        </w:rPr>
        <w:t>《出口食品中总黄酮的测定》</w:t>
      </w:r>
      <w:r w:rsidR="00C922AE">
        <w:rPr>
          <w:rFonts w:hint="eastAsia"/>
          <w:sz w:val="28"/>
          <w:szCs w:val="28"/>
        </w:rPr>
        <w:t>方法</w:t>
      </w:r>
      <w:r w:rsidR="00C922AE" w:rsidRPr="00C922AE">
        <w:rPr>
          <w:rFonts w:hint="eastAsia"/>
          <w:sz w:val="28"/>
          <w:szCs w:val="28"/>
        </w:rPr>
        <w:t>，</w:t>
      </w:r>
      <w:r w:rsidR="006279BB">
        <w:rPr>
          <w:rFonts w:hint="eastAsia"/>
          <w:sz w:val="28"/>
          <w:szCs w:val="28"/>
        </w:rPr>
        <w:t>，目前国家标准未规定食品中总黄酮的测定方法，选择此方法有一定的科学依据，能较好的反应出山楂叶的总黄酮</w:t>
      </w:r>
      <w:r w:rsidR="00736A63">
        <w:rPr>
          <w:rFonts w:hint="eastAsia"/>
          <w:sz w:val="28"/>
          <w:szCs w:val="28"/>
        </w:rPr>
        <w:t>含量</w:t>
      </w:r>
      <w:r w:rsidR="006279BB">
        <w:rPr>
          <w:rFonts w:hint="eastAsia"/>
          <w:sz w:val="28"/>
          <w:szCs w:val="28"/>
        </w:rPr>
        <w:t>。</w:t>
      </w:r>
      <w:r w:rsidR="003D3473">
        <w:rPr>
          <w:rFonts w:hint="eastAsia"/>
          <w:sz w:val="28"/>
          <w:szCs w:val="28"/>
        </w:rPr>
        <w:t>测定结果显示</w:t>
      </w:r>
      <w:r w:rsidR="001A297B" w:rsidRPr="0030169A">
        <w:rPr>
          <w:sz w:val="28"/>
          <w:szCs w:val="28"/>
        </w:rPr>
        <w:t>山楂叶</w:t>
      </w:r>
      <w:r w:rsidR="00C43C8C" w:rsidRPr="0030169A">
        <w:rPr>
          <w:sz w:val="28"/>
          <w:szCs w:val="28"/>
        </w:rPr>
        <w:t>中</w:t>
      </w:r>
      <w:r w:rsidR="001A297B" w:rsidRPr="0030169A">
        <w:rPr>
          <w:sz w:val="28"/>
          <w:szCs w:val="28"/>
        </w:rPr>
        <w:t>总黄酮含量最高</w:t>
      </w:r>
      <w:r w:rsidR="00FB47EB">
        <w:rPr>
          <w:sz w:val="28"/>
          <w:szCs w:val="28"/>
        </w:rPr>
        <w:t>13.5</w:t>
      </w:r>
      <w:r w:rsidR="001A297B" w:rsidRPr="0030169A">
        <w:rPr>
          <w:sz w:val="28"/>
          <w:szCs w:val="28"/>
        </w:rPr>
        <w:t>%</w:t>
      </w:r>
      <w:r w:rsidR="001A297B" w:rsidRPr="0030169A">
        <w:rPr>
          <w:sz w:val="28"/>
          <w:szCs w:val="28"/>
        </w:rPr>
        <w:t>，最低</w:t>
      </w:r>
      <w:r w:rsidR="00FB47EB">
        <w:rPr>
          <w:sz w:val="28"/>
          <w:szCs w:val="28"/>
        </w:rPr>
        <w:t>4.42</w:t>
      </w:r>
      <w:r w:rsidR="001A297B" w:rsidRPr="0030169A">
        <w:rPr>
          <w:sz w:val="28"/>
          <w:szCs w:val="28"/>
        </w:rPr>
        <w:t>%</w:t>
      </w:r>
      <w:r w:rsidR="001A297B" w:rsidRPr="0030169A">
        <w:rPr>
          <w:sz w:val="28"/>
          <w:szCs w:val="28"/>
        </w:rPr>
        <w:t>，平均值</w:t>
      </w:r>
      <w:r w:rsidR="00491D54">
        <w:rPr>
          <w:rFonts w:hint="eastAsia"/>
          <w:sz w:val="28"/>
          <w:szCs w:val="28"/>
        </w:rPr>
        <w:t>8</w:t>
      </w:r>
      <w:r w:rsidR="00491D54">
        <w:rPr>
          <w:sz w:val="28"/>
          <w:szCs w:val="28"/>
        </w:rPr>
        <w:t>.77</w:t>
      </w:r>
      <w:r w:rsidR="001A297B" w:rsidRPr="0030169A">
        <w:rPr>
          <w:sz w:val="28"/>
          <w:szCs w:val="28"/>
        </w:rPr>
        <w:t>%</w:t>
      </w:r>
      <w:r w:rsidR="001A297B" w:rsidRPr="00B45982">
        <w:rPr>
          <w:sz w:val="28"/>
          <w:szCs w:val="28"/>
        </w:rPr>
        <w:t>。</w:t>
      </w:r>
      <w:r w:rsidR="007D56AB" w:rsidRPr="0030169A">
        <w:rPr>
          <w:sz w:val="28"/>
          <w:szCs w:val="28"/>
        </w:rPr>
        <w:t>若设山楂叶</w:t>
      </w:r>
      <w:r w:rsidR="001753CE" w:rsidRPr="0030169A">
        <w:rPr>
          <w:sz w:val="28"/>
          <w:szCs w:val="28"/>
        </w:rPr>
        <w:t>总</w:t>
      </w:r>
      <w:r w:rsidR="007D56AB" w:rsidRPr="0030169A">
        <w:rPr>
          <w:sz w:val="28"/>
          <w:szCs w:val="28"/>
        </w:rPr>
        <w:t>黄酮含量</w:t>
      </w:r>
      <w:r w:rsidR="007D56AB" w:rsidRPr="0030169A">
        <w:rPr>
          <w:sz w:val="28"/>
          <w:szCs w:val="28"/>
        </w:rPr>
        <w:t>≥</w:t>
      </w:r>
      <w:r w:rsidR="00122E1A">
        <w:rPr>
          <w:sz w:val="28"/>
          <w:szCs w:val="28"/>
        </w:rPr>
        <w:t>3</w:t>
      </w:r>
      <w:r w:rsidR="007A3E36">
        <w:rPr>
          <w:sz w:val="28"/>
          <w:szCs w:val="28"/>
        </w:rPr>
        <w:t>.0</w:t>
      </w:r>
      <w:r w:rsidR="007D56AB" w:rsidRPr="0030169A">
        <w:rPr>
          <w:sz w:val="28"/>
          <w:szCs w:val="28"/>
        </w:rPr>
        <w:t>%</w:t>
      </w:r>
      <w:r w:rsidR="001753CE" w:rsidRPr="0030169A">
        <w:rPr>
          <w:sz w:val="28"/>
          <w:szCs w:val="28"/>
        </w:rPr>
        <w:t>，产品山楂叶中总黄酮含量合格率</w:t>
      </w:r>
      <w:r w:rsidR="007A3E36">
        <w:rPr>
          <w:sz w:val="28"/>
          <w:szCs w:val="28"/>
        </w:rPr>
        <w:t>100</w:t>
      </w:r>
      <w:r w:rsidR="001753CE" w:rsidRPr="0030169A">
        <w:rPr>
          <w:sz w:val="28"/>
          <w:szCs w:val="28"/>
        </w:rPr>
        <w:t>%</w:t>
      </w:r>
      <w:r w:rsidR="001753CE" w:rsidRPr="0030169A">
        <w:rPr>
          <w:sz w:val="28"/>
          <w:szCs w:val="28"/>
        </w:rPr>
        <w:t>。</w:t>
      </w:r>
      <w:r w:rsidR="001A297B" w:rsidRPr="00B45982">
        <w:rPr>
          <w:sz w:val="28"/>
          <w:szCs w:val="28"/>
        </w:rPr>
        <w:t>考虑到山楂叶在夏、秋二季进行采收，不同季节条件的山楂鲜叶进行炮制后的总黄酮含量略有差别，为了保证目前广西山楂叶资源能发挥最大资源化利用，故本产品总黄酮</w:t>
      </w:r>
      <w:r w:rsidR="00FB7F37">
        <w:rPr>
          <w:rFonts w:hint="eastAsia"/>
          <w:sz w:val="28"/>
          <w:szCs w:val="28"/>
        </w:rPr>
        <w:t>制</w:t>
      </w:r>
      <w:r w:rsidR="001A297B" w:rsidRPr="00B45982">
        <w:rPr>
          <w:sz w:val="28"/>
          <w:szCs w:val="28"/>
        </w:rPr>
        <w:t>定限值为</w:t>
      </w:r>
      <w:r w:rsidR="001753CE" w:rsidRPr="0030169A">
        <w:rPr>
          <w:sz w:val="28"/>
          <w:szCs w:val="28"/>
        </w:rPr>
        <w:t>≥</w:t>
      </w:r>
      <w:r w:rsidR="00620251">
        <w:rPr>
          <w:sz w:val="28"/>
          <w:szCs w:val="28"/>
        </w:rPr>
        <w:t>3</w:t>
      </w:r>
      <w:r w:rsidR="007A3E36">
        <w:rPr>
          <w:sz w:val="28"/>
          <w:szCs w:val="28"/>
        </w:rPr>
        <w:t>.0</w:t>
      </w:r>
      <w:r w:rsidR="001753CE" w:rsidRPr="0030169A">
        <w:rPr>
          <w:sz w:val="28"/>
          <w:szCs w:val="28"/>
        </w:rPr>
        <w:t>%</w:t>
      </w:r>
      <w:r w:rsidR="001A297B" w:rsidRPr="00B45982">
        <w:rPr>
          <w:sz w:val="28"/>
          <w:szCs w:val="28"/>
        </w:rPr>
        <w:t>。不同批次产品的</w:t>
      </w:r>
      <w:r w:rsidR="00F86B6D">
        <w:rPr>
          <w:rFonts w:hint="eastAsia"/>
          <w:sz w:val="28"/>
          <w:szCs w:val="28"/>
        </w:rPr>
        <w:t>总黄酮</w:t>
      </w:r>
      <w:r w:rsidR="001A297B" w:rsidRPr="00B45982">
        <w:rPr>
          <w:sz w:val="28"/>
          <w:szCs w:val="28"/>
        </w:rPr>
        <w:t>指标检验结果，详见附件</w:t>
      </w:r>
      <w:r>
        <w:rPr>
          <w:sz w:val="28"/>
          <w:szCs w:val="28"/>
        </w:rPr>
        <w:t>5</w:t>
      </w:r>
      <w:r w:rsidR="001A297B" w:rsidRPr="00B45982">
        <w:rPr>
          <w:sz w:val="28"/>
          <w:szCs w:val="28"/>
        </w:rPr>
        <w:t>。</w:t>
      </w:r>
    </w:p>
    <w:p w14:paraId="4672EF90" w14:textId="0092B5F4" w:rsidR="001A297B" w:rsidRPr="00B45982" w:rsidRDefault="00D7540B" w:rsidP="001A297B">
      <w:pPr>
        <w:ind w:firstLineChars="200" w:firstLine="562"/>
        <w:rPr>
          <w:sz w:val="28"/>
          <w:szCs w:val="28"/>
        </w:rPr>
      </w:pPr>
      <w:r>
        <w:rPr>
          <w:b/>
          <w:bCs/>
          <w:sz w:val="28"/>
          <w:szCs w:val="28"/>
        </w:rPr>
        <w:t>4</w:t>
      </w:r>
      <w:r w:rsidR="001A297B" w:rsidRPr="00B45982">
        <w:rPr>
          <w:b/>
          <w:bCs/>
          <w:sz w:val="28"/>
          <w:szCs w:val="28"/>
        </w:rPr>
        <w:t>.</w:t>
      </w:r>
      <w:r w:rsidR="001A297B" w:rsidRPr="00B45982">
        <w:rPr>
          <w:b/>
          <w:bCs/>
          <w:sz w:val="28"/>
          <w:szCs w:val="28"/>
        </w:rPr>
        <w:t>水浸出物指标制定</w:t>
      </w:r>
      <w:r w:rsidR="001A297B" w:rsidRPr="00B45982">
        <w:rPr>
          <w:sz w:val="28"/>
          <w:szCs w:val="28"/>
        </w:rPr>
        <w:t>：水浸出物含量的多少决定着茶叶的品质，水浸出物含量低在一定程度上反映了茶汤的浓淡和厚薄，和成品茶的品质呈正相关趋势。根据</w:t>
      </w:r>
      <w:r w:rsidR="006A5F81" w:rsidRPr="00B45982">
        <w:rPr>
          <w:sz w:val="28"/>
          <w:szCs w:val="28"/>
        </w:rPr>
        <w:t>33</w:t>
      </w:r>
      <w:r w:rsidR="006A5F81" w:rsidRPr="00B45982">
        <w:rPr>
          <w:sz w:val="28"/>
          <w:szCs w:val="28"/>
        </w:rPr>
        <w:t>份样品</w:t>
      </w:r>
      <w:r w:rsidR="001A297B" w:rsidRPr="00B45982">
        <w:rPr>
          <w:sz w:val="28"/>
          <w:szCs w:val="28"/>
        </w:rPr>
        <w:t>的山楂叶使用国家现行有效的</w:t>
      </w:r>
      <w:r w:rsidR="001A297B" w:rsidRPr="00B45982">
        <w:rPr>
          <w:sz w:val="28"/>
          <w:szCs w:val="28"/>
        </w:rPr>
        <w:t>GB/T 8305-2013</w:t>
      </w:r>
      <w:r w:rsidR="005954EE">
        <w:rPr>
          <w:rFonts w:hint="eastAsia"/>
          <w:sz w:val="28"/>
          <w:szCs w:val="28"/>
        </w:rPr>
        <w:t>《</w:t>
      </w:r>
      <w:r w:rsidR="001A297B" w:rsidRPr="00B45982">
        <w:rPr>
          <w:sz w:val="28"/>
          <w:szCs w:val="28"/>
        </w:rPr>
        <w:t>茶</w:t>
      </w:r>
      <w:r w:rsidR="001A297B" w:rsidRPr="00B45982">
        <w:rPr>
          <w:sz w:val="28"/>
          <w:szCs w:val="28"/>
        </w:rPr>
        <w:t xml:space="preserve"> </w:t>
      </w:r>
      <w:r w:rsidR="001A297B" w:rsidRPr="00B45982">
        <w:rPr>
          <w:sz w:val="28"/>
          <w:szCs w:val="28"/>
        </w:rPr>
        <w:t>水浸出物测定》进行检测，检测结果中，</w:t>
      </w:r>
      <w:r w:rsidR="001A297B" w:rsidRPr="0030169A">
        <w:rPr>
          <w:sz w:val="28"/>
          <w:szCs w:val="28"/>
        </w:rPr>
        <w:t>山楂叶水浸出物含量最高</w:t>
      </w:r>
      <w:r w:rsidR="001A297B" w:rsidRPr="0030169A">
        <w:rPr>
          <w:sz w:val="28"/>
          <w:szCs w:val="28"/>
        </w:rPr>
        <w:t>40.2%</w:t>
      </w:r>
      <w:r w:rsidR="001A297B" w:rsidRPr="0030169A">
        <w:rPr>
          <w:sz w:val="28"/>
          <w:szCs w:val="28"/>
        </w:rPr>
        <w:t>，最低</w:t>
      </w:r>
      <w:r w:rsidR="001A297B" w:rsidRPr="0030169A">
        <w:rPr>
          <w:sz w:val="28"/>
          <w:szCs w:val="28"/>
        </w:rPr>
        <w:t>22.1%</w:t>
      </w:r>
      <w:r w:rsidR="001A297B" w:rsidRPr="0030169A">
        <w:rPr>
          <w:sz w:val="28"/>
          <w:szCs w:val="28"/>
        </w:rPr>
        <w:t>，平均值</w:t>
      </w:r>
      <w:r w:rsidR="001A297B" w:rsidRPr="0030169A">
        <w:rPr>
          <w:sz w:val="28"/>
          <w:szCs w:val="28"/>
        </w:rPr>
        <w:t>30.2%</w:t>
      </w:r>
      <w:r w:rsidR="001A297B" w:rsidRPr="0030169A">
        <w:rPr>
          <w:sz w:val="28"/>
          <w:szCs w:val="28"/>
        </w:rPr>
        <w:t>，</w:t>
      </w:r>
      <w:r w:rsidR="007A3E36">
        <w:rPr>
          <w:sz w:val="28"/>
          <w:szCs w:val="28"/>
        </w:rPr>
        <w:t>33</w:t>
      </w:r>
      <w:r w:rsidR="001A297B" w:rsidRPr="0030169A">
        <w:rPr>
          <w:sz w:val="28"/>
          <w:szCs w:val="28"/>
        </w:rPr>
        <w:t>份样品水浸出物含量</w:t>
      </w:r>
      <w:r w:rsidR="001A297B" w:rsidRPr="0030169A">
        <w:rPr>
          <w:sz w:val="28"/>
          <w:szCs w:val="28"/>
        </w:rPr>
        <w:t>≥2</w:t>
      </w:r>
      <w:r w:rsidR="00451F13">
        <w:rPr>
          <w:sz w:val="28"/>
          <w:szCs w:val="28"/>
        </w:rPr>
        <w:t>0</w:t>
      </w:r>
      <w:r w:rsidR="00337D7A">
        <w:rPr>
          <w:rFonts w:hint="eastAsia"/>
          <w:sz w:val="28"/>
          <w:szCs w:val="28"/>
        </w:rPr>
        <w:t>.</w:t>
      </w:r>
      <w:r w:rsidR="00337D7A">
        <w:rPr>
          <w:sz w:val="28"/>
          <w:szCs w:val="28"/>
        </w:rPr>
        <w:t>0</w:t>
      </w:r>
      <w:r w:rsidR="001A297B" w:rsidRPr="0030169A">
        <w:rPr>
          <w:sz w:val="28"/>
          <w:szCs w:val="28"/>
        </w:rPr>
        <w:t>%</w:t>
      </w:r>
      <w:r w:rsidR="001753CE" w:rsidRPr="0030169A">
        <w:rPr>
          <w:sz w:val="28"/>
          <w:szCs w:val="28"/>
        </w:rPr>
        <w:t>，样品合格率为</w:t>
      </w:r>
      <w:r w:rsidR="007A3E36">
        <w:rPr>
          <w:sz w:val="28"/>
          <w:szCs w:val="28"/>
        </w:rPr>
        <w:t>100</w:t>
      </w:r>
      <w:r w:rsidR="001753CE" w:rsidRPr="0030169A">
        <w:rPr>
          <w:sz w:val="28"/>
          <w:szCs w:val="28"/>
        </w:rPr>
        <w:t>%</w:t>
      </w:r>
      <w:r w:rsidR="001753CE" w:rsidRPr="0030169A">
        <w:rPr>
          <w:sz w:val="28"/>
          <w:szCs w:val="28"/>
        </w:rPr>
        <w:t>；</w:t>
      </w:r>
      <w:r w:rsidR="007A3E36" w:rsidRPr="00B45982">
        <w:rPr>
          <w:sz w:val="28"/>
          <w:szCs w:val="28"/>
        </w:rPr>
        <w:t>故本产品总黄酮指标</w:t>
      </w:r>
      <w:r w:rsidR="00FB7F37">
        <w:rPr>
          <w:rFonts w:hint="eastAsia"/>
          <w:sz w:val="28"/>
          <w:szCs w:val="28"/>
        </w:rPr>
        <w:t>制</w:t>
      </w:r>
      <w:r w:rsidR="007A3E36" w:rsidRPr="00B45982">
        <w:rPr>
          <w:sz w:val="28"/>
          <w:szCs w:val="28"/>
        </w:rPr>
        <w:t>定最低限值为</w:t>
      </w:r>
      <w:r w:rsidR="007A3E36" w:rsidRPr="0030169A">
        <w:rPr>
          <w:sz w:val="28"/>
          <w:szCs w:val="28"/>
        </w:rPr>
        <w:t>≥</w:t>
      </w:r>
      <w:r w:rsidR="007A3E36">
        <w:rPr>
          <w:sz w:val="28"/>
          <w:szCs w:val="28"/>
        </w:rPr>
        <w:t>20</w:t>
      </w:r>
      <w:r w:rsidR="00337D7A">
        <w:rPr>
          <w:sz w:val="28"/>
          <w:szCs w:val="28"/>
        </w:rPr>
        <w:t>.0</w:t>
      </w:r>
      <w:r w:rsidR="007A3E36" w:rsidRPr="0030169A">
        <w:rPr>
          <w:sz w:val="28"/>
          <w:szCs w:val="28"/>
        </w:rPr>
        <w:t>%</w:t>
      </w:r>
      <w:r w:rsidR="007A3E36">
        <w:rPr>
          <w:rFonts w:hint="eastAsia"/>
          <w:sz w:val="28"/>
          <w:szCs w:val="28"/>
        </w:rPr>
        <w:t>。</w:t>
      </w:r>
      <w:r w:rsidR="00B64767" w:rsidRPr="00B45982">
        <w:rPr>
          <w:sz w:val="28"/>
          <w:szCs w:val="28"/>
        </w:rPr>
        <w:t>不同批次产品的</w:t>
      </w:r>
      <w:r w:rsidR="00F86B6D">
        <w:rPr>
          <w:rFonts w:hint="eastAsia"/>
          <w:sz w:val="28"/>
          <w:szCs w:val="28"/>
        </w:rPr>
        <w:t>水浸出物</w:t>
      </w:r>
      <w:r w:rsidR="00B64767" w:rsidRPr="00B45982">
        <w:rPr>
          <w:sz w:val="28"/>
          <w:szCs w:val="28"/>
        </w:rPr>
        <w:t>指标检验结果，</w:t>
      </w:r>
      <w:r w:rsidR="0056337E" w:rsidRPr="00B45982">
        <w:rPr>
          <w:sz w:val="28"/>
          <w:szCs w:val="28"/>
        </w:rPr>
        <w:t>详见附</w:t>
      </w:r>
      <w:r w:rsidR="0056337E" w:rsidRPr="00B45982">
        <w:rPr>
          <w:sz w:val="28"/>
          <w:szCs w:val="28"/>
        </w:rPr>
        <w:lastRenderedPageBreak/>
        <w:t>件</w:t>
      </w:r>
      <w:r>
        <w:rPr>
          <w:sz w:val="28"/>
          <w:szCs w:val="28"/>
        </w:rPr>
        <w:t>6</w:t>
      </w:r>
      <w:r w:rsidR="0056337E" w:rsidRPr="00B45982">
        <w:rPr>
          <w:sz w:val="28"/>
          <w:szCs w:val="28"/>
        </w:rPr>
        <w:t>。</w:t>
      </w:r>
    </w:p>
    <w:p w14:paraId="72040F44" w14:textId="5791FC2B" w:rsidR="00B618AE" w:rsidRPr="00B45982" w:rsidRDefault="00B618AE" w:rsidP="00E83B81">
      <w:pPr>
        <w:ind w:firstLineChars="200" w:firstLine="562"/>
        <w:rPr>
          <w:rFonts w:eastAsia="仿宋_GB2312"/>
          <w:b/>
          <w:sz w:val="28"/>
          <w:szCs w:val="28"/>
        </w:rPr>
      </w:pPr>
      <w:r w:rsidRPr="00B45982">
        <w:rPr>
          <w:rFonts w:eastAsia="仿宋_GB2312"/>
          <w:b/>
          <w:sz w:val="28"/>
          <w:szCs w:val="28"/>
        </w:rPr>
        <w:t>（</w:t>
      </w:r>
      <w:r w:rsidR="00C51089" w:rsidRPr="00B45982">
        <w:rPr>
          <w:rFonts w:eastAsia="仿宋_GB2312"/>
          <w:b/>
          <w:sz w:val="28"/>
          <w:szCs w:val="28"/>
        </w:rPr>
        <w:t>八</w:t>
      </w:r>
      <w:r w:rsidRPr="00B45982">
        <w:rPr>
          <w:rFonts w:eastAsia="仿宋_GB2312"/>
          <w:b/>
          <w:sz w:val="28"/>
          <w:szCs w:val="28"/>
        </w:rPr>
        <w:t>）安全性指标</w:t>
      </w:r>
    </w:p>
    <w:p w14:paraId="582EAA64" w14:textId="2817ACF3" w:rsidR="00417585" w:rsidRPr="00B45982" w:rsidRDefault="00417585" w:rsidP="00417585">
      <w:pPr>
        <w:spacing w:line="560" w:lineRule="exact"/>
        <w:ind w:firstLineChars="196" w:firstLine="549"/>
        <w:rPr>
          <w:sz w:val="28"/>
          <w:szCs w:val="28"/>
        </w:rPr>
      </w:pPr>
      <w:r w:rsidRPr="00B45982">
        <w:rPr>
          <w:sz w:val="28"/>
          <w:szCs w:val="28"/>
        </w:rPr>
        <w:t>本标准依据产品的实际情况制订了安全性指标：污染物指标、农药残留指标和微生物指标，在检测数据的基础上，采纳或参照了国家或地方安全标准的有关规定。本标准安全性指标主要依据</w:t>
      </w:r>
      <w:r w:rsidRPr="00B45982">
        <w:rPr>
          <w:sz w:val="28"/>
          <w:szCs w:val="28"/>
        </w:rPr>
        <w:t>GB 2762—2017</w:t>
      </w:r>
      <w:r w:rsidRPr="00B45982">
        <w:rPr>
          <w:sz w:val="28"/>
          <w:szCs w:val="28"/>
        </w:rPr>
        <w:t>《食品安全国家标准</w:t>
      </w:r>
      <w:r w:rsidRPr="00B45982">
        <w:rPr>
          <w:sz w:val="28"/>
          <w:szCs w:val="28"/>
        </w:rPr>
        <w:t xml:space="preserve"> </w:t>
      </w:r>
      <w:r w:rsidRPr="00B45982">
        <w:rPr>
          <w:sz w:val="28"/>
          <w:szCs w:val="28"/>
        </w:rPr>
        <w:t>食品中污染物限量》、</w:t>
      </w:r>
      <w:r w:rsidRPr="00B45982">
        <w:rPr>
          <w:sz w:val="28"/>
          <w:szCs w:val="28"/>
        </w:rPr>
        <w:t>GB 2763-2021</w:t>
      </w:r>
      <w:r w:rsidRPr="00B45982">
        <w:rPr>
          <w:sz w:val="28"/>
          <w:szCs w:val="28"/>
        </w:rPr>
        <w:t>《食品安全国家标准</w:t>
      </w:r>
      <w:r w:rsidRPr="00B45982">
        <w:rPr>
          <w:sz w:val="28"/>
          <w:szCs w:val="28"/>
        </w:rPr>
        <w:t xml:space="preserve"> </w:t>
      </w:r>
      <w:r w:rsidRPr="00B45982">
        <w:rPr>
          <w:sz w:val="28"/>
          <w:szCs w:val="28"/>
        </w:rPr>
        <w:t>食品中农药最大残留限量》</w:t>
      </w:r>
      <w:r w:rsidR="00FB7F37">
        <w:rPr>
          <w:rFonts w:hint="eastAsia"/>
          <w:sz w:val="28"/>
          <w:szCs w:val="28"/>
        </w:rPr>
        <w:t>、</w:t>
      </w:r>
      <w:r w:rsidR="00FB7F37" w:rsidRPr="006150F3">
        <w:rPr>
          <w:rFonts w:hint="eastAsia"/>
          <w:sz w:val="28"/>
          <w:szCs w:val="28"/>
        </w:rPr>
        <w:t>DBS45/ 006-2018</w:t>
      </w:r>
      <w:r w:rsidR="00FB7F37" w:rsidRPr="006150F3">
        <w:rPr>
          <w:rFonts w:hint="eastAsia"/>
          <w:sz w:val="28"/>
          <w:szCs w:val="28"/>
        </w:rPr>
        <w:t>《食品安全地方标准</w:t>
      </w:r>
      <w:r w:rsidR="00FB7F37" w:rsidRPr="006150F3">
        <w:rPr>
          <w:rFonts w:hint="eastAsia"/>
          <w:sz w:val="28"/>
          <w:szCs w:val="28"/>
        </w:rPr>
        <w:t xml:space="preserve"> </w:t>
      </w:r>
      <w:r w:rsidR="00FB7F37" w:rsidRPr="006150F3">
        <w:rPr>
          <w:rFonts w:hint="eastAsia"/>
          <w:sz w:val="28"/>
          <w:szCs w:val="28"/>
        </w:rPr>
        <w:t>代用茶和调味茶》</w:t>
      </w:r>
      <w:r w:rsidRPr="00B45982">
        <w:rPr>
          <w:sz w:val="28"/>
          <w:szCs w:val="28"/>
        </w:rPr>
        <w:t>。</w:t>
      </w:r>
    </w:p>
    <w:p w14:paraId="65F848AF" w14:textId="7FC1EE6B" w:rsidR="00B618AE" w:rsidRPr="00B45982" w:rsidRDefault="00B618AE" w:rsidP="00E83B81">
      <w:pPr>
        <w:ind w:firstLineChars="200" w:firstLine="562"/>
        <w:rPr>
          <w:b/>
          <w:bCs/>
          <w:sz w:val="28"/>
          <w:szCs w:val="28"/>
        </w:rPr>
      </w:pPr>
      <w:r w:rsidRPr="00B45982">
        <w:rPr>
          <w:b/>
          <w:bCs/>
          <w:sz w:val="28"/>
          <w:szCs w:val="28"/>
        </w:rPr>
        <w:t>（</w:t>
      </w:r>
      <w:r w:rsidRPr="00B45982">
        <w:rPr>
          <w:b/>
          <w:bCs/>
          <w:sz w:val="28"/>
          <w:szCs w:val="28"/>
        </w:rPr>
        <w:t>1</w:t>
      </w:r>
      <w:r w:rsidRPr="00B45982">
        <w:rPr>
          <w:b/>
          <w:bCs/>
          <w:sz w:val="28"/>
          <w:szCs w:val="28"/>
        </w:rPr>
        <w:t>）污染物限量</w:t>
      </w:r>
    </w:p>
    <w:p w14:paraId="084B4CC8" w14:textId="175AF16A" w:rsidR="00595186" w:rsidRPr="00B45982" w:rsidRDefault="003655A1" w:rsidP="00595186">
      <w:pPr>
        <w:tabs>
          <w:tab w:val="left" w:pos="4989"/>
        </w:tabs>
        <w:spacing w:line="560" w:lineRule="exact"/>
        <w:ind w:firstLineChars="196" w:firstLine="551"/>
        <w:rPr>
          <w:sz w:val="28"/>
          <w:szCs w:val="28"/>
        </w:rPr>
      </w:pPr>
      <w:r w:rsidRPr="00B45982">
        <w:rPr>
          <w:b/>
          <w:bCs/>
          <w:sz w:val="28"/>
          <w:szCs w:val="28"/>
        </w:rPr>
        <w:t>1.</w:t>
      </w:r>
      <w:r w:rsidRPr="00B45982">
        <w:rPr>
          <w:b/>
          <w:bCs/>
          <w:sz w:val="28"/>
          <w:szCs w:val="28"/>
        </w:rPr>
        <w:t>铅限量指标（</w:t>
      </w:r>
      <w:r w:rsidRPr="00B45982">
        <w:rPr>
          <w:b/>
          <w:bCs/>
          <w:sz w:val="28"/>
          <w:szCs w:val="28"/>
        </w:rPr>
        <w:t>Pb</w:t>
      </w:r>
      <w:r w:rsidRPr="00B45982">
        <w:rPr>
          <w:b/>
          <w:bCs/>
          <w:sz w:val="28"/>
          <w:szCs w:val="28"/>
        </w:rPr>
        <w:t>，</w:t>
      </w:r>
      <w:r w:rsidRPr="00B45982">
        <w:rPr>
          <w:b/>
          <w:bCs/>
          <w:sz w:val="28"/>
          <w:szCs w:val="28"/>
        </w:rPr>
        <w:t>mg/kg</w:t>
      </w:r>
      <w:r w:rsidRPr="00B45982">
        <w:rPr>
          <w:b/>
          <w:bCs/>
          <w:sz w:val="28"/>
          <w:szCs w:val="28"/>
        </w:rPr>
        <w:t>）：</w:t>
      </w:r>
      <w:r w:rsidRPr="00B45982">
        <w:rPr>
          <w:sz w:val="28"/>
          <w:szCs w:val="28"/>
        </w:rPr>
        <w:t>根据</w:t>
      </w:r>
      <w:r w:rsidRPr="00B45982">
        <w:rPr>
          <w:sz w:val="28"/>
          <w:szCs w:val="28"/>
        </w:rPr>
        <w:t>33</w:t>
      </w:r>
      <w:r w:rsidR="006A5F81" w:rsidRPr="00B45982">
        <w:rPr>
          <w:sz w:val="28"/>
          <w:szCs w:val="28"/>
        </w:rPr>
        <w:t>份样品</w:t>
      </w:r>
      <w:r w:rsidRPr="00B45982">
        <w:rPr>
          <w:sz w:val="28"/>
          <w:szCs w:val="28"/>
        </w:rPr>
        <w:t>检铅指标测结果，</w:t>
      </w:r>
      <w:r w:rsidR="00FB7F37">
        <w:rPr>
          <w:rFonts w:hint="eastAsia"/>
          <w:sz w:val="28"/>
          <w:szCs w:val="28"/>
        </w:rPr>
        <w:t>结果</w:t>
      </w:r>
      <w:r w:rsidRPr="00B45982">
        <w:rPr>
          <w:sz w:val="28"/>
          <w:szCs w:val="28"/>
        </w:rPr>
        <w:t>显示</w:t>
      </w:r>
      <w:r w:rsidRPr="0030169A">
        <w:rPr>
          <w:sz w:val="28"/>
          <w:szCs w:val="28"/>
        </w:rPr>
        <w:t>最大值为</w:t>
      </w:r>
      <w:r w:rsidRPr="0030169A">
        <w:rPr>
          <w:sz w:val="28"/>
          <w:szCs w:val="28"/>
        </w:rPr>
        <w:t>2.2</w:t>
      </w:r>
      <w:r w:rsidR="008D0ACF">
        <w:rPr>
          <w:sz w:val="28"/>
          <w:szCs w:val="28"/>
        </w:rPr>
        <w:t>0</w:t>
      </w:r>
      <w:r w:rsidR="00D02373" w:rsidRPr="0030169A">
        <w:rPr>
          <w:sz w:val="28"/>
          <w:szCs w:val="28"/>
        </w:rPr>
        <w:t xml:space="preserve"> </w:t>
      </w:r>
      <w:r w:rsidRPr="0030169A">
        <w:rPr>
          <w:sz w:val="28"/>
          <w:szCs w:val="28"/>
        </w:rPr>
        <w:t>mg/kg</w:t>
      </w:r>
      <w:r w:rsidRPr="0030169A">
        <w:rPr>
          <w:sz w:val="28"/>
          <w:szCs w:val="28"/>
        </w:rPr>
        <w:t>，最低值为</w:t>
      </w:r>
      <w:r w:rsidRPr="0030169A">
        <w:rPr>
          <w:sz w:val="28"/>
          <w:szCs w:val="28"/>
        </w:rPr>
        <w:t>0.37</w:t>
      </w:r>
      <w:r w:rsidR="00D02373" w:rsidRPr="0030169A">
        <w:rPr>
          <w:sz w:val="28"/>
          <w:szCs w:val="28"/>
        </w:rPr>
        <w:t xml:space="preserve"> </w:t>
      </w:r>
      <w:r w:rsidRPr="0030169A">
        <w:rPr>
          <w:sz w:val="28"/>
          <w:szCs w:val="28"/>
        </w:rPr>
        <w:t>mg/kg</w:t>
      </w:r>
      <w:r w:rsidRPr="0030169A">
        <w:rPr>
          <w:sz w:val="28"/>
          <w:szCs w:val="28"/>
        </w:rPr>
        <w:t>，平均值为</w:t>
      </w:r>
      <w:r w:rsidRPr="0030169A">
        <w:rPr>
          <w:sz w:val="28"/>
          <w:szCs w:val="28"/>
        </w:rPr>
        <w:t>1.21</w:t>
      </w:r>
      <w:r w:rsidR="00D02373" w:rsidRPr="0030169A">
        <w:rPr>
          <w:sz w:val="28"/>
          <w:szCs w:val="28"/>
        </w:rPr>
        <w:t xml:space="preserve"> </w:t>
      </w:r>
      <w:r w:rsidRPr="0030169A">
        <w:rPr>
          <w:sz w:val="28"/>
          <w:szCs w:val="28"/>
        </w:rPr>
        <w:t>mg/kg</w:t>
      </w:r>
      <w:r w:rsidRPr="0030169A">
        <w:rPr>
          <w:sz w:val="28"/>
          <w:szCs w:val="28"/>
        </w:rPr>
        <w:t>。</w:t>
      </w:r>
      <w:r w:rsidRPr="00B45982">
        <w:rPr>
          <w:sz w:val="28"/>
          <w:szCs w:val="28"/>
        </w:rPr>
        <w:t>数据显示所有山楂叶样品中铅限量指标均小于</w:t>
      </w:r>
      <w:r w:rsidRPr="00B45982">
        <w:rPr>
          <w:sz w:val="28"/>
          <w:szCs w:val="28"/>
        </w:rPr>
        <w:t xml:space="preserve">GB 2762—2017 </w:t>
      </w:r>
      <w:r w:rsidRPr="00B45982">
        <w:rPr>
          <w:sz w:val="28"/>
          <w:szCs w:val="28"/>
        </w:rPr>
        <w:t>《食品安全国家标准</w:t>
      </w:r>
      <w:r w:rsidRPr="00B45982">
        <w:rPr>
          <w:sz w:val="28"/>
          <w:szCs w:val="28"/>
        </w:rPr>
        <w:t xml:space="preserve"> </w:t>
      </w:r>
      <w:r w:rsidRPr="00B45982">
        <w:rPr>
          <w:sz w:val="28"/>
          <w:szCs w:val="28"/>
        </w:rPr>
        <w:t>食品中污染物限量》中干茶叶最大限量（</w:t>
      </w:r>
      <w:r w:rsidRPr="00B45982">
        <w:rPr>
          <w:sz w:val="28"/>
          <w:szCs w:val="28"/>
        </w:rPr>
        <w:t>5.0 mg/kg</w:t>
      </w:r>
      <w:r w:rsidRPr="00B45982">
        <w:rPr>
          <w:sz w:val="28"/>
          <w:szCs w:val="28"/>
        </w:rPr>
        <w:t>）。参照</w:t>
      </w:r>
      <w:r w:rsidR="006150F3" w:rsidRPr="006150F3">
        <w:rPr>
          <w:rFonts w:hint="eastAsia"/>
          <w:sz w:val="28"/>
          <w:szCs w:val="28"/>
        </w:rPr>
        <w:t>DBS45/ 006-2018</w:t>
      </w:r>
      <w:r w:rsidR="006150F3" w:rsidRPr="006150F3">
        <w:rPr>
          <w:rFonts w:hint="eastAsia"/>
          <w:sz w:val="28"/>
          <w:szCs w:val="28"/>
        </w:rPr>
        <w:t>《食品安全地方标准</w:t>
      </w:r>
      <w:r w:rsidR="006150F3" w:rsidRPr="006150F3">
        <w:rPr>
          <w:rFonts w:hint="eastAsia"/>
          <w:sz w:val="28"/>
          <w:szCs w:val="28"/>
        </w:rPr>
        <w:t xml:space="preserve"> </w:t>
      </w:r>
      <w:r w:rsidR="006150F3" w:rsidRPr="006150F3">
        <w:rPr>
          <w:rFonts w:hint="eastAsia"/>
          <w:sz w:val="28"/>
          <w:szCs w:val="28"/>
        </w:rPr>
        <w:t>代用茶和调味茶》</w:t>
      </w:r>
      <w:r w:rsidRPr="00B45982">
        <w:rPr>
          <w:sz w:val="28"/>
          <w:szCs w:val="28"/>
        </w:rPr>
        <w:t>最大限量（</w:t>
      </w:r>
      <w:r w:rsidR="006150F3" w:rsidRPr="006150F3">
        <w:rPr>
          <w:rFonts w:hint="eastAsia"/>
          <w:sz w:val="28"/>
          <w:szCs w:val="28"/>
        </w:rPr>
        <w:t>2.0 mg/kg</w:t>
      </w:r>
      <w:r w:rsidRPr="00B45982">
        <w:rPr>
          <w:sz w:val="28"/>
          <w:szCs w:val="28"/>
        </w:rPr>
        <w:t>），</w:t>
      </w:r>
      <w:r w:rsidRPr="0030169A">
        <w:rPr>
          <w:sz w:val="28"/>
          <w:szCs w:val="28"/>
        </w:rPr>
        <w:t>本标准</w:t>
      </w:r>
      <w:r w:rsidR="0040793B">
        <w:rPr>
          <w:rFonts w:hint="eastAsia"/>
          <w:sz w:val="28"/>
          <w:szCs w:val="28"/>
        </w:rPr>
        <w:t>制</w:t>
      </w:r>
      <w:r w:rsidRPr="0030169A">
        <w:rPr>
          <w:sz w:val="28"/>
          <w:szCs w:val="28"/>
        </w:rPr>
        <w:t>定</w:t>
      </w:r>
      <w:r w:rsidR="0040793B">
        <w:rPr>
          <w:rFonts w:hint="eastAsia"/>
          <w:sz w:val="28"/>
          <w:szCs w:val="28"/>
        </w:rPr>
        <w:t>铅限量</w:t>
      </w:r>
      <w:r w:rsidRPr="0030169A">
        <w:rPr>
          <w:sz w:val="28"/>
          <w:szCs w:val="28"/>
        </w:rPr>
        <w:t>（以</w:t>
      </w:r>
      <w:r w:rsidRPr="0030169A">
        <w:rPr>
          <w:sz w:val="28"/>
          <w:szCs w:val="28"/>
        </w:rPr>
        <w:t>Pb</w:t>
      </w:r>
      <w:r w:rsidRPr="0030169A">
        <w:rPr>
          <w:sz w:val="28"/>
          <w:szCs w:val="28"/>
        </w:rPr>
        <w:t>计）含量</w:t>
      </w:r>
      <w:r w:rsidRPr="0030169A">
        <w:rPr>
          <w:sz w:val="28"/>
          <w:szCs w:val="28"/>
        </w:rPr>
        <w:t>≤</w:t>
      </w:r>
      <w:r w:rsidR="006150F3">
        <w:rPr>
          <w:sz w:val="28"/>
          <w:szCs w:val="28"/>
        </w:rPr>
        <w:t>2</w:t>
      </w:r>
      <w:r w:rsidRPr="0030169A">
        <w:rPr>
          <w:sz w:val="28"/>
          <w:szCs w:val="28"/>
        </w:rPr>
        <w:t>.0</w:t>
      </w:r>
      <w:r w:rsidR="00D02373" w:rsidRPr="0030169A">
        <w:rPr>
          <w:sz w:val="28"/>
          <w:szCs w:val="28"/>
        </w:rPr>
        <w:t xml:space="preserve"> </w:t>
      </w:r>
      <w:r w:rsidRPr="0030169A">
        <w:rPr>
          <w:sz w:val="28"/>
          <w:szCs w:val="28"/>
        </w:rPr>
        <w:t>mg/kg</w:t>
      </w:r>
      <w:r w:rsidRPr="0030169A">
        <w:rPr>
          <w:sz w:val="28"/>
          <w:szCs w:val="28"/>
        </w:rPr>
        <w:t>，样品合格率为</w:t>
      </w:r>
      <w:r w:rsidR="006150F3">
        <w:rPr>
          <w:sz w:val="28"/>
          <w:szCs w:val="28"/>
        </w:rPr>
        <w:t>90.91</w:t>
      </w:r>
      <w:r w:rsidRPr="0030169A">
        <w:rPr>
          <w:sz w:val="28"/>
          <w:szCs w:val="28"/>
        </w:rPr>
        <w:t>%</w:t>
      </w:r>
      <w:r w:rsidRPr="0030169A">
        <w:rPr>
          <w:sz w:val="28"/>
          <w:szCs w:val="28"/>
        </w:rPr>
        <w:t>。</w:t>
      </w:r>
      <w:r w:rsidR="00051A0D" w:rsidRPr="0030169A">
        <w:rPr>
          <w:rFonts w:hint="eastAsia"/>
          <w:sz w:val="28"/>
          <w:szCs w:val="28"/>
        </w:rPr>
        <w:t>其它</w:t>
      </w:r>
      <w:r w:rsidR="00051A0D" w:rsidRPr="00051A0D">
        <w:rPr>
          <w:rFonts w:hint="eastAsia"/>
          <w:color w:val="000000" w:themeColor="text1"/>
          <w:sz w:val="28"/>
          <w:szCs w:val="28"/>
        </w:rPr>
        <w:t>重金属污染物在</w:t>
      </w:r>
      <w:r w:rsidR="000B3944">
        <w:rPr>
          <w:rFonts w:hint="eastAsia"/>
          <w:color w:val="000000" w:themeColor="text1"/>
          <w:sz w:val="28"/>
          <w:szCs w:val="28"/>
        </w:rPr>
        <w:t>GB</w:t>
      </w:r>
      <w:r w:rsidR="000B3944">
        <w:rPr>
          <w:color w:val="000000" w:themeColor="text1"/>
          <w:sz w:val="28"/>
          <w:szCs w:val="28"/>
        </w:rPr>
        <w:t xml:space="preserve"> 2762</w:t>
      </w:r>
      <w:r w:rsidR="000B3944">
        <w:rPr>
          <w:rFonts w:hint="eastAsia"/>
          <w:color w:val="000000" w:themeColor="text1"/>
          <w:sz w:val="28"/>
          <w:szCs w:val="28"/>
        </w:rPr>
        <w:t>的</w:t>
      </w:r>
      <w:r w:rsidR="00051A0D" w:rsidRPr="00051A0D">
        <w:rPr>
          <w:rFonts w:hint="eastAsia"/>
          <w:color w:val="000000" w:themeColor="text1"/>
          <w:sz w:val="28"/>
          <w:szCs w:val="28"/>
        </w:rPr>
        <w:t>茶叶中未作出要求，即本标准的其它重金属未设定其指标，</w:t>
      </w:r>
      <w:r w:rsidR="00595186" w:rsidRPr="00051A0D">
        <w:rPr>
          <w:color w:val="000000" w:themeColor="text1"/>
          <w:sz w:val="28"/>
          <w:szCs w:val="28"/>
        </w:rPr>
        <w:t>不同批次产</w:t>
      </w:r>
      <w:r w:rsidR="00595186" w:rsidRPr="00B45982">
        <w:rPr>
          <w:sz w:val="28"/>
          <w:szCs w:val="28"/>
        </w:rPr>
        <w:t>品的</w:t>
      </w:r>
      <w:r w:rsidR="00F86B6D">
        <w:rPr>
          <w:rFonts w:hint="eastAsia"/>
          <w:sz w:val="28"/>
          <w:szCs w:val="28"/>
        </w:rPr>
        <w:t>铅残留</w:t>
      </w:r>
      <w:r w:rsidR="00595186" w:rsidRPr="00B45982">
        <w:rPr>
          <w:sz w:val="28"/>
          <w:szCs w:val="28"/>
        </w:rPr>
        <w:t>检验结果，详见附件</w:t>
      </w:r>
      <w:r w:rsidR="00D7540B">
        <w:rPr>
          <w:sz w:val="28"/>
          <w:szCs w:val="28"/>
        </w:rPr>
        <w:t>7</w:t>
      </w:r>
      <w:r w:rsidR="00595186" w:rsidRPr="00B45982">
        <w:rPr>
          <w:sz w:val="28"/>
          <w:szCs w:val="28"/>
        </w:rPr>
        <w:t>。</w:t>
      </w:r>
    </w:p>
    <w:p w14:paraId="09AE81C3" w14:textId="37481E03" w:rsidR="00595186" w:rsidRPr="00B45982" w:rsidRDefault="00595186" w:rsidP="00595186">
      <w:pPr>
        <w:spacing w:line="560" w:lineRule="exact"/>
        <w:ind w:firstLineChars="196" w:firstLine="551"/>
        <w:rPr>
          <w:b/>
          <w:bCs/>
          <w:sz w:val="28"/>
          <w:szCs w:val="28"/>
        </w:rPr>
      </w:pPr>
      <w:r w:rsidRPr="00B45982">
        <w:rPr>
          <w:b/>
          <w:bCs/>
          <w:sz w:val="28"/>
          <w:szCs w:val="28"/>
        </w:rPr>
        <w:t>2.</w:t>
      </w:r>
      <w:r w:rsidRPr="00B45982">
        <w:rPr>
          <w:b/>
          <w:bCs/>
          <w:sz w:val="28"/>
          <w:szCs w:val="28"/>
        </w:rPr>
        <w:t>二氧化硫残留量限量指标（以</w:t>
      </w:r>
      <w:r w:rsidRPr="00B45982">
        <w:rPr>
          <w:b/>
          <w:bCs/>
          <w:sz w:val="28"/>
          <w:szCs w:val="28"/>
        </w:rPr>
        <w:t>S0</w:t>
      </w:r>
      <w:r w:rsidRPr="00B45982">
        <w:rPr>
          <w:b/>
          <w:bCs/>
          <w:sz w:val="28"/>
          <w:szCs w:val="28"/>
          <w:vertAlign w:val="subscript"/>
        </w:rPr>
        <w:t>2</w:t>
      </w:r>
      <w:r w:rsidRPr="00B45982">
        <w:rPr>
          <w:b/>
          <w:bCs/>
          <w:sz w:val="28"/>
          <w:szCs w:val="28"/>
        </w:rPr>
        <w:t>计，</w:t>
      </w:r>
      <w:r w:rsidRPr="00B45982">
        <w:rPr>
          <w:b/>
          <w:bCs/>
          <w:sz w:val="28"/>
          <w:szCs w:val="28"/>
        </w:rPr>
        <w:t>g/kg</w:t>
      </w:r>
      <w:r w:rsidRPr="00B45982">
        <w:rPr>
          <w:b/>
          <w:bCs/>
          <w:sz w:val="28"/>
          <w:szCs w:val="28"/>
        </w:rPr>
        <w:t>）</w:t>
      </w:r>
    </w:p>
    <w:p w14:paraId="7D09F34B" w14:textId="24D296B8" w:rsidR="00B618AE" w:rsidRPr="00B45982" w:rsidRDefault="00595186" w:rsidP="00595186">
      <w:pPr>
        <w:tabs>
          <w:tab w:val="left" w:pos="4989"/>
        </w:tabs>
        <w:spacing w:line="560" w:lineRule="exact"/>
        <w:ind w:firstLineChars="196" w:firstLine="549"/>
        <w:rPr>
          <w:sz w:val="28"/>
          <w:szCs w:val="28"/>
        </w:rPr>
      </w:pPr>
      <w:r w:rsidRPr="00B45982">
        <w:rPr>
          <w:sz w:val="28"/>
          <w:szCs w:val="28"/>
        </w:rPr>
        <w:t>在前期调研工作中了解到，山楂叶在实际生产加工过程中</w:t>
      </w:r>
      <w:r w:rsidR="00736A63">
        <w:rPr>
          <w:rFonts w:hint="eastAsia"/>
          <w:sz w:val="28"/>
          <w:szCs w:val="28"/>
        </w:rPr>
        <w:t>采用传统的生产工艺能</w:t>
      </w:r>
      <w:r w:rsidRPr="00B45982">
        <w:rPr>
          <w:sz w:val="28"/>
          <w:szCs w:val="28"/>
        </w:rPr>
        <w:t>有效保留山楂叶</w:t>
      </w:r>
      <w:r w:rsidR="00B45AD3">
        <w:rPr>
          <w:rFonts w:hint="eastAsia"/>
          <w:sz w:val="28"/>
          <w:szCs w:val="28"/>
        </w:rPr>
        <w:t>中</w:t>
      </w:r>
      <w:r w:rsidRPr="00B45982">
        <w:rPr>
          <w:sz w:val="28"/>
          <w:szCs w:val="28"/>
        </w:rPr>
        <w:t>的营养成分，满足产品品质要求。</w:t>
      </w:r>
      <w:r w:rsidRPr="0030169A">
        <w:rPr>
          <w:sz w:val="28"/>
          <w:szCs w:val="28"/>
        </w:rPr>
        <w:t>在</w:t>
      </w:r>
      <w:r w:rsidRPr="0030169A">
        <w:rPr>
          <w:sz w:val="28"/>
          <w:szCs w:val="28"/>
        </w:rPr>
        <w:t>33</w:t>
      </w:r>
      <w:r w:rsidR="006A5F81" w:rsidRPr="0030169A">
        <w:rPr>
          <w:sz w:val="28"/>
          <w:szCs w:val="28"/>
        </w:rPr>
        <w:t>份样品</w:t>
      </w:r>
      <w:r w:rsidRPr="0030169A">
        <w:rPr>
          <w:sz w:val="28"/>
          <w:szCs w:val="28"/>
        </w:rPr>
        <w:t>检测结果中，二氧化硫残留均低于检出限</w:t>
      </w:r>
      <w:r w:rsidRPr="0030169A">
        <w:rPr>
          <w:sz w:val="28"/>
          <w:szCs w:val="28"/>
        </w:rPr>
        <w:t>0.003</w:t>
      </w:r>
      <w:r w:rsidR="00D34672" w:rsidRPr="0030169A">
        <w:rPr>
          <w:sz w:val="28"/>
          <w:szCs w:val="28"/>
        </w:rPr>
        <w:t xml:space="preserve"> </w:t>
      </w:r>
      <w:r w:rsidRPr="0030169A">
        <w:rPr>
          <w:sz w:val="28"/>
          <w:szCs w:val="28"/>
        </w:rPr>
        <w:t>g/kg</w:t>
      </w:r>
      <w:r w:rsidRPr="0030169A">
        <w:rPr>
          <w:sz w:val="28"/>
          <w:szCs w:val="28"/>
        </w:rPr>
        <w:t>，即</w:t>
      </w:r>
      <w:r w:rsidRPr="0030169A">
        <w:rPr>
          <w:sz w:val="28"/>
          <w:szCs w:val="28"/>
        </w:rPr>
        <w:t>“</w:t>
      </w:r>
      <w:r w:rsidRPr="0030169A">
        <w:rPr>
          <w:sz w:val="28"/>
          <w:szCs w:val="28"/>
        </w:rPr>
        <w:t>未检出</w:t>
      </w:r>
      <w:r w:rsidRPr="0030169A">
        <w:rPr>
          <w:sz w:val="28"/>
          <w:szCs w:val="28"/>
        </w:rPr>
        <w:t>”</w:t>
      </w:r>
      <w:r w:rsidRPr="00B45982">
        <w:rPr>
          <w:sz w:val="28"/>
          <w:szCs w:val="28"/>
        </w:rPr>
        <w:t>。</w:t>
      </w:r>
      <w:r w:rsidR="00053277" w:rsidRPr="00C86BC7">
        <w:rPr>
          <w:rFonts w:hint="eastAsia"/>
          <w:sz w:val="28"/>
          <w:szCs w:val="28"/>
        </w:rPr>
        <w:t>DBS45/ 006-2018</w:t>
      </w:r>
      <w:r w:rsidR="00053277" w:rsidRPr="00C86BC7">
        <w:rPr>
          <w:rFonts w:hint="eastAsia"/>
          <w:sz w:val="28"/>
          <w:szCs w:val="28"/>
        </w:rPr>
        <w:t>《食品安全地方标准</w:t>
      </w:r>
      <w:r w:rsidR="00053277" w:rsidRPr="00C86BC7">
        <w:rPr>
          <w:rFonts w:hint="eastAsia"/>
          <w:sz w:val="28"/>
          <w:szCs w:val="28"/>
        </w:rPr>
        <w:t xml:space="preserve"> </w:t>
      </w:r>
      <w:r w:rsidR="00053277" w:rsidRPr="00C86BC7">
        <w:rPr>
          <w:rFonts w:hint="eastAsia"/>
          <w:sz w:val="28"/>
          <w:szCs w:val="28"/>
        </w:rPr>
        <w:t>代用茶和调味茶》</w:t>
      </w:r>
      <w:r w:rsidR="00053277">
        <w:rPr>
          <w:rFonts w:hint="eastAsia"/>
          <w:sz w:val="28"/>
          <w:szCs w:val="28"/>
        </w:rPr>
        <w:t>标准规定其二氧化硫残留最大限量为</w:t>
      </w:r>
      <w:r w:rsidR="00053277">
        <w:rPr>
          <w:rFonts w:hint="eastAsia"/>
          <w:sz w:val="28"/>
          <w:szCs w:val="28"/>
        </w:rPr>
        <w:t>0</w:t>
      </w:r>
      <w:r w:rsidR="00053277">
        <w:rPr>
          <w:sz w:val="28"/>
          <w:szCs w:val="28"/>
        </w:rPr>
        <w:t xml:space="preserve">.2 </w:t>
      </w:r>
      <w:r w:rsidR="00053277">
        <w:rPr>
          <w:rFonts w:hint="eastAsia"/>
          <w:sz w:val="28"/>
          <w:szCs w:val="28"/>
        </w:rPr>
        <w:t>g</w:t>
      </w:r>
      <w:r w:rsidR="00053277">
        <w:rPr>
          <w:sz w:val="28"/>
          <w:szCs w:val="28"/>
        </w:rPr>
        <w:t>/kg</w:t>
      </w:r>
      <w:r w:rsidR="00053277">
        <w:rPr>
          <w:rFonts w:hint="eastAsia"/>
          <w:sz w:val="28"/>
          <w:szCs w:val="28"/>
        </w:rPr>
        <w:t>，合格率为</w:t>
      </w:r>
      <w:r w:rsidR="00053277">
        <w:rPr>
          <w:rFonts w:hint="eastAsia"/>
          <w:sz w:val="28"/>
          <w:szCs w:val="28"/>
        </w:rPr>
        <w:t>1</w:t>
      </w:r>
      <w:r w:rsidR="00053277">
        <w:rPr>
          <w:sz w:val="28"/>
          <w:szCs w:val="28"/>
        </w:rPr>
        <w:t>00%</w:t>
      </w:r>
      <w:r w:rsidR="00053277">
        <w:rPr>
          <w:rFonts w:hint="eastAsia"/>
          <w:sz w:val="28"/>
          <w:szCs w:val="28"/>
        </w:rPr>
        <w:t>。</w:t>
      </w:r>
      <w:r w:rsidRPr="00B45982">
        <w:rPr>
          <w:sz w:val="28"/>
          <w:szCs w:val="28"/>
        </w:rPr>
        <w:t>从食</w:t>
      </w:r>
      <w:r w:rsidRPr="00B45982">
        <w:rPr>
          <w:sz w:val="28"/>
          <w:szCs w:val="28"/>
        </w:rPr>
        <w:lastRenderedPageBreak/>
        <w:t>品安全角度考虑，山楂叶在实际加工中不会使用二氧化硫，</w:t>
      </w:r>
      <w:r w:rsidR="00B45AD3">
        <w:rPr>
          <w:rFonts w:hint="eastAsia"/>
          <w:sz w:val="28"/>
          <w:szCs w:val="28"/>
        </w:rPr>
        <w:t>故</w:t>
      </w:r>
      <w:r w:rsidR="006D6908">
        <w:rPr>
          <w:rFonts w:hint="eastAsia"/>
          <w:sz w:val="28"/>
          <w:szCs w:val="28"/>
        </w:rPr>
        <w:t>制定本标准</w:t>
      </w:r>
      <w:r w:rsidR="005271D9">
        <w:rPr>
          <w:rFonts w:hint="eastAsia"/>
          <w:sz w:val="28"/>
          <w:szCs w:val="28"/>
        </w:rPr>
        <w:t>二氧化硫残留量为不可检出</w:t>
      </w:r>
      <w:r w:rsidR="00053277">
        <w:rPr>
          <w:rFonts w:hint="eastAsia"/>
          <w:sz w:val="28"/>
          <w:szCs w:val="28"/>
        </w:rPr>
        <w:t>。</w:t>
      </w:r>
      <w:bookmarkStart w:id="3" w:name="_Hlk92317036"/>
      <w:r w:rsidR="00F934EC" w:rsidRPr="00F934EC">
        <w:rPr>
          <w:rFonts w:hint="eastAsia"/>
          <w:sz w:val="28"/>
          <w:szCs w:val="28"/>
          <w:u w:val="single"/>
        </w:rPr>
        <w:t>但有专家建议删除该安全限值，留会上讨论。</w:t>
      </w:r>
      <w:r w:rsidRPr="00B45982">
        <w:rPr>
          <w:sz w:val="28"/>
          <w:szCs w:val="28"/>
        </w:rPr>
        <w:t>不同批次产品的</w:t>
      </w:r>
      <w:r w:rsidR="00F86B6D">
        <w:rPr>
          <w:rFonts w:hint="eastAsia"/>
          <w:sz w:val="28"/>
          <w:szCs w:val="28"/>
        </w:rPr>
        <w:t>二氧化硫残留</w:t>
      </w:r>
      <w:r w:rsidRPr="00B45982">
        <w:rPr>
          <w:sz w:val="28"/>
          <w:szCs w:val="28"/>
        </w:rPr>
        <w:t>检验结果，详见附件</w:t>
      </w:r>
      <w:r w:rsidR="00D7540B">
        <w:rPr>
          <w:sz w:val="28"/>
          <w:szCs w:val="28"/>
        </w:rPr>
        <w:t>8</w:t>
      </w:r>
      <w:r w:rsidRPr="00B45982">
        <w:rPr>
          <w:sz w:val="28"/>
          <w:szCs w:val="28"/>
        </w:rPr>
        <w:t>。</w:t>
      </w:r>
    </w:p>
    <w:bookmarkEnd w:id="3"/>
    <w:p w14:paraId="6DCBF6EA" w14:textId="18D25A09" w:rsidR="00B618AE" w:rsidRPr="00B45982" w:rsidRDefault="00B618AE" w:rsidP="00E83B81">
      <w:pPr>
        <w:ind w:firstLineChars="200" w:firstLine="562"/>
        <w:rPr>
          <w:b/>
          <w:bCs/>
          <w:sz w:val="28"/>
          <w:szCs w:val="28"/>
        </w:rPr>
      </w:pPr>
      <w:r w:rsidRPr="00B45982">
        <w:rPr>
          <w:rFonts w:eastAsia="仿宋_GB2312"/>
          <w:b/>
          <w:sz w:val="28"/>
          <w:szCs w:val="28"/>
        </w:rPr>
        <w:t>（</w:t>
      </w:r>
      <w:r w:rsidR="005271D9">
        <w:rPr>
          <w:rFonts w:eastAsia="仿宋_GB2312" w:hint="eastAsia"/>
          <w:b/>
          <w:sz w:val="28"/>
          <w:szCs w:val="28"/>
        </w:rPr>
        <w:t>2</w:t>
      </w:r>
      <w:r w:rsidRPr="00B45982">
        <w:rPr>
          <w:rFonts w:eastAsia="仿宋_GB2312"/>
          <w:b/>
          <w:sz w:val="28"/>
          <w:szCs w:val="28"/>
        </w:rPr>
        <w:t>）</w:t>
      </w:r>
      <w:r w:rsidRPr="00B45982">
        <w:rPr>
          <w:b/>
          <w:bCs/>
          <w:sz w:val="28"/>
          <w:szCs w:val="28"/>
        </w:rPr>
        <w:t>农药残留限量</w:t>
      </w:r>
    </w:p>
    <w:p w14:paraId="37A3B703" w14:textId="77777777" w:rsidR="00187F1E" w:rsidRPr="00B45982" w:rsidRDefault="00187F1E" w:rsidP="00187F1E">
      <w:pPr>
        <w:ind w:firstLineChars="200" w:firstLine="560"/>
        <w:rPr>
          <w:sz w:val="28"/>
          <w:szCs w:val="28"/>
        </w:rPr>
      </w:pPr>
      <w:r w:rsidRPr="00B45982">
        <w:rPr>
          <w:sz w:val="28"/>
          <w:szCs w:val="28"/>
        </w:rPr>
        <w:t>据前期调研工作中了解到广西区内山楂叶在种植时常使用的农药主要有</w:t>
      </w:r>
      <w:r w:rsidRPr="005271D9">
        <w:rPr>
          <w:sz w:val="28"/>
          <w:szCs w:val="28"/>
        </w:rPr>
        <w:t>多菌灵、啶虫脒、联苯菊酯、噻嗪酮、氯氟氰菊酯、六六六、硫丹、乐果、敌敌畏、滴滴涕、吡虫啉、哒螨灵、甲氰菊酯、三氯杀螨醇</w:t>
      </w:r>
      <w:r w:rsidRPr="005271D9">
        <w:rPr>
          <w:sz w:val="28"/>
          <w:szCs w:val="28"/>
        </w:rPr>
        <w:t>14</w:t>
      </w:r>
      <w:r w:rsidRPr="005271D9">
        <w:rPr>
          <w:sz w:val="28"/>
          <w:szCs w:val="28"/>
        </w:rPr>
        <w:t>类。</w:t>
      </w:r>
    </w:p>
    <w:p w14:paraId="1EB0C861" w14:textId="72701CA5" w:rsidR="00187F1E" w:rsidRPr="00B45982" w:rsidRDefault="00187F1E" w:rsidP="00187F1E">
      <w:pPr>
        <w:ind w:firstLineChars="200" w:firstLine="560"/>
        <w:rPr>
          <w:sz w:val="28"/>
          <w:szCs w:val="28"/>
        </w:rPr>
      </w:pPr>
      <w:r w:rsidRPr="00B45982">
        <w:rPr>
          <w:sz w:val="28"/>
          <w:szCs w:val="28"/>
        </w:rPr>
        <w:t>在山楂叶的</w:t>
      </w:r>
      <w:r w:rsidRPr="00B45982">
        <w:rPr>
          <w:sz w:val="28"/>
          <w:szCs w:val="28"/>
        </w:rPr>
        <w:t>33</w:t>
      </w:r>
      <w:r w:rsidRPr="00B45982">
        <w:rPr>
          <w:sz w:val="28"/>
          <w:szCs w:val="28"/>
        </w:rPr>
        <w:t>个样品检测数据显示，六六六、硫丹、乐果、敌敌畏、滴滴涕、吡虫啉、哒螨灵、甲氰菊酯、三氯杀螨醇等</w:t>
      </w:r>
      <w:r w:rsidRPr="00B45982">
        <w:rPr>
          <w:sz w:val="28"/>
          <w:szCs w:val="28"/>
        </w:rPr>
        <w:t>9</w:t>
      </w:r>
      <w:r w:rsidRPr="00B45982">
        <w:rPr>
          <w:sz w:val="28"/>
          <w:szCs w:val="28"/>
        </w:rPr>
        <w:t>类农药的指标结果均低于检出限，即</w:t>
      </w:r>
      <w:r w:rsidRPr="00B45982">
        <w:rPr>
          <w:sz w:val="28"/>
          <w:szCs w:val="28"/>
        </w:rPr>
        <w:t>“</w:t>
      </w:r>
      <w:r w:rsidRPr="00B45982">
        <w:rPr>
          <w:sz w:val="28"/>
          <w:szCs w:val="28"/>
        </w:rPr>
        <w:t>未检出</w:t>
      </w:r>
      <w:r w:rsidRPr="00B45982">
        <w:rPr>
          <w:sz w:val="28"/>
          <w:szCs w:val="28"/>
        </w:rPr>
        <w:t>”</w:t>
      </w:r>
      <w:r w:rsidRPr="00B45982">
        <w:rPr>
          <w:sz w:val="28"/>
          <w:szCs w:val="28"/>
        </w:rPr>
        <w:t>。</w:t>
      </w:r>
      <w:r w:rsidR="00C86BC7" w:rsidRPr="00B45982" w:rsidDel="00C86BC7">
        <w:rPr>
          <w:sz w:val="28"/>
          <w:szCs w:val="28"/>
        </w:rPr>
        <w:t xml:space="preserve"> </w:t>
      </w:r>
    </w:p>
    <w:p w14:paraId="7A406491" w14:textId="5104FA35" w:rsidR="004D6394" w:rsidRDefault="00642C93" w:rsidP="004D6394">
      <w:pPr>
        <w:ind w:firstLineChars="200" w:firstLine="560"/>
        <w:rPr>
          <w:sz w:val="28"/>
          <w:szCs w:val="28"/>
        </w:rPr>
      </w:pPr>
      <w:r w:rsidRPr="00B45982">
        <w:rPr>
          <w:sz w:val="28"/>
          <w:szCs w:val="28"/>
        </w:rPr>
        <w:t>山楂叶</w:t>
      </w:r>
      <w:r w:rsidRPr="00B45982">
        <w:rPr>
          <w:sz w:val="28"/>
          <w:szCs w:val="28"/>
        </w:rPr>
        <w:t>33</w:t>
      </w:r>
      <w:r w:rsidRPr="00B45982">
        <w:rPr>
          <w:sz w:val="28"/>
          <w:szCs w:val="28"/>
        </w:rPr>
        <w:t>个样品</w:t>
      </w:r>
      <w:r>
        <w:rPr>
          <w:rFonts w:hint="eastAsia"/>
          <w:sz w:val="28"/>
          <w:szCs w:val="28"/>
        </w:rPr>
        <w:t>中的</w:t>
      </w:r>
      <w:r w:rsidR="00187F1E" w:rsidRPr="00B45982">
        <w:rPr>
          <w:sz w:val="28"/>
          <w:szCs w:val="28"/>
        </w:rPr>
        <w:t>六六六</w:t>
      </w:r>
      <w:r w:rsidR="00C86BC7">
        <w:rPr>
          <w:rFonts w:hint="eastAsia"/>
          <w:sz w:val="28"/>
          <w:szCs w:val="28"/>
        </w:rPr>
        <w:t>总量</w:t>
      </w:r>
      <w:r w:rsidR="00736971">
        <w:rPr>
          <w:rFonts w:hint="eastAsia"/>
          <w:sz w:val="28"/>
          <w:szCs w:val="28"/>
        </w:rPr>
        <w:t>残留</w:t>
      </w:r>
      <w:r w:rsidR="00933FD4">
        <w:rPr>
          <w:rFonts w:hint="eastAsia"/>
          <w:sz w:val="28"/>
          <w:szCs w:val="28"/>
        </w:rPr>
        <w:t>量</w:t>
      </w:r>
      <w:r w:rsidR="00187F1E" w:rsidRPr="00B45982">
        <w:rPr>
          <w:sz w:val="28"/>
          <w:szCs w:val="28"/>
        </w:rPr>
        <w:t>远低于</w:t>
      </w:r>
      <w:r w:rsidR="00187F1E" w:rsidRPr="00B45982">
        <w:rPr>
          <w:sz w:val="28"/>
          <w:szCs w:val="28"/>
        </w:rPr>
        <w:t>GB 2763-2021</w:t>
      </w:r>
      <w:r w:rsidR="00187F1E" w:rsidRPr="00B45982">
        <w:rPr>
          <w:sz w:val="28"/>
          <w:szCs w:val="28"/>
        </w:rPr>
        <w:t>《</w:t>
      </w:r>
      <w:r w:rsidR="005954EE">
        <w:rPr>
          <w:sz w:val="28"/>
          <w:szCs w:val="28"/>
        </w:rPr>
        <w:t>食品安全国家标准</w:t>
      </w:r>
      <w:r w:rsidR="005954EE">
        <w:rPr>
          <w:sz w:val="28"/>
          <w:szCs w:val="28"/>
        </w:rPr>
        <w:t xml:space="preserve"> </w:t>
      </w:r>
      <w:r w:rsidR="005954EE">
        <w:rPr>
          <w:sz w:val="28"/>
          <w:szCs w:val="28"/>
        </w:rPr>
        <w:t>食品中农药最大残留限量</w:t>
      </w:r>
      <w:r w:rsidR="00187F1E" w:rsidRPr="00B45982">
        <w:rPr>
          <w:sz w:val="28"/>
          <w:szCs w:val="28"/>
        </w:rPr>
        <w:t>》</w:t>
      </w:r>
      <w:r w:rsidR="00C86BC7">
        <w:rPr>
          <w:rFonts w:hint="eastAsia"/>
          <w:sz w:val="28"/>
          <w:szCs w:val="28"/>
        </w:rPr>
        <w:t>和</w:t>
      </w:r>
      <w:r w:rsidR="00C86BC7" w:rsidRPr="00C86BC7">
        <w:rPr>
          <w:rFonts w:hint="eastAsia"/>
          <w:sz w:val="28"/>
          <w:szCs w:val="28"/>
        </w:rPr>
        <w:t>DBS45/ 006-2018</w:t>
      </w:r>
      <w:r w:rsidR="00C86BC7" w:rsidRPr="00C86BC7">
        <w:rPr>
          <w:rFonts w:hint="eastAsia"/>
          <w:sz w:val="28"/>
          <w:szCs w:val="28"/>
        </w:rPr>
        <w:t>《食品安全地方标准</w:t>
      </w:r>
      <w:r w:rsidR="00C86BC7" w:rsidRPr="00C86BC7">
        <w:rPr>
          <w:rFonts w:hint="eastAsia"/>
          <w:sz w:val="28"/>
          <w:szCs w:val="28"/>
        </w:rPr>
        <w:t xml:space="preserve"> </w:t>
      </w:r>
      <w:r w:rsidR="00C86BC7" w:rsidRPr="00C86BC7">
        <w:rPr>
          <w:rFonts w:hint="eastAsia"/>
          <w:sz w:val="28"/>
          <w:szCs w:val="28"/>
        </w:rPr>
        <w:t>代用茶和调味茶》</w:t>
      </w:r>
      <w:r w:rsidR="00187F1E" w:rsidRPr="00B45982">
        <w:rPr>
          <w:sz w:val="28"/>
          <w:szCs w:val="28"/>
        </w:rPr>
        <w:t>茶叶类</w:t>
      </w:r>
      <w:r w:rsidR="00933FD4">
        <w:rPr>
          <w:rFonts w:hint="eastAsia"/>
          <w:sz w:val="28"/>
          <w:szCs w:val="28"/>
        </w:rPr>
        <w:t>规定</w:t>
      </w:r>
      <w:r w:rsidR="00187F1E" w:rsidRPr="00B45982">
        <w:rPr>
          <w:sz w:val="28"/>
          <w:szCs w:val="28"/>
        </w:rPr>
        <w:t>的六六六最大限量（</w:t>
      </w:r>
      <w:r w:rsidR="00187F1E" w:rsidRPr="00B45982">
        <w:rPr>
          <w:sz w:val="28"/>
          <w:szCs w:val="28"/>
        </w:rPr>
        <w:t>0.2</w:t>
      </w:r>
      <w:r w:rsidR="00B45982" w:rsidRPr="00B45982">
        <w:rPr>
          <w:sz w:val="28"/>
          <w:szCs w:val="28"/>
        </w:rPr>
        <w:t xml:space="preserve"> </w:t>
      </w:r>
      <w:r w:rsidR="00187F1E" w:rsidRPr="00B45982">
        <w:rPr>
          <w:sz w:val="28"/>
          <w:szCs w:val="28"/>
        </w:rPr>
        <w:t>mg/kg</w:t>
      </w:r>
      <w:r w:rsidR="00187F1E" w:rsidRPr="00B45982">
        <w:rPr>
          <w:sz w:val="28"/>
          <w:szCs w:val="28"/>
        </w:rPr>
        <w:t>），产品合格率为</w:t>
      </w:r>
      <w:r w:rsidR="00187F1E" w:rsidRPr="00B45982">
        <w:rPr>
          <w:sz w:val="28"/>
          <w:szCs w:val="28"/>
        </w:rPr>
        <w:t>100%</w:t>
      </w:r>
      <w:r w:rsidR="00187F1E" w:rsidRPr="00B45982">
        <w:rPr>
          <w:sz w:val="28"/>
          <w:szCs w:val="28"/>
        </w:rPr>
        <w:t>。</w:t>
      </w:r>
    </w:p>
    <w:p w14:paraId="55F691EF" w14:textId="18E0BF8E" w:rsidR="004D6394" w:rsidRDefault="004D6394" w:rsidP="004D6394">
      <w:pPr>
        <w:ind w:firstLineChars="200" w:firstLine="560"/>
        <w:rPr>
          <w:sz w:val="28"/>
          <w:szCs w:val="28"/>
        </w:rPr>
      </w:pPr>
      <w:r w:rsidRPr="00B45982">
        <w:rPr>
          <w:sz w:val="28"/>
          <w:szCs w:val="28"/>
        </w:rPr>
        <w:t>滴滴涕</w:t>
      </w:r>
      <w:r>
        <w:rPr>
          <w:rFonts w:hint="eastAsia"/>
          <w:sz w:val="28"/>
          <w:szCs w:val="28"/>
        </w:rPr>
        <w:t>总量残留</w:t>
      </w:r>
      <w:r w:rsidR="00933FD4">
        <w:rPr>
          <w:rFonts w:hint="eastAsia"/>
          <w:sz w:val="28"/>
          <w:szCs w:val="28"/>
        </w:rPr>
        <w:t>量</w:t>
      </w:r>
      <w:r w:rsidRPr="00B45982">
        <w:rPr>
          <w:sz w:val="28"/>
          <w:szCs w:val="28"/>
        </w:rPr>
        <w:t>远低于</w:t>
      </w:r>
      <w:r w:rsidRPr="00B45982">
        <w:rPr>
          <w:sz w:val="28"/>
          <w:szCs w:val="28"/>
        </w:rPr>
        <w:t>GB 2763-2021</w:t>
      </w:r>
      <w:r w:rsidRPr="00B45982">
        <w:rPr>
          <w:sz w:val="28"/>
          <w:szCs w:val="28"/>
        </w:rPr>
        <w:t>《</w:t>
      </w:r>
      <w:r w:rsidR="005954EE">
        <w:rPr>
          <w:sz w:val="28"/>
          <w:szCs w:val="28"/>
        </w:rPr>
        <w:t>食品安全国家标准</w:t>
      </w:r>
      <w:r w:rsidR="005954EE">
        <w:rPr>
          <w:sz w:val="28"/>
          <w:szCs w:val="28"/>
        </w:rPr>
        <w:t xml:space="preserve"> </w:t>
      </w:r>
      <w:r w:rsidR="005954EE">
        <w:rPr>
          <w:sz w:val="28"/>
          <w:szCs w:val="28"/>
        </w:rPr>
        <w:t>食品中农药最大残留限量</w:t>
      </w:r>
      <w:r w:rsidRPr="00B45982">
        <w:rPr>
          <w:sz w:val="28"/>
          <w:szCs w:val="28"/>
        </w:rPr>
        <w:t>》茶叶类</w:t>
      </w:r>
      <w:r w:rsidR="00D7540B">
        <w:rPr>
          <w:rFonts w:hint="eastAsia"/>
          <w:sz w:val="28"/>
          <w:szCs w:val="28"/>
        </w:rPr>
        <w:t>和</w:t>
      </w:r>
      <w:r w:rsidR="00D7540B" w:rsidRPr="00C86BC7">
        <w:rPr>
          <w:rFonts w:hint="eastAsia"/>
          <w:sz w:val="28"/>
          <w:szCs w:val="28"/>
        </w:rPr>
        <w:t>DBS45/ 006-2018</w:t>
      </w:r>
      <w:r w:rsidR="00D7540B" w:rsidRPr="00C86BC7">
        <w:rPr>
          <w:rFonts w:hint="eastAsia"/>
          <w:sz w:val="28"/>
          <w:szCs w:val="28"/>
        </w:rPr>
        <w:t>《食品安全地方标准</w:t>
      </w:r>
      <w:r w:rsidR="00D7540B" w:rsidRPr="00C86BC7">
        <w:rPr>
          <w:rFonts w:hint="eastAsia"/>
          <w:sz w:val="28"/>
          <w:szCs w:val="28"/>
        </w:rPr>
        <w:t xml:space="preserve"> </w:t>
      </w:r>
      <w:r w:rsidR="00D7540B" w:rsidRPr="00C86BC7">
        <w:rPr>
          <w:rFonts w:hint="eastAsia"/>
          <w:sz w:val="28"/>
          <w:szCs w:val="28"/>
        </w:rPr>
        <w:t>代用茶和调味茶》</w:t>
      </w:r>
      <w:r w:rsidR="00D7540B">
        <w:rPr>
          <w:rFonts w:hint="eastAsia"/>
          <w:sz w:val="28"/>
          <w:szCs w:val="28"/>
        </w:rPr>
        <w:t>标准</w:t>
      </w:r>
      <w:r w:rsidR="00933FD4">
        <w:rPr>
          <w:rFonts w:hint="eastAsia"/>
          <w:sz w:val="28"/>
          <w:szCs w:val="28"/>
        </w:rPr>
        <w:t>规定</w:t>
      </w:r>
      <w:r w:rsidRPr="00B45982">
        <w:rPr>
          <w:sz w:val="28"/>
          <w:szCs w:val="28"/>
        </w:rPr>
        <w:t>的滴滴涕最大限量（</w:t>
      </w:r>
      <w:r w:rsidRPr="00B45982">
        <w:rPr>
          <w:sz w:val="28"/>
          <w:szCs w:val="28"/>
        </w:rPr>
        <w:t>0.2</w:t>
      </w:r>
      <w:r>
        <w:rPr>
          <w:sz w:val="28"/>
          <w:szCs w:val="28"/>
        </w:rPr>
        <w:t xml:space="preserve"> </w:t>
      </w:r>
      <w:r w:rsidRPr="00B45982">
        <w:rPr>
          <w:sz w:val="28"/>
          <w:szCs w:val="28"/>
        </w:rPr>
        <w:t>mg/kg</w:t>
      </w:r>
      <w:r w:rsidRPr="00B45982">
        <w:rPr>
          <w:sz w:val="28"/>
          <w:szCs w:val="28"/>
        </w:rPr>
        <w:t>），产品合格率为</w:t>
      </w:r>
      <w:r w:rsidRPr="00B45982">
        <w:rPr>
          <w:sz w:val="28"/>
          <w:szCs w:val="28"/>
        </w:rPr>
        <w:t>100%</w:t>
      </w:r>
      <w:r w:rsidR="00D7540B">
        <w:rPr>
          <w:rFonts w:hint="eastAsia"/>
          <w:sz w:val="28"/>
          <w:szCs w:val="28"/>
        </w:rPr>
        <w:t>。</w:t>
      </w:r>
    </w:p>
    <w:p w14:paraId="16885480" w14:textId="0ABB0DBB" w:rsidR="004D6394" w:rsidRDefault="004D6394" w:rsidP="004D6394">
      <w:pPr>
        <w:ind w:firstLineChars="200" w:firstLine="560"/>
        <w:rPr>
          <w:sz w:val="28"/>
          <w:szCs w:val="28"/>
        </w:rPr>
      </w:pPr>
      <w:r w:rsidRPr="004D6394">
        <w:rPr>
          <w:rFonts w:hint="eastAsia"/>
          <w:sz w:val="28"/>
          <w:szCs w:val="28"/>
        </w:rPr>
        <w:t>三氯杀螨醇</w:t>
      </w:r>
      <w:r>
        <w:rPr>
          <w:rFonts w:hint="eastAsia"/>
          <w:sz w:val="28"/>
          <w:szCs w:val="28"/>
        </w:rPr>
        <w:t>残留</w:t>
      </w:r>
      <w:r w:rsidRPr="00B45982">
        <w:rPr>
          <w:sz w:val="28"/>
          <w:szCs w:val="28"/>
        </w:rPr>
        <w:t>远低于</w:t>
      </w:r>
      <w:r w:rsidRPr="00B45982">
        <w:rPr>
          <w:sz w:val="28"/>
          <w:szCs w:val="28"/>
        </w:rPr>
        <w:t>GB 2763-2021</w:t>
      </w:r>
      <w:r w:rsidRPr="00B45982">
        <w:rPr>
          <w:sz w:val="28"/>
          <w:szCs w:val="28"/>
        </w:rPr>
        <w:t>《</w:t>
      </w:r>
      <w:r w:rsidR="005954EE">
        <w:rPr>
          <w:sz w:val="28"/>
          <w:szCs w:val="28"/>
        </w:rPr>
        <w:t>食品安全国家标准</w:t>
      </w:r>
      <w:r w:rsidR="005954EE">
        <w:rPr>
          <w:sz w:val="28"/>
          <w:szCs w:val="28"/>
        </w:rPr>
        <w:t xml:space="preserve"> </w:t>
      </w:r>
      <w:r w:rsidR="005954EE">
        <w:rPr>
          <w:sz w:val="28"/>
          <w:szCs w:val="28"/>
        </w:rPr>
        <w:t>食品中农药最大残留限量</w:t>
      </w:r>
      <w:r w:rsidRPr="00B45982">
        <w:rPr>
          <w:sz w:val="28"/>
          <w:szCs w:val="28"/>
        </w:rPr>
        <w:t>》茶叶类</w:t>
      </w:r>
      <w:r w:rsidR="00FF6704">
        <w:rPr>
          <w:rFonts w:hint="eastAsia"/>
          <w:sz w:val="28"/>
          <w:szCs w:val="28"/>
        </w:rPr>
        <w:t>和</w:t>
      </w:r>
      <w:r w:rsidR="00FF6704" w:rsidRPr="00C86BC7">
        <w:rPr>
          <w:rFonts w:hint="eastAsia"/>
          <w:sz w:val="28"/>
          <w:szCs w:val="28"/>
        </w:rPr>
        <w:t>DBS45/ 006-2018</w:t>
      </w:r>
      <w:r w:rsidR="00FF6704" w:rsidRPr="00C86BC7">
        <w:rPr>
          <w:rFonts w:hint="eastAsia"/>
          <w:sz w:val="28"/>
          <w:szCs w:val="28"/>
        </w:rPr>
        <w:t>《食品安全地方标准</w:t>
      </w:r>
      <w:r w:rsidR="00FF6704" w:rsidRPr="00C86BC7">
        <w:rPr>
          <w:rFonts w:hint="eastAsia"/>
          <w:sz w:val="28"/>
          <w:szCs w:val="28"/>
        </w:rPr>
        <w:t xml:space="preserve"> </w:t>
      </w:r>
      <w:r w:rsidR="00FF6704" w:rsidRPr="00C86BC7">
        <w:rPr>
          <w:rFonts w:hint="eastAsia"/>
          <w:sz w:val="28"/>
          <w:szCs w:val="28"/>
        </w:rPr>
        <w:t>代用茶和调味茶》</w:t>
      </w:r>
      <w:r w:rsidR="00FF6704">
        <w:rPr>
          <w:rFonts w:hint="eastAsia"/>
          <w:sz w:val="28"/>
          <w:szCs w:val="28"/>
        </w:rPr>
        <w:t>标准</w:t>
      </w:r>
      <w:r w:rsidR="00933FD4">
        <w:rPr>
          <w:rFonts w:hint="eastAsia"/>
          <w:sz w:val="28"/>
          <w:szCs w:val="28"/>
        </w:rPr>
        <w:t>规定</w:t>
      </w:r>
      <w:r w:rsidRPr="00B45982">
        <w:rPr>
          <w:sz w:val="28"/>
          <w:szCs w:val="28"/>
        </w:rPr>
        <w:t>的</w:t>
      </w:r>
      <w:r w:rsidRPr="004D6394">
        <w:rPr>
          <w:rFonts w:hint="eastAsia"/>
          <w:sz w:val="28"/>
          <w:szCs w:val="28"/>
        </w:rPr>
        <w:t>三氯杀螨醇</w:t>
      </w:r>
      <w:r w:rsidRPr="00B45982">
        <w:rPr>
          <w:sz w:val="28"/>
          <w:szCs w:val="28"/>
        </w:rPr>
        <w:t>最大限量（</w:t>
      </w:r>
      <w:r w:rsidRPr="00B45982">
        <w:rPr>
          <w:sz w:val="28"/>
          <w:szCs w:val="28"/>
        </w:rPr>
        <w:t>0.2</w:t>
      </w:r>
      <w:r>
        <w:rPr>
          <w:sz w:val="28"/>
          <w:szCs w:val="28"/>
        </w:rPr>
        <w:t xml:space="preserve"> </w:t>
      </w:r>
      <w:r w:rsidRPr="00B45982">
        <w:rPr>
          <w:sz w:val="28"/>
          <w:szCs w:val="28"/>
        </w:rPr>
        <w:t>mg/kg</w:t>
      </w:r>
      <w:r w:rsidRPr="00B45982">
        <w:rPr>
          <w:sz w:val="28"/>
          <w:szCs w:val="28"/>
        </w:rPr>
        <w:t>），</w:t>
      </w:r>
      <w:r w:rsidRPr="00B45982">
        <w:rPr>
          <w:sz w:val="28"/>
          <w:szCs w:val="28"/>
        </w:rPr>
        <w:lastRenderedPageBreak/>
        <w:t>产品合格率为</w:t>
      </w:r>
      <w:r w:rsidRPr="00B45982">
        <w:rPr>
          <w:sz w:val="28"/>
          <w:szCs w:val="28"/>
        </w:rPr>
        <w:t>100%</w:t>
      </w:r>
      <w:r w:rsidRPr="00B45982">
        <w:rPr>
          <w:sz w:val="28"/>
          <w:szCs w:val="28"/>
        </w:rPr>
        <w:t>。</w:t>
      </w:r>
    </w:p>
    <w:p w14:paraId="2A4C8127" w14:textId="646E29F1" w:rsidR="004D6394" w:rsidRPr="00F960FD" w:rsidRDefault="004D6394" w:rsidP="004D6394">
      <w:pPr>
        <w:ind w:firstLineChars="200" w:firstLine="560"/>
        <w:rPr>
          <w:sz w:val="28"/>
          <w:szCs w:val="28"/>
        </w:rPr>
      </w:pPr>
      <w:r>
        <w:rPr>
          <w:rFonts w:hint="eastAsia"/>
          <w:sz w:val="28"/>
          <w:szCs w:val="28"/>
        </w:rPr>
        <w:t>敌敌畏残留</w:t>
      </w:r>
      <w:r w:rsidR="00933FD4">
        <w:rPr>
          <w:rFonts w:hint="eastAsia"/>
          <w:sz w:val="28"/>
          <w:szCs w:val="28"/>
        </w:rPr>
        <w:t>量</w:t>
      </w:r>
      <w:r>
        <w:rPr>
          <w:rFonts w:hint="eastAsia"/>
          <w:sz w:val="28"/>
          <w:szCs w:val="28"/>
        </w:rPr>
        <w:t>远低于</w:t>
      </w:r>
      <w:r w:rsidRPr="003C3B55">
        <w:rPr>
          <w:rFonts w:hint="eastAsia"/>
          <w:sz w:val="28"/>
          <w:szCs w:val="28"/>
        </w:rPr>
        <w:t>DBS45/ 006-2018</w:t>
      </w:r>
      <w:r>
        <w:rPr>
          <w:rFonts w:hint="eastAsia"/>
          <w:sz w:val="28"/>
          <w:szCs w:val="28"/>
        </w:rPr>
        <w:t>《</w:t>
      </w:r>
      <w:r w:rsidRPr="003C3B55">
        <w:rPr>
          <w:rFonts w:hint="eastAsia"/>
          <w:sz w:val="28"/>
          <w:szCs w:val="28"/>
        </w:rPr>
        <w:t>食品安全地方标准</w:t>
      </w:r>
      <w:r w:rsidRPr="003C3B55">
        <w:rPr>
          <w:rFonts w:hint="eastAsia"/>
          <w:sz w:val="28"/>
          <w:szCs w:val="28"/>
        </w:rPr>
        <w:t xml:space="preserve"> </w:t>
      </w:r>
      <w:r w:rsidRPr="003C3B55">
        <w:rPr>
          <w:rFonts w:hint="eastAsia"/>
          <w:sz w:val="28"/>
          <w:szCs w:val="28"/>
        </w:rPr>
        <w:t>代用茶和调味茶</w:t>
      </w:r>
      <w:r>
        <w:rPr>
          <w:rFonts w:hint="eastAsia"/>
          <w:sz w:val="28"/>
          <w:szCs w:val="28"/>
        </w:rPr>
        <w:t>》的敌敌畏最大限量（</w:t>
      </w:r>
      <w:r w:rsidRPr="00B45982">
        <w:rPr>
          <w:sz w:val="28"/>
          <w:szCs w:val="28"/>
        </w:rPr>
        <w:t>0.</w:t>
      </w:r>
      <w:r>
        <w:rPr>
          <w:sz w:val="28"/>
          <w:szCs w:val="28"/>
        </w:rPr>
        <w:t>2</w:t>
      </w:r>
      <w:r w:rsidRPr="00B45982">
        <w:rPr>
          <w:sz w:val="28"/>
          <w:szCs w:val="28"/>
        </w:rPr>
        <w:t xml:space="preserve"> mg/kg</w:t>
      </w:r>
      <w:r w:rsidRPr="00B45982">
        <w:rPr>
          <w:sz w:val="28"/>
          <w:szCs w:val="28"/>
        </w:rPr>
        <w:t>）</w:t>
      </w:r>
      <w:r>
        <w:rPr>
          <w:rFonts w:hint="eastAsia"/>
          <w:sz w:val="28"/>
          <w:szCs w:val="28"/>
        </w:rPr>
        <w:t>，</w:t>
      </w:r>
      <w:r w:rsidRPr="00B45982">
        <w:rPr>
          <w:sz w:val="28"/>
          <w:szCs w:val="28"/>
        </w:rPr>
        <w:t>产品合格率为</w:t>
      </w:r>
      <w:r w:rsidRPr="00B45982">
        <w:rPr>
          <w:sz w:val="28"/>
          <w:szCs w:val="28"/>
        </w:rPr>
        <w:t>100%</w:t>
      </w:r>
      <w:r>
        <w:rPr>
          <w:rFonts w:hint="eastAsia"/>
          <w:sz w:val="28"/>
          <w:szCs w:val="28"/>
        </w:rPr>
        <w:t>。</w:t>
      </w:r>
    </w:p>
    <w:p w14:paraId="0E4D15D3" w14:textId="249F4808" w:rsidR="004D6394" w:rsidRPr="004D6394" w:rsidRDefault="004D6394" w:rsidP="004D6394">
      <w:pPr>
        <w:ind w:firstLineChars="200" w:firstLine="560"/>
        <w:rPr>
          <w:sz w:val="28"/>
          <w:szCs w:val="28"/>
        </w:rPr>
      </w:pPr>
      <w:r w:rsidRPr="00B45982">
        <w:rPr>
          <w:sz w:val="28"/>
          <w:szCs w:val="28"/>
        </w:rPr>
        <w:t>多菌灵</w:t>
      </w:r>
      <w:r>
        <w:rPr>
          <w:rFonts w:hint="eastAsia"/>
          <w:sz w:val="28"/>
          <w:szCs w:val="28"/>
        </w:rPr>
        <w:t>残留</w:t>
      </w:r>
      <w:r w:rsidRPr="00B45982">
        <w:rPr>
          <w:sz w:val="28"/>
          <w:szCs w:val="28"/>
        </w:rPr>
        <w:t>中最大值为</w:t>
      </w:r>
      <w:r w:rsidRPr="00B45982">
        <w:rPr>
          <w:sz w:val="28"/>
          <w:szCs w:val="28"/>
        </w:rPr>
        <w:t>0.475</w:t>
      </w:r>
      <w:r>
        <w:rPr>
          <w:sz w:val="28"/>
          <w:szCs w:val="28"/>
        </w:rPr>
        <w:t xml:space="preserve">0 </w:t>
      </w:r>
      <w:r w:rsidRPr="00B45982">
        <w:rPr>
          <w:sz w:val="28"/>
          <w:szCs w:val="28"/>
        </w:rPr>
        <w:t>mg/kg</w:t>
      </w:r>
      <w:r w:rsidRPr="00B45982">
        <w:rPr>
          <w:sz w:val="28"/>
          <w:szCs w:val="28"/>
        </w:rPr>
        <w:t>，最</w:t>
      </w:r>
      <w:r w:rsidR="00933FD4">
        <w:rPr>
          <w:rFonts w:hint="eastAsia"/>
          <w:sz w:val="28"/>
          <w:szCs w:val="28"/>
        </w:rPr>
        <w:t>小</w:t>
      </w:r>
      <w:r w:rsidRPr="00B45982">
        <w:rPr>
          <w:sz w:val="28"/>
          <w:szCs w:val="28"/>
        </w:rPr>
        <w:t>值为</w:t>
      </w:r>
      <w:r w:rsidRPr="00B45982">
        <w:rPr>
          <w:sz w:val="28"/>
          <w:szCs w:val="28"/>
        </w:rPr>
        <w:t>0.0173</w:t>
      </w:r>
      <w:r>
        <w:rPr>
          <w:sz w:val="28"/>
          <w:szCs w:val="28"/>
        </w:rPr>
        <w:t xml:space="preserve"> </w:t>
      </w:r>
      <w:r w:rsidRPr="00B45982">
        <w:rPr>
          <w:sz w:val="28"/>
          <w:szCs w:val="28"/>
        </w:rPr>
        <w:t>mg/kg</w:t>
      </w:r>
      <w:r w:rsidRPr="00B45982">
        <w:rPr>
          <w:sz w:val="28"/>
          <w:szCs w:val="28"/>
        </w:rPr>
        <w:t>，平均值为</w:t>
      </w:r>
      <w:r w:rsidRPr="00B45982">
        <w:rPr>
          <w:sz w:val="28"/>
          <w:szCs w:val="28"/>
        </w:rPr>
        <w:t>0.0025</w:t>
      </w:r>
      <w:r>
        <w:rPr>
          <w:sz w:val="28"/>
          <w:szCs w:val="28"/>
        </w:rPr>
        <w:t xml:space="preserve"> </w:t>
      </w:r>
      <w:r w:rsidRPr="00B45982">
        <w:rPr>
          <w:sz w:val="28"/>
          <w:szCs w:val="28"/>
        </w:rPr>
        <w:t>mg/kg</w:t>
      </w:r>
      <w:r w:rsidRPr="00B45982">
        <w:rPr>
          <w:sz w:val="28"/>
          <w:szCs w:val="28"/>
        </w:rPr>
        <w:t>。有</w:t>
      </w:r>
      <w:r w:rsidRPr="00B45982">
        <w:rPr>
          <w:sz w:val="28"/>
          <w:szCs w:val="28"/>
        </w:rPr>
        <w:t>5</w:t>
      </w:r>
      <w:r w:rsidRPr="00B45982">
        <w:rPr>
          <w:sz w:val="28"/>
          <w:szCs w:val="28"/>
        </w:rPr>
        <w:t>个样品低于检出限</w:t>
      </w:r>
      <w:r w:rsidRPr="00B45982">
        <w:rPr>
          <w:sz w:val="28"/>
          <w:szCs w:val="28"/>
        </w:rPr>
        <w:t>0.0001</w:t>
      </w:r>
      <w:r>
        <w:rPr>
          <w:sz w:val="28"/>
          <w:szCs w:val="28"/>
        </w:rPr>
        <w:t xml:space="preserve"> </w:t>
      </w:r>
      <w:r w:rsidRPr="00B45982">
        <w:rPr>
          <w:sz w:val="28"/>
          <w:szCs w:val="28"/>
        </w:rPr>
        <w:t>mg/kg</w:t>
      </w:r>
      <w:r w:rsidRPr="00B45982">
        <w:rPr>
          <w:sz w:val="28"/>
          <w:szCs w:val="28"/>
        </w:rPr>
        <w:t>，即</w:t>
      </w:r>
      <w:r w:rsidRPr="00B45982">
        <w:rPr>
          <w:sz w:val="28"/>
          <w:szCs w:val="28"/>
        </w:rPr>
        <w:t>“</w:t>
      </w:r>
      <w:r w:rsidRPr="00B45982">
        <w:rPr>
          <w:sz w:val="28"/>
          <w:szCs w:val="28"/>
        </w:rPr>
        <w:t>未检出</w:t>
      </w:r>
      <w:r w:rsidRPr="00B45982">
        <w:rPr>
          <w:sz w:val="28"/>
          <w:szCs w:val="28"/>
        </w:rPr>
        <w:t>”</w:t>
      </w:r>
      <w:r w:rsidRPr="00B45982">
        <w:rPr>
          <w:sz w:val="28"/>
          <w:szCs w:val="28"/>
        </w:rPr>
        <w:t>结果，有</w:t>
      </w:r>
      <w:r w:rsidRPr="00B45982">
        <w:rPr>
          <w:sz w:val="28"/>
          <w:szCs w:val="28"/>
        </w:rPr>
        <w:t>28</w:t>
      </w:r>
      <w:r w:rsidRPr="00B45982">
        <w:rPr>
          <w:sz w:val="28"/>
          <w:szCs w:val="28"/>
        </w:rPr>
        <w:t>个批次样品检出数值，多菌灵指标参考</w:t>
      </w:r>
      <w:r w:rsidRPr="00B45982">
        <w:rPr>
          <w:sz w:val="28"/>
          <w:szCs w:val="28"/>
        </w:rPr>
        <w:t>GB 2763-2021</w:t>
      </w:r>
      <w:r w:rsidRPr="00B45982">
        <w:rPr>
          <w:sz w:val="28"/>
          <w:szCs w:val="28"/>
        </w:rPr>
        <w:t>《食品安全国家标准</w:t>
      </w:r>
      <w:r w:rsidR="005954EE">
        <w:rPr>
          <w:rFonts w:hint="eastAsia"/>
          <w:sz w:val="28"/>
          <w:szCs w:val="28"/>
        </w:rPr>
        <w:t xml:space="preserve"> </w:t>
      </w:r>
      <w:r w:rsidRPr="00B45982">
        <w:rPr>
          <w:sz w:val="28"/>
          <w:szCs w:val="28"/>
        </w:rPr>
        <w:t>食品中农药最大残留限量》茶叶的多菌灵最大限量（</w:t>
      </w:r>
      <w:r w:rsidRPr="00B45982">
        <w:rPr>
          <w:sz w:val="28"/>
          <w:szCs w:val="28"/>
        </w:rPr>
        <w:t>5</w:t>
      </w:r>
      <w:r>
        <w:rPr>
          <w:sz w:val="28"/>
          <w:szCs w:val="28"/>
        </w:rPr>
        <w:t xml:space="preserve"> </w:t>
      </w:r>
      <w:r w:rsidRPr="00B45982">
        <w:rPr>
          <w:sz w:val="28"/>
          <w:szCs w:val="28"/>
        </w:rPr>
        <w:t>mg/kg</w:t>
      </w:r>
      <w:r w:rsidRPr="00B45982">
        <w:rPr>
          <w:sz w:val="28"/>
          <w:szCs w:val="28"/>
        </w:rPr>
        <w:t>），产品中多菌灵</w:t>
      </w:r>
      <w:r w:rsidR="00933FD4">
        <w:rPr>
          <w:rFonts w:hint="eastAsia"/>
          <w:sz w:val="28"/>
          <w:szCs w:val="28"/>
        </w:rPr>
        <w:t>残留量</w:t>
      </w:r>
      <w:r w:rsidRPr="00B45982">
        <w:rPr>
          <w:sz w:val="28"/>
          <w:szCs w:val="28"/>
        </w:rPr>
        <w:t>远低于</w:t>
      </w:r>
      <w:r w:rsidRPr="00B45982">
        <w:rPr>
          <w:sz w:val="28"/>
          <w:szCs w:val="28"/>
        </w:rPr>
        <w:t>5</w:t>
      </w:r>
      <w:r>
        <w:rPr>
          <w:sz w:val="28"/>
          <w:szCs w:val="28"/>
        </w:rPr>
        <w:t xml:space="preserve"> </w:t>
      </w:r>
      <w:r w:rsidRPr="00B45982">
        <w:rPr>
          <w:sz w:val="28"/>
          <w:szCs w:val="28"/>
        </w:rPr>
        <w:t>mg/kg</w:t>
      </w:r>
      <w:r w:rsidRPr="00B45982">
        <w:rPr>
          <w:sz w:val="28"/>
          <w:szCs w:val="28"/>
        </w:rPr>
        <w:t>，产品合格率为</w:t>
      </w:r>
      <w:r w:rsidRPr="00B45982">
        <w:rPr>
          <w:sz w:val="28"/>
          <w:szCs w:val="28"/>
        </w:rPr>
        <w:t>100%</w:t>
      </w:r>
      <w:r>
        <w:rPr>
          <w:rFonts w:hint="eastAsia"/>
          <w:sz w:val="28"/>
          <w:szCs w:val="28"/>
        </w:rPr>
        <w:t>。</w:t>
      </w:r>
    </w:p>
    <w:p w14:paraId="34E75F64" w14:textId="5B8BC6C3" w:rsidR="004D6394" w:rsidRPr="00B45982" w:rsidRDefault="004D6394" w:rsidP="00355B46">
      <w:pPr>
        <w:spacing w:line="560" w:lineRule="exact"/>
        <w:ind w:firstLineChars="196" w:firstLine="549"/>
        <w:rPr>
          <w:sz w:val="28"/>
          <w:szCs w:val="28"/>
        </w:rPr>
      </w:pPr>
      <w:r w:rsidRPr="00B45982">
        <w:rPr>
          <w:sz w:val="28"/>
          <w:szCs w:val="28"/>
        </w:rPr>
        <w:t>啶虫脒</w:t>
      </w:r>
      <w:r>
        <w:rPr>
          <w:rFonts w:hint="eastAsia"/>
          <w:sz w:val="28"/>
          <w:szCs w:val="28"/>
        </w:rPr>
        <w:t>残留</w:t>
      </w:r>
      <w:r w:rsidRPr="00B45982">
        <w:rPr>
          <w:sz w:val="28"/>
          <w:szCs w:val="28"/>
        </w:rPr>
        <w:t>中最大值为</w:t>
      </w:r>
      <w:r w:rsidRPr="00B45982">
        <w:rPr>
          <w:sz w:val="28"/>
          <w:szCs w:val="28"/>
        </w:rPr>
        <w:t>0.826</w:t>
      </w:r>
      <w:r>
        <w:rPr>
          <w:sz w:val="28"/>
          <w:szCs w:val="28"/>
        </w:rPr>
        <w:t>00</w:t>
      </w:r>
      <w:r w:rsidRPr="00B45982">
        <w:rPr>
          <w:sz w:val="28"/>
          <w:szCs w:val="28"/>
        </w:rPr>
        <w:t xml:space="preserve"> mg/kg</w:t>
      </w:r>
      <w:r w:rsidRPr="00B45982">
        <w:rPr>
          <w:sz w:val="28"/>
          <w:szCs w:val="28"/>
        </w:rPr>
        <w:t>，最低值为</w:t>
      </w:r>
      <w:r w:rsidRPr="00B45982">
        <w:rPr>
          <w:sz w:val="28"/>
          <w:szCs w:val="28"/>
        </w:rPr>
        <w:t>0.00048 mg/kg</w:t>
      </w:r>
      <w:r w:rsidRPr="00B45982">
        <w:rPr>
          <w:sz w:val="28"/>
          <w:szCs w:val="28"/>
        </w:rPr>
        <w:t>，平均值为</w:t>
      </w:r>
      <w:r w:rsidRPr="00B45982">
        <w:rPr>
          <w:sz w:val="28"/>
          <w:szCs w:val="28"/>
        </w:rPr>
        <w:t>0.11</w:t>
      </w:r>
      <w:r>
        <w:rPr>
          <w:sz w:val="28"/>
          <w:szCs w:val="28"/>
        </w:rPr>
        <w:t>000</w:t>
      </w:r>
      <w:r w:rsidRPr="00B45982">
        <w:rPr>
          <w:sz w:val="28"/>
          <w:szCs w:val="28"/>
        </w:rPr>
        <w:t xml:space="preserve"> mg/kg</w:t>
      </w:r>
      <w:r w:rsidRPr="00B45982">
        <w:rPr>
          <w:sz w:val="28"/>
          <w:szCs w:val="28"/>
        </w:rPr>
        <w:t>。有</w:t>
      </w:r>
      <w:r w:rsidRPr="00B45982">
        <w:rPr>
          <w:sz w:val="28"/>
          <w:szCs w:val="28"/>
        </w:rPr>
        <w:t>18</w:t>
      </w:r>
      <w:r w:rsidRPr="00B45982">
        <w:rPr>
          <w:sz w:val="28"/>
          <w:szCs w:val="28"/>
        </w:rPr>
        <w:t>个样品低于检出限</w:t>
      </w:r>
      <w:r w:rsidRPr="00B45982">
        <w:rPr>
          <w:sz w:val="28"/>
          <w:szCs w:val="28"/>
        </w:rPr>
        <w:t>0.0004 mg/kg</w:t>
      </w:r>
      <w:r w:rsidRPr="00B45982">
        <w:rPr>
          <w:sz w:val="28"/>
          <w:szCs w:val="28"/>
        </w:rPr>
        <w:t>，即</w:t>
      </w:r>
      <w:r w:rsidRPr="00B45982">
        <w:rPr>
          <w:sz w:val="28"/>
          <w:szCs w:val="28"/>
        </w:rPr>
        <w:t>“</w:t>
      </w:r>
      <w:r w:rsidRPr="00B45982">
        <w:rPr>
          <w:sz w:val="28"/>
          <w:szCs w:val="28"/>
        </w:rPr>
        <w:t>未检出</w:t>
      </w:r>
      <w:r w:rsidRPr="00B45982">
        <w:rPr>
          <w:sz w:val="28"/>
          <w:szCs w:val="28"/>
        </w:rPr>
        <w:t>”</w:t>
      </w:r>
      <w:r w:rsidRPr="00B45982">
        <w:rPr>
          <w:sz w:val="28"/>
          <w:szCs w:val="28"/>
        </w:rPr>
        <w:t>，有</w:t>
      </w:r>
      <w:r w:rsidRPr="00B45982">
        <w:rPr>
          <w:sz w:val="28"/>
          <w:szCs w:val="28"/>
        </w:rPr>
        <w:t>15</w:t>
      </w:r>
      <w:r w:rsidRPr="00B45982">
        <w:rPr>
          <w:sz w:val="28"/>
          <w:szCs w:val="28"/>
        </w:rPr>
        <w:t>个批次样品检出数值，啶虫脒指标参考</w:t>
      </w:r>
      <w:r w:rsidRPr="00B45982">
        <w:rPr>
          <w:sz w:val="28"/>
          <w:szCs w:val="28"/>
        </w:rPr>
        <w:t>GB 2763-2021</w:t>
      </w:r>
      <w:r w:rsidRPr="00B45982">
        <w:rPr>
          <w:sz w:val="28"/>
          <w:szCs w:val="28"/>
        </w:rPr>
        <w:t>《</w:t>
      </w:r>
      <w:r w:rsidR="005954EE">
        <w:rPr>
          <w:sz w:val="28"/>
          <w:szCs w:val="28"/>
        </w:rPr>
        <w:t>食品安全国家标准</w:t>
      </w:r>
      <w:r w:rsidR="005954EE">
        <w:rPr>
          <w:sz w:val="28"/>
          <w:szCs w:val="28"/>
        </w:rPr>
        <w:t xml:space="preserve"> </w:t>
      </w:r>
      <w:r w:rsidR="005954EE">
        <w:rPr>
          <w:sz w:val="28"/>
          <w:szCs w:val="28"/>
        </w:rPr>
        <w:t>食品中农药最大残留限量</w:t>
      </w:r>
      <w:r w:rsidRPr="00B45982">
        <w:rPr>
          <w:sz w:val="28"/>
          <w:szCs w:val="28"/>
        </w:rPr>
        <w:t>》茶叶的啶虫脒最大限量（</w:t>
      </w:r>
      <w:r w:rsidRPr="00B45982">
        <w:rPr>
          <w:sz w:val="28"/>
          <w:szCs w:val="28"/>
        </w:rPr>
        <w:t>10 mg/kg</w:t>
      </w:r>
      <w:r w:rsidRPr="00B45982">
        <w:rPr>
          <w:sz w:val="28"/>
          <w:szCs w:val="28"/>
        </w:rPr>
        <w:t>），产品中啶虫脒指标远低于</w:t>
      </w:r>
      <w:r w:rsidRPr="00B45982">
        <w:rPr>
          <w:sz w:val="28"/>
          <w:szCs w:val="28"/>
        </w:rPr>
        <w:t>10 mg/kg</w:t>
      </w:r>
      <w:r w:rsidRPr="00B45982">
        <w:rPr>
          <w:sz w:val="28"/>
          <w:szCs w:val="28"/>
        </w:rPr>
        <w:t>，产品合格率为</w:t>
      </w:r>
      <w:r w:rsidRPr="00B45982">
        <w:rPr>
          <w:sz w:val="28"/>
          <w:szCs w:val="28"/>
        </w:rPr>
        <w:t>100%</w:t>
      </w:r>
      <w:r w:rsidRPr="00B45982">
        <w:rPr>
          <w:sz w:val="28"/>
          <w:szCs w:val="28"/>
        </w:rPr>
        <w:t>。</w:t>
      </w:r>
    </w:p>
    <w:p w14:paraId="7C5F57C9" w14:textId="6E2E237D" w:rsidR="00355B46" w:rsidRPr="00B45982" w:rsidRDefault="00355B46" w:rsidP="00355B46">
      <w:pPr>
        <w:ind w:firstLineChars="200" w:firstLine="560"/>
        <w:rPr>
          <w:sz w:val="28"/>
          <w:szCs w:val="28"/>
        </w:rPr>
      </w:pPr>
      <w:r w:rsidRPr="00B45982">
        <w:rPr>
          <w:sz w:val="28"/>
          <w:szCs w:val="28"/>
        </w:rPr>
        <w:t>吡虫啉</w:t>
      </w:r>
      <w:r>
        <w:rPr>
          <w:rFonts w:hint="eastAsia"/>
          <w:sz w:val="28"/>
          <w:szCs w:val="28"/>
        </w:rPr>
        <w:t>残留</w:t>
      </w:r>
      <w:r w:rsidRPr="00B45982">
        <w:rPr>
          <w:sz w:val="28"/>
          <w:szCs w:val="28"/>
        </w:rPr>
        <w:t>远低于</w:t>
      </w:r>
      <w:r w:rsidRPr="00B45982">
        <w:rPr>
          <w:sz w:val="28"/>
          <w:szCs w:val="28"/>
        </w:rPr>
        <w:t>GB 2763-2021</w:t>
      </w:r>
      <w:r w:rsidRPr="00B45982">
        <w:rPr>
          <w:sz w:val="28"/>
          <w:szCs w:val="28"/>
        </w:rPr>
        <w:t>《</w:t>
      </w:r>
      <w:r w:rsidR="005954EE">
        <w:rPr>
          <w:sz w:val="28"/>
          <w:szCs w:val="28"/>
        </w:rPr>
        <w:t>食品安全国家标准</w:t>
      </w:r>
      <w:r w:rsidR="005954EE">
        <w:rPr>
          <w:sz w:val="28"/>
          <w:szCs w:val="28"/>
        </w:rPr>
        <w:t xml:space="preserve"> </w:t>
      </w:r>
      <w:r w:rsidR="005954EE">
        <w:rPr>
          <w:sz w:val="28"/>
          <w:szCs w:val="28"/>
        </w:rPr>
        <w:t>食品中农药最大残留限量</w:t>
      </w:r>
      <w:r w:rsidRPr="00B45982">
        <w:rPr>
          <w:sz w:val="28"/>
          <w:szCs w:val="28"/>
        </w:rPr>
        <w:t>》茶叶类的吡虫啉最大限量（</w:t>
      </w:r>
      <w:r w:rsidRPr="00B45982">
        <w:rPr>
          <w:sz w:val="28"/>
          <w:szCs w:val="28"/>
        </w:rPr>
        <w:t>0.5 mg/kg</w:t>
      </w:r>
      <w:r w:rsidRPr="00B45982">
        <w:rPr>
          <w:sz w:val="28"/>
          <w:szCs w:val="28"/>
        </w:rPr>
        <w:t>），产品合格率为</w:t>
      </w:r>
      <w:r w:rsidRPr="00B45982">
        <w:rPr>
          <w:sz w:val="28"/>
          <w:szCs w:val="28"/>
        </w:rPr>
        <w:t>100%</w:t>
      </w:r>
      <w:r w:rsidRPr="00B45982">
        <w:rPr>
          <w:sz w:val="28"/>
          <w:szCs w:val="28"/>
        </w:rPr>
        <w:t>。</w:t>
      </w:r>
    </w:p>
    <w:p w14:paraId="70B7AE61" w14:textId="15B7D03A" w:rsidR="00355B46" w:rsidRPr="00B45982" w:rsidRDefault="00355B46" w:rsidP="00355B46">
      <w:pPr>
        <w:ind w:firstLineChars="200" w:firstLine="560"/>
        <w:rPr>
          <w:sz w:val="28"/>
          <w:szCs w:val="28"/>
        </w:rPr>
      </w:pPr>
      <w:r w:rsidRPr="00B45982">
        <w:rPr>
          <w:sz w:val="28"/>
          <w:szCs w:val="28"/>
        </w:rPr>
        <w:t>哒螨灵</w:t>
      </w:r>
      <w:r>
        <w:rPr>
          <w:rFonts w:hint="eastAsia"/>
          <w:sz w:val="28"/>
          <w:szCs w:val="28"/>
        </w:rPr>
        <w:t>残留</w:t>
      </w:r>
      <w:r w:rsidRPr="00B45982">
        <w:rPr>
          <w:sz w:val="28"/>
          <w:szCs w:val="28"/>
        </w:rPr>
        <w:t>远低于</w:t>
      </w:r>
      <w:r w:rsidRPr="00B45982">
        <w:rPr>
          <w:sz w:val="28"/>
          <w:szCs w:val="28"/>
        </w:rPr>
        <w:t>GB 2763-2021</w:t>
      </w:r>
      <w:r w:rsidRPr="00B45982">
        <w:rPr>
          <w:sz w:val="28"/>
          <w:szCs w:val="28"/>
        </w:rPr>
        <w:t>《</w:t>
      </w:r>
      <w:r w:rsidR="005954EE">
        <w:rPr>
          <w:sz w:val="28"/>
          <w:szCs w:val="28"/>
        </w:rPr>
        <w:t>食品安全国家标准</w:t>
      </w:r>
      <w:r w:rsidR="005954EE">
        <w:rPr>
          <w:sz w:val="28"/>
          <w:szCs w:val="28"/>
        </w:rPr>
        <w:t xml:space="preserve"> </w:t>
      </w:r>
      <w:r w:rsidR="005954EE">
        <w:rPr>
          <w:sz w:val="28"/>
          <w:szCs w:val="28"/>
        </w:rPr>
        <w:t>食品中农药最大残留限量</w:t>
      </w:r>
      <w:r w:rsidRPr="00B45982">
        <w:rPr>
          <w:sz w:val="28"/>
          <w:szCs w:val="28"/>
        </w:rPr>
        <w:t>》茶叶类的哒螨灵最大限量（</w:t>
      </w:r>
      <w:r w:rsidRPr="00B45982">
        <w:rPr>
          <w:sz w:val="28"/>
          <w:szCs w:val="28"/>
        </w:rPr>
        <w:t>5 mg/kg</w:t>
      </w:r>
      <w:r w:rsidRPr="00B45982">
        <w:rPr>
          <w:sz w:val="28"/>
          <w:szCs w:val="28"/>
        </w:rPr>
        <w:t>），产品合格率为</w:t>
      </w:r>
      <w:r w:rsidRPr="00B45982">
        <w:rPr>
          <w:sz w:val="28"/>
          <w:szCs w:val="28"/>
        </w:rPr>
        <w:t>100%</w:t>
      </w:r>
      <w:r w:rsidRPr="00B45982">
        <w:rPr>
          <w:sz w:val="28"/>
          <w:szCs w:val="28"/>
        </w:rPr>
        <w:t>。</w:t>
      </w:r>
    </w:p>
    <w:p w14:paraId="7F04065A" w14:textId="5C4429FF" w:rsidR="00187F1E" w:rsidRPr="004D6394" w:rsidRDefault="00355B46" w:rsidP="00187F1E">
      <w:pPr>
        <w:ind w:firstLineChars="200" w:firstLine="560"/>
        <w:rPr>
          <w:sz w:val="28"/>
          <w:szCs w:val="28"/>
        </w:rPr>
      </w:pPr>
      <w:r w:rsidRPr="00B45982">
        <w:rPr>
          <w:sz w:val="28"/>
          <w:szCs w:val="28"/>
        </w:rPr>
        <w:t>联苯菊酯</w:t>
      </w:r>
      <w:r>
        <w:rPr>
          <w:rFonts w:hint="eastAsia"/>
          <w:sz w:val="28"/>
          <w:szCs w:val="28"/>
        </w:rPr>
        <w:t>残留</w:t>
      </w:r>
      <w:r w:rsidRPr="00B45982">
        <w:rPr>
          <w:sz w:val="28"/>
          <w:szCs w:val="28"/>
        </w:rPr>
        <w:t>中最大值为</w:t>
      </w:r>
      <w:r w:rsidRPr="00B45982">
        <w:rPr>
          <w:sz w:val="28"/>
          <w:szCs w:val="28"/>
        </w:rPr>
        <w:t>0.0536</w:t>
      </w:r>
      <w:r>
        <w:rPr>
          <w:sz w:val="28"/>
          <w:szCs w:val="28"/>
        </w:rPr>
        <w:t xml:space="preserve"> </w:t>
      </w:r>
      <w:r w:rsidRPr="00B45982">
        <w:rPr>
          <w:sz w:val="28"/>
          <w:szCs w:val="28"/>
        </w:rPr>
        <w:t>mg/kg</w:t>
      </w:r>
      <w:r w:rsidRPr="00B45982">
        <w:rPr>
          <w:sz w:val="28"/>
          <w:szCs w:val="28"/>
        </w:rPr>
        <w:t>，最低值为</w:t>
      </w:r>
      <w:r w:rsidRPr="00B45982">
        <w:rPr>
          <w:sz w:val="28"/>
          <w:szCs w:val="28"/>
        </w:rPr>
        <w:t>0.00492</w:t>
      </w:r>
      <w:r>
        <w:rPr>
          <w:sz w:val="28"/>
          <w:szCs w:val="28"/>
        </w:rPr>
        <w:t xml:space="preserve"> </w:t>
      </w:r>
      <w:r w:rsidRPr="00B45982">
        <w:rPr>
          <w:sz w:val="28"/>
          <w:szCs w:val="28"/>
        </w:rPr>
        <w:t>mg/kg</w:t>
      </w:r>
      <w:r w:rsidRPr="00B45982">
        <w:rPr>
          <w:sz w:val="28"/>
          <w:szCs w:val="28"/>
        </w:rPr>
        <w:t>，平均值为</w:t>
      </w:r>
      <w:r w:rsidRPr="00B45982">
        <w:rPr>
          <w:sz w:val="28"/>
          <w:szCs w:val="28"/>
        </w:rPr>
        <w:t>0.0254</w:t>
      </w:r>
      <w:r>
        <w:rPr>
          <w:sz w:val="28"/>
          <w:szCs w:val="28"/>
        </w:rPr>
        <w:t xml:space="preserve"> </w:t>
      </w:r>
      <w:r w:rsidRPr="00B45982">
        <w:rPr>
          <w:sz w:val="28"/>
          <w:szCs w:val="28"/>
        </w:rPr>
        <w:t>mg/kg</w:t>
      </w:r>
      <w:r w:rsidRPr="00B45982">
        <w:rPr>
          <w:sz w:val="28"/>
          <w:szCs w:val="28"/>
        </w:rPr>
        <w:t>。有</w:t>
      </w:r>
      <w:r w:rsidRPr="00B45982">
        <w:rPr>
          <w:sz w:val="28"/>
          <w:szCs w:val="28"/>
        </w:rPr>
        <w:t>19</w:t>
      </w:r>
      <w:r w:rsidRPr="00B45982">
        <w:rPr>
          <w:sz w:val="28"/>
          <w:szCs w:val="28"/>
        </w:rPr>
        <w:t>个样品低于检出限</w:t>
      </w:r>
      <w:r w:rsidRPr="00B45982">
        <w:rPr>
          <w:sz w:val="28"/>
          <w:szCs w:val="28"/>
        </w:rPr>
        <w:t>0.005</w:t>
      </w:r>
      <w:r>
        <w:rPr>
          <w:sz w:val="28"/>
          <w:szCs w:val="28"/>
        </w:rPr>
        <w:t xml:space="preserve"> </w:t>
      </w:r>
      <w:r w:rsidRPr="00B45982">
        <w:rPr>
          <w:sz w:val="28"/>
          <w:szCs w:val="28"/>
        </w:rPr>
        <w:t>mg/kg</w:t>
      </w:r>
      <w:r w:rsidRPr="00B45982">
        <w:rPr>
          <w:sz w:val="28"/>
          <w:szCs w:val="28"/>
        </w:rPr>
        <w:t>，即</w:t>
      </w:r>
      <w:r w:rsidRPr="00B45982">
        <w:rPr>
          <w:sz w:val="28"/>
          <w:szCs w:val="28"/>
        </w:rPr>
        <w:t>“</w:t>
      </w:r>
      <w:r w:rsidRPr="00B45982">
        <w:rPr>
          <w:sz w:val="28"/>
          <w:szCs w:val="28"/>
        </w:rPr>
        <w:t>未</w:t>
      </w:r>
      <w:r w:rsidRPr="00B45982">
        <w:rPr>
          <w:sz w:val="28"/>
          <w:szCs w:val="28"/>
        </w:rPr>
        <w:lastRenderedPageBreak/>
        <w:t>检出</w:t>
      </w:r>
      <w:r w:rsidRPr="00B45982">
        <w:rPr>
          <w:sz w:val="28"/>
          <w:szCs w:val="28"/>
        </w:rPr>
        <w:t>”</w:t>
      </w:r>
      <w:r w:rsidRPr="00B45982">
        <w:rPr>
          <w:sz w:val="28"/>
          <w:szCs w:val="28"/>
        </w:rPr>
        <w:t>结果，有</w:t>
      </w:r>
      <w:r w:rsidRPr="00B45982">
        <w:rPr>
          <w:sz w:val="28"/>
          <w:szCs w:val="28"/>
        </w:rPr>
        <w:t>14</w:t>
      </w:r>
      <w:r w:rsidRPr="00B45982">
        <w:rPr>
          <w:sz w:val="28"/>
          <w:szCs w:val="28"/>
        </w:rPr>
        <w:t>个批次样品检出数值，联苯菊酯指标参考</w:t>
      </w:r>
      <w:r w:rsidRPr="00B45982">
        <w:rPr>
          <w:sz w:val="28"/>
          <w:szCs w:val="28"/>
        </w:rPr>
        <w:t>GB 2763-2021</w:t>
      </w:r>
      <w:r w:rsidRPr="00B45982">
        <w:rPr>
          <w:sz w:val="28"/>
          <w:szCs w:val="28"/>
        </w:rPr>
        <w:t>《</w:t>
      </w:r>
      <w:r w:rsidR="005954EE">
        <w:rPr>
          <w:sz w:val="28"/>
          <w:szCs w:val="28"/>
        </w:rPr>
        <w:t>食品安全国家标准</w:t>
      </w:r>
      <w:r w:rsidR="005954EE">
        <w:rPr>
          <w:sz w:val="28"/>
          <w:szCs w:val="28"/>
        </w:rPr>
        <w:t xml:space="preserve"> </w:t>
      </w:r>
      <w:r w:rsidR="005954EE">
        <w:rPr>
          <w:sz w:val="28"/>
          <w:szCs w:val="28"/>
        </w:rPr>
        <w:t>食品中农药最大残留限量</w:t>
      </w:r>
      <w:r w:rsidRPr="00B45982">
        <w:rPr>
          <w:sz w:val="28"/>
          <w:szCs w:val="28"/>
        </w:rPr>
        <w:t>》茶叶的联苯菊酯最大限量（</w:t>
      </w:r>
      <w:r w:rsidRPr="00B45982">
        <w:rPr>
          <w:sz w:val="28"/>
          <w:szCs w:val="28"/>
        </w:rPr>
        <w:t>5</w:t>
      </w:r>
      <w:r>
        <w:rPr>
          <w:sz w:val="28"/>
          <w:szCs w:val="28"/>
        </w:rPr>
        <w:t xml:space="preserve"> </w:t>
      </w:r>
      <w:r w:rsidRPr="00B45982">
        <w:rPr>
          <w:sz w:val="28"/>
          <w:szCs w:val="28"/>
        </w:rPr>
        <w:t>mg/kg</w:t>
      </w:r>
      <w:r w:rsidRPr="00B45982">
        <w:rPr>
          <w:sz w:val="28"/>
          <w:szCs w:val="28"/>
        </w:rPr>
        <w:t>），产品中联苯菊酯指标远低于</w:t>
      </w:r>
      <w:r w:rsidRPr="00B45982">
        <w:rPr>
          <w:sz w:val="28"/>
          <w:szCs w:val="28"/>
        </w:rPr>
        <w:t>5</w:t>
      </w:r>
      <w:r>
        <w:rPr>
          <w:sz w:val="28"/>
          <w:szCs w:val="28"/>
        </w:rPr>
        <w:t xml:space="preserve"> </w:t>
      </w:r>
      <w:r w:rsidRPr="00B45982">
        <w:rPr>
          <w:sz w:val="28"/>
          <w:szCs w:val="28"/>
        </w:rPr>
        <w:t>mg/kg</w:t>
      </w:r>
      <w:r w:rsidRPr="00B45982">
        <w:rPr>
          <w:sz w:val="28"/>
          <w:szCs w:val="28"/>
        </w:rPr>
        <w:t>，产品合格率为</w:t>
      </w:r>
      <w:r w:rsidRPr="00B45982">
        <w:rPr>
          <w:sz w:val="28"/>
          <w:szCs w:val="28"/>
        </w:rPr>
        <w:t>100%</w:t>
      </w:r>
      <w:r w:rsidRPr="00B45982">
        <w:rPr>
          <w:sz w:val="28"/>
          <w:szCs w:val="28"/>
        </w:rPr>
        <w:t>。</w:t>
      </w:r>
    </w:p>
    <w:p w14:paraId="5874B815" w14:textId="361087A5" w:rsidR="00187F1E" w:rsidRDefault="00187F1E" w:rsidP="00187F1E">
      <w:pPr>
        <w:ind w:firstLineChars="200" w:firstLine="560"/>
        <w:rPr>
          <w:sz w:val="28"/>
          <w:szCs w:val="28"/>
        </w:rPr>
      </w:pPr>
      <w:r w:rsidRPr="00B45982">
        <w:rPr>
          <w:sz w:val="28"/>
          <w:szCs w:val="28"/>
        </w:rPr>
        <w:t>硫丹</w:t>
      </w:r>
      <w:r w:rsidR="00736971">
        <w:rPr>
          <w:rFonts w:hint="eastAsia"/>
          <w:sz w:val="28"/>
          <w:szCs w:val="28"/>
        </w:rPr>
        <w:t>残留</w:t>
      </w:r>
      <w:r w:rsidRPr="00B45982">
        <w:rPr>
          <w:sz w:val="28"/>
          <w:szCs w:val="28"/>
        </w:rPr>
        <w:t>远低于</w:t>
      </w:r>
      <w:r w:rsidRPr="00B45982">
        <w:rPr>
          <w:sz w:val="28"/>
          <w:szCs w:val="28"/>
        </w:rPr>
        <w:t>GB 2763-2021</w:t>
      </w:r>
      <w:r w:rsidRPr="00B45982">
        <w:rPr>
          <w:sz w:val="28"/>
          <w:szCs w:val="28"/>
        </w:rPr>
        <w:t>《</w:t>
      </w:r>
      <w:r w:rsidR="005954EE">
        <w:rPr>
          <w:sz w:val="28"/>
          <w:szCs w:val="28"/>
        </w:rPr>
        <w:t>食品安全国家标准</w:t>
      </w:r>
      <w:r w:rsidR="005954EE">
        <w:rPr>
          <w:sz w:val="28"/>
          <w:szCs w:val="28"/>
        </w:rPr>
        <w:t xml:space="preserve"> </w:t>
      </w:r>
      <w:r w:rsidR="005954EE">
        <w:rPr>
          <w:sz w:val="28"/>
          <w:szCs w:val="28"/>
        </w:rPr>
        <w:t>食品中农药最大残留限量</w:t>
      </w:r>
      <w:r w:rsidRPr="00B45982">
        <w:rPr>
          <w:sz w:val="28"/>
          <w:szCs w:val="28"/>
        </w:rPr>
        <w:t>》茶叶类的硫丹最大限量（</w:t>
      </w:r>
      <w:r w:rsidRPr="00B45982">
        <w:rPr>
          <w:sz w:val="28"/>
          <w:szCs w:val="28"/>
        </w:rPr>
        <w:t>10</w:t>
      </w:r>
      <w:r w:rsidR="00B45982" w:rsidRPr="00B45982">
        <w:rPr>
          <w:sz w:val="28"/>
          <w:szCs w:val="28"/>
        </w:rPr>
        <w:t xml:space="preserve"> </w:t>
      </w:r>
      <w:r w:rsidRPr="00B45982">
        <w:rPr>
          <w:sz w:val="28"/>
          <w:szCs w:val="28"/>
        </w:rPr>
        <w:t>mg/kg</w:t>
      </w:r>
      <w:r w:rsidRPr="00B45982">
        <w:rPr>
          <w:sz w:val="28"/>
          <w:szCs w:val="28"/>
        </w:rPr>
        <w:t>），产品合格率为</w:t>
      </w:r>
      <w:r w:rsidRPr="00B45982">
        <w:rPr>
          <w:sz w:val="28"/>
          <w:szCs w:val="28"/>
        </w:rPr>
        <w:t>100%</w:t>
      </w:r>
      <w:r w:rsidRPr="00B45982">
        <w:rPr>
          <w:sz w:val="28"/>
          <w:szCs w:val="28"/>
        </w:rPr>
        <w:t>。</w:t>
      </w:r>
    </w:p>
    <w:p w14:paraId="7BF78A6D" w14:textId="5E65F22C" w:rsidR="00355B46" w:rsidRDefault="00355B46" w:rsidP="00187F1E">
      <w:pPr>
        <w:ind w:firstLineChars="200" w:firstLine="560"/>
        <w:rPr>
          <w:sz w:val="28"/>
          <w:szCs w:val="28"/>
        </w:rPr>
      </w:pPr>
      <w:r w:rsidRPr="00B45982">
        <w:rPr>
          <w:sz w:val="28"/>
          <w:szCs w:val="28"/>
        </w:rPr>
        <w:t>噻嗪酮</w:t>
      </w:r>
      <w:r>
        <w:rPr>
          <w:rFonts w:hint="eastAsia"/>
          <w:sz w:val="28"/>
          <w:szCs w:val="28"/>
        </w:rPr>
        <w:t>残留</w:t>
      </w:r>
      <w:r w:rsidRPr="00B45982">
        <w:rPr>
          <w:sz w:val="28"/>
          <w:szCs w:val="28"/>
        </w:rPr>
        <w:t>中最大值为</w:t>
      </w:r>
      <w:r w:rsidRPr="00B45982">
        <w:rPr>
          <w:sz w:val="28"/>
          <w:szCs w:val="28"/>
        </w:rPr>
        <w:t>0.475</w:t>
      </w:r>
      <w:r>
        <w:rPr>
          <w:sz w:val="28"/>
          <w:szCs w:val="28"/>
        </w:rPr>
        <w:t>0</w:t>
      </w:r>
      <w:r w:rsidRPr="00B45982">
        <w:rPr>
          <w:sz w:val="28"/>
          <w:szCs w:val="28"/>
        </w:rPr>
        <w:t xml:space="preserve"> mg/kg</w:t>
      </w:r>
      <w:r w:rsidRPr="00B45982">
        <w:rPr>
          <w:sz w:val="28"/>
          <w:szCs w:val="28"/>
        </w:rPr>
        <w:t>，最低值为</w:t>
      </w:r>
      <w:r w:rsidRPr="00B45982">
        <w:rPr>
          <w:sz w:val="28"/>
          <w:szCs w:val="28"/>
        </w:rPr>
        <w:t>0.0198 mg/kg</w:t>
      </w:r>
      <w:r w:rsidRPr="00B45982">
        <w:rPr>
          <w:sz w:val="28"/>
          <w:szCs w:val="28"/>
        </w:rPr>
        <w:t>，平均值为</w:t>
      </w:r>
      <w:r w:rsidRPr="00B45982">
        <w:rPr>
          <w:sz w:val="28"/>
          <w:szCs w:val="28"/>
        </w:rPr>
        <w:t>0.14</w:t>
      </w:r>
      <w:r>
        <w:rPr>
          <w:sz w:val="28"/>
          <w:szCs w:val="28"/>
        </w:rPr>
        <w:t>00</w:t>
      </w:r>
      <w:r w:rsidRPr="00B45982">
        <w:rPr>
          <w:sz w:val="28"/>
          <w:szCs w:val="28"/>
        </w:rPr>
        <w:t xml:space="preserve"> mg/kg</w:t>
      </w:r>
      <w:r w:rsidRPr="00B45982">
        <w:rPr>
          <w:sz w:val="28"/>
          <w:szCs w:val="28"/>
        </w:rPr>
        <w:t>。有</w:t>
      </w:r>
      <w:r w:rsidRPr="00B45982">
        <w:rPr>
          <w:sz w:val="28"/>
          <w:szCs w:val="28"/>
        </w:rPr>
        <w:t>26</w:t>
      </w:r>
      <w:r w:rsidRPr="00B45982">
        <w:rPr>
          <w:sz w:val="28"/>
          <w:szCs w:val="28"/>
        </w:rPr>
        <w:t>个样品低于检出限</w:t>
      </w:r>
      <w:r w:rsidRPr="00B45982">
        <w:rPr>
          <w:sz w:val="28"/>
          <w:szCs w:val="28"/>
        </w:rPr>
        <w:t>0.01 mg/kg</w:t>
      </w:r>
      <w:r w:rsidRPr="00B45982">
        <w:rPr>
          <w:sz w:val="28"/>
          <w:szCs w:val="28"/>
        </w:rPr>
        <w:t>，即</w:t>
      </w:r>
      <w:r w:rsidRPr="00B45982">
        <w:rPr>
          <w:sz w:val="28"/>
          <w:szCs w:val="28"/>
        </w:rPr>
        <w:t>“</w:t>
      </w:r>
      <w:r w:rsidRPr="00B45982">
        <w:rPr>
          <w:sz w:val="28"/>
          <w:szCs w:val="28"/>
        </w:rPr>
        <w:t>未检出</w:t>
      </w:r>
      <w:r w:rsidRPr="00B45982">
        <w:rPr>
          <w:sz w:val="28"/>
          <w:szCs w:val="28"/>
        </w:rPr>
        <w:t>”</w:t>
      </w:r>
      <w:r w:rsidRPr="00B45982">
        <w:rPr>
          <w:sz w:val="28"/>
          <w:szCs w:val="28"/>
        </w:rPr>
        <w:t>结果，有</w:t>
      </w:r>
      <w:r w:rsidRPr="00B45982">
        <w:rPr>
          <w:sz w:val="28"/>
          <w:szCs w:val="28"/>
        </w:rPr>
        <w:t>7</w:t>
      </w:r>
      <w:r w:rsidRPr="00B45982">
        <w:rPr>
          <w:sz w:val="28"/>
          <w:szCs w:val="28"/>
        </w:rPr>
        <w:t>个批次样品检出数值，噻嗪酮指标参考</w:t>
      </w:r>
      <w:r w:rsidRPr="00B45982">
        <w:rPr>
          <w:sz w:val="28"/>
          <w:szCs w:val="28"/>
        </w:rPr>
        <w:t>GB 2763-2021</w:t>
      </w:r>
      <w:r w:rsidRPr="00B45982">
        <w:rPr>
          <w:sz w:val="28"/>
          <w:szCs w:val="28"/>
        </w:rPr>
        <w:t>《</w:t>
      </w:r>
      <w:r w:rsidR="005954EE">
        <w:rPr>
          <w:sz w:val="28"/>
          <w:szCs w:val="28"/>
        </w:rPr>
        <w:t>食品安全国家标准</w:t>
      </w:r>
      <w:r w:rsidR="005954EE">
        <w:rPr>
          <w:sz w:val="28"/>
          <w:szCs w:val="28"/>
        </w:rPr>
        <w:t xml:space="preserve"> </w:t>
      </w:r>
      <w:r w:rsidR="005954EE">
        <w:rPr>
          <w:sz w:val="28"/>
          <w:szCs w:val="28"/>
        </w:rPr>
        <w:t>食品中农药最大残留限量</w:t>
      </w:r>
      <w:r w:rsidRPr="00B45982">
        <w:rPr>
          <w:sz w:val="28"/>
          <w:szCs w:val="28"/>
        </w:rPr>
        <w:t>》茶叶的噻嗪酮最大限量（</w:t>
      </w:r>
      <w:r w:rsidRPr="00B45982">
        <w:rPr>
          <w:sz w:val="28"/>
          <w:szCs w:val="28"/>
        </w:rPr>
        <w:t>10 mg/kg</w:t>
      </w:r>
      <w:r w:rsidRPr="00B45982">
        <w:rPr>
          <w:sz w:val="28"/>
          <w:szCs w:val="28"/>
        </w:rPr>
        <w:t>），产品中噻嗪酮指标远低于</w:t>
      </w:r>
      <w:r w:rsidRPr="00B45982">
        <w:rPr>
          <w:sz w:val="28"/>
          <w:szCs w:val="28"/>
        </w:rPr>
        <w:t>10 mg/kg</w:t>
      </w:r>
      <w:r w:rsidRPr="00B45982">
        <w:rPr>
          <w:sz w:val="28"/>
          <w:szCs w:val="28"/>
        </w:rPr>
        <w:t>，产品合格率为</w:t>
      </w:r>
      <w:r w:rsidRPr="00B45982">
        <w:rPr>
          <w:sz w:val="28"/>
          <w:szCs w:val="28"/>
        </w:rPr>
        <w:t>100%</w:t>
      </w:r>
      <w:r w:rsidRPr="00B45982">
        <w:rPr>
          <w:sz w:val="28"/>
          <w:szCs w:val="28"/>
        </w:rPr>
        <w:t>。</w:t>
      </w:r>
    </w:p>
    <w:p w14:paraId="3D02E74D" w14:textId="4B929874" w:rsidR="00355B46" w:rsidRPr="00B45982" w:rsidRDefault="00355B46" w:rsidP="00187F1E">
      <w:pPr>
        <w:ind w:firstLineChars="200" w:firstLine="560"/>
        <w:rPr>
          <w:sz w:val="28"/>
          <w:szCs w:val="28"/>
        </w:rPr>
      </w:pPr>
      <w:r w:rsidRPr="00B45982">
        <w:rPr>
          <w:sz w:val="28"/>
          <w:szCs w:val="28"/>
        </w:rPr>
        <w:t>氟氯氰菊酯</w:t>
      </w:r>
      <w:r>
        <w:rPr>
          <w:rFonts w:hint="eastAsia"/>
          <w:sz w:val="28"/>
          <w:szCs w:val="28"/>
        </w:rPr>
        <w:t>残留</w:t>
      </w:r>
      <w:r w:rsidRPr="00B45982">
        <w:rPr>
          <w:sz w:val="28"/>
          <w:szCs w:val="28"/>
        </w:rPr>
        <w:t>中最大值为</w:t>
      </w:r>
      <w:r w:rsidRPr="00B45982">
        <w:rPr>
          <w:sz w:val="28"/>
          <w:szCs w:val="28"/>
        </w:rPr>
        <w:t>3.29</w:t>
      </w:r>
      <w:r>
        <w:rPr>
          <w:sz w:val="28"/>
          <w:szCs w:val="28"/>
        </w:rPr>
        <w:t xml:space="preserve">00 </w:t>
      </w:r>
      <w:r w:rsidRPr="00B45982">
        <w:rPr>
          <w:sz w:val="28"/>
          <w:szCs w:val="28"/>
        </w:rPr>
        <w:t>mg/kg</w:t>
      </w:r>
      <w:r w:rsidRPr="00B45982">
        <w:rPr>
          <w:sz w:val="28"/>
          <w:szCs w:val="28"/>
        </w:rPr>
        <w:t>，最低值为</w:t>
      </w:r>
      <w:r w:rsidRPr="00B45982">
        <w:rPr>
          <w:sz w:val="28"/>
          <w:szCs w:val="28"/>
        </w:rPr>
        <w:t>0.0399</w:t>
      </w:r>
      <w:r>
        <w:rPr>
          <w:sz w:val="28"/>
          <w:szCs w:val="28"/>
        </w:rPr>
        <w:t xml:space="preserve"> </w:t>
      </w:r>
      <w:r w:rsidRPr="00B45982">
        <w:rPr>
          <w:sz w:val="28"/>
          <w:szCs w:val="28"/>
        </w:rPr>
        <w:t>mg/kg</w:t>
      </w:r>
      <w:r w:rsidRPr="00B45982">
        <w:rPr>
          <w:sz w:val="28"/>
          <w:szCs w:val="28"/>
        </w:rPr>
        <w:t>，平均值为</w:t>
      </w:r>
      <w:r w:rsidRPr="00B45982">
        <w:rPr>
          <w:sz w:val="28"/>
          <w:szCs w:val="28"/>
        </w:rPr>
        <w:t>0.705</w:t>
      </w:r>
      <w:r>
        <w:rPr>
          <w:sz w:val="28"/>
          <w:szCs w:val="28"/>
        </w:rPr>
        <w:t xml:space="preserve">0 </w:t>
      </w:r>
      <w:r w:rsidRPr="00B45982">
        <w:rPr>
          <w:sz w:val="28"/>
          <w:szCs w:val="28"/>
        </w:rPr>
        <w:t>mg/kg</w:t>
      </w:r>
      <w:r w:rsidRPr="00B45982">
        <w:rPr>
          <w:sz w:val="28"/>
          <w:szCs w:val="28"/>
        </w:rPr>
        <w:t>。有</w:t>
      </w:r>
      <w:r w:rsidRPr="00B45982">
        <w:rPr>
          <w:sz w:val="28"/>
          <w:szCs w:val="28"/>
        </w:rPr>
        <w:t>22</w:t>
      </w:r>
      <w:r w:rsidRPr="00B45982">
        <w:rPr>
          <w:sz w:val="28"/>
          <w:szCs w:val="28"/>
        </w:rPr>
        <w:t>个样品低于检出限</w:t>
      </w:r>
      <w:r w:rsidRPr="00B45982">
        <w:rPr>
          <w:sz w:val="28"/>
          <w:szCs w:val="28"/>
        </w:rPr>
        <w:t>0.005 mg/kg</w:t>
      </w:r>
      <w:r w:rsidRPr="00B45982">
        <w:rPr>
          <w:sz w:val="28"/>
          <w:szCs w:val="28"/>
        </w:rPr>
        <w:t>，即</w:t>
      </w:r>
      <w:r w:rsidRPr="00B45982">
        <w:rPr>
          <w:sz w:val="28"/>
          <w:szCs w:val="28"/>
        </w:rPr>
        <w:t>“</w:t>
      </w:r>
      <w:r w:rsidRPr="00B45982">
        <w:rPr>
          <w:sz w:val="28"/>
          <w:szCs w:val="28"/>
        </w:rPr>
        <w:t>未检出</w:t>
      </w:r>
      <w:r w:rsidRPr="00B45982">
        <w:rPr>
          <w:sz w:val="28"/>
          <w:szCs w:val="28"/>
        </w:rPr>
        <w:t>”</w:t>
      </w:r>
      <w:r w:rsidRPr="00B45982">
        <w:rPr>
          <w:sz w:val="28"/>
          <w:szCs w:val="28"/>
        </w:rPr>
        <w:t>结果，有</w:t>
      </w:r>
      <w:r w:rsidRPr="00B45982">
        <w:rPr>
          <w:sz w:val="28"/>
          <w:szCs w:val="28"/>
        </w:rPr>
        <w:t>11</w:t>
      </w:r>
      <w:r w:rsidRPr="00B45982">
        <w:rPr>
          <w:sz w:val="28"/>
          <w:szCs w:val="28"/>
        </w:rPr>
        <w:t>个样品检出数值，氟氯氰菊酯指标参考</w:t>
      </w:r>
      <w:r w:rsidRPr="00B45982">
        <w:rPr>
          <w:sz w:val="28"/>
          <w:szCs w:val="28"/>
        </w:rPr>
        <w:t>GB 2763-2021</w:t>
      </w:r>
      <w:r w:rsidRPr="00B45982">
        <w:rPr>
          <w:sz w:val="28"/>
          <w:szCs w:val="28"/>
        </w:rPr>
        <w:t>《</w:t>
      </w:r>
      <w:r w:rsidR="005954EE">
        <w:rPr>
          <w:sz w:val="28"/>
          <w:szCs w:val="28"/>
        </w:rPr>
        <w:t>食品安全国家标准</w:t>
      </w:r>
      <w:r w:rsidR="005954EE">
        <w:rPr>
          <w:sz w:val="28"/>
          <w:szCs w:val="28"/>
        </w:rPr>
        <w:t xml:space="preserve"> </w:t>
      </w:r>
      <w:r w:rsidR="005954EE">
        <w:rPr>
          <w:sz w:val="28"/>
          <w:szCs w:val="28"/>
        </w:rPr>
        <w:t>食品中农药最大残留限量</w:t>
      </w:r>
      <w:r w:rsidRPr="00B45982">
        <w:rPr>
          <w:sz w:val="28"/>
          <w:szCs w:val="28"/>
        </w:rPr>
        <w:t>》茶叶的氟氯氰菊酯最大限量（</w:t>
      </w:r>
      <w:r w:rsidRPr="00B45982">
        <w:rPr>
          <w:sz w:val="28"/>
          <w:szCs w:val="28"/>
        </w:rPr>
        <w:t>15 mg/kg</w:t>
      </w:r>
      <w:r w:rsidRPr="00B45982">
        <w:rPr>
          <w:sz w:val="28"/>
          <w:szCs w:val="28"/>
        </w:rPr>
        <w:t>），产品中氟氯氰菊酯指标远低于</w:t>
      </w:r>
      <w:r w:rsidRPr="00B45982">
        <w:rPr>
          <w:sz w:val="28"/>
          <w:szCs w:val="28"/>
        </w:rPr>
        <w:t>15 mg/kg</w:t>
      </w:r>
      <w:r w:rsidRPr="00B45982">
        <w:rPr>
          <w:sz w:val="28"/>
          <w:szCs w:val="28"/>
        </w:rPr>
        <w:t>，产品合格率为</w:t>
      </w:r>
      <w:r w:rsidRPr="00B45982">
        <w:rPr>
          <w:sz w:val="28"/>
          <w:szCs w:val="28"/>
        </w:rPr>
        <w:t>100%</w:t>
      </w:r>
      <w:r w:rsidRPr="00B45982">
        <w:rPr>
          <w:sz w:val="28"/>
          <w:szCs w:val="28"/>
        </w:rPr>
        <w:t>。</w:t>
      </w:r>
    </w:p>
    <w:p w14:paraId="4A21EAD6" w14:textId="47A94702" w:rsidR="00187F1E" w:rsidRPr="00B45982" w:rsidRDefault="00187F1E" w:rsidP="00187F1E">
      <w:pPr>
        <w:ind w:firstLineChars="200" w:firstLine="560"/>
        <w:rPr>
          <w:sz w:val="28"/>
          <w:szCs w:val="28"/>
        </w:rPr>
      </w:pPr>
      <w:r w:rsidRPr="00B45982">
        <w:rPr>
          <w:sz w:val="28"/>
          <w:szCs w:val="28"/>
        </w:rPr>
        <w:t>甲氰菊酯</w:t>
      </w:r>
      <w:r w:rsidR="007344A9">
        <w:rPr>
          <w:rFonts w:hint="eastAsia"/>
          <w:sz w:val="28"/>
          <w:szCs w:val="28"/>
        </w:rPr>
        <w:t>残留</w:t>
      </w:r>
      <w:r w:rsidRPr="00B45982">
        <w:rPr>
          <w:sz w:val="28"/>
          <w:szCs w:val="28"/>
        </w:rPr>
        <w:t>远低于</w:t>
      </w:r>
      <w:r w:rsidRPr="00B45982">
        <w:rPr>
          <w:sz w:val="28"/>
          <w:szCs w:val="28"/>
        </w:rPr>
        <w:t>GB 2763-2021</w:t>
      </w:r>
      <w:r w:rsidRPr="00B45982">
        <w:rPr>
          <w:sz w:val="28"/>
          <w:szCs w:val="28"/>
        </w:rPr>
        <w:t>《</w:t>
      </w:r>
      <w:r w:rsidR="005954EE">
        <w:rPr>
          <w:sz w:val="28"/>
          <w:szCs w:val="28"/>
        </w:rPr>
        <w:t>食品安全国家标准</w:t>
      </w:r>
      <w:r w:rsidR="005954EE">
        <w:rPr>
          <w:sz w:val="28"/>
          <w:szCs w:val="28"/>
        </w:rPr>
        <w:t xml:space="preserve"> </w:t>
      </w:r>
      <w:r w:rsidR="005954EE">
        <w:rPr>
          <w:sz w:val="28"/>
          <w:szCs w:val="28"/>
        </w:rPr>
        <w:t>食品中农药最大残留限量</w:t>
      </w:r>
      <w:r w:rsidRPr="00B45982">
        <w:rPr>
          <w:sz w:val="28"/>
          <w:szCs w:val="28"/>
        </w:rPr>
        <w:t>》茶叶类的甲氰菊酯最大限量（</w:t>
      </w:r>
      <w:r w:rsidRPr="00B45982">
        <w:rPr>
          <w:sz w:val="28"/>
          <w:szCs w:val="28"/>
        </w:rPr>
        <w:t>5</w:t>
      </w:r>
      <w:r w:rsidR="00B45982" w:rsidRPr="00B45982">
        <w:rPr>
          <w:sz w:val="28"/>
          <w:szCs w:val="28"/>
        </w:rPr>
        <w:t xml:space="preserve"> </w:t>
      </w:r>
      <w:r w:rsidRPr="00B45982">
        <w:rPr>
          <w:sz w:val="28"/>
          <w:szCs w:val="28"/>
        </w:rPr>
        <w:t>mg/kg</w:t>
      </w:r>
      <w:r w:rsidRPr="00B45982">
        <w:rPr>
          <w:sz w:val="28"/>
          <w:szCs w:val="28"/>
        </w:rPr>
        <w:t>），产品合格率为</w:t>
      </w:r>
      <w:r w:rsidRPr="00B45982">
        <w:rPr>
          <w:sz w:val="28"/>
          <w:szCs w:val="28"/>
        </w:rPr>
        <w:t>100%</w:t>
      </w:r>
      <w:r w:rsidRPr="00B45982">
        <w:rPr>
          <w:sz w:val="28"/>
          <w:szCs w:val="28"/>
        </w:rPr>
        <w:t>。</w:t>
      </w:r>
    </w:p>
    <w:p w14:paraId="6AF5AD00" w14:textId="626BB176" w:rsidR="00355B46" w:rsidRDefault="00355B46" w:rsidP="00355B46">
      <w:pPr>
        <w:ind w:firstLineChars="200" w:firstLine="560"/>
        <w:rPr>
          <w:sz w:val="28"/>
          <w:szCs w:val="28"/>
        </w:rPr>
      </w:pPr>
      <w:r w:rsidRPr="00B45982">
        <w:rPr>
          <w:sz w:val="28"/>
          <w:szCs w:val="28"/>
        </w:rPr>
        <w:lastRenderedPageBreak/>
        <w:t>乐果</w:t>
      </w:r>
      <w:r>
        <w:rPr>
          <w:rFonts w:hint="eastAsia"/>
          <w:sz w:val="28"/>
          <w:szCs w:val="28"/>
        </w:rPr>
        <w:t>残留</w:t>
      </w:r>
      <w:r w:rsidRPr="00B45982">
        <w:rPr>
          <w:sz w:val="28"/>
          <w:szCs w:val="28"/>
        </w:rPr>
        <w:t>远低于</w:t>
      </w:r>
      <w:r w:rsidRPr="00B45982">
        <w:rPr>
          <w:sz w:val="28"/>
          <w:szCs w:val="28"/>
        </w:rPr>
        <w:t>GB 2763-2021</w:t>
      </w:r>
      <w:r w:rsidRPr="00B45982">
        <w:rPr>
          <w:sz w:val="28"/>
          <w:szCs w:val="28"/>
        </w:rPr>
        <w:t>《</w:t>
      </w:r>
      <w:r w:rsidR="005954EE">
        <w:rPr>
          <w:sz w:val="28"/>
          <w:szCs w:val="28"/>
        </w:rPr>
        <w:t>食品安全国家标准</w:t>
      </w:r>
      <w:r w:rsidR="005954EE">
        <w:rPr>
          <w:sz w:val="28"/>
          <w:szCs w:val="28"/>
        </w:rPr>
        <w:t xml:space="preserve"> </w:t>
      </w:r>
      <w:r w:rsidR="005954EE">
        <w:rPr>
          <w:sz w:val="28"/>
          <w:szCs w:val="28"/>
        </w:rPr>
        <w:t>食品中农药最大残留限量</w:t>
      </w:r>
      <w:r w:rsidRPr="00B45982">
        <w:rPr>
          <w:sz w:val="28"/>
          <w:szCs w:val="28"/>
        </w:rPr>
        <w:t>》茶叶类的乐果最大限量（</w:t>
      </w:r>
      <w:r w:rsidRPr="00B45982">
        <w:rPr>
          <w:sz w:val="28"/>
          <w:szCs w:val="28"/>
        </w:rPr>
        <w:t>0.05 mg/kg</w:t>
      </w:r>
      <w:r w:rsidRPr="00B45982">
        <w:rPr>
          <w:sz w:val="28"/>
          <w:szCs w:val="28"/>
        </w:rPr>
        <w:t>），产品合格率为</w:t>
      </w:r>
      <w:r w:rsidRPr="00B45982">
        <w:rPr>
          <w:sz w:val="28"/>
          <w:szCs w:val="28"/>
        </w:rPr>
        <w:t>100%</w:t>
      </w:r>
      <w:r w:rsidRPr="00B45982">
        <w:rPr>
          <w:sz w:val="28"/>
          <w:szCs w:val="28"/>
        </w:rPr>
        <w:t>。</w:t>
      </w:r>
    </w:p>
    <w:p w14:paraId="5EB70CE7" w14:textId="0667A50A" w:rsidR="00187F1E" w:rsidRPr="00B45982" w:rsidRDefault="00511328" w:rsidP="00187F1E">
      <w:pPr>
        <w:ind w:firstLineChars="200" w:firstLine="560"/>
        <w:rPr>
          <w:sz w:val="28"/>
          <w:szCs w:val="28"/>
        </w:rPr>
      </w:pPr>
      <w:r>
        <w:rPr>
          <w:rFonts w:hint="eastAsia"/>
          <w:sz w:val="28"/>
          <w:szCs w:val="28"/>
        </w:rPr>
        <w:t>广西山楂树</w:t>
      </w:r>
      <w:r w:rsidR="003F22E1">
        <w:rPr>
          <w:rFonts w:hint="eastAsia"/>
          <w:sz w:val="28"/>
          <w:szCs w:val="28"/>
        </w:rPr>
        <w:t>在</w:t>
      </w:r>
      <w:r w:rsidR="007E6F8C">
        <w:rPr>
          <w:rFonts w:hint="eastAsia"/>
          <w:sz w:val="28"/>
          <w:szCs w:val="28"/>
        </w:rPr>
        <w:t>栽培和生长过程其抗病</w:t>
      </w:r>
      <w:r w:rsidR="00353329">
        <w:rPr>
          <w:rFonts w:hint="eastAsia"/>
          <w:sz w:val="28"/>
          <w:szCs w:val="28"/>
        </w:rPr>
        <w:t>虫</w:t>
      </w:r>
      <w:r w:rsidR="007E6F8C">
        <w:rPr>
          <w:rFonts w:hint="eastAsia"/>
          <w:sz w:val="28"/>
          <w:szCs w:val="28"/>
        </w:rPr>
        <w:t>的能力</w:t>
      </w:r>
      <w:r w:rsidR="00281203">
        <w:rPr>
          <w:rFonts w:hint="eastAsia"/>
          <w:sz w:val="28"/>
          <w:szCs w:val="28"/>
        </w:rPr>
        <w:t>强</w:t>
      </w:r>
      <w:r w:rsidR="00353329">
        <w:rPr>
          <w:rFonts w:hint="eastAsia"/>
          <w:sz w:val="28"/>
          <w:szCs w:val="28"/>
        </w:rPr>
        <w:t>，</w:t>
      </w:r>
      <w:r w:rsidR="00281203">
        <w:rPr>
          <w:rFonts w:hint="eastAsia"/>
          <w:sz w:val="28"/>
          <w:szCs w:val="28"/>
        </w:rPr>
        <w:t>因为</w:t>
      </w:r>
      <w:r w:rsidR="003F22E1">
        <w:rPr>
          <w:rFonts w:hint="eastAsia"/>
          <w:sz w:val="28"/>
          <w:szCs w:val="28"/>
        </w:rPr>
        <w:t>山楂树的抗虫抗病能力较强，</w:t>
      </w:r>
      <w:r w:rsidR="00281203">
        <w:rPr>
          <w:rFonts w:hint="eastAsia"/>
          <w:sz w:val="28"/>
          <w:szCs w:val="28"/>
        </w:rPr>
        <w:t>在采样和调研过程中，普遍反映种植成材后不施药，</w:t>
      </w:r>
      <w:r w:rsidR="00353329">
        <w:rPr>
          <w:rFonts w:hint="eastAsia"/>
          <w:sz w:val="28"/>
          <w:szCs w:val="28"/>
        </w:rPr>
        <w:t>且本次</w:t>
      </w:r>
      <w:r w:rsidR="00281203">
        <w:rPr>
          <w:rFonts w:hint="eastAsia"/>
          <w:sz w:val="28"/>
          <w:szCs w:val="28"/>
        </w:rPr>
        <w:t>采样检测后发现</w:t>
      </w:r>
      <w:r w:rsidR="00353329">
        <w:rPr>
          <w:rFonts w:hint="eastAsia"/>
          <w:sz w:val="28"/>
          <w:szCs w:val="28"/>
        </w:rPr>
        <w:t>各项指标的数值都远小于</w:t>
      </w:r>
      <w:r w:rsidR="00353329">
        <w:rPr>
          <w:rFonts w:hint="eastAsia"/>
          <w:sz w:val="28"/>
          <w:szCs w:val="28"/>
        </w:rPr>
        <w:t>GB</w:t>
      </w:r>
      <w:r w:rsidR="00353329">
        <w:rPr>
          <w:sz w:val="28"/>
          <w:szCs w:val="28"/>
        </w:rPr>
        <w:t xml:space="preserve"> 2763</w:t>
      </w:r>
      <w:r w:rsidR="00353329">
        <w:rPr>
          <w:rFonts w:hint="eastAsia"/>
          <w:sz w:val="28"/>
          <w:szCs w:val="28"/>
        </w:rPr>
        <w:t>和</w:t>
      </w:r>
      <w:r w:rsidR="00353329" w:rsidRPr="003C3B55">
        <w:rPr>
          <w:rFonts w:hint="eastAsia"/>
          <w:sz w:val="28"/>
          <w:szCs w:val="28"/>
        </w:rPr>
        <w:t>DBS45/ 006</w:t>
      </w:r>
      <w:r w:rsidR="00353329">
        <w:rPr>
          <w:rFonts w:hint="eastAsia"/>
          <w:sz w:val="28"/>
          <w:szCs w:val="28"/>
        </w:rPr>
        <w:t>规定的限制，故</w:t>
      </w:r>
      <w:r w:rsidR="00281203">
        <w:rPr>
          <w:rFonts w:hint="eastAsia"/>
          <w:sz w:val="28"/>
          <w:szCs w:val="28"/>
        </w:rPr>
        <w:t>在本标准中对于</w:t>
      </w:r>
      <w:r>
        <w:rPr>
          <w:rFonts w:hint="eastAsia"/>
          <w:sz w:val="28"/>
          <w:szCs w:val="28"/>
        </w:rPr>
        <w:t>山楂叶</w:t>
      </w:r>
      <w:r w:rsidR="00353329">
        <w:rPr>
          <w:rFonts w:hint="eastAsia"/>
          <w:sz w:val="28"/>
          <w:szCs w:val="28"/>
        </w:rPr>
        <w:t>农药残留</w:t>
      </w:r>
      <w:r w:rsidR="00281203">
        <w:rPr>
          <w:rFonts w:hint="eastAsia"/>
          <w:sz w:val="28"/>
          <w:szCs w:val="28"/>
        </w:rPr>
        <w:t>的规定为：</w:t>
      </w:r>
      <w:r w:rsidR="003F22E1">
        <w:rPr>
          <w:rFonts w:hint="eastAsia"/>
          <w:sz w:val="28"/>
          <w:szCs w:val="28"/>
        </w:rPr>
        <w:t>应</w:t>
      </w:r>
      <w:r w:rsidR="00353329">
        <w:rPr>
          <w:rFonts w:hint="eastAsia"/>
          <w:sz w:val="28"/>
          <w:szCs w:val="28"/>
        </w:rPr>
        <w:t>符合</w:t>
      </w:r>
      <w:r w:rsidR="00353329">
        <w:rPr>
          <w:rFonts w:hint="eastAsia"/>
          <w:sz w:val="28"/>
          <w:szCs w:val="28"/>
        </w:rPr>
        <w:t>GB</w:t>
      </w:r>
      <w:r w:rsidR="003F22E1">
        <w:rPr>
          <w:sz w:val="28"/>
          <w:szCs w:val="28"/>
        </w:rPr>
        <w:t xml:space="preserve"> </w:t>
      </w:r>
      <w:r w:rsidR="00353329">
        <w:rPr>
          <w:sz w:val="28"/>
          <w:szCs w:val="28"/>
        </w:rPr>
        <w:t>2763</w:t>
      </w:r>
      <w:r w:rsidR="00281203">
        <w:rPr>
          <w:rFonts w:hint="eastAsia"/>
          <w:sz w:val="28"/>
          <w:szCs w:val="28"/>
        </w:rPr>
        <w:t>的要求</w:t>
      </w:r>
      <w:r w:rsidR="003F22E1">
        <w:rPr>
          <w:rFonts w:hint="eastAsia"/>
          <w:sz w:val="28"/>
          <w:szCs w:val="28"/>
        </w:rPr>
        <w:t>。</w:t>
      </w:r>
      <w:r w:rsidR="00187F1E" w:rsidRPr="00B45982">
        <w:rPr>
          <w:sz w:val="28"/>
          <w:szCs w:val="28"/>
        </w:rPr>
        <w:t>不同批次产品的</w:t>
      </w:r>
      <w:r w:rsidR="00B45AD3">
        <w:rPr>
          <w:rFonts w:hint="eastAsia"/>
          <w:sz w:val="28"/>
          <w:szCs w:val="28"/>
        </w:rPr>
        <w:t>农药残留</w:t>
      </w:r>
      <w:r w:rsidR="00187F1E" w:rsidRPr="00B45982">
        <w:rPr>
          <w:sz w:val="28"/>
          <w:szCs w:val="28"/>
        </w:rPr>
        <w:t>检验结果，详见附件</w:t>
      </w:r>
      <w:r w:rsidR="00D7540B">
        <w:rPr>
          <w:sz w:val="28"/>
          <w:szCs w:val="28"/>
        </w:rPr>
        <w:t>9</w:t>
      </w:r>
      <w:r w:rsidR="00187F1E" w:rsidRPr="00B45982">
        <w:rPr>
          <w:sz w:val="28"/>
          <w:szCs w:val="28"/>
        </w:rPr>
        <w:t>。</w:t>
      </w:r>
    </w:p>
    <w:p w14:paraId="52BE1783" w14:textId="10D7D1ED" w:rsidR="00B618AE" w:rsidRPr="00B45982" w:rsidRDefault="00B618AE" w:rsidP="00187F1E">
      <w:pPr>
        <w:ind w:firstLineChars="200" w:firstLine="562"/>
        <w:rPr>
          <w:b/>
          <w:bCs/>
          <w:sz w:val="28"/>
          <w:szCs w:val="28"/>
        </w:rPr>
      </w:pPr>
      <w:r w:rsidRPr="00B45982">
        <w:rPr>
          <w:b/>
          <w:bCs/>
          <w:sz w:val="28"/>
          <w:szCs w:val="28"/>
        </w:rPr>
        <w:t>（</w:t>
      </w:r>
      <w:r w:rsidRPr="00B45982">
        <w:rPr>
          <w:b/>
          <w:bCs/>
          <w:sz w:val="28"/>
          <w:szCs w:val="28"/>
        </w:rPr>
        <w:t>3</w:t>
      </w:r>
      <w:r w:rsidRPr="00B45982">
        <w:rPr>
          <w:b/>
          <w:bCs/>
          <w:sz w:val="28"/>
          <w:szCs w:val="28"/>
        </w:rPr>
        <w:t>）</w:t>
      </w:r>
      <w:r w:rsidR="00BA29C8">
        <w:rPr>
          <w:rFonts w:hint="eastAsia"/>
          <w:b/>
          <w:bCs/>
          <w:sz w:val="28"/>
          <w:szCs w:val="28"/>
        </w:rPr>
        <w:t>真菌毒素指标</w:t>
      </w:r>
    </w:p>
    <w:p w14:paraId="65F57BE4" w14:textId="3BF61E3A" w:rsidR="00B374F1" w:rsidRDefault="003C0C8D" w:rsidP="00211137">
      <w:pPr>
        <w:ind w:firstLineChars="200" w:firstLine="560"/>
        <w:rPr>
          <w:sz w:val="28"/>
          <w:szCs w:val="28"/>
        </w:rPr>
      </w:pPr>
      <w:r w:rsidRPr="00B45982">
        <w:rPr>
          <w:sz w:val="28"/>
          <w:szCs w:val="28"/>
        </w:rPr>
        <w:t>在山楂叶的</w:t>
      </w:r>
      <w:r w:rsidRPr="00B45982">
        <w:rPr>
          <w:sz w:val="28"/>
          <w:szCs w:val="28"/>
        </w:rPr>
        <w:t>33</w:t>
      </w:r>
      <w:r w:rsidRPr="00B45982">
        <w:rPr>
          <w:sz w:val="28"/>
          <w:szCs w:val="28"/>
        </w:rPr>
        <w:t>个批次检测数据显示，这</w:t>
      </w:r>
      <w:r w:rsidRPr="00B45982">
        <w:rPr>
          <w:sz w:val="28"/>
          <w:szCs w:val="28"/>
        </w:rPr>
        <w:t>33</w:t>
      </w:r>
      <w:r w:rsidR="006A5F81" w:rsidRPr="00B45982">
        <w:rPr>
          <w:sz w:val="28"/>
          <w:szCs w:val="28"/>
        </w:rPr>
        <w:t>份样品</w:t>
      </w:r>
      <w:r w:rsidRPr="00B45982">
        <w:rPr>
          <w:sz w:val="28"/>
          <w:szCs w:val="28"/>
        </w:rPr>
        <w:t>的</w:t>
      </w:r>
      <w:r w:rsidR="00846397">
        <w:rPr>
          <w:rFonts w:hint="eastAsia"/>
          <w:sz w:val="28"/>
          <w:szCs w:val="28"/>
        </w:rPr>
        <w:t>真菌毒素菌</w:t>
      </w:r>
      <w:r w:rsidRPr="00B45982">
        <w:rPr>
          <w:sz w:val="28"/>
          <w:szCs w:val="28"/>
        </w:rPr>
        <w:t>主要是以</w:t>
      </w:r>
      <w:r w:rsidR="00BA29C8" w:rsidRPr="00B45982">
        <w:rPr>
          <w:sz w:val="28"/>
          <w:szCs w:val="28"/>
        </w:rPr>
        <w:t>黄曲霉毒素</w:t>
      </w:r>
      <w:r w:rsidR="00BA29C8" w:rsidRPr="00B45982">
        <w:rPr>
          <w:sz w:val="28"/>
          <w:szCs w:val="28"/>
        </w:rPr>
        <w:t>B</w:t>
      </w:r>
      <w:r w:rsidR="00C341F3">
        <w:rPr>
          <w:sz w:val="28"/>
          <w:szCs w:val="28"/>
        </w:rPr>
        <w:t>1</w:t>
      </w:r>
      <w:r w:rsidR="00BA29C8">
        <w:rPr>
          <w:rFonts w:hint="eastAsia"/>
          <w:sz w:val="28"/>
          <w:szCs w:val="28"/>
        </w:rPr>
        <w:t>、</w:t>
      </w:r>
      <w:r w:rsidR="00BA29C8" w:rsidRPr="001B30AD">
        <w:rPr>
          <w:rFonts w:hint="eastAsia"/>
          <w:sz w:val="28"/>
          <w:szCs w:val="28"/>
        </w:rPr>
        <w:t>展青霉素</w:t>
      </w:r>
      <w:r w:rsidR="00C341F3">
        <w:rPr>
          <w:rFonts w:hint="eastAsia"/>
          <w:sz w:val="28"/>
          <w:szCs w:val="28"/>
        </w:rPr>
        <w:t>进行检测</w:t>
      </w:r>
      <w:r w:rsidRPr="00B45982">
        <w:rPr>
          <w:sz w:val="28"/>
          <w:szCs w:val="28"/>
        </w:rPr>
        <w:t>，</w:t>
      </w:r>
      <w:r w:rsidR="00BA29C8" w:rsidRPr="00B45982">
        <w:rPr>
          <w:sz w:val="28"/>
          <w:szCs w:val="28"/>
        </w:rPr>
        <w:t>黄曲霉毒素</w:t>
      </w:r>
      <w:r w:rsidR="00BA29C8" w:rsidRPr="00B45982">
        <w:rPr>
          <w:sz w:val="28"/>
          <w:szCs w:val="28"/>
        </w:rPr>
        <w:t>B</w:t>
      </w:r>
      <w:r w:rsidR="00C341F3">
        <w:rPr>
          <w:sz w:val="28"/>
          <w:szCs w:val="28"/>
        </w:rPr>
        <w:t>1</w:t>
      </w:r>
      <w:r w:rsidR="00D176DE" w:rsidRPr="00B45982">
        <w:rPr>
          <w:sz w:val="28"/>
          <w:szCs w:val="28"/>
        </w:rPr>
        <w:t>只有一个地区的</w:t>
      </w:r>
      <w:r w:rsidR="00D176DE" w:rsidRPr="00B45982">
        <w:rPr>
          <w:sz w:val="28"/>
          <w:szCs w:val="28"/>
        </w:rPr>
        <w:t>2</w:t>
      </w:r>
      <w:r w:rsidR="00D176DE" w:rsidRPr="00B45982">
        <w:rPr>
          <w:sz w:val="28"/>
          <w:szCs w:val="28"/>
        </w:rPr>
        <w:t>份样品检测出黄曲霉毒素</w:t>
      </w:r>
      <w:r w:rsidR="00D176DE" w:rsidRPr="00B45982">
        <w:rPr>
          <w:sz w:val="28"/>
          <w:szCs w:val="28"/>
        </w:rPr>
        <w:t>B</w:t>
      </w:r>
      <w:r w:rsidR="00C341F3">
        <w:rPr>
          <w:sz w:val="28"/>
          <w:szCs w:val="28"/>
        </w:rPr>
        <w:t>1</w:t>
      </w:r>
      <w:r w:rsidR="00D176DE" w:rsidRPr="00B45982">
        <w:rPr>
          <w:sz w:val="28"/>
          <w:szCs w:val="28"/>
        </w:rPr>
        <w:t>，</w:t>
      </w:r>
      <w:r w:rsidR="00D176DE" w:rsidRPr="00211137">
        <w:rPr>
          <w:sz w:val="28"/>
          <w:szCs w:val="28"/>
        </w:rPr>
        <w:t>其含</w:t>
      </w:r>
      <w:r w:rsidR="00846397" w:rsidRPr="00211137">
        <w:rPr>
          <w:rFonts w:hint="eastAsia"/>
          <w:sz w:val="28"/>
          <w:szCs w:val="28"/>
        </w:rPr>
        <w:t>量</w:t>
      </w:r>
      <w:r w:rsidR="00D176DE" w:rsidRPr="00211137">
        <w:rPr>
          <w:sz w:val="28"/>
          <w:szCs w:val="28"/>
        </w:rPr>
        <w:t>为</w:t>
      </w:r>
      <w:r w:rsidR="00D176DE" w:rsidRPr="00211137">
        <w:rPr>
          <w:sz w:val="28"/>
          <w:szCs w:val="28"/>
        </w:rPr>
        <w:t>0.148</w:t>
      </w:r>
      <w:r w:rsidR="00B45982" w:rsidRPr="00211137">
        <w:rPr>
          <w:sz w:val="28"/>
          <w:szCs w:val="28"/>
        </w:rPr>
        <w:t xml:space="preserve"> </w:t>
      </w:r>
      <w:r w:rsidR="00D176DE" w:rsidRPr="00211137">
        <w:rPr>
          <w:sz w:val="28"/>
          <w:szCs w:val="28"/>
        </w:rPr>
        <w:t>μg/kg</w:t>
      </w:r>
      <w:r w:rsidR="00D176DE" w:rsidRPr="00211137">
        <w:rPr>
          <w:sz w:val="28"/>
          <w:szCs w:val="28"/>
        </w:rPr>
        <w:t>、</w:t>
      </w:r>
      <w:r w:rsidR="00D176DE" w:rsidRPr="00211137">
        <w:rPr>
          <w:sz w:val="28"/>
          <w:szCs w:val="28"/>
        </w:rPr>
        <w:t>0.227</w:t>
      </w:r>
      <w:r w:rsidR="00B45982" w:rsidRPr="00211137">
        <w:rPr>
          <w:sz w:val="28"/>
          <w:szCs w:val="28"/>
        </w:rPr>
        <w:t xml:space="preserve"> </w:t>
      </w:r>
      <w:r w:rsidR="00D176DE" w:rsidRPr="00211137">
        <w:rPr>
          <w:sz w:val="28"/>
          <w:szCs w:val="28"/>
        </w:rPr>
        <w:t>μg/kg</w:t>
      </w:r>
      <w:r w:rsidR="00D176DE" w:rsidRPr="00B45982">
        <w:rPr>
          <w:sz w:val="28"/>
          <w:szCs w:val="28"/>
        </w:rPr>
        <w:t>，其余</w:t>
      </w:r>
      <w:r w:rsidRPr="00B45982">
        <w:rPr>
          <w:sz w:val="28"/>
          <w:szCs w:val="28"/>
        </w:rPr>
        <w:t>检测结果均为未检出</w:t>
      </w:r>
      <w:r w:rsidR="00846397">
        <w:rPr>
          <w:rFonts w:hint="eastAsia"/>
          <w:sz w:val="28"/>
          <w:szCs w:val="28"/>
        </w:rPr>
        <w:t>，阳性占比</w:t>
      </w:r>
      <w:r w:rsidR="00846397">
        <w:rPr>
          <w:rFonts w:hint="eastAsia"/>
          <w:sz w:val="28"/>
          <w:szCs w:val="28"/>
        </w:rPr>
        <w:t>6</w:t>
      </w:r>
      <w:r w:rsidR="00846397">
        <w:rPr>
          <w:sz w:val="28"/>
          <w:szCs w:val="28"/>
        </w:rPr>
        <w:t>.06%</w:t>
      </w:r>
      <w:r w:rsidR="00846397">
        <w:rPr>
          <w:rFonts w:hint="eastAsia"/>
          <w:sz w:val="28"/>
          <w:szCs w:val="28"/>
        </w:rPr>
        <w:t>，</w:t>
      </w:r>
      <w:r w:rsidR="00C341F3" w:rsidRPr="00B45982">
        <w:rPr>
          <w:sz w:val="28"/>
          <w:szCs w:val="28"/>
        </w:rPr>
        <w:t>黄曲霉毒素</w:t>
      </w:r>
      <w:r w:rsidR="00C341F3" w:rsidRPr="00B45982">
        <w:rPr>
          <w:sz w:val="28"/>
          <w:szCs w:val="28"/>
        </w:rPr>
        <w:t>B</w:t>
      </w:r>
      <w:r w:rsidR="00C341F3">
        <w:rPr>
          <w:sz w:val="28"/>
          <w:szCs w:val="28"/>
        </w:rPr>
        <w:t>1</w:t>
      </w:r>
      <w:r w:rsidR="00C341F3">
        <w:rPr>
          <w:rFonts w:hint="eastAsia"/>
          <w:sz w:val="28"/>
          <w:szCs w:val="28"/>
        </w:rPr>
        <w:t>在</w:t>
      </w:r>
      <w:r w:rsidR="00C341F3" w:rsidRPr="00B45982">
        <w:rPr>
          <w:sz w:val="28"/>
          <w:szCs w:val="28"/>
        </w:rPr>
        <w:t>GB 2761-2017</w:t>
      </w:r>
      <w:r w:rsidR="00C341F3" w:rsidRPr="00B45982">
        <w:rPr>
          <w:sz w:val="28"/>
          <w:szCs w:val="28"/>
        </w:rPr>
        <w:t>《品安全国家标准</w:t>
      </w:r>
      <w:r w:rsidR="005954EE">
        <w:rPr>
          <w:rFonts w:hint="eastAsia"/>
          <w:sz w:val="28"/>
          <w:szCs w:val="28"/>
        </w:rPr>
        <w:t xml:space="preserve"> </w:t>
      </w:r>
      <w:r w:rsidR="00C341F3" w:rsidRPr="00B45982">
        <w:rPr>
          <w:sz w:val="28"/>
          <w:szCs w:val="28"/>
        </w:rPr>
        <w:t>食品中真菌毒素限量》</w:t>
      </w:r>
      <w:r w:rsidR="00C341F3">
        <w:rPr>
          <w:rFonts w:hint="eastAsia"/>
          <w:sz w:val="28"/>
          <w:szCs w:val="28"/>
        </w:rPr>
        <w:t>中对山楂叶未对其作为安全指标，但</w:t>
      </w:r>
      <w:r w:rsidR="0073426C" w:rsidRPr="00736A63">
        <w:rPr>
          <w:sz w:val="28"/>
          <w:szCs w:val="28"/>
        </w:rPr>
        <w:t>DBS45/ 006-2018</w:t>
      </w:r>
      <w:r w:rsidR="0073426C" w:rsidRPr="00736A63">
        <w:rPr>
          <w:rFonts w:hint="eastAsia"/>
          <w:sz w:val="28"/>
          <w:szCs w:val="28"/>
        </w:rPr>
        <w:t>《食品安全地方标准</w:t>
      </w:r>
      <w:r w:rsidR="0073426C" w:rsidRPr="00736A63">
        <w:rPr>
          <w:sz w:val="28"/>
          <w:szCs w:val="28"/>
        </w:rPr>
        <w:t xml:space="preserve"> </w:t>
      </w:r>
      <w:r w:rsidR="0073426C" w:rsidRPr="00736A63">
        <w:rPr>
          <w:rFonts w:hint="eastAsia"/>
          <w:sz w:val="28"/>
          <w:szCs w:val="28"/>
        </w:rPr>
        <w:t>代用茶和调味茶》</w:t>
      </w:r>
      <w:r w:rsidR="00244A76">
        <w:rPr>
          <w:rFonts w:hint="eastAsia"/>
          <w:sz w:val="28"/>
          <w:szCs w:val="28"/>
        </w:rPr>
        <w:t>中规定</w:t>
      </w:r>
      <w:r w:rsidR="0073426C" w:rsidRPr="00736A63">
        <w:rPr>
          <w:rFonts w:hint="eastAsia"/>
          <w:sz w:val="28"/>
          <w:szCs w:val="28"/>
        </w:rPr>
        <w:t>黄曲霉毒素</w:t>
      </w:r>
      <w:r w:rsidR="0073426C" w:rsidRPr="00736A63">
        <w:rPr>
          <w:sz w:val="28"/>
          <w:szCs w:val="28"/>
        </w:rPr>
        <w:t>B1</w:t>
      </w:r>
      <w:r w:rsidR="00A561EF">
        <w:rPr>
          <w:rFonts w:hint="eastAsia"/>
          <w:sz w:val="28"/>
          <w:szCs w:val="28"/>
        </w:rPr>
        <w:t>含量</w:t>
      </w:r>
      <w:r w:rsidR="0073426C" w:rsidRPr="00736A63">
        <w:rPr>
          <w:rFonts w:hint="eastAsia"/>
          <w:sz w:val="28"/>
          <w:szCs w:val="28"/>
        </w:rPr>
        <w:t>≤</w:t>
      </w:r>
      <w:r w:rsidR="0073426C" w:rsidRPr="00736A63">
        <w:rPr>
          <w:sz w:val="28"/>
          <w:szCs w:val="28"/>
        </w:rPr>
        <w:t>5.0</w:t>
      </w:r>
      <w:r w:rsidR="00CB7AED">
        <w:rPr>
          <w:sz w:val="28"/>
          <w:szCs w:val="28"/>
        </w:rPr>
        <w:t xml:space="preserve"> </w:t>
      </w:r>
      <w:r w:rsidR="0073426C" w:rsidRPr="00736A63">
        <w:rPr>
          <w:rFonts w:hint="eastAsia"/>
          <w:sz w:val="28"/>
          <w:szCs w:val="28"/>
        </w:rPr>
        <w:t>μ</w:t>
      </w:r>
      <w:r w:rsidR="0073426C" w:rsidRPr="00736A63">
        <w:rPr>
          <w:sz w:val="28"/>
          <w:szCs w:val="28"/>
        </w:rPr>
        <w:t>g/kg</w:t>
      </w:r>
      <w:r w:rsidR="00244A76">
        <w:rPr>
          <w:rFonts w:hint="eastAsia"/>
          <w:sz w:val="28"/>
          <w:szCs w:val="28"/>
        </w:rPr>
        <w:t>。</w:t>
      </w:r>
      <w:r w:rsidR="00244A76" w:rsidRPr="00F934EC">
        <w:rPr>
          <w:rFonts w:hint="eastAsia"/>
          <w:sz w:val="28"/>
          <w:szCs w:val="28"/>
          <w:u w:val="single"/>
        </w:rPr>
        <w:t>有</w:t>
      </w:r>
      <w:r w:rsidR="006849B7" w:rsidRPr="00F934EC">
        <w:rPr>
          <w:rFonts w:hint="eastAsia"/>
          <w:sz w:val="28"/>
          <w:szCs w:val="28"/>
          <w:u w:val="single"/>
        </w:rPr>
        <w:t>两位专家建议黄曲霉毒素</w:t>
      </w:r>
      <w:r w:rsidR="006849B7" w:rsidRPr="00F934EC">
        <w:rPr>
          <w:rFonts w:hint="eastAsia"/>
          <w:sz w:val="28"/>
          <w:szCs w:val="28"/>
          <w:u w:val="single"/>
        </w:rPr>
        <w:t>B</w:t>
      </w:r>
      <w:r w:rsidR="006849B7" w:rsidRPr="00F934EC">
        <w:rPr>
          <w:sz w:val="28"/>
          <w:szCs w:val="28"/>
          <w:u w:val="single"/>
        </w:rPr>
        <w:t>1</w:t>
      </w:r>
      <w:r w:rsidR="006849B7" w:rsidRPr="00F934EC">
        <w:rPr>
          <w:rFonts w:hint="eastAsia"/>
          <w:sz w:val="28"/>
          <w:szCs w:val="28"/>
          <w:u w:val="single"/>
        </w:rPr>
        <w:t>设立安全限值，对此建议留到会上讨论。</w:t>
      </w:r>
    </w:p>
    <w:p w14:paraId="66CB6F3F" w14:textId="69313616" w:rsidR="00B374F1" w:rsidRPr="00F934EC" w:rsidRDefault="00F84FEF" w:rsidP="00211137">
      <w:pPr>
        <w:ind w:firstLineChars="200" w:firstLine="560"/>
        <w:rPr>
          <w:sz w:val="28"/>
          <w:szCs w:val="28"/>
          <w:u w:val="single"/>
        </w:rPr>
      </w:pPr>
      <w:r w:rsidRPr="001B30AD">
        <w:rPr>
          <w:rFonts w:hint="eastAsia"/>
          <w:sz w:val="28"/>
          <w:szCs w:val="28"/>
        </w:rPr>
        <w:t>展青霉素</w:t>
      </w:r>
      <w:r>
        <w:rPr>
          <w:rFonts w:hint="eastAsia"/>
          <w:sz w:val="28"/>
          <w:szCs w:val="28"/>
        </w:rPr>
        <w:t>在</w:t>
      </w:r>
      <w:r w:rsidR="00367515" w:rsidRPr="00B45982">
        <w:rPr>
          <w:sz w:val="28"/>
          <w:szCs w:val="28"/>
        </w:rPr>
        <w:t xml:space="preserve"> </w:t>
      </w:r>
      <w:r w:rsidR="00D176DE" w:rsidRPr="00B45982">
        <w:rPr>
          <w:sz w:val="28"/>
          <w:szCs w:val="28"/>
        </w:rPr>
        <w:t>GB 2761-2017</w:t>
      </w:r>
      <w:r w:rsidR="001C41DD" w:rsidRPr="00B45982">
        <w:rPr>
          <w:sz w:val="28"/>
          <w:szCs w:val="28"/>
        </w:rPr>
        <w:t>《品安全国家标准</w:t>
      </w:r>
      <w:r w:rsidR="005954EE">
        <w:rPr>
          <w:rFonts w:hint="eastAsia"/>
          <w:sz w:val="28"/>
          <w:szCs w:val="28"/>
        </w:rPr>
        <w:t xml:space="preserve"> </w:t>
      </w:r>
      <w:r w:rsidR="001C41DD" w:rsidRPr="00B45982">
        <w:rPr>
          <w:sz w:val="28"/>
          <w:szCs w:val="28"/>
        </w:rPr>
        <w:t>食品中</w:t>
      </w:r>
      <w:r w:rsidR="00D176DE" w:rsidRPr="00B45982">
        <w:rPr>
          <w:sz w:val="28"/>
          <w:szCs w:val="28"/>
        </w:rPr>
        <w:t>真菌毒素限量</w:t>
      </w:r>
      <w:r w:rsidR="001C41DD" w:rsidRPr="00B45982">
        <w:rPr>
          <w:sz w:val="28"/>
          <w:szCs w:val="28"/>
        </w:rPr>
        <w:t>》</w:t>
      </w:r>
      <w:r>
        <w:rPr>
          <w:rFonts w:hint="eastAsia"/>
          <w:sz w:val="28"/>
          <w:szCs w:val="28"/>
        </w:rPr>
        <w:t>中对</w:t>
      </w:r>
      <w:r w:rsidR="0073426C">
        <w:rPr>
          <w:rFonts w:hint="eastAsia"/>
          <w:sz w:val="28"/>
          <w:szCs w:val="28"/>
        </w:rPr>
        <w:t>山楂叶</w:t>
      </w:r>
      <w:r w:rsidR="00C341F3">
        <w:rPr>
          <w:rFonts w:hint="eastAsia"/>
          <w:sz w:val="28"/>
          <w:szCs w:val="28"/>
        </w:rPr>
        <w:t>未对其作为安全指标</w:t>
      </w:r>
      <w:r w:rsidR="0073426C">
        <w:rPr>
          <w:rFonts w:hint="eastAsia"/>
          <w:sz w:val="28"/>
          <w:szCs w:val="28"/>
        </w:rPr>
        <w:t>，</w:t>
      </w:r>
      <w:r w:rsidR="00281203">
        <w:rPr>
          <w:rFonts w:hint="eastAsia"/>
          <w:sz w:val="28"/>
          <w:szCs w:val="28"/>
        </w:rPr>
        <w:t>考虑到本标准所指植物为</w:t>
      </w:r>
      <w:r w:rsidR="00281203" w:rsidRPr="00B45982">
        <w:rPr>
          <w:sz w:val="28"/>
          <w:szCs w:val="28"/>
        </w:rPr>
        <w:t>蔷薇科（</w:t>
      </w:r>
      <w:r w:rsidR="00281203" w:rsidRPr="00BC6CE9">
        <w:rPr>
          <w:i/>
          <w:iCs/>
          <w:sz w:val="28"/>
          <w:szCs w:val="28"/>
        </w:rPr>
        <w:t>Rosaceae</w:t>
      </w:r>
      <w:r w:rsidR="00281203" w:rsidRPr="00B45982">
        <w:rPr>
          <w:sz w:val="28"/>
          <w:szCs w:val="28"/>
        </w:rPr>
        <w:t>）苹果属（</w:t>
      </w:r>
      <w:r w:rsidR="00281203" w:rsidRPr="00BC6CE9">
        <w:rPr>
          <w:i/>
          <w:iCs/>
          <w:sz w:val="28"/>
          <w:szCs w:val="28"/>
        </w:rPr>
        <w:t>Malus Mill</w:t>
      </w:r>
      <w:r w:rsidR="00281203" w:rsidRPr="00B45982">
        <w:rPr>
          <w:sz w:val="28"/>
          <w:szCs w:val="28"/>
        </w:rPr>
        <w:t>）植物台湾林檎（</w:t>
      </w:r>
      <w:r w:rsidR="00281203" w:rsidRPr="00BC6CE9">
        <w:rPr>
          <w:i/>
          <w:iCs/>
          <w:sz w:val="28"/>
          <w:szCs w:val="28"/>
        </w:rPr>
        <w:t>Malus doumeri</w:t>
      </w:r>
      <w:r w:rsidR="00281203" w:rsidRPr="00BC6CE9">
        <w:rPr>
          <w:rFonts w:hint="eastAsia"/>
          <w:i/>
          <w:iCs/>
          <w:sz w:val="28"/>
          <w:szCs w:val="28"/>
        </w:rPr>
        <w:t>（</w:t>
      </w:r>
      <w:r w:rsidR="00281203" w:rsidRPr="00BC6CE9">
        <w:rPr>
          <w:i/>
          <w:iCs/>
          <w:sz w:val="28"/>
          <w:szCs w:val="28"/>
        </w:rPr>
        <w:t>Bois</w:t>
      </w:r>
      <w:r w:rsidR="00281203" w:rsidRPr="00BC6CE9">
        <w:rPr>
          <w:rFonts w:hint="eastAsia"/>
          <w:i/>
          <w:iCs/>
          <w:sz w:val="28"/>
          <w:szCs w:val="28"/>
        </w:rPr>
        <w:t>）</w:t>
      </w:r>
      <w:r w:rsidR="00281203" w:rsidRPr="00BC6CE9">
        <w:rPr>
          <w:i/>
          <w:iCs/>
          <w:sz w:val="28"/>
          <w:szCs w:val="28"/>
        </w:rPr>
        <w:t>Chev</w:t>
      </w:r>
      <w:r w:rsidR="00281203" w:rsidRPr="00B45982">
        <w:rPr>
          <w:sz w:val="28"/>
          <w:szCs w:val="28"/>
        </w:rPr>
        <w:t>）</w:t>
      </w:r>
      <w:r w:rsidR="00281203">
        <w:rPr>
          <w:rFonts w:hint="eastAsia"/>
          <w:sz w:val="28"/>
          <w:szCs w:val="28"/>
        </w:rPr>
        <w:t>，而《中华人民共和国药典》定义的山楂叶为</w:t>
      </w:r>
      <w:r w:rsidR="00281203" w:rsidRPr="00FC24AE">
        <w:rPr>
          <w:rFonts w:hint="eastAsia"/>
          <w:sz w:val="28"/>
          <w:szCs w:val="28"/>
        </w:rPr>
        <w:t>蔷薇科植</w:t>
      </w:r>
      <w:r w:rsidR="00281203" w:rsidRPr="00FC24AE">
        <w:rPr>
          <w:rFonts w:hint="eastAsia"/>
          <w:sz w:val="28"/>
          <w:szCs w:val="28"/>
        </w:rPr>
        <w:lastRenderedPageBreak/>
        <w:t>物山里红</w:t>
      </w:r>
      <w:r w:rsidR="00281203" w:rsidRPr="00FC24AE">
        <w:rPr>
          <w:rFonts w:hint="eastAsia"/>
          <w:sz w:val="28"/>
          <w:szCs w:val="28"/>
        </w:rPr>
        <w:t>Crataegus pinnatifida Bge. var. Major N. E. Br.</w:t>
      </w:r>
      <w:r w:rsidR="00281203" w:rsidRPr="00FC24AE">
        <w:rPr>
          <w:rFonts w:hint="eastAsia"/>
          <w:sz w:val="28"/>
          <w:szCs w:val="28"/>
        </w:rPr>
        <w:t>或山楂</w:t>
      </w:r>
      <w:r w:rsidR="00281203" w:rsidRPr="00FC24AE">
        <w:rPr>
          <w:rFonts w:hint="eastAsia"/>
          <w:sz w:val="28"/>
          <w:szCs w:val="28"/>
        </w:rPr>
        <w:t>Crataegus pinnatifida Bge.</w:t>
      </w:r>
      <w:r w:rsidR="00281203" w:rsidRPr="00FC24AE">
        <w:rPr>
          <w:rFonts w:hint="eastAsia"/>
          <w:sz w:val="28"/>
          <w:szCs w:val="28"/>
        </w:rPr>
        <w:t>的干燥叶</w:t>
      </w:r>
      <w:r w:rsidR="00281203">
        <w:rPr>
          <w:rFonts w:hint="eastAsia"/>
          <w:sz w:val="28"/>
          <w:szCs w:val="28"/>
        </w:rPr>
        <w:t>，为不同种植物。</w:t>
      </w:r>
      <w:r w:rsidR="00C341F3">
        <w:rPr>
          <w:rFonts w:hint="eastAsia"/>
          <w:sz w:val="28"/>
          <w:szCs w:val="28"/>
        </w:rPr>
        <w:t>且</w:t>
      </w:r>
      <w:r w:rsidR="00C341F3" w:rsidRPr="001B30AD">
        <w:rPr>
          <w:rFonts w:hint="eastAsia"/>
          <w:sz w:val="28"/>
          <w:szCs w:val="28"/>
        </w:rPr>
        <w:t>展青霉素</w:t>
      </w:r>
      <w:r w:rsidR="00C341F3">
        <w:rPr>
          <w:rFonts w:hint="eastAsia"/>
          <w:sz w:val="28"/>
          <w:szCs w:val="28"/>
        </w:rPr>
        <w:t>所有样品中均未检出，</w:t>
      </w:r>
      <w:r w:rsidR="00244A76">
        <w:rPr>
          <w:rFonts w:hint="eastAsia"/>
          <w:sz w:val="28"/>
          <w:szCs w:val="28"/>
        </w:rPr>
        <w:t>展</w:t>
      </w:r>
      <w:r w:rsidR="00B374F1">
        <w:rPr>
          <w:rFonts w:hint="eastAsia"/>
          <w:sz w:val="28"/>
          <w:szCs w:val="28"/>
        </w:rPr>
        <w:t>青霉素主要是对水果的要求，</w:t>
      </w:r>
      <w:r w:rsidR="0073426C">
        <w:rPr>
          <w:rFonts w:hint="eastAsia"/>
          <w:sz w:val="28"/>
          <w:szCs w:val="28"/>
        </w:rPr>
        <w:t>故</w:t>
      </w:r>
      <w:r w:rsidR="0073426C" w:rsidRPr="0073426C">
        <w:rPr>
          <w:rFonts w:hint="eastAsia"/>
          <w:sz w:val="28"/>
          <w:szCs w:val="28"/>
        </w:rPr>
        <w:t>不制定展青霉素限量值</w:t>
      </w:r>
      <w:r w:rsidR="00612B32">
        <w:rPr>
          <w:rFonts w:hint="eastAsia"/>
          <w:sz w:val="28"/>
          <w:szCs w:val="28"/>
        </w:rPr>
        <w:t>。</w:t>
      </w:r>
    </w:p>
    <w:p w14:paraId="23538F05" w14:textId="6BF26298" w:rsidR="00C50BE2" w:rsidRDefault="003C0C8D" w:rsidP="00211137">
      <w:pPr>
        <w:ind w:firstLineChars="200" w:firstLine="560"/>
        <w:rPr>
          <w:sz w:val="28"/>
          <w:szCs w:val="28"/>
        </w:rPr>
      </w:pPr>
      <w:r w:rsidRPr="00612B32">
        <w:rPr>
          <w:sz w:val="28"/>
          <w:szCs w:val="28"/>
        </w:rPr>
        <w:t>不</w:t>
      </w:r>
      <w:r w:rsidRPr="00612B32">
        <w:rPr>
          <w:color w:val="000000" w:themeColor="text1"/>
          <w:sz w:val="28"/>
          <w:szCs w:val="28"/>
        </w:rPr>
        <w:t>同批</w:t>
      </w:r>
      <w:r w:rsidRPr="00B45982">
        <w:rPr>
          <w:sz w:val="28"/>
          <w:szCs w:val="28"/>
        </w:rPr>
        <w:t>次产品的</w:t>
      </w:r>
      <w:r w:rsidR="00F86B6D">
        <w:rPr>
          <w:rFonts w:hint="eastAsia"/>
          <w:sz w:val="28"/>
          <w:szCs w:val="28"/>
        </w:rPr>
        <w:t>真菌毒素</w:t>
      </w:r>
      <w:r w:rsidRPr="00B45982">
        <w:rPr>
          <w:sz w:val="28"/>
          <w:szCs w:val="28"/>
        </w:rPr>
        <w:t>检验结果，详见附件</w:t>
      </w:r>
      <w:r w:rsidR="00D7540B">
        <w:rPr>
          <w:sz w:val="28"/>
          <w:szCs w:val="28"/>
        </w:rPr>
        <w:t>10</w:t>
      </w:r>
      <w:r w:rsidRPr="00B45982">
        <w:rPr>
          <w:sz w:val="28"/>
          <w:szCs w:val="28"/>
        </w:rPr>
        <w:t>。</w:t>
      </w:r>
    </w:p>
    <w:p w14:paraId="15FBDEAF" w14:textId="699648FA" w:rsidR="00BA29C8" w:rsidRDefault="00BA29C8" w:rsidP="00BA29C8">
      <w:pPr>
        <w:ind w:firstLineChars="200" w:firstLine="562"/>
        <w:rPr>
          <w:b/>
          <w:bCs/>
          <w:sz w:val="28"/>
          <w:szCs w:val="28"/>
        </w:rPr>
      </w:pPr>
      <w:r w:rsidRPr="00B45982">
        <w:rPr>
          <w:b/>
          <w:bCs/>
          <w:sz w:val="28"/>
          <w:szCs w:val="28"/>
        </w:rPr>
        <w:t>（</w:t>
      </w:r>
      <w:r>
        <w:rPr>
          <w:b/>
          <w:bCs/>
          <w:sz w:val="28"/>
          <w:szCs w:val="28"/>
        </w:rPr>
        <w:t>4</w:t>
      </w:r>
      <w:r w:rsidRPr="00B45982">
        <w:rPr>
          <w:b/>
          <w:bCs/>
          <w:sz w:val="28"/>
          <w:szCs w:val="28"/>
        </w:rPr>
        <w:t>）微生物指标</w:t>
      </w:r>
    </w:p>
    <w:p w14:paraId="457A7FED" w14:textId="1DFA1EF2" w:rsidR="00BA29C8" w:rsidRDefault="00BA4BD5" w:rsidP="00BA29C8">
      <w:pPr>
        <w:ind w:firstLineChars="200" w:firstLine="560"/>
        <w:rPr>
          <w:sz w:val="28"/>
          <w:szCs w:val="28"/>
        </w:rPr>
      </w:pPr>
      <w:r>
        <w:rPr>
          <w:rFonts w:hint="eastAsia"/>
          <w:sz w:val="28"/>
          <w:szCs w:val="28"/>
        </w:rPr>
        <w:t>本标准</w:t>
      </w:r>
      <w:r w:rsidR="004D45C1" w:rsidRPr="004D45C1">
        <w:rPr>
          <w:rFonts w:hint="eastAsia"/>
          <w:sz w:val="28"/>
          <w:szCs w:val="28"/>
        </w:rPr>
        <w:t>依据</w:t>
      </w:r>
      <w:r w:rsidRPr="00B45982">
        <w:rPr>
          <w:sz w:val="28"/>
          <w:szCs w:val="28"/>
        </w:rPr>
        <w:t>GH/T 1091-2014</w:t>
      </w:r>
      <w:r w:rsidRPr="00B45982">
        <w:rPr>
          <w:sz w:val="28"/>
          <w:szCs w:val="28"/>
        </w:rPr>
        <w:t>《代用茶》</w:t>
      </w:r>
      <w:r w:rsidR="0030169A">
        <w:rPr>
          <w:rFonts w:hint="eastAsia"/>
          <w:sz w:val="28"/>
          <w:szCs w:val="28"/>
        </w:rPr>
        <w:t>及相关国家标准</w:t>
      </w:r>
      <w:r w:rsidR="004D45C1" w:rsidRPr="004D45C1">
        <w:rPr>
          <w:rFonts w:hint="eastAsia"/>
          <w:sz w:val="28"/>
          <w:szCs w:val="28"/>
        </w:rPr>
        <w:t>制定微生物指标，</w:t>
      </w:r>
      <w:r w:rsidR="00051A0D">
        <w:rPr>
          <w:rFonts w:hint="eastAsia"/>
          <w:sz w:val="28"/>
          <w:szCs w:val="28"/>
        </w:rPr>
        <w:t>因该</w:t>
      </w:r>
      <w:r>
        <w:rPr>
          <w:rFonts w:hint="eastAsia"/>
          <w:sz w:val="28"/>
          <w:szCs w:val="28"/>
        </w:rPr>
        <w:t>标准</w:t>
      </w:r>
      <w:r w:rsidR="0030169A">
        <w:rPr>
          <w:rFonts w:hint="eastAsia"/>
          <w:sz w:val="28"/>
          <w:szCs w:val="28"/>
        </w:rPr>
        <w:t>及相关国家标准</w:t>
      </w:r>
      <w:r>
        <w:rPr>
          <w:rFonts w:hint="eastAsia"/>
          <w:sz w:val="28"/>
          <w:szCs w:val="28"/>
        </w:rPr>
        <w:t>中对微生物没有做出要求，且</w:t>
      </w:r>
      <w:r w:rsidR="004D45C1" w:rsidRPr="004D45C1">
        <w:rPr>
          <w:rFonts w:hint="eastAsia"/>
          <w:sz w:val="28"/>
          <w:szCs w:val="28"/>
        </w:rPr>
        <w:t>加工过程中没有按微生物控制要求进行生产，</w:t>
      </w:r>
      <w:r w:rsidR="00051A0D">
        <w:rPr>
          <w:rFonts w:hint="eastAsia"/>
          <w:sz w:val="28"/>
          <w:szCs w:val="28"/>
        </w:rPr>
        <w:t>所以</w:t>
      </w:r>
      <w:r>
        <w:rPr>
          <w:sz w:val="28"/>
          <w:szCs w:val="28"/>
        </w:rPr>
        <w:t>33</w:t>
      </w:r>
      <w:r>
        <w:rPr>
          <w:rFonts w:hint="eastAsia"/>
          <w:sz w:val="28"/>
          <w:szCs w:val="28"/>
        </w:rPr>
        <w:t>个</w:t>
      </w:r>
      <w:r w:rsidR="004D45C1" w:rsidRPr="004D45C1">
        <w:rPr>
          <w:rFonts w:hint="eastAsia"/>
          <w:sz w:val="28"/>
          <w:szCs w:val="28"/>
        </w:rPr>
        <w:t>批次样品检测得到的微生物结果没有应用于本标准的实际意义，故不制定微生物</w:t>
      </w:r>
      <w:r w:rsidR="00051A0D">
        <w:rPr>
          <w:rFonts w:hint="eastAsia"/>
          <w:sz w:val="28"/>
          <w:szCs w:val="28"/>
        </w:rPr>
        <w:t>指标</w:t>
      </w:r>
      <w:r w:rsidR="004D45C1" w:rsidRPr="004D45C1">
        <w:rPr>
          <w:rFonts w:hint="eastAsia"/>
          <w:sz w:val="28"/>
          <w:szCs w:val="28"/>
        </w:rPr>
        <w:t>。</w:t>
      </w:r>
    </w:p>
    <w:p w14:paraId="7FB09546" w14:textId="4B4B8FFF" w:rsidR="00B618AE" w:rsidRPr="00B45982" w:rsidRDefault="00B618AE" w:rsidP="00E83B81">
      <w:pPr>
        <w:ind w:firstLineChars="200" w:firstLine="602"/>
        <w:rPr>
          <w:rFonts w:eastAsia="仿宋_GB2312"/>
          <w:b/>
          <w:bCs/>
          <w:sz w:val="30"/>
          <w:szCs w:val="30"/>
        </w:rPr>
      </w:pPr>
      <w:r w:rsidRPr="00B45982">
        <w:rPr>
          <w:rFonts w:eastAsia="仿宋_GB2312"/>
          <w:b/>
          <w:bCs/>
          <w:sz w:val="30"/>
          <w:szCs w:val="30"/>
        </w:rPr>
        <w:t>七、产品检测</w:t>
      </w:r>
    </w:p>
    <w:p w14:paraId="2CDFFF48" w14:textId="77CE4471" w:rsidR="00595186" w:rsidRDefault="00595186" w:rsidP="00E83B81">
      <w:pPr>
        <w:ind w:firstLineChars="200" w:firstLine="560"/>
        <w:rPr>
          <w:bCs/>
          <w:sz w:val="28"/>
          <w:szCs w:val="28"/>
        </w:rPr>
      </w:pPr>
      <w:r w:rsidRPr="00B45982">
        <w:rPr>
          <w:bCs/>
          <w:sz w:val="28"/>
          <w:szCs w:val="28"/>
        </w:rPr>
        <w:t>现以</w:t>
      </w:r>
      <w:r w:rsidRPr="00B45982">
        <w:rPr>
          <w:sz w:val="28"/>
          <w:szCs w:val="28"/>
        </w:rPr>
        <w:t>广西区内具有代表性的</w:t>
      </w:r>
      <w:r w:rsidRPr="00B45982">
        <w:rPr>
          <w:sz w:val="28"/>
          <w:szCs w:val="28"/>
        </w:rPr>
        <w:t>11</w:t>
      </w:r>
      <w:r w:rsidRPr="00B45982">
        <w:rPr>
          <w:sz w:val="28"/>
          <w:szCs w:val="28"/>
        </w:rPr>
        <w:t>个地区</w:t>
      </w:r>
      <w:r w:rsidR="00D176DE" w:rsidRPr="00B45982">
        <w:rPr>
          <w:sz w:val="28"/>
          <w:szCs w:val="28"/>
        </w:rPr>
        <w:t>33</w:t>
      </w:r>
      <w:r w:rsidR="00D176DE" w:rsidRPr="00B45982">
        <w:rPr>
          <w:sz w:val="28"/>
          <w:szCs w:val="28"/>
        </w:rPr>
        <w:t>份样品</w:t>
      </w:r>
      <w:r w:rsidRPr="00B45982">
        <w:rPr>
          <w:sz w:val="28"/>
          <w:szCs w:val="28"/>
        </w:rPr>
        <w:t>的新鲜山楂叶作为取样对象，</w:t>
      </w:r>
      <w:r w:rsidRPr="00B45982">
        <w:rPr>
          <w:bCs/>
          <w:sz w:val="28"/>
          <w:szCs w:val="28"/>
        </w:rPr>
        <w:t>每个地区山楂叶样品分为老叶、中叶、嫩叶，共收集到</w:t>
      </w:r>
      <w:r w:rsidRPr="00B45982">
        <w:rPr>
          <w:bCs/>
          <w:sz w:val="28"/>
          <w:szCs w:val="28"/>
        </w:rPr>
        <w:t>33</w:t>
      </w:r>
      <w:r w:rsidRPr="00B45982">
        <w:rPr>
          <w:bCs/>
          <w:sz w:val="28"/>
          <w:szCs w:val="28"/>
        </w:rPr>
        <w:t>份样品到</w:t>
      </w:r>
      <w:r w:rsidR="004B4DEA" w:rsidRPr="004B4DEA">
        <w:rPr>
          <w:rFonts w:hint="eastAsia"/>
          <w:bCs/>
          <w:sz w:val="28"/>
          <w:szCs w:val="28"/>
        </w:rPr>
        <w:t>广西壮族自治区分析测试研究中心</w:t>
      </w:r>
      <w:r w:rsidRPr="00B45982">
        <w:rPr>
          <w:bCs/>
          <w:sz w:val="28"/>
          <w:szCs w:val="28"/>
        </w:rPr>
        <w:t>检测。</w:t>
      </w:r>
    </w:p>
    <w:p w14:paraId="577D1945" w14:textId="2E18E522" w:rsidR="00C922AE" w:rsidRPr="00815834" w:rsidRDefault="00C922AE" w:rsidP="00C078C9">
      <w:pPr>
        <w:ind w:firstLineChars="200" w:firstLine="602"/>
        <w:rPr>
          <w:rFonts w:ascii="仿宋_GB2312" w:eastAsia="仿宋_GB2312"/>
          <w:b/>
          <w:sz w:val="28"/>
          <w:szCs w:val="28"/>
        </w:rPr>
      </w:pPr>
      <w:r w:rsidRPr="00C078C9">
        <w:rPr>
          <w:rFonts w:eastAsia="仿宋_GB2312" w:hint="eastAsia"/>
          <w:b/>
          <w:bCs/>
          <w:sz w:val="30"/>
          <w:szCs w:val="30"/>
        </w:rPr>
        <w:t>八、征求意见的采纳情况，附《征求意见汇总处理表》（见附表）、重大意见分歧的处理结果和依据</w:t>
      </w:r>
    </w:p>
    <w:p w14:paraId="3F248A87" w14:textId="229FF96D" w:rsidR="00C922AE" w:rsidRPr="00B45982" w:rsidRDefault="00C922AE" w:rsidP="00C922AE">
      <w:pPr>
        <w:ind w:firstLineChars="200" w:firstLine="560"/>
        <w:rPr>
          <w:bCs/>
          <w:sz w:val="28"/>
          <w:szCs w:val="28"/>
        </w:rPr>
      </w:pPr>
      <w:r w:rsidRPr="00C078C9">
        <w:rPr>
          <w:rFonts w:hint="eastAsia"/>
          <w:sz w:val="28"/>
          <w:szCs w:val="28"/>
        </w:rPr>
        <w:t>本标准共发出</w:t>
      </w:r>
      <w:r w:rsidRPr="00C078C9">
        <w:rPr>
          <w:rFonts w:hint="eastAsia"/>
          <w:sz w:val="28"/>
          <w:szCs w:val="28"/>
        </w:rPr>
        <w:t>9</w:t>
      </w:r>
      <w:r w:rsidRPr="00C078C9">
        <w:rPr>
          <w:rFonts w:hint="eastAsia"/>
          <w:sz w:val="28"/>
          <w:szCs w:val="28"/>
        </w:rPr>
        <w:t>份征求意见表，收回</w:t>
      </w:r>
      <w:r w:rsidRPr="00C078C9">
        <w:rPr>
          <w:rFonts w:hint="eastAsia"/>
          <w:sz w:val="28"/>
          <w:szCs w:val="28"/>
        </w:rPr>
        <w:t>9</w:t>
      </w:r>
      <w:r w:rsidRPr="00C078C9">
        <w:rPr>
          <w:rFonts w:hint="eastAsia"/>
          <w:sz w:val="28"/>
          <w:szCs w:val="28"/>
        </w:rPr>
        <w:t>份，共有提出意见</w:t>
      </w:r>
      <w:r w:rsidRPr="00C078C9">
        <w:rPr>
          <w:rFonts w:hint="eastAsia"/>
          <w:sz w:val="28"/>
          <w:szCs w:val="28"/>
        </w:rPr>
        <w:t>4</w:t>
      </w:r>
      <w:r w:rsidR="0010759D">
        <w:rPr>
          <w:sz w:val="28"/>
          <w:szCs w:val="28"/>
        </w:rPr>
        <w:t>6</w:t>
      </w:r>
      <w:r w:rsidRPr="00C078C9">
        <w:rPr>
          <w:rFonts w:hint="eastAsia"/>
          <w:sz w:val="28"/>
          <w:szCs w:val="28"/>
        </w:rPr>
        <w:t>条，其中采纳</w:t>
      </w:r>
      <w:r w:rsidR="0023219B">
        <w:rPr>
          <w:sz w:val="28"/>
          <w:szCs w:val="28"/>
        </w:rPr>
        <w:t>31</w:t>
      </w:r>
      <w:r w:rsidRPr="00C078C9">
        <w:rPr>
          <w:rFonts w:hint="eastAsia"/>
          <w:sz w:val="28"/>
          <w:szCs w:val="28"/>
        </w:rPr>
        <w:t>条、部分采纳</w:t>
      </w:r>
      <w:r w:rsidR="006A44D1" w:rsidRPr="00C078C9">
        <w:rPr>
          <w:sz w:val="28"/>
          <w:szCs w:val="28"/>
        </w:rPr>
        <w:t>3</w:t>
      </w:r>
      <w:r w:rsidRPr="00C078C9">
        <w:rPr>
          <w:rFonts w:hint="eastAsia"/>
          <w:sz w:val="28"/>
          <w:szCs w:val="28"/>
        </w:rPr>
        <w:t>条、不采纳</w:t>
      </w:r>
      <w:r w:rsidR="006A44D1" w:rsidRPr="00C078C9">
        <w:rPr>
          <w:sz w:val="28"/>
          <w:szCs w:val="28"/>
        </w:rPr>
        <w:t>7</w:t>
      </w:r>
      <w:r w:rsidRPr="00C078C9">
        <w:rPr>
          <w:rFonts w:hint="eastAsia"/>
          <w:sz w:val="28"/>
          <w:szCs w:val="28"/>
        </w:rPr>
        <w:t>条、</w:t>
      </w:r>
      <w:r w:rsidR="006A44D1" w:rsidRPr="00C078C9">
        <w:rPr>
          <w:rFonts w:hint="eastAsia"/>
          <w:sz w:val="28"/>
          <w:szCs w:val="28"/>
        </w:rPr>
        <w:t>拟采纳</w:t>
      </w:r>
      <w:r w:rsidR="006A44D1" w:rsidRPr="00C078C9">
        <w:rPr>
          <w:rFonts w:hint="eastAsia"/>
          <w:sz w:val="28"/>
          <w:szCs w:val="28"/>
        </w:rPr>
        <w:t>2</w:t>
      </w:r>
      <w:r w:rsidR="006A44D1" w:rsidRPr="00C078C9">
        <w:rPr>
          <w:rFonts w:hint="eastAsia"/>
          <w:sz w:val="28"/>
          <w:szCs w:val="28"/>
        </w:rPr>
        <w:t>条</w:t>
      </w:r>
      <w:r w:rsidR="0023219B">
        <w:rPr>
          <w:rFonts w:hint="eastAsia"/>
          <w:sz w:val="28"/>
          <w:szCs w:val="28"/>
        </w:rPr>
        <w:t>或</w:t>
      </w:r>
      <w:r w:rsidR="006A44D1" w:rsidRPr="00C078C9">
        <w:rPr>
          <w:rFonts w:hint="eastAsia"/>
          <w:sz w:val="28"/>
          <w:szCs w:val="28"/>
        </w:rPr>
        <w:t>留会上讨论</w:t>
      </w:r>
      <w:r w:rsidR="0023219B">
        <w:rPr>
          <w:sz w:val="28"/>
          <w:szCs w:val="28"/>
        </w:rPr>
        <w:t>3</w:t>
      </w:r>
      <w:r w:rsidR="006A44D1" w:rsidRPr="00C078C9">
        <w:rPr>
          <w:rFonts w:hint="eastAsia"/>
          <w:sz w:val="28"/>
          <w:szCs w:val="28"/>
        </w:rPr>
        <w:t>条，</w:t>
      </w:r>
      <w:r w:rsidRPr="00C078C9">
        <w:rPr>
          <w:rFonts w:hint="eastAsia"/>
          <w:sz w:val="28"/>
          <w:szCs w:val="28"/>
        </w:rPr>
        <w:t>并对部分采纳和不采纳的意见做</w:t>
      </w:r>
      <w:bookmarkStart w:id="4" w:name="_GoBack"/>
      <w:bookmarkEnd w:id="4"/>
      <w:r w:rsidRPr="00C078C9">
        <w:rPr>
          <w:rFonts w:hint="eastAsia"/>
          <w:sz w:val="28"/>
          <w:szCs w:val="28"/>
        </w:rPr>
        <w:t>了解释和说明（见附件</w:t>
      </w:r>
      <w:r w:rsidRPr="00C078C9">
        <w:rPr>
          <w:rFonts w:hint="eastAsia"/>
          <w:sz w:val="28"/>
          <w:szCs w:val="28"/>
        </w:rPr>
        <w:t>1</w:t>
      </w:r>
      <w:r w:rsidR="00D7540B">
        <w:rPr>
          <w:sz w:val="28"/>
          <w:szCs w:val="28"/>
        </w:rPr>
        <w:t>1</w:t>
      </w:r>
      <w:r w:rsidRPr="00C078C9">
        <w:rPr>
          <w:rFonts w:hint="eastAsia"/>
          <w:sz w:val="28"/>
          <w:szCs w:val="28"/>
        </w:rPr>
        <w:t>）。</w:t>
      </w:r>
    </w:p>
    <w:p w14:paraId="1B802684" w14:textId="5CB5E84B" w:rsidR="00595186" w:rsidRPr="00B45982" w:rsidRDefault="00C922AE" w:rsidP="00595186">
      <w:pPr>
        <w:spacing w:line="560" w:lineRule="exact"/>
        <w:ind w:firstLineChars="200" w:firstLine="602"/>
        <w:rPr>
          <w:rFonts w:eastAsia="仿宋_GB2312"/>
          <w:b/>
          <w:bCs/>
          <w:sz w:val="30"/>
          <w:szCs w:val="30"/>
        </w:rPr>
      </w:pPr>
      <w:r>
        <w:rPr>
          <w:rFonts w:eastAsia="仿宋_GB2312" w:hint="eastAsia"/>
          <w:b/>
          <w:bCs/>
          <w:sz w:val="30"/>
          <w:szCs w:val="30"/>
        </w:rPr>
        <w:t>九</w:t>
      </w:r>
      <w:r w:rsidR="00595186" w:rsidRPr="00B45982">
        <w:rPr>
          <w:rFonts w:eastAsia="仿宋_GB2312"/>
          <w:b/>
          <w:bCs/>
          <w:sz w:val="30"/>
          <w:szCs w:val="30"/>
        </w:rPr>
        <w:t>、其他需要说明的事项</w:t>
      </w:r>
    </w:p>
    <w:p w14:paraId="3EDEE2FE" w14:textId="77777777" w:rsidR="00AF438E" w:rsidRDefault="00595186" w:rsidP="00595186">
      <w:pPr>
        <w:ind w:firstLineChars="200" w:firstLine="560"/>
        <w:rPr>
          <w:sz w:val="28"/>
          <w:szCs w:val="28"/>
        </w:rPr>
        <w:sectPr w:rsidR="00AF438E">
          <w:footerReference w:type="default" r:id="rId8"/>
          <w:pgSz w:w="11906" w:h="16838"/>
          <w:pgMar w:top="1440" w:right="1800" w:bottom="1440" w:left="1800" w:header="851" w:footer="992" w:gutter="0"/>
          <w:cols w:space="425"/>
          <w:docGrid w:type="lines" w:linePitch="312"/>
        </w:sectPr>
      </w:pPr>
      <w:r w:rsidRPr="00B45982">
        <w:rPr>
          <w:sz w:val="28"/>
          <w:szCs w:val="28"/>
        </w:rPr>
        <w:t>暂无。</w:t>
      </w:r>
    </w:p>
    <w:p w14:paraId="56DC93CA" w14:textId="1CCA7D1F" w:rsidR="00060905" w:rsidRDefault="00985702" w:rsidP="00FA262E">
      <w:pPr>
        <w:rPr>
          <w:sz w:val="28"/>
          <w:szCs w:val="28"/>
        </w:rPr>
      </w:pPr>
      <w:r>
        <w:rPr>
          <w:rFonts w:hint="eastAsia"/>
          <w:noProof/>
        </w:rPr>
        <w:lastRenderedPageBreak/>
        <w:drawing>
          <wp:anchor distT="0" distB="0" distL="114300" distR="114300" simplePos="0" relativeHeight="251658240" behindDoc="0" locked="0" layoutInCell="1" allowOverlap="1" wp14:anchorId="607ACBB1" wp14:editId="59EC3ADF">
            <wp:simplePos x="0" y="0"/>
            <wp:positionH relativeFrom="column">
              <wp:posOffset>11224</wp:posOffset>
            </wp:positionH>
            <wp:positionV relativeFrom="paragraph">
              <wp:posOffset>412115</wp:posOffset>
            </wp:positionV>
            <wp:extent cx="5274310" cy="7494270"/>
            <wp:effectExtent l="0" t="0" r="254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494270"/>
                    </a:xfrm>
                    <a:prstGeom prst="rect">
                      <a:avLst/>
                    </a:prstGeom>
                  </pic:spPr>
                </pic:pic>
              </a:graphicData>
            </a:graphic>
          </wp:anchor>
        </w:drawing>
      </w:r>
      <w:r w:rsidR="00AF438E" w:rsidRPr="00FA262E">
        <w:rPr>
          <w:rFonts w:eastAsia="方正大标宋简体" w:hint="eastAsia"/>
          <w:sz w:val="32"/>
        </w:rPr>
        <w:t>附件</w:t>
      </w:r>
      <w:r w:rsidR="00AF438E" w:rsidRPr="00FA262E">
        <w:rPr>
          <w:rFonts w:eastAsia="方正大标宋简体" w:hint="eastAsia"/>
          <w:sz w:val="32"/>
        </w:rPr>
        <w:t xml:space="preserve">1 </w:t>
      </w:r>
      <w:r w:rsidR="00AF438E" w:rsidRPr="00FA262E">
        <w:rPr>
          <w:rFonts w:eastAsia="方正大标宋简体"/>
          <w:sz w:val="32"/>
        </w:rPr>
        <w:t>毒理学安全性评价</w:t>
      </w:r>
      <w:r w:rsidR="00A657B6">
        <w:rPr>
          <w:rFonts w:eastAsia="方正大标宋简体" w:hint="eastAsia"/>
          <w:sz w:val="32"/>
        </w:rPr>
        <w:t>试</w:t>
      </w:r>
      <w:r w:rsidR="00AF438E" w:rsidRPr="00FA262E">
        <w:rPr>
          <w:rFonts w:eastAsia="方正大标宋简体"/>
          <w:sz w:val="32"/>
        </w:rPr>
        <w:t>验</w:t>
      </w:r>
      <w:r w:rsidR="00A657B6">
        <w:rPr>
          <w:rFonts w:eastAsia="方正大标宋简体" w:hint="eastAsia"/>
          <w:sz w:val="32"/>
        </w:rPr>
        <w:t>检验</w:t>
      </w:r>
      <w:r w:rsidR="00AF438E" w:rsidRPr="00FA262E">
        <w:rPr>
          <w:rFonts w:eastAsia="方正大标宋简体" w:hint="eastAsia"/>
          <w:sz w:val="32"/>
        </w:rPr>
        <w:t>报告</w:t>
      </w:r>
    </w:p>
    <w:p w14:paraId="654288F2" w14:textId="1EFAF660" w:rsidR="00AF438E" w:rsidRDefault="00AF438E" w:rsidP="00AF438E">
      <w:pPr>
        <w:ind w:firstLineChars="200" w:firstLine="560"/>
        <w:rPr>
          <w:sz w:val="28"/>
          <w:szCs w:val="28"/>
        </w:rPr>
      </w:pPr>
    </w:p>
    <w:p w14:paraId="6FA6C9A7" w14:textId="77777777" w:rsidR="00AF438E" w:rsidRDefault="00AF438E" w:rsidP="00AF438E">
      <w:pPr>
        <w:ind w:firstLineChars="200" w:firstLine="420"/>
        <w:sectPr w:rsidR="00AF438E">
          <w:pgSz w:w="11906" w:h="16838"/>
          <w:pgMar w:top="1440" w:right="1800" w:bottom="1440" w:left="1800" w:header="851" w:footer="992" w:gutter="0"/>
          <w:cols w:space="425"/>
          <w:docGrid w:type="lines" w:linePitch="312"/>
        </w:sectPr>
      </w:pPr>
    </w:p>
    <w:p w14:paraId="6BF303FE" w14:textId="6F4CC19C" w:rsidR="00AF438E" w:rsidRDefault="00AF438E" w:rsidP="00FA262E">
      <w:pPr>
        <w:rPr>
          <w:sz w:val="28"/>
          <w:szCs w:val="28"/>
        </w:rPr>
      </w:pPr>
      <w:r w:rsidRPr="00FA262E">
        <w:rPr>
          <w:rFonts w:eastAsia="方正大标宋简体" w:hint="eastAsia"/>
          <w:sz w:val="32"/>
        </w:rPr>
        <w:lastRenderedPageBreak/>
        <w:t>附件</w:t>
      </w:r>
      <w:r w:rsidRPr="00FA262E">
        <w:rPr>
          <w:rFonts w:eastAsia="方正大标宋简体"/>
          <w:sz w:val="32"/>
        </w:rPr>
        <w:t>2</w:t>
      </w:r>
      <w:r w:rsidRPr="00FA262E">
        <w:rPr>
          <w:rFonts w:eastAsia="方正大标宋简体" w:hint="eastAsia"/>
          <w:sz w:val="32"/>
        </w:rPr>
        <w:t xml:space="preserve"> </w:t>
      </w:r>
      <w:r w:rsidRPr="00FA262E">
        <w:rPr>
          <w:rFonts w:eastAsia="方正大标宋简体" w:hint="eastAsia"/>
          <w:sz w:val="32"/>
        </w:rPr>
        <w:t>致畸试验</w:t>
      </w:r>
      <w:r w:rsidR="00A657B6">
        <w:rPr>
          <w:rFonts w:eastAsia="方正大标宋简体" w:hint="eastAsia"/>
          <w:sz w:val="32"/>
        </w:rPr>
        <w:t>检验</w:t>
      </w:r>
      <w:r w:rsidRPr="00FA262E">
        <w:rPr>
          <w:rFonts w:eastAsia="方正大标宋简体" w:hint="eastAsia"/>
          <w:sz w:val="32"/>
        </w:rPr>
        <w:t>报告</w:t>
      </w:r>
    </w:p>
    <w:p w14:paraId="2FC57382" w14:textId="7763F869" w:rsidR="00AF438E" w:rsidRPr="00B45982" w:rsidRDefault="00AF438E" w:rsidP="00AF438E">
      <w:pPr>
        <w:ind w:firstLineChars="200" w:firstLine="420"/>
        <w:sectPr w:rsidR="00AF438E" w:rsidRPr="00B45982">
          <w:pgSz w:w="11906" w:h="16838"/>
          <w:pgMar w:top="1440" w:right="1800" w:bottom="1440" w:left="1800" w:header="851" w:footer="992" w:gutter="0"/>
          <w:cols w:space="425"/>
          <w:docGrid w:type="lines" w:linePitch="312"/>
        </w:sectPr>
      </w:pPr>
      <w:r>
        <w:rPr>
          <w:rFonts w:hint="eastAsia"/>
          <w:noProof/>
        </w:rPr>
        <w:drawing>
          <wp:anchor distT="0" distB="0" distL="114300" distR="114300" simplePos="0" relativeHeight="251659264" behindDoc="0" locked="0" layoutInCell="1" allowOverlap="1" wp14:anchorId="513DBBB2" wp14:editId="5599E02F">
            <wp:simplePos x="0" y="0"/>
            <wp:positionH relativeFrom="column">
              <wp:posOffset>10366</wp:posOffset>
            </wp:positionH>
            <wp:positionV relativeFrom="paragraph">
              <wp:posOffset>15875</wp:posOffset>
            </wp:positionV>
            <wp:extent cx="5274310" cy="7491730"/>
            <wp:effectExtent l="0" t="0" r="254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491730"/>
                    </a:xfrm>
                    <a:prstGeom prst="rect">
                      <a:avLst/>
                    </a:prstGeom>
                  </pic:spPr>
                </pic:pic>
              </a:graphicData>
            </a:graphic>
          </wp:anchor>
        </w:drawing>
      </w:r>
    </w:p>
    <w:p w14:paraId="558BBEAB" w14:textId="094774F1" w:rsidR="00060905" w:rsidRPr="00B45982" w:rsidRDefault="00060905" w:rsidP="00060905">
      <w:pPr>
        <w:rPr>
          <w:rFonts w:eastAsia="方正大标宋简体"/>
          <w:sz w:val="32"/>
        </w:rPr>
      </w:pPr>
      <w:bookmarkStart w:id="5" w:name="_Hlk92293622"/>
      <w:r w:rsidRPr="00B45982">
        <w:rPr>
          <w:rFonts w:eastAsia="方正大标宋简体"/>
          <w:sz w:val="32"/>
        </w:rPr>
        <w:lastRenderedPageBreak/>
        <w:t>附件</w:t>
      </w:r>
      <w:r w:rsidR="00A657B6">
        <w:rPr>
          <w:rFonts w:eastAsia="方正大标宋简体"/>
          <w:sz w:val="32"/>
        </w:rPr>
        <w:t>3</w:t>
      </w:r>
      <w:r w:rsidRPr="00B45982">
        <w:rPr>
          <w:rFonts w:eastAsia="方正大标宋简体"/>
          <w:sz w:val="32"/>
        </w:rPr>
        <w:t xml:space="preserve"> </w:t>
      </w:r>
      <w:bookmarkStart w:id="6" w:name="_Hlk58694276"/>
      <w:r w:rsidRPr="00B45982">
        <w:rPr>
          <w:rFonts w:eastAsia="方正大标宋简体"/>
          <w:sz w:val="32"/>
        </w:rPr>
        <w:t>不同批次山楂叶水分指标检验</w:t>
      </w:r>
      <w:bookmarkEnd w:id="6"/>
    </w:p>
    <w:tbl>
      <w:tblPr>
        <w:tblStyle w:val="a4"/>
        <w:tblW w:w="0" w:type="auto"/>
        <w:tblLook w:val="04A0" w:firstRow="1" w:lastRow="0" w:firstColumn="1" w:lastColumn="0" w:noHBand="0" w:noVBand="1"/>
      </w:tblPr>
      <w:tblGrid>
        <w:gridCol w:w="1119"/>
        <w:gridCol w:w="3838"/>
        <w:gridCol w:w="1319"/>
        <w:gridCol w:w="2020"/>
      </w:tblGrid>
      <w:tr w:rsidR="00060905" w:rsidRPr="00B45982" w14:paraId="34D726EE" w14:textId="77777777" w:rsidTr="00BC6CE9">
        <w:tc>
          <w:tcPr>
            <w:tcW w:w="1119" w:type="dxa"/>
            <w:vAlign w:val="center"/>
          </w:tcPr>
          <w:p w14:paraId="6D1E8AD3" w14:textId="77777777" w:rsidR="00060905" w:rsidRPr="00B45982" w:rsidRDefault="00060905" w:rsidP="00BC6CE9">
            <w:pPr>
              <w:jc w:val="center"/>
              <w:rPr>
                <w:rFonts w:eastAsia="方正大标宋简体"/>
                <w:szCs w:val="21"/>
              </w:rPr>
            </w:pPr>
            <w:r w:rsidRPr="00B45982">
              <w:rPr>
                <w:sz w:val="21"/>
                <w:szCs w:val="21"/>
              </w:rPr>
              <w:t>序号</w:t>
            </w:r>
          </w:p>
        </w:tc>
        <w:tc>
          <w:tcPr>
            <w:tcW w:w="3838" w:type="dxa"/>
            <w:vAlign w:val="center"/>
          </w:tcPr>
          <w:p w14:paraId="47C09F49" w14:textId="77777777" w:rsidR="00060905" w:rsidRPr="00B45982" w:rsidRDefault="00060905" w:rsidP="00BC6CE9">
            <w:pPr>
              <w:jc w:val="center"/>
              <w:rPr>
                <w:szCs w:val="21"/>
              </w:rPr>
            </w:pPr>
            <w:r w:rsidRPr="00B45982">
              <w:rPr>
                <w:szCs w:val="21"/>
              </w:rPr>
              <w:t>地区</w:t>
            </w:r>
          </w:p>
        </w:tc>
        <w:tc>
          <w:tcPr>
            <w:tcW w:w="1319" w:type="dxa"/>
            <w:vAlign w:val="center"/>
          </w:tcPr>
          <w:p w14:paraId="43AB9D3E" w14:textId="77777777" w:rsidR="00060905" w:rsidRPr="00B45982" w:rsidRDefault="00060905" w:rsidP="00BC6CE9">
            <w:pPr>
              <w:jc w:val="center"/>
              <w:rPr>
                <w:szCs w:val="21"/>
              </w:rPr>
            </w:pPr>
            <w:r w:rsidRPr="00B45982">
              <w:rPr>
                <w:szCs w:val="21"/>
              </w:rPr>
              <w:t>叶子类型</w:t>
            </w:r>
          </w:p>
        </w:tc>
        <w:tc>
          <w:tcPr>
            <w:tcW w:w="2020" w:type="dxa"/>
          </w:tcPr>
          <w:p w14:paraId="29BC38AE" w14:textId="77777777" w:rsidR="00060905" w:rsidRPr="00B45982" w:rsidRDefault="00060905" w:rsidP="00BC6CE9">
            <w:pPr>
              <w:widowControl/>
              <w:jc w:val="center"/>
              <w:textAlignment w:val="top"/>
              <w:rPr>
                <w:color w:val="000000"/>
                <w:szCs w:val="21"/>
              </w:rPr>
            </w:pPr>
            <w:r w:rsidRPr="00B45982">
              <w:rPr>
                <w:sz w:val="22"/>
                <w:szCs w:val="22"/>
              </w:rPr>
              <w:t>水分</w:t>
            </w:r>
            <w:r w:rsidRPr="00B45982">
              <w:rPr>
                <w:rFonts w:eastAsia="等线"/>
                <w:sz w:val="22"/>
                <w:szCs w:val="22"/>
              </w:rPr>
              <w:t>(g/100g)</w:t>
            </w:r>
            <w:r w:rsidRPr="00B45982">
              <w:rPr>
                <w:color w:val="000000"/>
                <w:sz w:val="21"/>
                <w:szCs w:val="21"/>
                <w:lang w:bidi="ar"/>
              </w:rPr>
              <w:t xml:space="preserve">      </w:t>
            </w:r>
          </w:p>
        </w:tc>
      </w:tr>
      <w:tr w:rsidR="00060905" w:rsidRPr="00B45982" w14:paraId="6A9D5DA6" w14:textId="77777777" w:rsidTr="00BC6CE9">
        <w:tc>
          <w:tcPr>
            <w:tcW w:w="1119" w:type="dxa"/>
            <w:vAlign w:val="center"/>
          </w:tcPr>
          <w:p w14:paraId="3CFD4962" w14:textId="77777777" w:rsidR="00060905" w:rsidRPr="00B45982" w:rsidRDefault="00060905" w:rsidP="00BC6CE9">
            <w:pPr>
              <w:jc w:val="center"/>
              <w:rPr>
                <w:szCs w:val="21"/>
              </w:rPr>
            </w:pPr>
            <w:r w:rsidRPr="00B45982">
              <w:rPr>
                <w:rFonts w:eastAsia="等线"/>
                <w:color w:val="000000"/>
                <w:sz w:val="22"/>
                <w:szCs w:val="22"/>
              </w:rPr>
              <w:t>1</w:t>
            </w:r>
          </w:p>
        </w:tc>
        <w:tc>
          <w:tcPr>
            <w:tcW w:w="3838" w:type="dxa"/>
            <w:vMerge w:val="restart"/>
            <w:vAlign w:val="center"/>
          </w:tcPr>
          <w:p w14:paraId="5BF51508" w14:textId="77777777" w:rsidR="00060905" w:rsidRPr="00B45982" w:rsidRDefault="00060905" w:rsidP="00BC6CE9">
            <w:pPr>
              <w:jc w:val="center"/>
              <w:rPr>
                <w:szCs w:val="21"/>
              </w:rPr>
            </w:pPr>
            <w:r w:rsidRPr="00B45982">
              <w:rPr>
                <w:sz w:val="24"/>
              </w:rPr>
              <w:t>广西贺州市昭平县樟木林镇</w:t>
            </w:r>
          </w:p>
        </w:tc>
        <w:tc>
          <w:tcPr>
            <w:tcW w:w="1319" w:type="dxa"/>
            <w:vAlign w:val="center"/>
          </w:tcPr>
          <w:p w14:paraId="6434CB57" w14:textId="77777777" w:rsidR="00060905" w:rsidRPr="00B45982" w:rsidRDefault="00060905" w:rsidP="00BC6CE9">
            <w:pPr>
              <w:jc w:val="center"/>
              <w:rPr>
                <w:szCs w:val="21"/>
              </w:rPr>
            </w:pPr>
            <w:r w:rsidRPr="00B45982">
              <w:rPr>
                <w:sz w:val="21"/>
                <w:szCs w:val="21"/>
              </w:rPr>
              <w:t>老叶</w:t>
            </w:r>
          </w:p>
        </w:tc>
        <w:tc>
          <w:tcPr>
            <w:tcW w:w="2020" w:type="dxa"/>
            <w:vAlign w:val="center"/>
          </w:tcPr>
          <w:p w14:paraId="5869B6F9" w14:textId="77777777" w:rsidR="00060905" w:rsidRPr="00B45982" w:rsidRDefault="00060905" w:rsidP="00BC6CE9">
            <w:pPr>
              <w:widowControl/>
              <w:jc w:val="center"/>
              <w:textAlignment w:val="center"/>
              <w:rPr>
                <w:szCs w:val="21"/>
              </w:rPr>
            </w:pPr>
            <w:r w:rsidRPr="00B45982">
              <w:rPr>
                <w:rFonts w:eastAsia="等线"/>
                <w:color w:val="000000"/>
                <w:sz w:val="22"/>
                <w:szCs w:val="22"/>
              </w:rPr>
              <w:t>9.43</w:t>
            </w:r>
          </w:p>
        </w:tc>
      </w:tr>
      <w:tr w:rsidR="00060905" w:rsidRPr="00B45982" w14:paraId="1B902FB4" w14:textId="77777777" w:rsidTr="00BC6CE9">
        <w:tc>
          <w:tcPr>
            <w:tcW w:w="1119" w:type="dxa"/>
            <w:vAlign w:val="center"/>
          </w:tcPr>
          <w:p w14:paraId="321E986D" w14:textId="77777777" w:rsidR="00060905" w:rsidRPr="00B45982" w:rsidRDefault="00060905" w:rsidP="00BC6CE9">
            <w:pPr>
              <w:jc w:val="center"/>
              <w:rPr>
                <w:szCs w:val="21"/>
              </w:rPr>
            </w:pPr>
            <w:r w:rsidRPr="00B45982">
              <w:rPr>
                <w:rFonts w:eastAsia="等线"/>
                <w:color w:val="000000"/>
                <w:sz w:val="22"/>
                <w:szCs w:val="22"/>
              </w:rPr>
              <w:t>2</w:t>
            </w:r>
          </w:p>
        </w:tc>
        <w:tc>
          <w:tcPr>
            <w:tcW w:w="3838" w:type="dxa"/>
            <w:vMerge/>
            <w:vAlign w:val="center"/>
          </w:tcPr>
          <w:p w14:paraId="5ACA4F62" w14:textId="77777777" w:rsidR="00060905" w:rsidRPr="00B45982" w:rsidRDefault="00060905" w:rsidP="00BC6CE9">
            <w:pPr>
              <w:jc w:val="center"/>
              <w:rPr>
                <w:szCs w:val="21"/>
              </w:rPr>
            </w:pPr>
          </w:p>
        </w:tc>
        <w:tc>
          <w:tcPr>
            <w:tcW w:w="1319" w:type="dxa"/>
            <w:vAlign w:val="center"/>
          </w:tcPr>
          <w:p w14:paraId="1E544EE0" w14:textId="77777777" w:rsidR="00060905" w:rsidRPr="00B45982" w:rsidRDefault="00060905" w:rsidP="00BC6CE9">
            <w:pPr>
              <w:jc w:val="center"/>
              <w:rPr>
                <w:szCs w:val="21"/>
              </w:rPr>
            </w:pPr>
            <w:r w:rsidRPr="00B45982">
              <w:rPr>
                <w:sz w:val="21"/>
                <w:szCs w:val="21"/>
              </w:rPr>
              <w:t>中叶</w:t>
            </w:r>
          </w:p>
        </w:tc>
        <w:tc>
          <w:tcPr>
            <w:tcW w:w="2020" w:type="dxa"/>
            <w:vAlign w:val="center"/>
          </w:tcPr>
          <w:p w14:paraId="2362ACE9" w14:textId="77777777" w:rsidR="00060905" w:rsidRPr="00B45982" w:rsidRDefault="00060905" w:rsidP="00BC6CE9">
            <w:pPr>
              <w:widowControl/>
              <w:jc w:val="center"/>
              <w:textAlignment w:val="center"/>
              <w:rPr>
                <w:szCs w:val="21"/>
              </w:rPr>
            </w:pPr>
            <w:r w:rsidRPr="00B45982">
              <w:rPr>
                <w:rFonts w:eastAsia="等线"/>
                <w:color w:val="000000"/>
                <w:sz w:val="22"/>
                <w:szCs w:val="22"/>
              </w:rPr>
              <w:t>8.03</w:t>
            </w:r>
          </w:p>
        </w:tc>
      </w:tr>
      <w:tr w:rsidR="00060905" w:rsidRPr="00B45982" w14:paraId="48102CC2" w14:textId="77777777" w:rsidTr="00BC6CE9">
        <w:tc>
          <w:tcPr>
            <w:tcW w:w="1119" w:type="dxa"/>
            <w:vAlign w:val="center"/>
          </w:tcPr>
          <w:p w14:paraId="0582C3B1" w14:textId="77777777" w:rsidR="00060905" w:rsidRPr="00B45982" w:rsidRDefault="00060905" w:rsidP="00BC6CE9">
            <w:pPr>
              <w:jc w:val="center"/>
              <w:rPr>
                <w:szCs w:val="21"/>
              </w:rPr>
            </w:pPr>
            <w:r w:rsidRPr="00B45982">
              <w:rPr>
                <w:rFonts w:eastAsia="等线"/>
                <w:color w:val="000000"/>
                <w:sz w:val="22"/>
                <w:szCs w:val="22"/>
              </w:rPr>
              <w:t>3</w:t>
            </w:r>
          </w:p>
        </w:tc>
        <w:tc>
          <w:tcPr>
            <w:tcW w:w="3838" w:type="dxa"/>
            <w:vMerge/>
            <w:vAlign w:val="center"/>
          </w:tcPr>
          <w:p w14:paraId="049A12BB" w14:textId="77777777" w:rsidR="00060905" w:rsidRPr="00B45982" w:rsidRDefault="00060905" w:rsidP="00BC6CE9">
            <w:pPr>
              <w:jc w:val="center"/>
              <w:rPr>
                <w:szCs w:val="21"/>
              </w:rPr>
            </w:pPr>
          </w:p>
        </w:tc>
        <w:tc>
          <w:tcPr>
            <w:tcW w:w="1319" w:type="dxa"/>
            <w:vAlign w:val="center"/>
          </w:tcPr>
          <w:p w14:paraId="25CD309B" w14:textId="77777777" w:rsidR="00060905" w:rsidRPr="00B45982" w:rsidRDefault="00060905" w:rsidP="00BC6CE9">
            <w:pPr>
              <w:jc w:val="center"/>
              <w:rPr>
                <w:szCs w:val="21"/>
              </w:rPr>
            </w:pPr>
            <w:r w:rsidRPr="00B45982">
              <w:rPr>
                <w:sz w:val="21"/>
                <w:szCs w:val="21"/>
              </w:rPr>
              <w:t>嫩叶</w:t>
            </w:r>
          </w:p>
        </w:tc>
        <w:tc>
          <w:tcPr>
            <w:tcW w:w="2020" w:type="dxa"/>
            <w:vAlign w:val="center"/>
          </w:tcPr>
          <w:p w14:paraId="4BCE6547" w14:textId="77777777" w:rsidR="00060905" w:rsidRPr="00B45982" w:rsidRDefault="00060905" w:rsidP="00BC6CE9">
            <w:pPr>
              <w:widowControl/>
              <w:jc w:val="center"/>
              <w:textAlignment w:val="center"/>
              <w:rPr>
                <w:szCs w:val="21"/>
              </w:rPr>
            </w:pPr>
            <w:r w:rsidRPr="00B45982">
              <w:rPr>
                <w:rFonts w:eastAsia="等线"/>
                <w:color w:val="000000"/>
                <w:sz w:val="22"/>
                <w:szCs w:val="22"/>
              </w:rPr>
              <w:t>8.97</w:t>
            </w:r>
          </w:p>
        </w:tc>
      </w:tr>
      <w:tr w:rsidR="00060905" w:rsidRPr="00B45982" w14:paraId="38B59052" w14:textId="77777777" w:rsidTr="00BC6CE9">
        <w:tc>
          <w:tcPr>
            <w:tcW w:w="1119" w:type="dxa"/>
            <w:vAlign w:val="center"/>
          </w:tcPr>
          <w:p w14:paraId="2F91F1C2" w14:textId="77777777" w:rsidR="00060905" w:rsidRPr="00B45982" w:rsidRDefault="00060905" w:rsidP="00BC6CE9">
            <w:pPr>
              <w:jc w:val="center"/>
              <w:rPr>
                <w:szCs w:val="21"/>
              </w:rPr>
            </w:pPr>
            <w:r w:rsidRPr="00B45982">
              <w:rPr>
                <w:rFonts w:eastAsia="等线"/>
                <w:color w:val="000000"/>
                <w:sz w:val="22"/>
                <w:szCs w:val="22"/>
              </w:rPr>
              <w:t>4</w:t>
            </w:r>
          </w:p>
        </w:tc>
        <w:tc>
          <w:tcPr>
            <w:tcW w:w="3838" w:type="dxa"/>
            <w:vMerge w:val="restart"/>
            <w:vAlign w:val="center"/>
          </w:tcPr>
          <w:p w14:paraId="0CF46CCE" w14:textId="77777777" w:rsidR="00060905" w:rsidRPr="00B45982" w:rsidRDefault="00060905" w:rsidP="00BC6CE9">
            <w:pPr>
              <w:jc w:val="center"/>
              <w:rPr>
                <w:szCs w:val="21"/>
              </w:rPr>
            </w:pPr>
            <w:r w:rsidRPr="00B45982">
              <w:rPr>
                <w:sz w:val="24"/>
              </w:rPr>
              <w:t>广西贺州市平桂区莲塘镇</w:t>
            </w:r>
          </w:p>
        </w:tc>
        <w:tc>
          <w:tcPr>
            <w:tcW w:w="1319" w:type="dxa"/>
            <w:vAlign w:val="center"/>
          </w:tcPr>
          <w:p w14:paraId="17FEDFB3" w14:textId="77777777" w:rsidR="00060905" w:rsidRPr="00B45982" w:rsidRDefault="00060905" w:rsidP="00BC6CE9">
            <w:pPr>
              <w:jc w:val="center"/>
              <w:rPr>
                <w:szCs w:val="21"/>
              </w:rPr>
            </w:pPr>
            <w:r w:rsidRPr="00B45982">
              <w:rPr>
                <w:sz w:val="21"/>
                <w:szCs w:val="21"/>
              </w:rPr>
              <w:t>老叶</w:t>
            </w:r>
          </w:p>
        </w:tc>
        <w:tc>
          <w:tcPr>
            <w:tcW w:w="2020" w:type="dxa"/>
            <w:vAlign w:val="center"/>
          </w:tcPr>
          <w:p w14:paraId="27D886BC" w14:textId="77777777" w:rsidR="00060905" w:rsidRPr="00B45982" w:rsidRDefault="00060905" w:rsidP="00BC6CE9">
            <w:pPr>
              <w:widowControl/>
              <w:jc w:val="center"/>
              <w:textAlignment w:val="center"/>
              <w:rPr>
                <w:szCs w:val="21"/>
              </w:rPr>
            </w:pPr>
            <w:r w:rsidRPr="00B45982">
              <w:rPr>
                <w:rFonts w:eastAsia="等线"/>
                <w:color w:val="000000"/>
                <w:sz w:val="22"/>
                <w:szCs w:val="22"/>
              </w:rPr>
              <w:t>8.52</w:t>
            </w:r>
          </w:p>
        </w:tc>
      </w:tr>
      <w:tr w:rsidR="00060905" w:rsidRPr="00B45982" w14:paraId="71B68020" w14:textId="77777777" w:rsidTr="00BC6CE9">
        <w:tc>
          <w:tcPr>
            <w:tcW w:w="1119" w:type="dxa"/>
            <w:vAlign w:val="center"/>
          </w:tcPr>
          <w:p w14:paraId="286E7235" w14:textId="77777777" w:rsidR="00060905" w:rsidRPr="00B45982" w:rsidRDefault="00060905" w:rsidP="00BC6CE9">
            <w:pPr>
              <w:jc w:val="center"/>
              <w:rPr>
                <w:szCs w:val="21"/>
              </w:rPr>
            </w:pPr>
            <w:r w:rsidRPr="00B45982">
              <w:rPr>
                <w:rFonts w:eastAsia="等线"/>
                <w:color w:val="000000"/>
                <w:sz w:val="22"/>
                <w:szCs w:val="22"/>
              </w:rPr>
              <w:t>5</w:t>
            </w:r>
          </w:p>
        </w:tc>
        <w:tc>
          <w:tcPr>
            <w:tcW w:w="3838" w:type="dxa"/>
            <w:vMerge/>
            <w:vAlign w:val="center"/>
          </w:tcPr>
          <w:p w14:paraId="30201B9E" w14:textId="77777777" w:rsidR="00060905" w:rsidRPr="00B45982" w:rsidRDefault="00060905" w:rsidP="00BC6CE9">
            <w:pPr>
              <w:jc w:val="center"/>
              <w:rPr>
                <w:szCs w:val="21"/>
              </w:rPr>
            </w:pPr>
          </w:p>
        </w:tc>
        <w:tc>
          <w:tcPr>
            <w:tcW w:w="1319" w:type="dxa"/>
            <w:vAlign w:val="center"/>
          </w:tcPr>
          <w:p w14:paraId="5AD0575C" w14:textId="77777777" w:rsidR="00060905" w:rsidRPr="00B45982" w:rsidRDefault="00060905" w:rsidP="00BC6CE9">
            <w:pPr>
              <w:jc w:val="center"/>
              <w:rPr>
                <w:szCs w:val="21"/>
              </w:rPr>
            </w:pPr>
            <w:r w:rsidRPr="00B45982">
              <w:rPr>
                <w:sz w:val="21"/>
                <w:szCs w:val="21"/>
              </w:rPr>
              <w:t>中叶</w:t>
            </w:r>
          </w:p>
        </w:tc>
        <w:tc>
          <w:tcPr>
            <w:tcW w:w="2020" w:type="dxa"/>
            <w:vAlign w:val="center"/>
          </w:tcPr>
          <w:p w14:paraId="05B451E5" w14:textId="77777777" w:rsidR="00060905" w:rsidRPr="00B45982" w:rsidRDefault="00060905" w:rsidP="00BC6CE9">
            <w:pPr>
              <w:widowControl/>
              <w:jc w:val="center"/>
              <w:textAlignment w:val="center"/>
              <w:rPr>
                <w:szCs w:val="21"/>
              </w:rPr>
            </w:pPr>
            <w:r w:rsidRPr="00B45982">
              <w:rPr>
                <w:rFonts w:eastAsia="等线"/>
                <w:color w:val="000000"/>
                <w:sz w:val="22"/>
                <w:szCs w:val="22"/>
              </w:rPr>
              <w:t>9.74</w:t>
            </w:r>
          </w:p>
        </w:tc>
      </w:tr>
      <w:tr w:rsidR="00060905" w:rsidRPr="00B45982" w14:paraId="6614C1A5" w14:textId="77777777" w:rsidTr="00BC6CE9">
        <w:tc>
          <w:tcPr>
            <w:tcW w:w="1119" w:type="dxa"/>
            <w:vAlign w:val="center"/>
          </w:tcPr>
          <w:p w14:paraId="015E45D6" w14:textId="77777777" w:rsidR="00060905" w:rsidRPr="00B45982" w:rsidRDefault="00060905" w:rsidP="00BC6CE9">
            <w:pPr>
              <w:jc w:val="center"/>
              <w:rPr>
                <w:szCs w:val="21"/>
              </w:rPr>
            </w:pPr>
            <w:r w:rsidRPr="00B45982">
              <w:rPr>
                <w:rFonts w:eastAsia="等线"/>
                <w:color w:val="000000"/>
                <w:sz w:val="22"/>
                <w:szCs w:val="22"/>
              </w:rPr>
              <w:t>6</w:t>
            </w:r>
          </w:p>
        </w:tc>
        <w:tc>
          <w:tcPr>
            <w:tcW w:w="3838" w:type="dxa"/>
            <w:vMerge/>
            <w:vAlign w:val="center"/>
          </w:tcPr>
          <w:p w14:paraId="18A9E01C" w14:textId="77777777" w:rsidR="00060905" w:rsidRPr="00B45982" w:rsidRDefault="00060905" w:rsidP="00BC6CE9">
            <w:pPr>
              <w:jc w:val="center"/>
              <w:rPr>
                <w:szCs w:val="21"/>
              </w:rPr>
            </w:pPr>
          </w:p>
        </w:tc>
        <w:tc>
          <w:tcPr>
            <w:tcW w:w="1319" w:type="dxa"/>
            <w:vAlign w:val="center"/>
          </w:tcPr>
          <w:p w14:paraId="480762F2" w14:textId="77777777" w:rsidR="00060905" w:rsidRPr="00B45982" w:rsidRDefault="00060905" w:rsidP="00BC6CE9">
            <w:pPr>
              <w:jc w:val="center"/>
              <w:rPr>
                <w:szCs w:val="21"/>
              </w:rPr>
            </w:pPr>
            <w:r w:rsidRPr="00B45982">
              <w:rPr>
                <w:sz w:val="21"/>
                <w:szCs w:val="21"/>
              </w:rPr>
              <w:t>嫩叶</w:t>
            </w:r>
          </w:p>
        </w:tc>
        <w:tc>
          <w:tcPr>
            <w:tcW w:w="2020" w:type="dxa"/>
            <w:vAlign w:val="center"/>
          </w:tcPr>
          <w:p w14:paraId="5E6BBBE9" w14:textId="1972B1F7" w:rsidR="00060905" w:rsidRPr="00B45982" w:rsidRDefault="00060905" w:rsidP="00BC6CE9">
            <w:pPr>
              <w:widowControl/>
              <w:jc w:val="center"/>
              <w:textAlignment w:val="center"/>
              <w:rPr>
                <w:szCs w:val="21"/>
              </w:rPr>
            </w:pPr>
            <w:r w:rsidRPr="00B45982">
              <w:rPr>
                <w:rFonts w:eastAsia="等线"/>
                <w:color w:val="000000"/>
                <w:sz w:val="22"/>
                <w:szCs w:val="22"/>
              </w:rPr>
              <w:t>10.</w:t>
            </w:r>
            <w:r w:rsidR="0026484C">
              <w:rPr>
                <w:rFonts w:eastAsia="等线"/>
                <w:color w:val="000000"/>
                <w:sz w:val="22"/>
                <w:szCs w:val="22"/>
              </w:rPr>
              <w:t>2</w:t>
            </w:r>
          </w:p>
        </w:tc>
      </w:tr>
      <w:tr w:rsidR="00060905" w:rsidRPr="00B45982" w14:paraId="001C941F" w14:textId="77777777" w:rsidTr="00BC6CE9">
        <w:tc>
          <w:tcPr>
            <w:tcW w:w="1119" w:type="dxa"/>
            <w:vAlign w:val="center"/>
          </w:tcPr>
          <w:p w14:paraId="4555B547" w14:textId="77777777" w:rsidR="00060905" w:rsidRPr="00B45982" w:rsidRDefault="00060905" w:rsidP="00BC6CE9">
            <w:pPr>
              <w:jc w:val="center"/>
              <w:rPr>
                <w:szCs w:val="21"/>
              </w:rPr>
            </w:pPr>
            <w:r w:rsidRPr="00B45982">
              <w:rPr>
                <w:rFonts w:eastAsia="等线"/>
                <w:color w:val="000000"/>
                <w:sz w:val="22"/>
                <w:szCs w:val="22"/>
              </w:rPr>
              <w:t>7</w:t>
            </w:r>
          </w:p>
        </w:tc>
        <w:tc>
          <w:tcPr>
            <w:tcW w:w="3838" w:type="dxa"/>
            <w:vMerge w:val="restart"/>
            <w:vAlign w:val="center"/>
          </w:tcPr>
          <w:p w14:paraId="04183293" w14:textId="77777777" w:rsidR="00060905" w:rsidRPr="00B45982" w:rsidRDefault="00060905" w:rsidP="00BC6CE9">
            <w:pPr>
              <w:jc w:val="center"/>
              <w:rPr>
                <w:szCs w:val="21"/>
              </w:rPr>
            </w:pPr>
            <w:r w:rsidRPr="00B45982">
              <w:rPr>
                <w:sz w:val="24"/>
              </w:rPr>
              <w:t>广西贺州市昭平县黄姚镇</w:t>
            </w:r>
          </w:p>
        </w:tc>
        <w:tc>
          <w:tcPr>
            <w:tcW w:w="1319" w:type="dxa"/>
            <w:vAlign w:val="center"/>
          </w:tcPr>
          <w:p w14:paraId="2F58D359" w14:textId="77777777" w:rsidR="00060905" w:rsidRPr="00B45982" w:rsidRDefault="00060905" w:rsidP="00BC6CE9">
            <w:pPr>
              <w:jc w:val="center"/>
              <w:rPr>
                <w:szCs w:val="21"/>
              </w:rPr>
            </w:pPr>
            <w:r w:rsidRPr="00B45982">
              <w:rPr>
                <w:sz w:val="21"/>
                <w:szCs w:val="21"/>
              </w:rPr>
              <w:t>老叶</w:t>
            </w:r>
          </w:p>
        </w:tc>
        <w:tc>
          <w:tcPr>
            <w:tcW w:w="2020" w:type="dxa"/>
            <w:vAlign w:val="center"/>
          </w:tcPr>
          <w:p w14:paraId="7DB0BBAB" w14:textId="77777777" w:rsidR="00060905" w:rsidRPr="00B45982" w:rsidRDefault="00060905" w:rsidP="00BC6CE9">
            <w:pPr>
              <w:widowControl/>
              <w:jc w:val="center"/>
              <w:textAlignment w:val="center"/>
              <w:rPr>
                <w:szCs w:val="21"/>
              </w:rPr>
            </w:pPr>
            <w:r w:rsidRPr="00B45982">
              <w:rPr>
                <w:rFonts w:eastAsia="等线"/>
                <w:color w:val="000000"/>
                <w:sz w:val="22"/>
                <w:szCs w:val="22"/>
              </w:rPr>
              <w:t>7.94</w:t>
            </w:r>
          </w:p>
        </w:tc>
      </w:tr>
      <w:tr w:rsidR="00060905" w:rsidRPr="00B45982" w14:paraId="4378953C" w14:textId="77777777" w:rsidTr="00BC6CE9">
        <w:tc>
          <w:tcPr>
            <w:tcW w:w="1119" w:type="dxa"/>
            <w:vAlign w:val="center"/>
          </w:tcPr>
          <w:p w14:paraId="636B2C9F" w14:textId="77777777" w:rsidR="00060905" w:rsidRPr="00B45982" w:rsidRDefault="00060905" w:rsidP="00BC6CE9">
            <w:pPr>
              <w:jc w:val="center"/>
              <w:rPr>
                <w:szCs w:val="21"/>
              </w:rPr>
            </w:pPr>
            <w:r w:rsidRPr="00B45982">
              <w:rPr>
                <w:rFonts w:eastAsia="等线"/>
                <w:color w:val="000000"/>
                <w:sz w:val="22"/>
                <w:szCs w:val="22"/>
              </w:rPr>
              <w:t>8</w:t>
            </w:r>
          </w:p>
        </w:tc>
        <w:tc>
          <w:tcPr>
            <w:tcW w:w="3838" w:type="dxa"/>
            <w:vMerge/>
            <w:vAlign w:val="center"/>
          </w:tcPr>
          <w:p w14:paraId="219BB4EB" w14:textId="77777777" w:rsidR="00060905" w:rsidRPr="00B45982" w:rsidRDefault="00060905" w:rsidP="00BC6CE9">
            <w:pPr>
              <w:jc w:val="center"/>
              <w:rPr>
                <w:szCs w:val="21"/>
              </w:rPr>
            </w:pPr>
          </w:p>
        </w:tc>
        <w:tc>
          <w:tcPr>
            <w:tcW w:w="1319" w:type="dxa"/>
            <w:vAlign w:val="center"/>
          </w:tcPr>
          <w:p w14:paraId="6D786579" w14:textId="77777777" w:rsidR="00060905" w:rsidRPr="00B45982" w:rsidRDefault="00060905" w:rsidP="00BC6CE9">
            <w:pPr>
              <w:jc w:val="center"/>
              <w:rPr>
                <w:szCs w:val="21"/>
              </w:rPr>
            </w:pPr>
            <w:r w:rsidRPr="00B45982">
              <w:rPr>
                <w:sz w:val="21"/>
                <w:szCs w:val="21"/>
              </w:rPr>
              <w:t>中叶</w:t>
            </w:r>
          </w:p>
        </w:tc>
        <w:tc>
          <w:tcPr>
            <w:tcW w:w="2020" w:type="dxa"/>
            <w:vAlign w:val="center"/>
          </w:tcPr>
          <w:p w14:paraId="3ED9C573" w14:textId="77777777" w:rsidR="00060905" w:rsidRPr="00B45982" w:rsidRDefault="00060905" w:rsidP="00BC6CE9">
            <w:pPr>
              <w:widowControl/>
              <w:jc w:val="center"/>
              <w:textAlignment w:val="center"/>
              <w:rPr>
                <w:szCs w:val="21"/>
              </w:rPr>
            </w:pPr>
            <w:r w:rsidRPr="00B45982">
              <w:rPr>
                <w:rFonts w:eastAsia="等线"/>
                <w:color w:val="000000"/>
                <w:sz w:val="22"/>
                <w:szCs w:val="22"/>
              </w:rPr>
              <w:t>6.93</w:t>
            </w:r>
          </w:p>
        </w:tc>
      </w:tr>
      <w:tr w:rsidR="00060905" w:rsidRPr="00B45982" w14:paraId="2F219AFC" w14:textId="77777777" w:rsidTr="00BC6CE9">
        <w:tc>
          <w:tcPr>
            <w:tcW w:w="1119" w:type="dxa"/>
            <w:vAlign w:val="center"/>
          </w:tcPr>
          <w:p w14:paraId="0401EB14" w14:textId="77777777" w:rsidR="00060905" w:rsidRPr="00B45982" w:rsidRDefault="00060905" w:rsidP="00BC6CE9">
            <w:pPr>
              <w:jc w:val="center"/>
              <w:rPr>
                <w:szCs w:val="21"/>
              </w:rPr>
            </w:pPr>
            <w:r w:rsidRPr="00B45982">
              <w:rPr>
                <w:rFonts w:eastAsia="等线"/>
                <w:color w:val="000000"/>
                <w:sz w:val="22"/>
                <w:szCs w:val="22"/>
              </w:rPr>
              <w:t>9</w:t>
            </w:r>
          </w:p>
        </w:tc>
        <w:tc>
          <w:tcPr>
            <w:tcW w:w="3838" w:type="dxa"/>
            <w:vMerge/>
            <w:vAlign w:val="center"/>
          </w:tcPr>
          <w:p w14:paraId="58A40E4B" w14:textId="77777777" w:rsidR="00060905" w:rsidRPr="00B45982" w:rsidRDefault="00060905" w:rsidP="00BC6CE9">
            <w:pPr>
              <w:jc w:val="center"/>
              <w:rPr>
                <w:szCs w:val="21"/>
              </w:rPr>
            </w:pPr>
          </w:p>
        </w:tc>
        <w:tc>
          <w:tcPr>
            <w:tcW w:w="1319" w:type="dxa"/>
            <w:vAlign w:val="center"/>
          </w:tcPr>
          <w:p w14:paraId="28C53DA5" w14:textId="77777777" w:rsidR="00060905" w:rsidRPr="00B45982" w:rsidRDefault="00060905" w:rsidP="00BC6CE9">
            <w:pPr>
              <w:jc w:val="center"/>
              <w:rPr>
                <w:szCs w:val="21"/>
              </w:rPr>
            </w:pPr>
            <w:r w:rsidRPr="00B45982">
              <w:rPr>
                <w:sz w:val="21"/>
                <w:szCs w:val="21"/>
              </w:rPr>
              <w:t>嫩叶</w:t>
            </w:r>
          </w:p>
        </w:tc>
        <w:tc>
          <w:tcPr>
            <w:tcW w:w="2020" w:type="dxa"/>
            <w:vAlign w:val="center"/>
          </w:tcPr>
          <w:p w14:paraId="31DABA16" w14:textId="77777777" w:rsidR="00060905" w:rsidRPr="00B45982" w:rsidRDefault="00060905" w:rsidP="00BC6CE9">
            <w:pPr>
              <w:widowControl/>
              <w:jc w:val="center"/>
              <w:textAlignment w:val="center"/>
              <w:rPr>
                <w:szCs w:val="21"/>
              </w:rPr>
            </w:pPr>
            <w:r w:rsidRPr="00B45982">
              <w:rPr>
                <w:rFonts w:eastAsia="等线"/>
                <w:color w:val="000000"/>
                <w:sz w:val="22"/>
                <w:szCs w:val="22"/>
              </w:rPr>
              <w:t>7.28</w:t>
            </w:r>
          </w:p>
        </w:tc>
      </w:tr>
      <w:tr w:rsidR="00060905" w:rsidRPr="00B45982" w14:paraId="688EF237" w14:textId="77777777" w:rsidTr="00BC6CE9">
        <w:tc>
          <w:tcPr>
            <w:tcW w:w="1119" w:type="dxa"/>
            <w:vAlign w:val="center"/>
          </w:tcPr>
          <w:p w14:paraId="374389D8" w14:textId="77777777" w:rsidR="00060905" w:rsidRPr="00B45982" w:rsidRDefault="00060905" w:rsidP="00BC6CE9">
            <w:pPr>
              <w:jc w:val="center"/>
              <w:rPr>
                <w:szCs w:val="21"/>
              </w:rPr>
            </w:pPr>
            <w:r w:rsidRPr="00B45982">
              <w:rPr>
                <w:rFonts w:eastAsia="等线"/>
                <w:color w:val="000000"/>
                <w:sz w:val="22"/>
                <w:szCs w:val="22"/>
              </w:rPr>
              <w:t>10</w:t>
            </w:r>
          </w:p>
        </w:tc>
        <w:tc>
          <w:tcPr>
            <w:tcW w:w="3838" w:type="dxa"/>
            <w:vMerge w:val="restart"/>
            <w:vAlign w:val="center"/>
          </w:tcPr>
          <w:p w14:paraId="350BE435" w14:textId="77777777" w:rsidR="00060905" w:rsidRPr="00B45982" w:rsidRDefault="00060905" w:rsidP="00BC6CE9">
            <w:pPr>
              <w:jc w:val="center"/>
              <w:rPr>
                <w:szCs w:val="21"/>
              </w:rPr>
            </w:pPr>
            <w:r w:rsidRPr="00B45982">
              <w:rPr>
                <w:sz w:val="24"/>
              </w:rPr>
              <w:t>广西桂林市平乐县沙子镇安全村</w:t>
            </w:r>
          </w:p>
        </w:tc>
        <w:tc>
          <w:tcPr>
            <w:tcW w:w="1319" w:type="dxa"/>
            <w:vAlign w:val="center"/>
          </w:tcPr>
          <w:p w14:paraId="243E9CB2" w14:textId="77777777" w:rsidR="00060905" w:rsidRPr="00B45982" w:rsidRDefault="00060905" w:rsidP="00BC6CE9">
            <w:pPr>
              <w:jc w:val="center"/>
              <w:rPr>
                <w:szCs w:val="21"/>
              </w:rPr>
            </w:pPr>
            <w:r w:rsidRPr="00B45982">
              <w:rPr>
                <w:sz w:val="21"/>
                <w:szCs w:val="21"/>
              </w:rPr>
              <w:t>老叶</w:t>
            </w:r>
          </w:p>
        </w:tc>
        <w:tc>
          <w:tcPr>
            <w:tcW w:w="2020" w:type="dxa"/>
            <w:vAlign w:val="center"/>
          </w:tcPr>
          <w:p w14:paraId="110E3188" w14:textId="77777777" w:rsidR="00060905" w:rsidRPr="00B45982" w:rsidRDefault="00060905" w:rsidP="00BC6CE9">
            <w:pPr>
              <w:widowControl/>
              <w:jc w:val="center"/>
              <w:textAlignment w:val="center"/>
              <w:rPr>
                <w:szCs w:val="21"/>
              </w:rPr>
            </w:pPr>
            <w:r w:rsidRPr="00B45982">
              <w:rPr>
                <w:rFonts w:eastAsia="等线"/>
                <w:color w:val="000000"/>
                <w:sz w:val="22"/>
                <w:szCs w:val="22"/>
              </w:rPr>
              <w:t>6.85</w:t>
            </w:r>
          </w:p>
        </w:tc>
      </w:tr>
      <w:tr w:rsidR="00060905" w:rsidRPr="00B45982" w14:paraId="283604D6" w14:textId="77777777" w:rsidTr="00BC6CE9">
        <w:tc>
          <w:tcPr>
            <w:tcW w:w="1119" w:type="dxa"/>
            <w:vAlign w:val="center"/>
          </w:tcPr>
          <w:p w14:paraId="4EEF1094" w14:textId="77777777" w:rsidR="00060905" w:rsidRPr="00B45982" w:rsidRDefault="00060905" w:rsidP="00BC6CE9">
            <w:pPr>
              <w:jc w:val="center"/>
              <w:rPr>
                <w:szCs w:val="21"/>
              </w:rPr>
            </w:pPr>
            <w:r w:rsidRPr="00B45982">
              <w:rPr>
                <w:rFonts w:eastAsia="等线"/>
                <w:color w:val="000000"/>
                <w:sz w:val="22"/>
                <w:szCs w:val="22"/>
              </w:rPr>
              <w:t>11</w:t>
            </w:r>
          </w:p>
        </w:tc>
        <w:tc>
          <w:tcPr>
            <w:tcW w:w="3838" w:type="dxa"/>
            <w:vMerge/>
            <w:vAlign w:val="center"/>
          </w:tcPr>
          <w:p w14:paraId="445BED7C" w14:textId="77777777" w:rsidR="00060905" w:rsidRPr="00B45982" w:rsidRDefault="00060905" w:rsidP="00BC6CE9">
            <w:pPr>
              <w:jc w:val="center"/>
              <w:rPr>
                <w:szCs w:val="21"/>
              </w:rPr>
            </w:pPr>
          </w:p>
        </w:tc>
        <w:tc>
          <w:tcPr>
            <w:tcW w:w="1319" w:type="dxa"/>
            <w:vAlign w:val="center"/>
          </w:tcPr>
          <w:p w14:paraId="15B28138" w14:textId="77777777" w:rsidR="00060905" w:rsidRPr="00B45982" w:rsidRDefault="00060905" w:rsidP="00BC6CE9">
            <w:pPr>
              <w:jc w:val="center"/>
              <w:rPr>
                <w:szCs w:val="21"/>
              </w:rPr>
            </w:pPr>
            <w:r w:rsidRPr="00B45982">
              <w:rPr>
                <w:sz w:val="21"/>
                <w:szCs w:val="21"/>
              </w:rPr>
              <w:t>中叶</w:t>
            </w:r>
          </w:p>
        </w:tc>
        <w:tc>
          <w:tcPr>
            <w:tcW w:w="2020" w:type="dxa"/>
            <w:vAlign w:val="center"/>
          </w:tcPr>
          <w:p w14:paraId="7C140CA5" w14:textId="77777777" w:rsidR="00060905" w:rsidRPr="00B45982" w:rsidRDefault="00060905" w:rsidP="00BC6CE9">
            <w:pPr>
              <w:widowControl/>
              <w:jc w:val="center"/>
              <w:textAlignment w:val="center"/>
              <w:rPr>
                <w:szCs w:val="21"/>
              </w:rPr>
            </w:pPr>
            <w:r w:rsidRPr="00B45982">
              <w:rPr>
                <w:rFonts w:eastAsia="等线"/>
                <w:color w:val="000000"/>
                <w:sz w:val="22"/>
                <w:szCs w:val="22"/>
              </w:rPr>
              <w:t>6.68</w:t>
            </w:r>
          </w:p>
        </w:tc>
      </w:tr>
      <w:tr w:rsidR="00060905" w:rsidRPr="00B45982" w14:paraId="6D9141DE" w14:textId="77777777" w:rsidTr="00BC6CE9">
        <w:tc>
          <w:tcPr>
            <w:tcW w:w="1119" w:type="dxa"/>
            <w:vAlign w:val="center"/>
          </w:tcPr>
          <w:p w14:paraId="3B6458FD" w14:textId="77777777" w:rsidR="00060905" w:rsidRPr="00B45982" w:rsidRDefault="00060905" w:rsidP="00BC6CE9">
            <w:pPr>
              <w:jc w:val="center"/>
              <w:rPr>
                <w:szCs w:val="21"/>
              </w:rPr>
            </w:pPr>
            <w:r w:rsidRPr="00B45982">
              <w:rPr>
                <w:rFonts w:eastAsia="等线"/>
                <w:color w:val="000000"/>
                <w:sz w:val="22"/>
                <w:szCs w:val="22"/>
              </w:rPr>
              <w:t>12</w:t>
            </w:r>
          </w:p>
        </w:tc>
        <w:tc>
          <w:tcPr>
            <w:tcW w:w="3838" w:type="dxa"/>
            <w:vMerge/>
            <w:vAlign w:val="center"/>
          </w:tcPr>
          <w:p w14:paraId="13B6B42F" w14:textId="77777777" w:rsidR="00060905" w:rsidRPr="00B45982" w:rsidRDefault="00060905" w:rsidP="00BC6CE9">
            <w:pPr>
              <w:jc w:val="center"/>
              <w:rPr>
                <w:szCs w:val="21"/>
              </w:rPr>
            </w:pPr>
          </w:p>
        </w:tc>
        <w:tc>
          <w:tcPr>
            <w:tcW w:w="1319" w:type="dxa"/>
            <w:vAlign w:val="center"/>
          </w:tcPr>
          <w:p w14:paraId="632B337B" w14:textId="77777777" w:rsidR="00060905" w:rsidRPr="00B45982" w:rsidRDefault="00060905" w:rsidP="00BC6CE9">
            <w:pPr>
              <w:jc w:val="center"/>
              <w:rPr>
                <w:szCs w:val="21"/>
              </w:rPr>
            </w:pPr>
            <w:r w:rsidRPr="00B45982">
              <w:rPr>
                <w:sz w:val="21"/>
                <w:szCs w:val="21"/>
              </w:rPr>
              <w:t>嫩叶</w:t>
            </w:r>
          </w:p>
        </w:tc>
        <w:tc>
          <w:tcPr>
            <w:tcW w:w="2020" w:type="dxa"/>
            <w:vAlign w:val="center"/>
          </w:tcPr>
          <w:p w14:paraId="0B62EFAC" w14:textId="60221A3C" w:rsidR="00060905" w:rsidRPr="00B45982" w:rsidRDefault="00060905" w:rsidP="00BC6CE9">
            <w:pPr>
              <w:widowControl/>
              <w:jc w:val="center"/>
              <w:textAlignment w:val="center"/>
              <w:rPr>
                <w:szCs w:val="21"/>
              </w:rPr>
            </w:pPr>
            <w:r w:rsidRPr="00B45982">
              <w:rPr>
                <w:rFonts w:eastAsia="等线"/>
                <w:color w:val="000000"/>
                <w:sz w:val="22"/>
                <w:szCs w:val="22"/>
              </w:rPr>
              <w:t>17.</w:t>
            </w:r>
            <w:r w:rsidR="0026484C">
              <w:rPr>
                <w:rFonts w:eastAsia="等线"/>
                <w:color w:val="000000"/>
                <w:sz w:val="22"/>
                <w:szCs w:val="22"/>
              </w:rPr>
              <w:t>5</w:t>
            </w:r>
          </w:p>
        </w:tc>
      </w:tr>
      <w:tr w:rsidR="00060905" w:rsidRPr="00B45982" w14:paraId="605938E3" w14:textId="77777777" w:rsidTr="00BC6CE9">
        <w:trPr>
          <w:trHeight w:val="90"/>
        </w:trPr>
        <w:tc>
          <w:tcPr>
            <w:tcW w:w="1119" w:type="dxa"/>
            <w:vAlign w:val="center"/>
          </w:tcPr>
          <w:p w14:paraId="7898DE2D" w14:textId="77777777" w:rsidR="00060905" w:rsidRPr="00B45982" w:rsidRDefault="00060905" w:rsidP="00BC6CE9">
            <w:pPr>
              <w:jc w:val="center"/>
              <w:rPr>
                <w:szCs w:val="21"/>
              </w:rPr>
            </w:pPr>
            <w:r w:rsidRPr="00B45982">
              <w:rPr>
                <w:rFonts w:eastAsia="等线"/>
                <w:color w:val="000000"/>
                <w:sz w:val="22"/>
                <w:szCs w:val="22"/>
              </w:rPr>
              <w:t>13</w:t>
            </w:r>
          </w:p>
        </w:tc>
        <w:tc>
          <w:tcPr>
            <w:tcW w:w="3838" w:type="dxa"/>
            <w:vMerge w:val="restart"/>
            <w:vAlign w:val="center"/>
          </w:tcPr>
          <w:p w14:paraId="1B90605B" w14:textId="77777777" w:rsidR="00060905" w:rsidRPr="00B45982" w:rsidRDefault="00060905" w:rsidP="00BC6CE9">
            <w:pPr>
              <w:jc w:val="center"/>
              <w:rPr>
                <w:szCs w:val="21"/>
              </w:rPr>
            </w:pPr>
            <w:r w:rsidRPr="00B45982">
              <w:rPr>
                <w:sz w:val="24"/>
              </w:rPr>
              <w:t>广西桂林市平乐县沙子镇鲤鱼洲村</w:t>
            </w:r>
          </w:p>
        </w:tc>
        <w:tc>
          <w:tcPr>
            <w:tcW w:w="1319" w:type="dxa"/>
            <w:vAlign w:val="center"/>
          </w:tcPr>
          <w:p w14:paraId="0CCD4E37" w14:textId="77777777" w:rsidR="00060905" w:rsidRPr="00B45982" w:rsidRDefault="00060905" w:rsidP="00BC6CE9">
            <w:pPr>
              <w:jc w:val="center"/>
              <w:rPr>
                <w:szCs w:val="21"/>
              </w:rPr>
            </w:pPr>
            <w:r w:rsidRPr="00B45982">
              <w:rPr>
                <w:sz w:val="21"/>
                <w:szCs w:val="21"/>
              </w:rPr>
              <w:t>老叶</w:t>
            </w:r>
          </w:p>
        </w:tc>
        <w:tc>
          <w:tcPr>
            <w:tcW w:w="2020" w:type="dxa"/>
            <w:vAlign w:val="center"/>
          </w:tcPr>
          <w:p w14:paraId="3B3E4E93" w14:textId="175550E8" w:rsidR="00060905" w:rsidRPr="00B45982" w:rsidRDefault="00060905" w:rsidP="00BC6CE9">
            <w:pPr>
              <w:widowControl/>
              <w:jc w:val="center"/>
              <w:textAlignment w:val="center"/>
              <w:rPr>
                <w:szCs w:val="21"/>
              </w:rPr>
            </w:pPr>
            <w:r w:rsidRPr="00B45982">
              <w:rPr>
                <w:rFonts w:eastAsia="等线"/>
                <w:color w:val="000000"/>
                <w:sz w:val="22"/>
                <w:szCs w:val="22"/>
              </w:rPr>
              <w:t>11.</w:t>
            </w:r>
            <w:r w:rsidR="0026484C">
              <w:rPr>
                <w:rFonts w:eastAsia="等线"/>
                <w:color w:val="000000"/>
                <w:sz w:val="22"/>
                <w:szCs w:val="22"/>
              </w:rPr>
              <w:t>3</w:t>
            </w:r>
          </w:p>
        </w:tc>
      </w:tr>
      <w:tr w:rsidR="00060905" w:rsidRPr="00B45982" w14:paraId="17736159" w14:textId="77777777" w:rsidTr="00BC6CE9">
        <w:tc>
          <w:tcPr>
            <w:tcW w:w="1119" w:type="dxa"/>
            <w:vAlign w:val="center"/>
          </w:tcPr>
          <w:p w14:paraId="59E85459" w14:textId="77777777" w:rsidR="00060905" w:rsidRPr="00B45982" w:rsidRDefault="00060905" w:rsidP="00BC6CE9">
            <w:pPr>
              <w:jc w:val="center"/>
              <w:rPr>
                <w:szCs w:val="21"/>
              </w:rPr>
            </w:pPr>
            <w:r w:rsidRPr="00B45982">
              <w:rPr>
                <w:rFonts w:eastAsia="等线"/>
                <w:color w:val="000000"/>
                <w:sz w:val="22"/>
                <w:szCs w:val="22"/>
              </w:rPr>
              <w:t>14</w:t>
            </w:r>
          </w:p>
        </w:tc>
        <w:tc>
          <w:tcPr>
            <w:tcW w:w="3838" w:type="dxa"/>
            <w:vMerge/>
            <w:vAlign w:val="center"/>
          </w:tcPr>
          <w:p w14:paraId="40F8CC26" w14:textId="77777777" w:rsidR="00060905" w:rsidRPr="00B45982" w:rsidRDefault="00060905" w:rsidP="00BC6CE9">
            <w:pPr>
              <w:jc w:val="center"/>
              <w:rPr>
                <w:szCs w:val="21"/>
              </w:rPr>
            </w:pPr>
          </w:p>
        </w:tc>
        <w:tc>
          <w:tcPr>
            <w:tcW w:w="1319" w:type="dxa"/>
            <w:vAlign w:val="center"/>
          </w:tcPr>
          <w:p w14:paraId="23BCA446" w14:textId="77777777" w:rsidR="00060905" w:rsidRPr="00B45982" w:rsidRDefault="00060905" w:rsidP="00BC6CE9">
            <w:pPr>
              <w:jc w:val="center"/>
              <w:rPr>
                <w:szCs w:val="21"/>
              </w:rPr>
            </w:pPr>
            <w:r w:rsidRPr="00B45982">
              <w:rPr>
                <w:sz w:val="21"/>
                <w:szCs w:val="21"/>
              </w:rPr>
              <w:t>中叶</w:t>
            </w:r>
          </w:p>
        </w:tc>
        <w:tc>
          <w:tcPr>
            <w:tcW w:w="2020" w:type="dxa"/>
            <w:vAlign w:val="center"/>
          </w:tcPr>
          <w:p w14:paraId="16F6DC70" w14:textId="77777777" w:rsidR="00060905" w:rsidRPr="00B45982" w:rsidRDefault="00060905" w:rsidP="00BC6CE9">
            <w:pPr>
              <w:widowControl/>
              <w:jc w:val="center"/>
              <w:textAlignment w:val="center"/>
              <w:rPr>
                <w:szCs w:val="21"/>
              </w:rPr>
            </w:pPr>
            <w:r w:rsidRPr="00B45982">
              <w:rPr>
                <w:rFonts w:eastAsia="等线"/>
                <w:color w:val="000000"/>
                <w:sz w:val="22"/>
                <w:szCs w:val="22"/>
              </w:rPr>
              <w:t>7.23</w:t>
            </w:r>
          </w:p>
        </w:tc>
      </w:tr>
      <w:tr w:rsidR="00060905" w:rsidRPr="00B45982" w14:paraId="0DE47368" w14:textId="77777777" w:rsidTr="00BC6CE9">
        <w:tc>
          <w:tcPr>
            <w:tcW w:w="1119" w:type="dxa"/>
            <w:vAlign w:val="center"/>
          </w:tcPr>
          <w:p w14:paraId="406A50B3" w14:textId="77777777" w:rsidR="00060905" w:rsidRPr="00B45982" w:rsidRDefault="00060905" w:rsidP="00BC6CE9">
            <w:pPr>
              <w:jc w:val="center"/>
              <w:rPr>
                <w:szCs w:val="21"/>
              </w:rPr>
            </w:pPr>
            <w:r w:rsidRPr="00B45982">
              <w:rPr>
                <w:rFonts w:eastAsia="等线"/>
                <w:color w:val="000000"/>
                <w:sz w:val="22"/>
                <w:szCs w:val="22"/>
              </w:rPr>
              <w:t>15</w:t>
            </w:r>
          </w:p>
        </w:tc>
        <w:tc>
          <w:tcPr>
            <w:tcW w:w="3838" w:type="dxa"/>
            <w:vMerge/>
            <w:vAlign w:val="center"/>
          </w:tcPr>
          <w:p w14:paraId="49A6B3CD" w14:textId="77777777" w:rsidR="00060905" w:rsidRPr="00B45982" w:rsidRDefault="00060905" w:rsidP="00BC6CE9">
            <w:pPr>
              <w:jc w:val="center"/>
              <w:rPr>
                <w:szCs w:val="21"/>
              </w:rPr>
            </w:pPr>
          </w:p>
        </w:tc>
        <w:tc>
          <w:tcPr>
            <w:tcW w:w="1319" w:type="dxa"/>
            <w:vAlign w:val="center"/>
          </w:tcPr>
          <w:p w14:paraId="1B4C91F9" w14:textId="77777777" w:rsidR="00060905" w:rsidRPr="00B45982" w:rsidRDefault="00060905" w:rsidP="00BC6CE9">
            <w:pPr>
              <w:jc w:val="center"/>
              <w:rPr>
                <w:szCs w:val="21"/>
              </w:rPr>
            </w:pPr>
            <w:r w:rsidRPr="00B45982">
              <w:rPr>
                <w:sz w:val="21"/>
                <w:szCs w:val="21"/>
              </w:rPr>
              <w:t>嫩叶</w:t>
            </w:r>
          </w:p>
        </w:tc>
        <w:tc>
          <w:tcPr>
            <w:tcW w:w="2020" w:type="dxa"/>
            <w:vAlign w:val="center"/>
          </w:tcPr>
          <w:p w14:paraId="6388B068" w14:textId="77777777" w:rsidR="00060905" w:rsidRPr="00B45982" w:rsidRDefault="00060905" w:rsidP="00BC6CE9">
            <w:pPr>
              <w:widowControl/>
              <w:jc w:val="center"/>
              <w:textAlignment w:val="center"/>
              <w:rPr>
                <w:szCs w:val="21"/>
              </w:rPr>
            </w:pPr>
            <w:r w:rsidRPr="00B45982">
              <w:rPr>
                <w:rFonts w:eastAsia="等线"/>
                <w:color w:val="000000"/>
                <w:sz w:val="22"/>
                <w:szCs w:val="22"/>
              </w:rPr>
              <w:t>9.97</w:t>
            </w:r>
          </w:p>
        </w:tc>
      </w:tr>
      <w:tr w:rsidR="00060905" w:rsidRPr="00B45982" w14:paraId="76883E80" w14:textId="77777777" w:rsidTr="00BC6CE9">
        <w:tc>
          <w:tcPr>
            <w:tcW w:w="1119" w:type="dxa"/>
            <w:vAlign w:val="center"/>
          </w:tcPr>
          <w:p w14:paraId="102C064B" w14:textId="77777777" w:rsidR="00060905" w:rsidRPr="00B45982" w:rsidRDefault="00060905" w:rsidP="00BC6CE9">
            <w:pPr>
              <w:jc w:val="center"/>
              <w:rPr>
                <w:szCs w:val="21"/>
              </w:rPr>
            </w:pPr>
            <w:r w:rsidRPr="00B45982">
              <w:rPr>
                <w:rFonts w:eastAsia="等线"/>
                <w:color w:val="000000"/>
                <w:sz w:val="22"/>
                <w:szCs w:val="22"/>
              </w:rPr>
              <w:t>16</w:t>
            </w:r>
          </w:p>
        </w:tc>
        <w:tc>
          <w:tcPr>
            <w:tcW w:w="3838" w:type="dxa"/>
            <w:vMerge w:val="restart"/>
            <w:vAlign w:val="center"/>
          </w:tcPr>
          <w:p w14:paraId="03FA36DA" w14:textId="77777777" w:rsidR="00060905" w:rsidRPr="00B45982" w:rsidRDefault="00060905" w:rsidP="00BC6CE9">
            <w:pPr>
              <w:jc w:val="center"/>
              <w:rPr>
                <w:szCs w:val="21"/>
              </w:rPr>
            </w:pPr>
            <w:r w:rsidRPr="00B45982">
              <w:rPr>
                <w:sz w:val="24"/>
              </w:rPr>
              <w:t>广西桂林市永福县永福镇塘堡村</w:t>
            </w:r>
          </w:p>
        </w:tc>
        <w:tc>
          <w:tcPr>
            <w:tcW w:w="1319" w:type="dxa"/>
            <w:vAlign w:val="center"/>
          </w:tcPr>
          <w:p w14:paraId="3117073D" w14:textId="77777777" w:rsidR="00060905" w:rsidRPr="00B45982" w:rsidRDefault="00060905" w:rsidP="00BC6CE9">
            <w:pPr>
              <w:jc w:val="center"/>
              <w:rPr>
                <w:szCs w:val="21"/>
              </w:rPr>
            </w:pPr>
            <w:r w:rsidRPr="00B45982">
              <w:rPr>
                <w:sz w:val="21"/>
                <w:szCs w:val="21"/>
              </w:rPr>
              <w:t>老叶</w:t>
            </w:r>
          </w:p>
        </w:tc>
        <w:tc>
          <w:tcPr>
            <w:tcW w:w="2020" w:type="dxa"/>
            <w:vAlign w:val="center"/>
          </w:tcPr>
          <w:p w14:paraId="5B7D71EB" w14:textId="77777777" w:rsidR="00060905" w:rsidRPr="00B45982" w:rsidRDefault="00060905" w:rsidP="00BC6CE9">
            <w:pPr>
              <w:widowControl/>
              <w:jc w:val="center"/>
              <w:textAlignment w:val="center"/>
              <w:rPr>
                <w:szCs w:val="21"/>
              </w:rPr>
            </w:pPr>
            <w:r w:rsidRPr="00B45982">
              <w:rPr>
                <w:rFonts w:eastAsia="等线"/>
                <w:color w:val="000000"/>
                <w:sz w:val="22"/>
                <w:szCs w:val="22"/>
              </w:rPr>
              <w:t>7.49</w:t>
            </w:r>
          </w:p>
        </w:tc>
      </w:tr>
      <w:tr w:rsidR="00060905" w:rsidRPr="00B45982" w14:paraId="35BA89F4" w14:textId="77777777" w:rsidTr="00BC6CE9">
        <w:tc>
          <w:tcPr>
            <w:tcW w:w="1119" w:type="dxa"/>
            <w:vAlign w:val="center"/>
          </w:tcPr>
          <w:p w14:paraId="63D2B78C" w14:textId="77777777" w:rsidR="00060905" w:rsidRPr="00B45982" w:rsidRDefault="00060905" w:rsidP="00BC6CE9">
            <w:pPr>
              <w:jc w:val="center"/>
              <w:rPr>
                <w:szCs w:val="21"/>
              </w:rPr>
            </w:pPr>
            <w:r w:rsidRPr="00B45982">
              <w:rPr>
                <w:rFonts w:eastAsia="等线"/>
                <w:color w:val="000000"/>
                <w:sz w:val="22"/>
                <w:szCs w:val="22"/>
              </w:rPr>
              <w:t>17</w:t>
            </w:r>
          </w:p>
        </w:tc>
        <w:tc>
          <w:tcPr>
            <w:tcW w:w="3838" w:type="dxa"/>
            <w:vMerge/>
            <w:vAlign w:val="center"/>
          </w:tcPr>
          <w:p w14:paraId="25D86A3A" w14:textId="77777777" w:rsidR="00060905" w:rsidRPr="00B45982" w:rsidRDefault="00060905" w:rsidP="00BC6CE9">
            <w:pPr>
              <w:jc w:val="center"/>
              <w:rPr>
                <w:szCs w:val="21"/>
              </w:rPr>
            </w:pPr>
          </w:p>
        </w:tc>
        <w:tc>
          <w:tcPr>
            <w:tcW w:w="1319" w:type="dxa"/>
            <w:vAlign w:val="center"/>
          </w:tcPr>
          <w:p w14:paraId="7A6FE9EA" w14:textId="77777777" w:rsidR="00060905" w:rsidRPr="00B45982" w:rsidRDefault="00060905" w:rsidP="00BC6CE9">
            <w:pPr>
              <w:jc w:val="center"/>
              <w:rPr>
                <w:szCs w:val="21"/>
              </w:rPr>
            </w:pPr>
            <w:r w:rsidRPr="00B45982">
              <w:rPr>
                <w:sz w:val="21"/>
                <w:szCs w:val="21"/>
              </w:rPr>
              <w:t>中叶</w:t>
            </w:r>
          </w:p>
        </w:tc>
        <w:tc>
          <w:tcPr>
            <w:tcW w:w="2020" w:type="dxa"/>
            <w:vAlign w:val="center"/>
          </w:tcPr>
          <w:p w14:paraId="326DB4B6" w14:textId="77777777" w:rsidR="00060905" w:rsidRPr="00B45982" w:rsidRDefault="00060905" w:rsidP="00BC6CE9">
            <w:pPr>
              <w:widowControl/>
              <w:jc w:val="center"/>
              <w:textAlignment w:val="center"/>
              <w:rPr>
                <w:szCs w:val="21"/>
              </w:rPr>
            </w:pPr>
            <w:r w:rsidRPr="00B45982">
              <w:rPr>
                <w:rFonts w:eastAsia="等线"/>
                <w:color w:val="000000"/>
                <w:sz w:val="22"/>
                <w:szCs w:val="22"/>
              </w:rPr>
              <w:t>6.81</w:t>
            </w:r>
          </w:p>
        </w:tc>
      </w:tr>
      <w:tr w:rsidR="00060905" w:rsidRPr="00B45982" w14:paraId="196AF357" w14:textId="77777777" w:rsidTr="00BC6CE9">
        <w:tc>
          <w:tcPr>
            <w:tcW w:w="1119" w:type="dxa"/>
            <w:vAlign w:val="center"/>
          </w:tcPr>
          <w:p w14:paraId="504B1554" w14:textId="77777777" w:rsidR="00060905" w:rsidRPr="00B45982" w:rsidRDefault="00060905" w:rsidP="00BC6CE9">
            <w:pPr>
              <w:jc w:val="center"/>
              <w:rPr>
                <w:szCs w:val="21"/>
              </w:rPr>
            </w:pPr>
            <w:r w:rsidRPr="00B45982">
              <w:rPr>
                <w:rFonts w:eastAsia="等线"/>
                <w:color w:val="000000"/>
                <w:sz w:val="22"/>
                <w:szCs w:val="22"/>
              </w:rPr>
              <w:t>18</w:t>
            </w:r>
          </w:p>
        </w:tc>
        <w:tc>
          <w:tcPr>
            <w:tcW w:w="3838" w:type="dxa"/>
            <w:vMerge/>
            <w:vAlign w:val="center"/>
          </w:tcPr>
          <w:p w14:paraId="6B7E207D" w14:textId="77777777" w:rsidR="00060905" w:rsidRPr="00B45982" w:rsidRDefault="00060905" w:rsidP="00BC6CE9">
            <w:pPr>
              <w:jc w:val="center"/>
              <w:rPr>
                <w:szCs w:val="21"/>
              </w:rPr>
            </w:pPr>
          </w:p>
        </w:tc>
        <w:tc>
          <w:tcPr>
            <w:tcW w:w="1319" w:type="dxa"/>
            <w:vAlign w:val="center"/>
          </w:tcPr>
          <w:p w14:paraId="60B1479B" w14:textId="77777777" w:rsidR="00060905" w:rsidRPr="00B45982" w:rsidRDefault="00060905" w:rsidP="00BC6CE9">
            <w:pPr>
              <w:jc w:val="center"/>
              <w:rPr>
                <w:szCs w:val="21"/>
              </w:rPr>
            </w:pPr>
            <w:r w:rsidRPr="00B45982">
              <w:rPr>
                <w:sz w:val="21"/>
                <w:szCs w:val="21"/>
              </w:rPr>
              <w:t>嫩叶</w:t>
            </w:r>
          </w:p>
        </w:tc>
        <w:tc>
          <w:tcPr>
            <w:tcW w:w="2020" w:type="dxa"/>
            <w:vAlign w:val="center"/>
          </w:tcPr>
          <w:p w14:paraId="0C14EA3E" w14:textId="77777777" w:rsidR="00060905" w:rsidRPr="00B45982" w:rsidRDefault="00060905" w:rsidP="00BC6CE9">
            <w:pPr>
              <w:widowControl/>
              <w:jc w:val="center"/>
              <w:textAlignment w:val="center"/>
              <w:rPr>
                <w:szCs w:val="21"/>
              </w:rPr>
            </w:pPr>
            <w:r w:rsidRPr="00B45982">
              <w:rPr>
                <w:rFonts w:eastAsia="等线"/>
                <w:color w:val="000000"/>
                <w:sz w:val="22"/>
                <w:szCs w:val="22"/>
              </w:rPr>
              <w:t>7.70</w:t>
            </w:r>
          </w:p>
        </w:tc>
      </w:tr>
      <w:tr w:rsidR="00060905" w:rsidRPr="00B45982" w14:paraId="2DEBA9B0" w14:textId="77777777" w:rsidTr="00BC6CE9">
        <w:tc>
          <w:tcPr>
            <w:tcW w:w="1119" w:type="dxa"/>
            <w:vAlign w:val="center"/>
          </w:tcPr>
          <w:p w14:paraId="37060787" w14:textId="77777777" w:rsidR="00060905" w:rsidRPr="00B45982" w:rsidRDefault="00060905" w:rsidP="00BC6CE9">
            <w:pPr>
              <w:jc w:val="center"/>
              <w:rPr>
                <w:szCs w:val="21"/>
              </w:rPr>
            </w:pPr>
            <w:r w:rsidRPr="00B45982">
              <w:rPr>
                <w:rFonts w:eastAsia="等线"/>
                <w:color w:val="000000"/>
                <w:sz w:val="22"/>
                <w:szCs w:val="22"/>
              </w:rPr>
              <w:t>19</w:t>
            </w:r>
          </w:p>
        </w:tc>
        <w:tc>
          <w:tcPr>
            <w:tcW w:w="3838" w:type="dxa"/>
            <w:vMerge w:val="restart"/>
            <w:vAlign w:val="center"/>
          </w:tcPr>
          <w:p w14:paraId="7D5BA559" w14:textId="77777777" w:rsidR="00060905" w:rsidRPr="00B45982" w:rsidRDefault="00060905" w:rsidP="00BC6CE9">
            <w:pPr>
              <w:jc w:val="center"/>
              <w:rPr>
                <w:szCs w:val="21"/>
              </w:rPr>
            </w:pPr>
            <w:r w:rsidRPr="00B45982">
              <w:rPr>
                <w:sz w:val="24"/>
              </w:rPr>
              <w:t>广西来宾市金秀县桐木镇三友村</w:t>
            </w:r>
          </w:p>
        </w:tc>
        <w:tc>
          <w:tcPr>
            <w:tcW w:w="1319" w:type="dxa"/>
            <w:vAlign w:val="center"/>
          </w:tcPr>
          <w:p w14:paraId="3FE34955" w14:textId="77777777" w:rsidR="00060905" w:rsidRPr="00B45982" w:rsidRDefault="00060905" w:rsidP="00BC6CE9">
            <w:pPr>
              <w:jc w:val="center"/>
              <w:rPr>
                <w:szCs w:val="21"/>
              </w:rPr>
            </w:pPr>
            <w:r w:rsidRPr="00B45982">
              <w:rPr>
                <w:sz w:val="21"/>
                <w:szCs w:val="21"/>
              </w:rPr>
              <w:t>老叶</w:t>
            </w:r>
          </w:p>
        </w:tc>
        <w:tc>
          <w:tcPr>
            <w:tcW w:w="2020" w:type="dxa"/>
            <w:vAlign w:val="center"/>
          </w:tcPr>
          <w:p w14:paraId="0D81216A" w14:textId="77777777" w:rsidR="00060905" w:rsidRPr="00B45982" w:rsidRDefault="00060905" w:rsidP="00BC6CE9">
            <w:pPr>
              <w:widowControl/>
              <w:jc w:val="center"/>
              <w:textAlignment w:val="center"/>
              <w:rPr>
                <w:szCs w:val="21"/>
              </w:rPr>
            </w:pPr>
            <w:r w:rsidRPr="00B45982">
              <w:rPr>
                <w:rFonts w:eastAsia="等线"/>
                <w:color w:val="000000"/>
                <w:sz w:val="22"/>
                <w:szCs w:val="22"/>
              </w:rPr>
              <w:t>8.89</w:t>
            </w:r>
          </w:p>
        </w:tc>
      </w:tr>
      <w:tr w:rsidR="00060905" w:rsidRPr="00B45982" w14:paraId="74B548F3" w14:textId="77777777" w:rsidTr="00BC6CE9">
        <w:tc>
          <w:tcPr>
            <w:tcW w:w="1119" w:type="dxa"/>
            <w:vAlign w:val="center"/>
          </w:tcPr>
          <w:p w14:paraId="44D99808" w14:textId="77777777" w:rsidR="00060905" w:rsidRPr="00B45982" w:rsidRDefault="00060905" w:rsidP="00BC6CE9">
            <w:pPr>
              <w:jc w:val="center"/>
              <w:rPr>
                <w:szCs w:val="21"/>
              </w:rPr>
            </w:pPr>
            <w:r w:rsidRPr="00B45982">
              <w:rPr>
                <w:rFonts w:eastAsia="等线"/>
                <w:color w:val="000000"/>
                <w:sz w:val="22"/>
                <w:szCs w:val="22"/>
              </w:rPr>
              <w:t>20</w:t>
            </w:r>
          </w:p>
        </w:tc>
        <w:tc>
          <w:tcPr>
            <w:tcW w:w="3838" w:type="dxa"/>
            <w:vMerge/>
            <w:vAlign w:val="center"/>
          </w:tcPr>
          <w:p w14:paraId="6AAA559A" w14:textId="77777777" w:rsidR="00060905" w:rsidRPr="00B45982" w:rsidRDefault="00060905" w:rsidP="00BC6CE9">
            <w:pPr>
              <w:jc w:val="center"/>
              <w:rPr>
                <w:szCs w:val="21"/>
              </w:rPr>
            </w:pPr>
          </w:p>
        </w:tc>
        <w:tc>
          <w:tcPr>
            <w:tcW w:w="1319" w:type="dxa"/>
            <w:vAlign w:val="center"/>
          </w:tcPr>
          <w:p w14:paraId="23A2E7F6" w14:textId="77777777" w:rsidR="00060905" w:rsidRPr="00B45982" w:rsidRDefault="00060905" w:rsidP="00BC6CE9">
            <w:pPr>
              <w:jc w:val="center"/>
              <w:rPr>
                <w:szCs w:val="21"/>
              </w:rPr>
            </w:pPr>
            <w:r w:rsidRPr="00B45982">
              <w:rPr>
                <w:sz w:val="21"/>
                <w:szCs w:val="21"/>
              </w:rPr>
              <w:t>中叶</w:t>
            </w:r>
          </w:p>
        </w:tc>
        <w:tc>
          <w:tcPr>
            <w:tcW w:w="2020" w:type="dxa"/>
            <w:vAlign w:val="center"/>
          </w:tcPr>
          <w:p w14:paraId="3BA99B3D" w14:textId="77777777" w:rsidR="00060905" w:rsidRPr="00B45982" w:rsidRDefault="00060905" w:rsidP="00BC6CE9">
            <w:pPr>
              <w:widowControl/>
              <w:jc w:val="center"/>
              <w:textAlignment w:val="center"/>
              <w:rPr>
                <w:szCs w:val="21"/>
              </w:rPr>
            </w:pPr>
            <w:r w:rsidRPr="00B45982">
              <w:rPr>
                <w:rFonts w:eastAsia="等线"/>
                <w:color w:val="000000"/>
                <w:sz w:val="22"/>
                <w:szCs w:val="22"/>
              </w:rPr>
              <w:t>9.19</w:t>
            </w:r>
          </w:p>
        </w:tc>
      </w:tr>
      <w:tr w:rsidR="00060905" w:rsidRPr="00B45982" w14:paraId="1E2E380E" w14:textId="77777777" w:rsidTr="00BC6CE9">
        <w:tc>
          <w:tcPr>
            <w:tcW w:w="1119" w:type="dxa"/>
            <w:vAlign w:val="center"/>
          </w:tcPr>
          <w:p w14:paraId="69BC91A7" w14:textId="77777777" w:rsidR="00060905" w:rsidRPr="00B45982" w:rsidRDefault="00060905" w:rsidP="00BC6CE9">
            <w:pPr>
              <w:jc w:val="center"/>
              <w:rPr>
                <w:szCs w:val="21"/>
              </w:rPr>
            </w:pPr>
            <w:r w:rsidRPr="00B45982">
              <w:rPr>
                <w:rFonts w:eastAsia="等线"/>
                <w:color w:val="000000"/>
                <w:sz w:val="22"/>
                <w:szCs w:val="22"/>
              </w:rPr>
              <w:t>21</w:t>
            </w:r>
          </w:p>
        </w:tc>
        <w:tc>
          <w:tcPr>
            <w:tcW w:w="3838" w:type="dxa"/>
            <w:vMerge/>
            <w:vAlign w:val="center"/>
          </w:tcPr>
          <w:p w14:paraId="022CABC8" w14:textId="77777777" w:rsidR="00060905" w:rsidRPr="00B45982" w:rsidRDefault="00060905" w:rsidP="00BC6CE9">
            <w:pPr>
              <w:jc w:val="center"/>
              <w:rPr>
                <w:szCs w:val="21"/>
              </w:rPr>
            </w:pPr>
          </w:p>
        </w:tc>
        <w:tc>
          <w:tcPr>
            <w:tcW w:w="1319" w:type="dxa"/>
            <w:vAlign w:val="center"/>
          </w:tcPr>
          <w:p w14:paraId="06C6D1A8" w14:textId="77777777" w:rsidR="00060905" w:rsidRPr="00B45982" w:rsidRDefault="00060905" w:rsidP="00BC6CE9">
            <w:pPr>
              <w:jc w:val="center"/>
              <w:rPr>
                <w:szCs w:val="21"/>
              </w:rPr>
            </w:pPr>
            <w:r w:rsidRPr="00B45982">
              <w:rPr>
                <w:sz w:val="21"/>
                <w:szCs w:val="21"/>
              </w:rPr>
              <w:t>嫩叶</w:t>
            </w:r>
          </w:p>
        </w:tc>
        <w:tc>
          <w:tcPr>
            <w:tcW w:w="2020" w:type="dxa"/>
            <w:vAlign w:val="center"/>
          </w:tcPr>
          <w:p w14:paraId="1465BDC7" w14:textId="77777777" w:rsidR="00060905" w:rsidRPr="00B45982" w:rsidRDefault="00060905" w:rsidP="00BC6CE9">
            <w:pPr>
              <w:widowControl/>
              <w:jc w:val="center"/>
              <w:textAlignment w:val="center"/>
              <w:rPr>
                <w:szCs w:val="21"/>
              </w:rPr>
            </w:pPr>
            <w:r w:rsidRPr="00B45982">
              <w:rPr>
                <w:rFonts w:eastAsia="等线"/>
                <w:color w:val="000000"/>
                <w:sz w:val="22"/>
                <w:szCs w:val="22"/>
              </w:rPr>
              <w:t>9.23</w:t>
            </w:r>
          </w:p>
        </w:tc>
      </w:tr>
      <w:tr w:rsidR="00060905" w:rsidRPr="00B45982" w14:paraId="07CEDD4A" w14:textId="77777777" w:rsidTr="00BC6CE9">
        <w:tc>
          <w:tcPr>
            <w:tcW w:w="1119" w:type="dxa"/>
            <w:vAlign w:val="center"/>
          </w:tcPr>
          <w:p w14:paraId="6E29213A" w14:textId="77777777" w:rsidR="00060905" w:rsidRPr="00B45982" w:rsidRDefault="00060905" w:rsidP="00BC6CE9">
            <w:pPr>
              <w:jc w:val="center"/>
              <w:rPr>
                <w:szCs w:val="21"/>
              </w:rPr>
            </w:pPr>
            <w:r w:rsidRPr="00B45982">
              <w:rPr>
                <w:rFonts w:eastAsia="等线"/>
                <w:color w:val="000000"/>
                <w:sz w:val="22"/>
                <w:szCs w:val="22"/>
              </w:rPr>
              <w:t>22</w:t>
            </w:r>
          </w:p>
        </w:tc>
        <w:tc>
          <w:tcPr>
            <w:tcW w:w="3838" w:type="dxa"/>
            <w:vMerge w:val="restart"/>
            <w:vAlign w:val="center"/>
          </w:tcPr>
          <w:p w14:paraId="3AEC8FBD" w14:textId="77777777" w:rsidR="00060905" w:rsidRPr="00B45982" w:rsidRDefault="00060905" w:rsidP="00BC6CE9">
            <w:pPr>
              <w:jc w:val="center"/>
              <w:rPr>
                <w:szCs w:val="21"/>
              </w:rPr>
            </w:pPr>
            <w:r w:rsidRPr="00B45982">
              <w:rPr>
                <w:sz w:val="24"/>
              </w:rPr>
              <w:t>广西柳州市鹿寨县茶江乡导江村</w:t>
            </w:r>
          </w:p>
        </w:tc>
        <w:tc>
          <w:tcPr>
            <w:tcW w:w="1319" w:type="dxa"/>
            <w:vAlign w:val="center"/>
          </w:tcPr>
          <w:p w14:paraId="205329D7" w14:textId="77777777" w:rsidR="00060905" w:rsidRPr="00B45982" w:rsidRDefault="00060905" w:rsidP="00BC6CE9">
            <w:pPr>
              <w:jc w:val="center"/>
              <w:rPr>
                <w:szCs w:val="21"/>
              </w:rPr>
            </w:pPr>
            <w:r w:rsidRPr="00B45982">
              <w:rPr>
                <w:sz w:val="21"/>
                <w:szCs w:val="21"/>
              </w:rPr>
              <w:t>老叶</w:t>
            </w:r>
          </w:p>
        </w:tc>
        <w:tc>
          <w:tcPr>
            <w:tcW w:w="2020" w:type="dxa"/>
            <w:vAlign w:val="center"/>
          </w:tcPr>
          <w:p w14:paraId="3178F153" w14:textId="77777777" w:rsidR="00060905" w:rsidRPr="00B45982" w:rsidRDefault="00060905" w:rsidP="00BC6CE9">
            <w:pPr>
              <w:widowControl/>
              <w:jc w:val="center"/>
              <w:textAlignment w:val="center"/>
              <w:rPr>
                <w:szCs w:val="21"/>
              </w:rPr>
            </w:pPr>
            <w:r w:rsidRPr="00B45982">
              <w:rPr>
                <w:rFonts w:eastAsia="等线"/>
                <w:color w:val="000000"/>
                <w:sz w:val="22"/>
                <w:szCs w:val="22"/>
              </w:rPr>
              <w:t>7.21</w:t>
            </w:r>
          </w:p>
        </w:tc>
      </w:tr>
      <w:tr w:rsidR="00060905" w:rsidRPr="00B45982" w14:paraId="5DED7A4B" w14:textId="77777777" w:rsidTr="00BC6CE9">
        <w:tc>
          <w:tcPr>
            <w:tcW w:w="1119" w:type="dxa"/>
            <w:vAlign w:val="center"/>
          </w:tcPr>
          <w:p w14:paraId="260C1515" w14:textId="77777777" w:rsidR="00060905" w:rsidRPr="00B45982" w:rsidRDefault="00060905" w:rsidP="00BC6CE9">
            <w:pPr>
              <w:jc w:val="center"/>
              <w:rPr>
                <w:szCs w:val="21"/>
              </w:rPr>
            </w:pPr>
            <w:r w:rsidRPr="00B45982">
              <w:rPr>
                <w:rFonts w:eastAsia="等线"/>
                <w:color w:val="000000"/>
                <w:sz w:val="22"/>
                <w:szCs w:val="22"/>
              </w:rPr>
              <w:t>23</w:t>
            </w:r>
          </w:p>
        </w:tc>
        <w:tc>
          <w:tcPr>
            <w:tcW w:w="3838" w:type="dxa"/>
            <w:vMerge/>
            <w:vAlign w:val="center"/>
          </w:tcPr>
          <w:p w14:paraId="38919F1F" w14:textId="77777777" w:rsidR="00060905" w:rsidRPr="00B45982" w:rsidRDefault="00060905" w:rsidP="00BC6CE9">
            <w:pPr>
              <w:jc w:val="center"/>
              <w:rPr>
                <w:szCs w:val="21"/>
              </w:rPr>
            </w:pPr>
          </w:p>
        </w:tc>
        <w:tc>
          <w:tcPr>
            <w:tcW w:w="1319" w:type="dxa"/>
            <w:vAlign w:val="center"/>
          </w:tcPr>
          <w:p w14:paraId="45922F98" w14:textId="77777777" w:rsidR="00060905" w:rsidRPr="00B45982" w:rsidRDefault="00060905" w:rsidP="00BC6CE9">
            <w:pPr>
              <w:jc w:val="center"/>
              <w:rPr>
                <w:szCs w:val="21"/>
              </w:rPr>
            </w:pPr>
            <w:r w:rsidRPr="00B45982">
              <w:rPr>
                <w:sz w:val="21"/>
                <w:szCs w:val="21"/>
              </w:rPr>
              <w:t>中叶</w:t>
            </w:r>
          </w:p>
        </w:tc>
        <w:tc>
          <w:tcPr>
            <w:tcW w:w="2020" w:type="dxa"/>
            <w:vAlign w:val="center"/>
          </w:tcPr>
          <w:p w14:paraId="1438B110" w14:textId="77777777" w:rsidR="00060905" w:rsidRPr="00B45982" w:rsidRDefault="00060905" w:rsidP="00BC6CE9">
            <w:pPr>
              <w:widowControl/>
              <w:jc w:val="center"/>
              <w:textAlignment w:val="center"/>
              <w:rPr>
                <w:szCs w:val="21"/>
              </w:rPr>
            </w:pPr>
            <w:r w:rsidRPr="00B45982">
              <w:rPr>
                <w:rFonts w:eastAsia="等线"/>
                <w:color w:val="000000"/>
                <w:sz w:val="22"/>
                <w:szCs w:val="22"/>
              </w:rPr>
              <w:t>7.16</w:t>
            </w:r>
          </w:p>
        </w:tc>
      </w:tr>
      <w:tr w:rsidR="00060905" w:rsidRPr="00B45982" w14:paraId="7C35C787" w14:textId="77777777" w:rsidTr="00BC6CE9">
        <w:tc>
          <w:tcPr>
            <w:tcW w:w="1119" w:type="dxa"/>
            <w:vAlign w:val="center"/>
          </w:tcPr>
          <w:p w14:paraId="7A797405" w14:textId="77777777" w:rsidR="00060905" w:rsidRPr="00B45982" w:rsidRDefault="00060905" w:rsidP="00BC6CE9">
            <w:pPr>
              <w:jc w:val="center"/>
              <w:rPr>
                <w:szCs w:val="21"/>
              </w:rPr>
            </w:pPr>
            <w:r w:rsidRPr="00B45982">
              <w:rPr>
                <w:rFonts w:eastAsia="等线"/>
                <w:color w:val="000000"/>
                <w:sz w:val="22"/>
                <w:szCs w:val="22"/>
              </w:rPr>
              <w:t>24</w:t>
            </w:r>
          </w:p>
        </w:tc>
        <w:tc>
          <w:tcPr>
            <w:tcW w:w="3838" w:type="dxa"/>
            <w:vMerge/>
            <w:vAlign w:val="center"/>
          </w:tcPr>
          <w:p w14:paraId="2064EFC9" w14:textId="77777777" w:rsidR="00060905" w:rsidRPr="00B45982" w:rsidRDefault="00060905" w:rsidP="00BC6CE9">
            <w:pPr>
              <w:jc w:val="center"/>
              <w:rPr>
                <w:szCs w:val="21"/>
              </w:rPr>
            </w:pPr>
          </w:p>
        </w:tc>
        <w:tc>
          <w:tcPr>
            <w:tcW w:w="1319" w:type="dxa"/>
            <w:vAlign w:val="center"/>
          </w:tcPr>
          <w:p w14:paraId="5B4FB12F" w14:textId="77777777" w:rsidR="00060905" w:rsidRPr="00B45982" w:rsidRDefault="00060905" w:rsidP="00BC6CE9">
            <w:pPr>
              <w:jc w:val="center"/>
              <w:rPr>
                <w:szCs w:val="21"/>
              </w:rPr>
            </w:pPr>
            <w:r w:rsidRPr="00B45982">
              <w:rPr>
                <w:sz w:val="21"/>
                <w:szCs w:val="21"/>
              </w:rPr>
              <w:t>嫩叶</w:t>
            </w:r>
          </w:p>
        </w:tc>
        <w:tc>
          <w:tcPr>
            <w:tcW w:w="2020" w:type="dxa"/>
            <w:vAlign w:val="center"/>
          </w:tcPr>
          <w:p w14:paraId="1B4D36A3" w14:textId="77777777" w:rsidR="00060905" w:rsidRPr="00B45982" w:rsidRDefault="00060905" w:rsidP="00BC6CE9">
            <w:pPr>
              <w:widowControl/>
              <w:jc w:val="center"/>
              <w:textAlignment w:val="center"/>
              <w:rPr>
                <w:szCs w:val="21"/>
              </w:rPr>
            </w:pPr>
            <w:r w:rsidRPr="00B45982">
              <w:rPr>
                <w:rFonts w:eastAsia="等线"/>
                <w:color w:val="000000"/>
                <w:sz w:val="22"/>
                <w:szCs w:val="22"/>
              </w:rPr>
              <w:t>8.11</w:t>
            </w:r>
          </w:p>
        </w:tc>
      </w:tr>
      <w:tr w:rsidR="00060905" w:rsidRPr="00B45982" w14:paraId="3F9851D4" w14:textId="77777777" w:rsidTr="00BC6CE9">
        <w:tc>
          <w:tcPr>
            <w:tcW w:w="1119" w:type="dxa"/>
            <w:vAlign w:val="center"/>
          </w:tcPr>
          <w:p w14:paraId="36348EB7" w14:textId="77777777" w:rsidR="00060905" w:rsidRPr="00B45982" w:rsidRDefault="00060905" w:rsidP="00BC6CE9">
            <w:pPr>
              <w:jc w:val="center"/>
              <w:rPr>
                <w:szCs w:val="21"/>
              </w:rPr>
            </w:pPr>
            <w:r w:rsidRPr="00B45982">
              <w:rPr>
                <w:rFonts w:eastAsia="等线"/>
                <w:color w:val="000000"/>
                <w:sz w:val="22"/>
                <w:szCs w:val="22"/>
              </w:rPr>
              <w:t>25</w:t>
            </w:r>
          </w:p>
        </w:tc>
        <w:tc>
          <w:tcPr>
            <w:tcW w:w="3838" w:type="dxa"/>
            <w:vMerge w:val="restart"/>
            <w:vAlign w:val="center"/>
          </w:tcPr>
          <w:p w14:paraId="1953C1F3" w14:textId="77777777" w:rsidR="00060905" w:rsidRPr="00B45982" w:rsidRDefault="00060905" w:rsidP="00BC6CE9">
            <w:pPr>
              <w:jc w:val="center"/>
              <w:rPr>
                <w:szCs w:val="21"/>
              </w:rPr>
            </w:pPr>
            <w:r w:rsidRPr="00B45982">
              <w:rPr>
                <w:sz w:val="24"/>
              </w:rPr>
              <w:t>广西百色市靖西市渠洋镇邑蒙村</w:t>
            </w:r>
          </w:p>
        </w:tc>
        <w:tc>
          <w:tcPr>
            <w:tcW w:w="1319" w:type="dxa"/>
            <w:vAlign w:val="center"/>
          </w:tcPr>
          <w:p w14:paraId="3D4434FC" w14:textId="77777777" w:rsidR="00060905" w:rsidRPr="00B45982" w:rsidRDefault="00060905" w:rsidP="00BC6CE9">
            <w:pPr>
              <w:jc w:val="center"/>
              <w:rPr>
                <w:szCs w:val="21"/>
              </w:rPr>
            </w:pPr>
            <w:r w:rsidRPr="00B45982">
              <w:rPr>
                <w:sz w:val="21"/>
                <w:szCs w:val="21"/>
              </w:rPr>
              <w:t>老叶</w:t>
            </w:r>
          </w:p>
        </w:tc>
        <w:tc>
          <w:tcPr>
            <w:tcW w:w="2020" w:type="dxa"/>
            <w:vAlign w:val="center"/>
          </w:tcPr>
          <w:p w14:paraId="7CB179BD" w14:textId="77777777" w:rsidR="00060905" w:rsidRPr="00B45982" w:rsidRDefault="00060905" w:rsidP="00BC6CE9">
            <w:pPr>
              <w:widowControl/>
              <w:jc w:val="center"/>
              <w:textAlignment w:val="center"/>
              <w:rPr>
                <w:szCs w:val="21"/>
              </w:rPr>
            </w:pPr>
            <w:r w:rsidRPr="00B45982">
              <w:rPr>
                <w:rFonts w:eastAsia="等线"/>
                <w:color w:val="000000"/>
                <w:sz w:val="22"/>
                <w:szCs w:val="22"/>
              </w:rPr>
              <w:t>6.20</w:t>
            </w:r>
          </w:p>
        </w:tc>
      </w:tr>
      <w:tr w:rsidR="00060905" w:rsidRPr="00B45982" w14:paraId="24766B08" w14:textId="77777777" w:rsidTr="00BC6CE9">
        <w:tc>
          <w:tcPr>
            <w:tcW w:w="1119" w:type="dxa"/>
            <w:vAlign w:val="center"/>
          </w:tcPr>
          <w:p w14:paraId="518809C2" w14:textId="77777777" w:rsidR="00060905" w:rsidRPr="00B45982" w:rsidRDefault="00060905" w:rsidP="00BC6CE9">
            <w:pPr>
              <w:jc w:val="center"/>
              <w:rPr>
                <w:szCs w:val="21"/>
              </w:rPr>
            </w:pPr>
            <w:r w:rsidRPr="00B45982">
              <w:rPr>
                <w:rFonts w:eastAsia="等线"/>
                <w:color w:val="000000"/>
                <w:sz w:val="22"/>
                <w:szCs w:val="22"/>
              </w:rPr>
              <w:t>26</w:t>
            </w:r>
          </w:p>
        </w:tc>
        <w:tc>
          <w:tcPr>
            <w:tcW w:w="3838" w:type="dxa"/>
            <w:vMerge/>
            <w:vAlign w:val="center"/>
          </w:tcPr>
          <w:p w14:paraId="6AEB25D9" w14:textId="77777777" w:rsidR="00060905" w:rsidRPr="00B45982" w:rsidRDefault="00060905" w:rsidP="00BC6CE9">
            <w:pPr>
              <w:jc w:val="center"/>
              <w:rPr>
                <w:szCs w:val="21"/>
              </w:rPr>
            </w:pPr>
          </w:p>
        </w:tc>
        <w:tc>
          <w:tcPr>
            <w:tcW w:w="1319" w:type="dxa"/>
            <w:vAlign w:val="center"/>
          </w:tcPr>
          <w:p w14:paraId="5A17F5E2" w14:textId="77777777" w:rsidR="00060905" w:rsidRPr="00B45982" w:rsidRDefault="00060905" w:rsidP="00BC6CE9">
            <w:pPr>
              <w:jc w:val="center"/>
              <w:rPr>
                <w:szCs w:val="21"/>
              </w:rPr>
            </w:pPr>
            <w:r w:rsidRPr="00B45982">
              <w:rPr>
                <w:sz w:val="21"/>
                <w:szCs w:val="21"/>
              </w:rPr>
              <w:t>中叶</w:t>
            </w:r>
          </w:p>
        </w:tc>
        <w:tc>
          <w:tcPr>
            <w:tcW w:w="2020" w:type="dxa"/>
            <w:vAlign w:val="center"/>
          </w:tcPr>
          <w:p w14:paraId="6440C946" w14:textId="77777777" w:rsidR="00060905" w:rsidRPr="00B45982" w:rsidRDefault="00060905" w:rsidP="00BC6CE9">
            <w:pPr>
              <w:widowControl/>
              <w:jc w:val="center"/>
              <w:textAlignment w:val="center"/>
              <w:rPr>
                <w:szCs w:val="21"/>
              </w:rPr>
            </w:pPr>
            <w:r w:rsidRPr="00B45982">
              <w:rPr>
                <w:rFonts w:eastAsia="等线"/>
                <w:color w:val="000000"/>
                <w:sz w:val="22"/>
                <w:szCs w:val="22"/>
              </w:rPr>
              <w:t>6.50</w:t>
            </w:r>
          </w:p>
        </w:tc>
      </w:tr>
      <w:tr w:rsidR="00060905" w:rsidRPr="00B45982" w14:paraId="59D65D3C" w14:textId="77777777" w:rsidTr="00BC6CE9">
        <w:tc>
          <w:tcPr>
            <w:tcW w:w="1119" w:type="dxa"/>
            <w:vAlign w:val="center"/>
          </w:tcPr>
          <w:p w14:paraId="6DF4DB42" w14:textId="77777777" w:rsidR="00060905" w:rsidRPr="00B45982" w:rsidRDefault="00060905" w:rsidP="00BC6CE9">
            <w:pPr>
              <w:jc w:val="center"/>
              <w:rPr>
                <w:szCs w:val="21"/>
              </w:rPr>
            </w:pPr>
            <w:r w:rsidRPr="00B45982">
              <w:rPr>
                <w:rFonts w:eastAsia="等线"/>
                <w:color w:val="000000"/>
                <w:sz w:val="22"/>
                <w:szCs w:val="22"/>
              </w:rPr>
              <w:t>27</w:t>
            </w:r>
          </w:p>
        </w:tc>
        <w:tc>
          <w:tcPr>
            <w:tcW w:w="3838" w:type="dxa"/>
            <w:vMerge/>
            <w:vAlign w:val="center"/>
          </w:tcPr>
          <w:p w14:paraId="658C6C82" w14:textId="77777777" w:rsidR="00060905" w:rsidRPr="00B45982" w:rsidRDefault="00060905" w:rsidP="00BC6CE9">
            <w:pPr>
              <w:jc w:val="center"/>
              <w:rPr>
                <w:szCs w:val="21"/>
              </w:rPr>
            </w:pPr>
          </w:p>
        </w:tc>
        <w:tc>
          <w:tcPr>
            <w:tcW w:w="1319" w:type="dxa"/>
            <w:vAlign w:val="center"/>
          </w:tcPr>
          <w:p w14:paraId="572BA90B" w14:textId="77777777" w:rsidR="00060905" w:rsidRPr="00B45982" w:rsidRDefault="00060905" w:rsidP="00BC6CE9">
            <w:pPr>
              <w:jc w:val="center"/>
              <w:rPr>
                <w:szCs w:val="21"/>
              </w:rPr>
            </w:pPr>
            <w:r w:rsidRPr="00B45982">
              <w:rPr>
                <w:sz w:val="21"/>
                <w:szCs w:val="21"/>
              </w:rPr>
              <w:t>嫩叶</w:t>
            </w:r>
          </w:p>
        </w:tc>
        <w:tc>
          <w:tcPr>
            <w:tcW w:w="2020" w:type="dxa"/>
            <w:vAlign w:val="center"/>
          </w:tcPr>
          <w:p w14:paraId="4100E177" w14:textId="77777777" w:rsidR="00060905" w:rsidRPr="00B45982" w:rsidRDefault="00060905" w:rsidP="00BC6CE9">
            <w:pPr>
              <w:widowControl/>
              <w:jc w:val="center"/>
              <w:textAlignment w:val="center"/>
              <w:rPr>
                <w:szCs w:val="21"/>
              </w:rPr>
            </w:pPr>
            <w:r w:rsidRPr="00B45982">
              <w:rPr>
                <w:rFonts w:eastAsia="等线"/>
                <w:color w:val="000000"/>
                <w:sz w:val="22"/>
                <w:szCs w:val="22"/>
              </w:rPr>
              <w:t>6.66</w:t>
            </w:r>
          </w:p>
        </w:tc>
      </w:tr>
      <w:tr w:rsidR="00060905" w:rsidRPr="00B45982" w14:paraId="075F7A46" w14:textId="77777777" w:rsidTr="00BC6CE9">
        <w:tc>
          <w:tcPr>
            <w:tcW w:w="1119" w:type="dxa"/>
            <w:vAlign w:val="center"/>
          </w:tcPr>
          <w:p w14:paraId="0FC399D2" w14:textId="77777777" w:rsidR="00060905" w:rsidRPr="00B45982" w:rsidRDefault="00060905" w:rsidP="00BC6CE9">
            <w:pPr>
              <w:jc w:val="center"/>
              <w:rPr>
                <w:szCs w:val="21"/>
              </w:rPr>
            </w:pPr>
            <w:r w:rsidRPr="00B45982">
              <w:rPr>
                <w:rFonts w:eastAsia="等线"/>
                <w:color w:val="000000"/>
                <w:sz w:val="22"/>
                <w:szCs w:val="22"/>
              </w:rPr>
              <w:t>28</w:t>
            </w:r>
          </w:p>
        </w:tc>
        <w:tc>
          <w:tcPr>
            <w:tcW w:w="3838" w:type="dxa"/>
            <w:vMerge w:val="restart"/>
            <w:vAlign w:val="center"/>
          </w:tcPr>
          <w:p w14:paraId="5DF0CAA7" w14:textId="77777777" w:rsidR="00060905" w:rsidRPr="00B45982" w:rsidRDefault="00060905" w:rsidP="00BC6CE9">
            <w:pPr>
              <w:jc w:val="center"/>
              <w:rPr>
                <w:szCs w:val="21"/>
              </w:rPr>
            </w:pPr>
            <w:r w:rsidRPr="00B45982">
              <w:rPr>
                <w:sz w:val="24"/>
              </w:rPr>
              <w:t>广西百色市靖西市龙临镇龙满村</w:t>
            </w:r>
          </w:p>
        </w:tc>
        <w:tc>
          <w:tcPr>
            <w:tcW w:w="1319" w:type="dxa"/>
            <w:vAlign w:val="center"/>
          </w:tcPr>
          <w:p w14:paraId="799B5FCD" w14:textId="77777777" w:rsidR="00060905" w:rsidRPr="00B45982" w:rsidRDefault="00060905" w:rsidP="00BC6CE9">
            <w:pPr>
              <w:jc w:val="center"/>
              <w:rPr>
                <w:szCs w:val="21"/>
              </w:rPr>
            </w:pPr>
            <w:r w:rsidRPr="00B45982">
              <w:rPr>
                <w:sz w:val="21"/>
                <w:szCs w:val="21"/>
              </w:rPr>
              <w:t>老叶</w:t>
            </w:r>
          </w:p>
        </w:tc>
        <w:tc>
          <w:tcPr>
            <w:tcW w:w="2020" w:type="dxa"/>
            <w:vAlign w:val="center"/>
          </w:tcPr>
          <w:p w14:paraId="58B73455" w14:textId="77777777" w:rsidR="00060905" w:rsidRPr="00B45982" w:rsidRDefault="00060905" w:rsidP="00BC6CE9">
            <w:pPr>
              <w:widowControl/>
              <w:jc w:val="center"/>
              <w:textAlignment w:val="center"/>
              <w:rPr>
                <w:szCs w:val="21"/>
              </w:rPr>
            </w:pPr>
            <w:r w:rsidRPr="00B45982">
              <w:rPr>
                <w:rFonts w:eastAsia="等线"/>
                <w:color w:val="000000"/>
                <w:sz w:val="22"/>
                <w:szCs w:val="22"/>
              </w:rPr>
              <w:t>7.94</w:t>
            </w:r>
          </w:p>
        </w:tc>
      </w:tr>
      <w:tr w:rsidR="00060905" w:rsidRPr="00B45982" w14:paraId="2BD089CD" w14:textId="77777777" w:rsidTr="00BC6CE9">
        <w:tc>
          <w:tcPr>
            <w:tcW w:w="1119" w:type="dxa"/>
            <w:vAlign w:val="center"/>
          </w:tcPr>
          <w:p w14:paraId="74E2774A" w14:textId="77777777" w:rsidR="00060905" w:rsidRPr="00B45982" w:rsidRDefault="00060905" w:rsidP="00BC6CE9">
            <w:pPr>
              <w:jc w:val="center"/>
              <w:rPr>
                <w:szCs w:val="21"/>
              </w:rPr>
            </w:pPr>
            <w:r w:rsidRPr="00B45982">
              <w:rPr>
                <w:rFonts w:eastAsia="等线"/>
                <w:color w:val="000000"/>
                <w:sz w:val="22"/>
                <w:szCs w:val="22"/>
              </w:rPr>
              <w:t>29</w:t>
            </w:r>
          </w:p>
        </w:tc>
        <w:tc>
          <w:tcPr>
            <w:tcW w:w="3838" w:type="dxa"/>
            <w:vMerge/>
            <w:vAlign w:val="center"/>
          </w:tcPr>
          <w:p w14:paraId="2F074400" w14:textId="77777777" w:rsidR="00060905" w:rsidRPr="00B45982" w:rsidRDefault="00060905" w:rsidP="00BC6CE9">
            <w:pPr>
              <w:jc w:val="center"/>
              <w:rPr>
                <w:szCs w:val="21"/>
              </w:rPr>
            </w:pPr>
          </w:p>
        </w:tc>
        <w:tc>
          <w:tcPr>
            <w:tcW w:w="1319" w:type="dxa"/>
            <w:vAlign w:val="center"/>
          </w:tcPr>
          <w:p w14:paraId="44C8800D" w14:textId="77777777" w:rsidR="00060905" w:rsidRPr="00B45982" w:rsidRDefault="00060905" w:rsidP="00BC6CE9">
            <w:pPr>
              <w:jc w:val="center"/>
              <w:rPr>
                <w:szCs w:val="21"/>
              </w:rPr>
            </w:pPr>
            <w:r w:rsidRPr="00B45982">
              <w:rPr>
                <w:sz w:val="21"/>
                <w:szCs w:val="21"/>
              </w:rPr>
              <w:t>中叶</w:t>
            </w:r>
          </w:p>
        </w:tc>
        <w:tc>
          <w:tcPr>
            <w:tcW w:w="2020" w:type="dxa"/>
            <w:vAlign w:val="center"/>
          </w:tcPr>
          <w:p w14:paraId="5AE55A92" w14:textId="77777777" w:rsidR="00060905" w:rsidRPr="00B45982" w:rsidRDefault="00060905" w:rsidP="00BC6CE9">
            <w:pPr>
              <w:widowControl/>
              <w:jc w:val="center"/>
              <w:textAlignment w:val="center"/>
              <w:rPr>
                <w:szCs w:val="21"/>
              </w:rPr>
            </w:pPr>
            <w:r w:rsidRPr="00B45982">
              <w:rPr>
                <w:rFonts w:eastAsia="等线"/>
                <w:color w:val="000000"/>
                <w:sz w:val="22"/>
                <w:szCs w:val="22"/>
              </w:rPr>
              <w:t>6.93</w:t>
            </w:r>
          </w:p>
        </w:tc>
      </w:tr>
      <w:tr w:rsidR="00060905" w:rsidRPr="00B45982" w14:paraId="37AB4915" w14:textId="77777777" w:rsidTr="00BC6CE9">
        <w:tc>
          <w:tcPr>
            <w:tcW w:w="1119" w:type="dxa"/>
            <w:vAlign w:val="center"/>
          </w:tcPr>
          <w:p w14:paraId="7A43537D" w14:textId="77777777" w:rsidR="00060905" w:rsidRPr="00B45982" w:rsidRDefault="00060905" w:rsidP="00BC6CE9">
            <w:pPr>
              <w:jc w:val="center"/>
              <w:rPr>
                <w:szCs w:val="21"/>
              </w:rPr>
            </w:pPr>
            <w:r w:rsidRPr="00B45982">
              <w:rPr>
                <w:rFonts w:eastAsia="等线"/>
                <w:color w:val="000000"/>
                <w:sz w:val="22"/>
                <w:szCs w:val="22"/>
              </w:rPr>
              <w:t>30</w:t>
            </w:r>
          </w:p>
        </w:tc>
        <w:tc>
          <w:tcPr>
            <w:tcW w:w="3838" w:type="dxa"/>
            <w:vMerge/>
            <w:vAlign w:val="center"/>
          </w:tcPr>
          <w:p w14:paraId="03E6D055" w14:textId="77777777" w:rsidR="00060905" w:rsidRPr="00B45982" w:rsidRDefault="00060905" w:rsidP="00BC6CE9">
            <w:pPr>
              <w:jc w:val="center"/>
              <w:rPr>
                <w:szCs w:val="21"/>
              </w:rPr>
            </w:pPr>
          </w:p>
        </w:tc>
        <w:tc>
          <w:tcPr>
            <w:tcW w:w="1319" w:type="dxa"/>
            <w:vAlign w:val="center"/>
          </w:tcPr>
          <w:p w14:paraId="48D31256" w14:textId="77777777" w:rsidR="00060905" w:rsidRPr="00B45982" w:rsidRDefault="00060905" w:rsidP="00BC6CE9">
            <w:pPr>
              <w:jc w:val="center"/>
              <w:rPr>
                <w:szCs w:val="21"/>
              </w:rPr>
            </w:pPr>
            <w:r w:rsidRPr="00B45982">
              <w:rPr>
                <w:sz w:val="21"/>
                <w:szCs w:val="21"/>
              </w:rPr>
              <w:t>嫩叶</w:t>
            </w:r>
          </w:p>
        </w:tc>
        <w:tc>
          <w:tcPr>
            <w:tcW w:w="2020" w:type="dxa"/>
            <w:vAlign w:val="center"/>
          </w:tcPr>
          <w:p w14:paraId="647355B1" w14:textId="77777777" w:rsidR="00060905" w:rsidRPr="00B45982" w:rsidRDefault="00060905" w:rsidP="00BC6CE9">
            <w:pPr>
              <w:widowControl/>
              <w:jc w:val="center"/>
              <w:textAlignment w:val="center"/>
              <w:rPr>
                <w:szCs w:val="21"/>
              </w:rPr>
            </w:pPr>
            <w:r w:rsidRPr="00B45982">
              <w:rPr>
                <w:rFonts w:eastAsia="等线"/>
                <w:color w:val="000000"/>
                <w:sz w:val="22"/>
                <w:szCs w:val="22"/>
              </w:rPr>
              <w:t>7.28</w:t>
            </w:r>
          </w:p>
        </w:tc>
      </w:tr>
      <w:tr w:rsidR="00060905" w:rsidRPr="00B45982" w14:paraId="0F93273C" w14:textId="77777777" w:rsidTr="00BC6CE9">
        <w:tc>
          <w:tcPr>
            <w:tcW w:w="1119" w:type="dxa"/>
            <w:vAlign w:val="center"/>
          </w:tcPr>
          <w:p w14:paraId="411F860B" w14:textId="77777777" w:rsidR="00060905" w:rsidRPr="00B45982" w:rsidRDefault="00060905" w:rsidP="00BC6CE9">
            <w:pPr>
              <w:jc w:val="center"/>
              <w:rPr>
                <w:szCs w:val="21"/>
              </w:rPr>
            </w:pPr>
            <w:r w:rsidRPr="00B45982">
              <w:rPr>
                <w:rFonts w:eastAsia="等线"/>
                <w:color w:val="000000"/>
                <w:sz w:val="22"/>
                <w:szCs w:val="22"/>
              </w:rPr>
              <w:t>31</w:t>
            </w:r>
          </w:p>
        </w:tc>
        <w:tc>
          <w:tcPr>
            <w:tcW w:w="3838" w:type="dxa"/>
            <w:vMerge w:val="restart"/>
            <w:vAlign w:val="center"/>
          </w:tcPr>
          <w:p w14:paraId="71661E8C" w14:textId="77777777" w:rsidR="00060905" w:rsidRPr="00B45982" w:rsidRDefault="00060905" w:rsidP="00BC6CE9">
            <w:pPr>
              <w:jc w:val="center"/>
              <w:rPr>
                <w:szCs w:val="21"/>
              </w:rPr>
            </w:pPr>
            <w:r w:rsidRPr="00B45982">
              <w:rPr>
                <w:sz w:val="24"/>
              </w:rPr>
              <w:t>广西百色市德保县敬德镇</w:t>
            </w:r>
          </w:p>
        </w:tc>
        <w:tc>
          <w:tcPr>
            <w:tcW w:w="1319" w:type="dxa"/>
            <w:vAlign w:val="center"/>
          </w:tcPr>
          <w:p w14:paraId="75AED6CB" w14:textId="77777777" w:rsidR="00060905" w:rsidRPr="00B45982" w:rsidRDefault="00060905" w:rsidP="00BC6CE9">
            <w:pPr>
              <w:jc w:val="center"/>
              <w:rPr>
                <w:szCs w:val="21"/>
              </w:rPr>
            </w:pPr>
            <w:r w:rsidRPr="00B45982">
              <w:rPr>
                <w:sz w:val="21"/>
                <w:szCs w:val="21"/>
              </w:rPr>
              <w:t>老叶</w:t>
            </w:r>
          </w:p>
        </w:tc>
        <w:tc>
          <w:tcPr>
            <w:tcW w:w="2020" w:type="dxa"/>
            <w:vAlign w:val="center"/>
          </w:tcPr>
          <w:p w14:paraId="4F73265A" w14:textId="77777777" w:rsidR="00060905" w:rsidRPr="00B45982" w:rsidRDefault="00060905" w:rsidP="00BC6CE9">
            <w:pPr>
              <w:widowControl/>
              <w:jc w:val="center"/>
              <w:textAlignment w:val="center"/>
              <w:rPr>
                <w:szCs w:val="21"/>
              </w:rPr>
            </w:pPr>
            <w:r w:rsidRPr="00B45982">
              <w:rPr>
                <w:rFonts w:eastAsia="等线"/>
                <w:color w:val="000000"/>
                <w:sz w:val="22"/>
                <w:szCs w:val="22"/>
              </w:rPr>
              <w:t>4.72</w:t>
            </w:r>
          </w:p>
        </w:tc>
      </w:tr>
      <w:tr w:rsidR="00060905" w:rsidRPr="00B45982" w14:paraId="23E8CC78" w14:textId="77777777" w:rsidTr="00BC6CE9">
        <w:tc>
          <w:tcPr>
            <w:tcW w:w="1119" w:type="dxa"/>
            <w:vAlign w:val="center"/>
          </w:tcPr>
          <w:p w14:paraId="1B54E8CA" w14:textId="77777777" w:rsidR="00060905" w:rsidRPr="00B45982" w:rsidRDefault="00060905" w:rsidP="00BC6CE9">
            <w:pPr>
              <w:jc w:val="center"/>
              <w:rPr>
                <w:szCs w:val="21"/>
              </w:rPr>
            </w:pPr>
            <w:r w:rsidRPr="00B45982">
              <w:rPr>
                <w:rFonts w:eastAsia="等线"/>
                <w:color w:val="000000"/>
                <w:sz w:val="22"/>
                <w:szCs w:val="22"/>
              </w:rPr>
              <w:t>32</w:t>
            </w:r>
          </w:p>
        </w:tc>
        <w:tc>
          <w:tcPr>
            <w:tcW w:w="3838" w:type="dxa"/>
            <w:vMerge/>
          </w:tcPr>
          <w:p w14:paraId="23734582" w14:textId="77777777" w:rsidR="00060905" w:rsidRPr="00B45982" w:rsidRDefault="00060905" w:rsidP="00BC6CE9">
            <w:pPr>
              <w:jc w:val="center"/>
              <w:rPr>
                <w:szCs w:val="21"/>
              </w:rPr>
            </w:pPr>
          </w:p>
        </w:tc>
        <w:tc>
          <w:tcPr>
            <w:tcW w:w="1319" w:type="dxa"/>
            <w:vAlign w:val="center"/>
          </w:tcPr>
          <w:p w14:paraId="183E4194" w14:textId="77777777" w:rsidR="00060905" w:rsidRPr="00B45982" w:rsidRDefault="00060905" w:rsidP="00BC6CE9">
            <w:pPr>
              <w:jc w:val="center"/>
              <w:rPr>
                <w:szCs w:val="21"/>
              </w:rPr>
            </w:pPr>
            <w:r w:rsidRPr="00B45982">
              <w:rPr>
                <w:sz w:val="21"/>
                <w:szCs w:val="21"/>
              </w:rPr>
              <w:t>中叶</w:t>
            </w:r>
          </w:p>
        </w:tc>
        <w:tc>
          <w:tcPr>
            <w:tcW w:w="2020" w:type="dxa"/>
            <w:vAlign w:val="center"/>
          </w:tcPr>
          <w:p w14:paraId="27668AD5" w14:textId="77777777" w:rsidR="00060905" w:rsidRPr="00B45982" w:rsidRDefault="00060905" w:rsidP="00BC6CE9">
            <w:pPr>
              <w:widowControl/>
              <w:jc w:val="center"/>
              <w:textAlignment w:val="center"/>
              <w:rPr>
                <w:szCs w:val="21"/>
              </w:rPr>
            </w:pPr>
            <w:r w:rsidRPr="00B45982">
              <w:rPr>
                <w:rFonts w:eastAsia="等线"/>
                <w:color w:val="000000"/>
                <w:sz w:val="22"/>
                <w:szCs w:val="22"/>
              </w:rPr>
              <w:t>5.02</w:t>
            </w:r>
          </w:p>
        </w:tc>
      </w:tr>
      <w:tr w:rsidR="00060905" w:rsidRPr="00B45982" w14:paraId="0F3BD641" w14:textId="77777777" w:rsidTr="00BC6CE9">
        <w:tc>
          <w:tcPr>
            <w:tcW w:w="1119" w:type="dxa"/>
            <w:vAlign w:val="center"/>
          </w:tcPr>
          <w:p w14:paraId="34F8EF30" w14:textId="77777777" w:rsidR="00060905" w:rsidRPr="00B45982" w:rsidRDefault="00060905" w:rsidP="00BC6CE9">
            <w:pPr>
              <w:jc w:val="center"/>
              <w:rPr>
                <w:szCs w:val="21"/>
              </w:rPr>
            </w:pPr>
            <w:r w:rsidRPr="00B45982">
              <w:rPr>
                <w:rFonts w:eastAsia="等线"/>
                <w:color w:val="000000"/>
                <w:sz w:val="22"/>
                <w:szCs w:val="22"/>
              </w:rPr>
              <w:t>33</w:t>
            </w:r>
          </w:p>
        </w:tc>
        <w:tc>
          <w:tcPr>
            <w:tcW w:w="3838" w:type="dxa"/>
            <w:vMerge/>
          </w:tcPr>
          <w:p w14:paraId="4CFCC4E0" w14:textId="77777777" w:rsidR="00060905" w:rsidRPr="00B45982" w:rsidRDefault="00060905" w:rsidP="00BC6CE9">
            <w:pPr>
              <w:jc w:val="center"/>
              <w:rPr>
                <w:szCs w:val="21"/>
              </w:rPr>
            </w:pPr>
          </w:p>
        </w:tc>
        <w:tc>
          <w:tcPr>
            <w:tcW w:w="1319" w:type="dxa"/>
            <w:vAlign w:val="center"/>
          </w:tcPr>
          <w:p w14:paraId="1819A74F" w14:textId="77777777" w:rsidR="00060905" w:rsidRPr="00B45982" w:rsidRDefault="00060905" w:rsidP="00BC6CE9">
            <w:pPr>
              <w:jc w:val="center"/>
              <w:rPr>
                <w:szCs w:val="21"/>
              </w:rPr>
            </w:pPr>
            <w:r w:rsidRPr="00B45982">
              <w:rPr>
                <w:sz w:val="21"/>
                <w:szCs w:val="21"/>
              </w:rPr>
              <w:t>嫩叶</w:t>
            </w:r>
          </w:p>
        </w:tc>
        <w:tc>
          <w:tcPr>
            <w:tcW w:w="2020" w:type="dxa"/>
            <w:vAlign w:val="center"/>
          </w:tcPr>
          <w:p w14:paraId="2B3444B0" w14:textId="77777777" w:rsidR="00060905" w:rsidRPr="00B45982" w:rsidRDefault="00060905" w:rsidP="00BC6CE9">
            <w:pPr>
              <w:widowControl/>
              <w:jc w:val="center"/>
              <w:textAlignment w:val="center"/>
              <w:rPr>
                <w:szCs w:val="21"/>
              </w:rPr>
            </w:pPr>
            <w:r w:rsidRPr="00B45982">
              <w:rPr>
                <w:rFonts w:eastAsia="等线"/>
                <w:color w:val="000000"/>
                <w:sz w:val="22"/>
                <w:szCs w:val="22"/>
              </w:rPr>
              <w:t>5.15</w:t>
            </w:r>
          </w:p>
        </w:tc>
      </w:tr>
    </w:tbl>
    <w:p w14:paraId="05972594" w14:textId="77777777" w:rsidR="00060905" w:rsidRPr="00B45982" w:rsidRDefault="00060905" w:rsidP="00060905">
      <w:pPr>
        <w:rPr>
          <w:rFonts w:eastAsia="方正大标宋简体"/>
          <w:sz w:val="32"/>
        </w:rPr>
      </w:pPr>
    </w:p>
    <w:bookmarkEnd w:id="5"/>
    <w:p w14:paraId="6699FA20" w14:textId="77777777" w:rsidR="00D7540B" w:rsidRDefault="00D7540B" w:rsidP="00060905">
      <w:pPr>
        <w:sectPr w:rsidR="00D7540B">
          <w:pgSz w:w="11906" w:h="16838"/>
          <w:pgMar w:top="1440" w:right="1800" w:bottom="1440" w:left="1800" w:header="851" w:footer="992" w:gutter="0"/>
          <w:cols w:space="425"/>
          <w:docGrid w:type="lines" w:linePitch="312"/>
        </w:sectPr>
      </w:pPr>
    </w:p>
    <w:p w14:paraId="5F95FD72" w14:textId="77777777" w:rsidR="00D7540B" w:rsidRPr="00B45982" w:rsidRDefault="00D7540B" w:rsidP="00D7540B">
      <w:pPr>
        <w:rPr>
          <w:rFonts w:eastAsia="方正大标宋简体"/>
          <w:sz w:val="32"/>
        </w:rPr>
      </w:pPr>
      <w:r w:rsidRPr="00B45982">
        <w:rPr>
          <w:rFonts w:eastAsia="方正大标宋简体"/>
          <w:sz w:val="32"/>
        </w:rPr>
        <w:lastRenderedPageBreak/>
        <w:t>附件</w:t>
      </w:r>
      <w:r>
        <w:rPr>
          <w:rFonts w:eastAsia="方正大标宋简体"/>
          <w:sz w:val="32"/>
        </w:rPr>
        <w:t>4</w:t>
      </w:r>
      <w:r w:rsidRPr="00B45982">
        <w:rPr>
          <w:rFonts w:eastAsia="方正大标宋简体"/>
          <w:sz w:val="32"/>
        </w:rPr>
        <w:t xml:space="preserve"> </w:t>
      </w:r>
      <w:r w:rsidRPr="00B45982">
        <w:rPr>
          <w:rFonts w:eastAsia="方正大标宋简体"/>
          <w:sz w:val="32"/>
        </w:rPr>
        <w:t>不同批次山楂叶</w:t>
      </w:r>
      <w:r>
        <w:rPr>
          <w:rFonts w:eastAsia="方正大标宋简体" w:hint="eastAsia"/>
          <w:sz w:val="32"/>
        </w:rPr>
        <w:t>总</w:t>
      </w:r>
      <w:r w:rsidRPr="00B45982">
        <w:rPr>
          <w:rFonts w:eastAsia="方正大标宋简体"/>
          <w:sz w:val="32"/>
        </w:rPr>
        <w:t>灰分指标检验</w:t>
      </w:r>
    </w:p>
    <w:tbl>
      <w:tblPr>
        <w:tblStyle w:val="a4"/>
        <w:tblW w:w="0" w:type="auto"/>
        <w:tblLook w:val="04A0" w:firstRow="1" w:lastRow="0" w:firstColumn="1" w:lastColumn="0" w:noHBand="0" w:noVBand="1"/>
      </w:tblPr>
      <w:tblGrid>
        <w:gridCol w:w="1119"/>
        <w:gridCol w:w="3838"/>
        <w:gridCol w:w="1319"/>
        <w:gridCol w:w="2020"/>
      </w:tblGrid>
      <w:tr w:rsidR="00D7540B" w:rsidRPr="00B45982" w14:paraId="16273F51" w14:textId="77777777" w:rsidTr="0036398C">
        <w:tc>
          <w:tcPr>
            <w:tcW w:w="1119" w:type="dxa"/>
            <w:vAlign w:val="center"/>
          </w:tcPr>
          <w:p w14:paraId="1828FA63" w14:textId="77777777" w:rsidR="00D7540B" w:rsidRPr="00B45982" w:rsidRDefault="00D7540B" w:rsidP="0036398C">
            <w:pPr>
              <w:jc w:val="center"/>
              <w:rPr>
                <w:rFonts w:eastAsia="方正大标宋简体"/>
                <w:szCs w:val="21"/>
              </w:rPr>
            </w:pPr>
            <w:r w:rsidRPr="00B45982">
              <w:rPr>
                <w:sz w:val="21"/>
                <w:szCs w:val="21"/>
              </w:rPr>
              <w:t>序号</w:t>
            </w:r>
          </w:p>
        </w:tc>
        <w:tc>
          <w:tcPr>
            <w:tcW w:w="3838" w:type="dxa"/>
            <w:vAlign w:val="center"/>
          </w:tcPr>
          <w:p w14:paraId="771A5C69" w14:textId="77777777" w:rsidR="00D7540B" w:rsidRPr="00B45982" w:rsidRDefault="00D7540B" w:rsidP="0036398C">
            <w:pPr>
              <w:jc w:val="center"/>
              <w:rPr>
                <w:szCs w:val="21"/>
              </w:rPr>
            </w:pPr>
            <w:r w:rsidRPr="00B45982">
              <w:rPr>
                <w:szCs w:val="21"/>
              </w:rPr>
              <w:t>地区</w:t>
            </w:r>
          </w:p>
        </w:tc>
        <w:tc>
          <w:tcPr>
            <w:tcW w:w="1319" w:type="dxa"/>
            <w:vAlign w:val="center"/>
          </w:tcPr>
          <w:p w14:paraId="49582E0B" w14:textId="77777777" w:rsidR="00D7540B" w:rsidRPr="00B45982" w:rsidRDefault="00D7540B" w:rsidP="0036398C">
            <w:pPr>
              <w:jc w:val="center"/>
              <w:rPr>
                <w:szCs w:val="21"/>
              </w:rPr>
            </w:pPr>
            <w:r w:rsidRPr="00B45982">
              <w:rPr>
                <w:szCs w:val="21"/>
              </w:rPr>
              <w:t>叶子类型</w:t>
            </w:r>
          </w:p>
        </w:tc>
        <w:tc>
          <w:tcPr>
            <w:tcW w:w="2020" w:type="dxa"/>
          </w:tcPr>
          <w:p w14:paraId="56EB2640" w14:textId="77777777" w:rsidR="00D7540B" w:rsidRPr="00B45982" w:rsidRDefault="00D7540B" w:rsidP="0036398C">
            <w:pPr>
              <w:widowControl/>
              <w:jc w:val="center"/>
              <w:textAlignment w:val="top"/>
              <w:rPr>
                <w:color w:val="000000"/>
                <w:szCs w:val="21"/>
              </w:rPr>
            </w:pPr>
            <w:r>
              <w:rPr>
                <w:rFonts w:hint="eastAsia"/>
                <w:sz w:val="24"/>
              </w:rPr>
              <w:t>总</w:t>
            </w:r>
            <w:r w:rsidRPr="00B45982">
              <w:rPr>
                <w:sz w:val="24"/>
              </w:rPr>
              <w:t>灰分</w:t>
            </w:r>
            <w:r w:rsidRPr="00B45982">
              <w:rPr>
                <w:sz w:val="24"/>
              </w:rPr>
              <w:t>(g/100g)</w:t>
            </w:r>
            <w:r w:rsidRPr="00B45982">
              <w:rPr>
                <w:color w:val="000000"/>
                <w:sz w:val="21"/>
                <w:szCs w:val="21"/>
                <w:lang w:bidi="ar"/>
              </w:rPr>
              <w:t xml:space="preserve">      </w:t>
            </w:r>
          </w:p>
        </w:tc>
      </w:tr>
      <w:tr w:rsidR="00D7540B" w:rsidRPr="00B45982" w14:paraId="43DB0A04" w14:textId="77777777" w:rsidTr="0036398C">
        <w:tc>
          <w:tcPr>
            <w:tcW w:w="1119" w:type="dxa"/>
            <w:vAlign w:val="center"/>
          </w:tcPr>
          <w:p w14:paraId="7AB4C6A3" w14:textId="77777777" w:rsidR="00D7540B" w:rsidRPr="00B45982" w:rsidRDefault="00D7540B" w:rsidP="0036398C">
            <w:pPr>
              <w:jc w:val="center"/>
              <w:rPr>
                <w:szCs w:val="21"/>
              </w:rPr>
            </w:pPr>
            <w:r w:rsidRPr="00B45982">
              <w:rPr>
                <w:rFonts w:eastAsia="等线"/>
                <w:color w:val="000000"/>
                <w:sz w:val="22"/>
                <w:szCs w:val="22"/>
              </w:rPr>
              <w:t>1</w:t>
            </w:r>
          </w:p>
        </w:tc>
        <w:tc>
          <w:tcPr>
            <w:tcW w:w="3838" w:type="dxa"/>
            <w:vMerge w:val="restart"/>
            <w:vAlign w:val="center"/>
          </w:tcPr>
          <w:p w14:paraId="04354E9C" w14:textId="77777777" w:rsidR="00D7540B" w:rsidRPr="00B45982" w:rsidRDefault="00D7540B" w:rsidP="0036398C">
            <w:pPr>
              <w:jc w:val="center"/>
              <w:rPr>
                <w:szCs w:val="21"/>
              </w:rPr>
            </w:pPr>
            <w:r w:rsidRPr="00B45982">
              <w:rPr>
                <w:sz w:val="24"/>
              </w:rPr>
              <w:t>广西贺州市昭平县樟木林镇</w:t>
            </w:r>
          </w:p>
        </w:tc>
        <w:tc>
          <w:tcPr>
            <w:tcW w:w="1319" w:type="dxa"/>
            <w:vAlign w:val="center"/>
          </w:tcPr>
          <w:p w14:paraId="0C155FA9" w14:textId="77777777" w:rsidR="00D7540B" w:rsidRPr="00B45982" w:rsidRDefault="00D7540B" w:rsidP="0036398C">
            <w:pPr>
              <w:jc w:val="center"/>
              <w:rPr>
                <w:szCs w:val="21"/>
              </w:rPr>
            </w:pPr>
            <w:r w:rsidRPr="00B45982">
              <w:rPr>
                <w:sz w:val="21"/>
                <w:szCs w:val="21"/>
              </w:rPr>
              <w:t>老叶</w:t>
            </w:r>
          </w:p>
        </w:tc>
        <w:tc>
          <w:tcPr>
            <w:tcW w:w="2020" w:type="dxa"/>
            <w:vAlign w:val="center"/>
          </w:tcPr>
          <w:p w14:paraId="2B039795" w14:textId="77777777" w:rsidR="00D7540B" w:rsidRPr="00B45982" w:rsidRDefault="00D7540B" w:rsidP="0036398C">
            <w:pPr>
              <w:widowControl/>
              <w:jc w:val="center"/>
              <w:textAlignment w:val="center"/>
              <w:rPr>
                <w:szCs w:val="21"/>
              </w:rPr>
            </w:pPr>
            <w:r w:rsidRPr="00B45982">
              <w:rPr>
                <w:rFonts w:eastAsia="等线"/>
                <w:color w:val="000000"/>
                <w:sz w:val="22"/>
                <w:szCs w:val="22"/>
              </w:rPr>
              <w:t>4.19</w:t>
            </w:r>
          </w:p>
        </w:tc>
      </w:tr>
      <w:tr w:rsidR="00D7540B" w:rsidRPr="00B45982" w14:paraId="0FE10B5E" w14:textId="77777777" w:rsidTr="0036398C">
        <w:tc>
          <w:tcPr>
            <w:tcW w:w="1119" w:type="dxa"/>
            <w:vAlign w:val="center"/>
          </w:tcPr>
          <w:p w14:paraId="451C21F4" w14:textId="77777777" w:rsidR="00D7540B" w:rsidRPr="00B45982" w:rsidRDefault="00D7540B" w:rsidP="0036398C">
            <w:pPr>
              <w:jc w:val="center"/>
              <w:rPr>
                <w:szCs w:val="21"/>
              </w:rPr>
            </w:pPr>
            <w:r w:rsidRPr="00B45982">
              <w:rPr>
                <w:rFonts w:eastAsia="等线"/>
                <w:color w:val="000000"/>
                <w:sz w:val="22"/>
                <w:szCs w:val="22"/>
              </w:rPr>
              <w:t>2</w:t>
            </w:r>
          </w:p>
        </w:tc>
        <w:tc>
          <w:tcPr>
            <w:tcW w:w="3838" w:type="dxa"/>
            <w:vMerge/>
            <w:vAlign w:val="center"/>
          </w:tcPr>
          <w:p w14:paraId="634F7A0F" w14:textId="77777777" w:rsidR="00D7540B" w:rsidRPr="00B45982" w:rsidRDefault="00D7540B" w:rsidP="0036398C">
            <w:pPr>
              <w:jc w:val="center"/>
              <w:rPr>
                <w:szCs w:val="21"/>
              </w:rPr>
            </w:pPr>
          </w:p>
        </w:tc>
        <w:tc>
          <w:tcPr>
            <w:tcW w:w="1319" w:type="dxa"/>
            <w:vAlign w:val="center"/>
          </w:tcPr>
          <w:p w14:paraId="7B0A8B48" w14:textId="77777777" w:rsidR="00D7540B" w:rsidRPr="00B45982" w:rsidRDefault="00D7540B" w:rsidP="0036398C">
            <w:pPr>
              <w:jc w:val="center"/>
              <w:rPr>
                <w:szCs w:val="21"/>
              </w:rPr>
            </w:pPr>
            <w:r w:rsidRPr="00B45982">
              <w:rPr>
                <w:sz w:val="21"/>
                <w:szCs w:val="21"/>
              </w:rPr>
              <w:t>中叶</w:t>
            </w:r>
          </w:p>
        </w:tc>
        <w:tc>
          <w:tcPr>
            <w:tcW w:w="2020" w:type="dxa"/>
            <w:vAlign w:val="center"/>
          </w:tcPr>
          <w:p w14:paraId="5E8E3055" w14:textId="77777777" w:rsidR="00D7540B" w:rsidRPr="00B45982" w:rsidRDefault="00D7540B" w:rsidP="0036398C">
            <w:pPr>
              <w:widowControl/>
              <w:jc w:val="center"/>
              <w:textAlignment w:val="center"/>
              <w:rPr>
                <w:szCs w:val="21"/>
              </w:rPr>
            </w:pPr>
            <w:r w:rsidRPr="00B45982">
              <w:rPr>
                <w:rFonts w:eastAsia="等线"/>
                <w:color w:val="000000"/>
                <w:sz w:val="22"/>
                <w:szCs w:val="22"/>
              </w:rPr>
              <w:t>3.83</w:t>
            </w:r>
          </w:p>
        </w:tc>
      </w:tr>
      <w:tr w:rsidR="00D7540B" w:rsidRPr="00B45982" w14:paraId="2372818D" w14:textId="77777777" w:rsidTr="0036398C">
        <w:tc>
          <w:tcPr>
            <w:tcW w:w="1119" w:type="dxa"/>
            <w:vAlign w:val="center"/>
          </w:tcPr>
          <w:p w14:paraId="477DCA7F" w14:textId="77777777" w:rsidR="00D7540B" w:rsidRPr="00B45982" w:rsidRDefault="00D7540B" w:rsidP="0036398C">
            <w:pPr>
              <w:jc w:val="center"/>
              <w:rPr>
                <w:szCs w:val="21"/>
              </w:rPr>
            </w:pPr>
            <w:r w:rsidRPr="00B45982">
              <w:rPr>
                <w:rFonts w:eastAsia="等线"/>
                <w:color w:val="000000"/>
                <w:sz w:val="22"/>
                <w:szCs w:val="22"/>
              </w:rPr>
              <w:t>3</w:t>
            </w:r>
          </w:p>
        </w:tc>
        <w:tc>
          <w:tcPr>
            <w:tcW w:w="3838" w:type="dxa"/>
            <w:vMerge/>
            <w:vAlign w:val="center"/>
          </w:tcPr>
          <w:p w14:paraId="3FCE5090" w14:textId="77777777" w:rsidR="00D7540B" w:rsidRPr="00B45982" w:rsidRDefault="00D7540B" w:rsidP="0036398C">
            <w:pPr>
              <w:jc w:val="center"/>
              <w:rPr>
                <w:szCs w:val="21"/>
              </w:rPr>
            </w:pPr>
          </w:p>
        </w:tc>
        <w:tc>
          <w:tcPr>
            <w:tcW w:w="1319" w:type="dxa"/>
            <w:vAlign w:val="center"/>
          </w:tcPr>
          <w:p w14:paraId="68F589C3" w14:textId="77777777" w:rsidR="00D7540B" w:rsidRPr="00B45982" w:rsidRDefault="00D7540B" w:rsidP="0036398C">
            <w:pPr>
              <w:jc w:val="center"/>
              <w:rPr>
                <w:szCs w:val="21"/>
              </w:rPr>
            </w:pPr>
            <w:r w:rsidRPr="00B45982">
              <w:rPr>
                <w:sz w:val="21"/>
                <w:szCs w:val="21"/>
              </w:rPr>
              <w:t>嫩叶</w:t>
            </w:r>
          </w:p>
        </w:tc>
        <w:tc>
          <w:tcPr>
            <w:tcW w:w="2020" w:type="dxa"/>
            <w:vAlign w:val="center"/>
          </w:tcPr>
          <w:p w14:paraId="2EB2FBCC" w14:textId="77777777" w:rsidR="00D7540B" w:rsidRPr="00B45982" w:rsidRDefault="00D7540B" w:rsidP="0036398C">
            <w:pPr>
              <w:widowControl/>
              <w:jc w:val="center"/>
              <w:textAlignment w:val="center"/>
              <w:rPr>
                <w:szCs w:val="21"/>
              </w:rPr>
            </w:pPr>
            <w:r w:rsidRPr="00B45982">
              <w:rPr>
                <w:rFonts w:eastAsia="等线"/>
                <w:color w:val="000000"/>
                <w:sz w:val="22"/>
                <w:szCs w:val="22"/>
              </w:rPr>
              <w:t>3.29</w:t>
            </w:r>
          </w:p>
        </w:tc>
      </w:tr>
      <w:tr w:rsidR="00D7540B" w:rsidRPr="00B45982" w14:paraId="598C1677" w14:textId="77777777" w:rsidTr="0036398C">
        <w:tc>
          <w:tcPr>
            <w:tcW w:w="1119" w:type="dxa"/>
            <w:vAlign w:val="center"/>
          </w:tcPr>
          <w:p w14:paraId="7AE0B9CA" w14:textId="77777777" w:rsidR="00D7540B" w:rsidRPr="00B45982" w:rsidRDefault="00D7540B" w:rsidP="0036398C">
            <w:pPr>
              <w:jc w:val="center"/>
              <w:rPr>
                <w:szCs w:val="21"/>
              </w:rPr>
            </w:pPr>
            <w:r w:rsidRPr="00B45982">
              <w:rPr>
                <w:rFonts w:eastAsia="等线"/>
                <w:color w:val="000000"/>
                <w:sz w:val="22"/>
                <w:szCs w:val="22"/>
              </w:rPr>
              <w:t>4</w:t>
            </w:r>
          </w:p>
        </w:tc>
        <w:tc>
          <w:tcPr>
            <w:tcW w:w="3838" w:type="dxa"/>
            <w:vMerge w:val="restart"/>
            <w:vAlign w:val="center"/>
          </w:tcPr>
          <w:p w14:paraId="1A4463BC" w14:textId="77777777" w:rsidR="00D7540B" w:rsidRPr="00B45982" w:rsidRDefault="00D7540B" w:rsidP="0036398C">
            <w:pPr>
              <w:jc w:val="center"/>
              <w:rPr>
                <w:szCs w:val="21"/>
              </w:rPr>
            </w:pPr>
            <w:r w:rsidRPr="00B45982">
              <w:rPr>
                <w:sz w:val="24"/>
              </w:rPr>
              <w:t>广西贺州市平桂区莲塘镇</w:t>
            </w:r>
          </w:p>
        </w:tc>
        <w:tc>
          <w:tcPr>
            <w:tcW w:w="1319" w:type="dxa"/>
            <w:vAlign w:val="center"/>
          </w:tcPr>
          <w:p w14:paraId="4CB2E5C2" w14:textId="77777777" w:rsidR="00D7540B" w:rsidRPr="00B45982" w:rsidRDefault="00D7540B" w:rsidP="0036398C">
            <w:pPr>
              <w:jc w:val="center"/>
              <w:rPr>
                <w:szCs w:val="21"/>
              </w:rPr>
            </w:pPr>
            <w:r w:rsidRPr="00B45982">
              <w:rPr>
                <w:sz w:val="21"/>
                <w:szCs w:val="21"/>
              </w:rPr>
              <w:t>老叶</w:t>
            </w:r>
          </w:p>
        </w:tc>
        <w:tc>
          <w:tcPr>
            <w:tcW w:w="2020" w:type="dxa"/>
            <w:vAlign w:val="center"/>
          </w:tcPr>
          <w:p w14:paraId="062521BD" w14:textId="77777777" w:rsidR="00D7540B" w:rsidRPr="00B45982" w:rsidRDefault="00D7540B" w:rsidP="0036398C">
            <w:pPr>
              <w:widowControl/>
              <w:jc w:val="center"/>
              <w:textAlignment w:val="center"/>
              <w:rPr>
                <w:szCs w:val="21"/>
              </w:rPr>
            </w:pPr>
            <w:r w:rsidRPr="00B45982">
              <w:rPr>
                <w:rFonts w:eastAsia="等线"/>
                <w:color w:val="000000"/>
                <w:sz w:val="22"/>
                <w:szCs w:val="22"/>
              </w:rPr>
              <w:t>8.29</w:t>
            </w:r>
          </w:p>
        </w:tc>
      </w:tr>
      <w:tr w:rsidR="00D7540B" w:rsidRPr="00B45982" w14:paraId="0068682A" w14:textId="77777777" w:rsidTr="0036398C">
        <w:tc>
          <w:tcPr>
            <w:tcW w:w="1119" w:type="dxa"/>
            <w:vAlign w:val="center"/>
          </w:tcPr>
          <w:p w14:paraId="6E46C605" w14:textId="77777777" w:rsidR="00D7540B" w:rsidRPr="00B45982" w:rsidRDefault="00D7540B" w:rsidP="0036398C">
            <w:pPr>
              <w:jc w:val="center"/>
              <w:rPr>
                <w:szCs w:val="21"/>
              </w:rPr>
            </w:pPr>
            <w:r w:rsidRPr="00B45982">
              <w:rPr>
                <w:rFonts w:eastAsia="等线"/>
                <w:color w:val="000000"/>
                <w:sz w:val="22"/>
                <w:szCs w:val="22"/>
              </w:rPr>
              <w:t>5</w:t>
            </w:r>
          </w:p>
        </w:tc>
        <w:tc>
          <w:tcPr>
            <w:tcW w:w="3838" w:type="dxa"/>
            <w:vMerge/>
            <w:vAlign w:val="center"/>
          </w:tcPr>
          <w:p w14:paraId="2C279226" w14:textId="77777777" w:rsidR="00D7540B" w:rsidRPr="00B45982" w:rsidRDefault="00D7540B" w:rsidP="0036398C">
            <w:pPr>
              <w:jc w:val="center"/>
              <w:rPr>
                <w:szCs w:val="21"/>
              </w:rPr>
            </w:pPr>
          </w:p>
        </w:tc>
        <w:tc>
          <w:tcPr>
            <w:tcW w:w="1319" w:type="dxa"/>
            <w:vAlign w:val="center"/>
          </w:tcPr>
          <w:p w14:paraId="051E77AD" w14:textId="77777777" w:rsidR="00D7540B" w:rsidRPr="00B45982" w:rsidRDefault="00D7540B" w:rsidP="0036398C">
            <w:pPr>
              <w:jc w:val="center"/>
              <w:rPr>
                <w:szCs w:val="21"/>
              </w:rPr>
            </w:pPr>
            <w:r w:rsidRPr="00B45982">
              <w:rPr>
                <w:sz w:val="21"/>
                <w:szCs w:val="21"/>
              </w:rPr>
              <w:t>中叶</w:t>
            </w:r>
          </w:p>
        </w:tc>
        <w:tc>
          <w:tcPr>
            <w:tcW w:w="2020" w:type="dxa"/>
            <w:vAlign w:val="center"/>
          </w:tcPr>
          <w:p w14:paraId="7CE1E057" w14:textId="77777777" w:rsidR="00D7540B" w:rsidRPr="00B45982" w:rsidRDefault="00D7540B" w:rsidP="0036398C">
            <w:pPr>
              <w:widowControl/>
              <w:jc w:val="center"/>
              <w:textAlignment w:val="center"/>
              <w:rPr>
                <w:szCs w:val="21"/>
              </w:rPr>
            </w:pPr>
            <w:r w:rsidRPr="00B45982">
              <w:rPr>
                <w:rFonts w:eastAsia="等线"/>
                <w:color w:val="000000"/>
                <w:sz w:val="22"/>
                <w:szCs w:val="22"/>
              </w:rPr>
              <w:t>4.41</w:t>
            </w:r>
          </w:p>
        </w:tc>
      </w:tr>
      <w:tr w:rsidR="00D7540B" w:rsidRPr="00B45982" w14:paraId="68127039" w14:textId="77777777" w:rsidTr="0036398C">
        <w:tc>
          <w:tcPr>
            <w:tcW w:w="1119" w:type="dxa"/>
            <w:vAlign w:val="center"/>
          </w:tcPr>
          <w:p w14:paraId="4070BECB" w14:textId="77777777" w:rsidR="00D7540B" w:rsidRPr="00B45982" w:rsidRDefault="00D7540B" w:rsidP="0036398C">
            <w:pPr>
              <w:jc w:val="center"/>
              <w:rPr>
                <w:szCs w:val="21"/>
              </w:rPr>
            </w:pPr>
            <w:r w:rsidRPr="00B45982">
              <w:rPr>
                <w:rFonts w:eastAsia="等线"/>
                <w:color w:val="000000"/>
                <w:sz w:val="22"/>
                <w:szCs w:val="22"/>
              </w:rPr>
              <w:t>6</w:t>
            </w:r>
          </w:p>
        </w:tc>
        <w:tc>
          <w:tcPr>
            <w:tcW w:w="3838" w:type="dxa"/>
            <w:vMerge/>
            <w:vAlign w:val="center"/>
          </w:tcPr>
          <w:p w14:paraId="405439AE" w14:textId="77777777" w:rsidR="00D7540B" w:rsidRPr="00B45982" w:rsidRDefault="00D7540B" w:rsidP="0036398C">
            <w:pPr>
              <w:jc w:val="center"/>
              <w:rPr>
                <w:szCs w:val="21"/>
              </w:rPr>
            </w:pPr>
          </w:p>
        </w:tc>
        <w:tc>
          <w:tcPr>
            <w:tcW w:w="1319" w:type="dxa"/>
            <w:vAlign w:val="center"/>
          </w:tcPr>
          <w:p w14:paraId="7A359875" w14:textId="77777777" w:rsidR="00D7540B" w:rsidRPr="00B45982" w:rsidRDefault="00D7540B" w:rsidP="0036398C">
            <w:pPr>
              <w:jc w:val="center"/>
              <w:rPr>
                <w:szCs w:val="21"/>
              </w:rPr>
            </w:pPr>
            <w:r w:rsidRPr="00B45982">
              <w:rPr>
                <w:sz w:val="21"/>
                <w:szCs w:val="21"/>
              </w:rPr>
              <w:t>嫩叶</w:t>
            </w:r>
          </w:p>
        </w:tc>
        <w:tc>
          <w:tcPr>
            <w:tcW w:w="2020" w:type="dxa"/>
            <w:vAlign w:val="center"/>
          </w:tcPr>
          <w:p w14:paraId="7526AEF2" w14:textId="77777777" w:rsidR="00D7540B" w:rsidRPr="00B45982" w:rsidRDefault="00D7540B" w:rsidP="0036398C">
            <w:pPr>
              <w:widowControl/>
              <w:jc w:val="center"/>
              <w:textAlignment w:val="center"/>
              <w:rPr>
                <w:szCs w:val="21"/>
              </w:rPr>
            </w:pPr>
            <w:r w:rsidRPr="00B45982">
              <w:rPr>
                <w:rFonts w:eastAsia="等线"/>
                <w:color w:val="000000"/>
                <w:sz w:val="22"/>
                <w:szCs w:val="22"/>
              </w:rPr>
              <w:t>3.89</w:t>
            </w:r>
          </w:p>
        </w:tc>
      </w:tr>
      <w:tr w:rsidR="00D7540B" w:rsidRPr="00B45982" w14:paraId="186F6280" w14:textId="77777777" w:rsidTr="0036398C">
        <w:tc>
          <w:tcPr>
            <w:tcW w:w="1119" w:type="dxa"/>
            <w:vAlign w:val="center"/>
          </w:tcPr>
          <w:p w14:paraId="266833B8" w14:textId="77777777" w:rsidR="00D7540B" w:rsidRPr="00B45982" w:rsidRDefault="00D7540B" w:rsidP="0036398C">
            <w:pPr>
              <w:jc w:val="center"/>
              <w:rPr>
                <w:szCs w:val="21"/>
              </w:rPr>
            </w:pPr>
            <w:r w:rsidRPr="00B45982">
              <w:rPr>
                <w:rFonts w:eastAsia="等线"/>
                <w:color w:val="000000"/>
                <w:sz w:val="22"/>
                <w:szCs w:val="22"/>
              </w:rPr>
              <w:t>7</w:t>
            </w:r>
          </w:p>
        </w:tc>
        <w:tc>
          <w:tcPr>
            <w:tcW w:w="3838" w:type="dxa"/>
            <w:vMerge w:val="restart"/>
            <w:vAlign w:val="center"/>
          </w:tcPr>
          <w:p w14:paraId="0694DABC" w14:textId="77777777" w:rsidR="00D7540B" w:rsidRPr="00B45982" w:rsidRDefault="00D7540B" w:rsidP="0036398C">
            <w:pPr>
              <w:jc w:val="center"/>
              <w:rPr>
                <w:szCs w:val="21"/>
              </w:rPr>
            </w:pPr>
            <w:r w:rsidRPr="00B45982">
              <w:rPr>
                <w:sz w:val="24"/>
              </w:rPr>
              <w:t>广西贺州市昭平县黄姚镇</w:t>
            </w:r>
          </w:p>
        </w:tc>
        <w:tc>
          <w:tcPr>
            <w:tcW w:w="1319" w:type="dxa"/>
            <w:vAlign w:val="center"/>
          </w:tcPr>
          <w:p w14:paraId="17981D50" w14:textId="77777777" w:rsidR="00D7540B" w:rsidRPr="00B45982" w:rsidRDefault="00D7540B" w:rsidP="0036398C">
            <w:pPr>
              <w:jc w:val="center"/>
              <w:rPr>
                <w:szCs w:val="21"/>
              </w:rPr>
            </w:pPr>
            <w:r w:rsidRPr="00B45982">
              <w:rPr>
                <w:sz w:val="21"/>
                <w:szCs w:val="21"/>
              </w:rPr>
              <w:t>老叶</w:t>
            </w:r>
          </w:p>
        </w:tc>
        <w:tc>
          <w:tcPr>
            <w:tcW w:w="2020" w:type="dxa"/>
            <w:vAlign w:val="center"/>
          </w:tcPr>
          <w:p w14:paraId="41A956B0" w14:textId="77777777" w:rsidR="00D7540B" w:rsidRPr="00B45982" w:rsidRDefault="00D7540B" w:rsidP="0036398C">
            <w:pPr>
              <w:widowControl/>
              <w:jc w:val="center"/>
              <w:textAlignment w:val="center"/>
              <w:rPr>
                <w:szCs w:val="21"/>
              </w:rPr>
            </w:pPr>
            <w:r w:rsidRPr="00B45982">
              <w:rPr>
                <w:rFonts w:eastAsia="等线"/>
                <w:color w:val="000000"/>
                <w:sz w:val="22"/>
                <w:szCs w:val="22"/>
              </w:rPr>
              <w:t>4.34</w:t>
            </w:r>
          </w:p>
        </w:tc>
      </w:tr>
      <w:tr w:rsidR="00D7540B" w:rsidRPr="00B45982" w14:paraId="7753C2CE" w14:textId="77777777" w:rsidTr="0036398C">
        <w:tc>
          <w:tcPr>
            <w:tcW w:w="1119" w:type="dxa"/>
            <w:vAlign w:val="center"/>
          </w:tcPr>
          <w:p w14:paraId="042283B3" w14:textId="77777777" w:rsidR="00D7540B" w:rsidRPr="00B45982" w:rsidRDefault="00D7540B" w:rsidP="0036398C">
            <w:pPr>
              <w:jc w:val="center"/>
              <w:rPr>
                <w:szCs w:val="21"/>
              </w:rPr>
            </w:pPr>
            <w:r w:rsidRPr="00B45982">
              <w:rPr>
                <w:rFonts w:eastAsia="等线"/>
                <w:color w:val="000000"/>
                <w:sz w:val="22"/>
                <w:szCs w:val="22"/>
              </w:rPr>
              <w:t>8</w:t>
            </w:r>
          </w:p>
        </w:tc>
        <w:tc>
          <w:tcPr>
            <w:tcW w:w="3838" w:type="dxa"/>
            <w:vMerge/>
            <w:vAlign w:val="center"/>
          </w:tcPr>
          <w:p w14:paraId="3B230A2C" w14:textId="77777777" w:rsidR="00D7540B" w:rsidRPr="00B45982" w:rsidRDefault="00D7540B" w:rsidP="0036398C">
            <w:pPr>
              <w:jc w:val="center"/>
              <w:rPr>
                <w:szCs w:val="21"/>
              </w:rPr>
            </w:pPr>
          </w:p>
        </w:tc>
        <w:tc>
          <w:tcPr>
            <w:tcW w:w="1319" w:type="dxa"/>
            <w:vAlign w:val="center"/>
          </w:tcPr>
          <w:p w14:paraId="4A4A10E7" w14:textId="77777777" w:rsidR="00D7540B" w:rsidRPr="00B45982" w:rsidRDefault="00D7540B" w:rsidP="0036398C">
            <w:pPr>
              <w:jc w:val="center"/>
              <w:rPr>
                <w:szCs w:val="21"/>
              </w:rPr>
            </w:pPr>
            <w:r w:rsidRPr="00B45982">
              <w:rPr>
                <w:sz w:val="21"/>
                <w:szCs w:val="21"/>
              </w:rPr>
              <w:t>中叶</w:t>
            </w:r>
          </w:p>
        </w:tc>
        <w:tc>
          <w:tcPr>
            <w:tcW w:w="2020" w:type="dxa"/>
            <w:vAlign w:val="center"/>
          </w:tcPr>
          <w:p w14:paraId="16773C5F" w14:textId="77777777" w:rsidR="00D7540B" w:rsidRPr="00B45982" w:rsidRDefault="00D7540B" w:rsidP="0036398C">
            <w:pPr>
              <w:widowControl/>
              <w:jc w:val="center"/>
              <w:textAlignment w:val="center"/>
              <w:rPr>
                <w:szCs w:val="21"/>
              </w:rPr>
            </w:pPr>
            <w:r w:rsidRPr="00B45982">
              <w:rPr>
                <w:rFonts w:eastAsia="等线"/>
                <w:color w:val="000000"/>
                <w:sz w:val="22"/>
                <w:szCs w:val="22"/>
              </w:rPr>
              <w:t>3.55</w:t>
            </w:r>
          </w:p>
        </w:tc>
      </w:tr>
      <w:tr w:rsidR="00D7540B" w:rsidRPr="00B45982" w14:paraId="168AE2EB" w14:textId="77777777" w:rsidTr="0036398C">
        <w:tc>
          <w:tcPr>
            <w:tcW w:w="1119" w:type="dxa"/>
            <w:vAlign w:val="center"/>
          </w:tcPr>
          <w:p w14:paraId="63653ED0" w14:textId="77777777" w:rsidR="00D7540B" w:rsidRPr="00B45982" w:rsidRDefault="00D7540B" w:rsidP="0036398C">
            <w:pPr>
              <w:jc w:val="center"/>
              <w:rPr>
                <w:szCs w:val="21"/>
              </w:rPr>
            </w:pPr>
            <w:r w:rsidRPr="00B45982">
              <w:rPr>
                <w:rFonts w:eastAsia="等线"/>
                <w:color w:val="000000"/>
                <w:sz w:val="22"/>
                <w:szCs w:val="22"/>
              </w:rPr>
              <w:t>9</w:t>
            </w:r>
          </w:p>
        </w:tc>
        <w:tc>
          <w:tcPr>
            <w:tcW w:w="3838" w:type="dxa"/>
            <w:vMerge/>
            <w:vAlign w:val="center"/>
          </w:tcPr>
          <w:p w14:paraId="3E2793A5" w14:textId="77777777" w:rsidR="00D7540B" w:rsidRPr="00B45982" w:rsidRDefault="00D7540B" w:rsidP="0036398C">
            <w:pPr>
              <w:jc w:val="center"/>
              <w:rPr>
                <w:szCs w:val="21"/>
              </w:rPr>
            </w:pPr>
          </w:p>
        </w:tc>
        <w:tc>
          <w:tcPr>
            <w:tcW w:w="1319" w:type="dxa"/>
            <w:vAlign w:val="center"/>
          </w:tcPr>
          <w:p w14:paraId="0F57F1DE" w14:textId="77777777" w:rsidR="00D7540B" w:rsidRPr="00B45982" w:rsidRDefault="00D7540B" w:rsidP="0036398C">
            <w:pPr>
              <w:jc w:val="center"/>
              <w:rPr>
                <w:szCs w:val="21"/>
              </w:rPr>
            </w:pPr>
            <w:r w:rsidRPr="00B45982">
              <w:rPr>
                <w:sz w:val="21"/>
                <w:szCs w:val="21"/>
              </w:rPr>
              <w:t>嫩叶</w:t>
            </w:r>
          </w:p>
        </w:tc>
        <w:tc>
          <w:tcPr>
            <w:tcW w:w="2020" w:type="dxa"/>
            <w:vAlign w:val="center"/>
          </w:tcPr>
          <w:p w14:paraId="3BE68BB8" w14:textId="77777777" w:rsidR="00D7540B" w:rsidRPr="00B45982" w:rsidRDefault="00D7540B" w:rsidP="0036398C">
            <w:pPr>
              <w:widowControl/>
              <w:jc w:val="center"/>
              <w:textAlignment w:val="center"/>
              <w:rPr>
                <w:szCs w:val="21"/>
              </w:rPr>
            </w:pPr>
            <w:r w:rsidRPr="00B45982">
              <w:rPr>
                <w:rFonts w:eastAsia="等线"/>
                <w:color w:val="000000"/>
                <w:sz w:val="22"/>
                <w:szCs w:val="22"/>
              </w:rPr>
              <w:t>3.54</w:t>
            </w:r>
          </w:p>
        </w:tc>
      </w:tr>
      <w:tr w:rsidR="00D7540B" w:rsidRPr="00B45982" w14:paraId="4A44F5D5" w14:textId="77777777" w:rsidTr="0036398C">
        <w:tc>
          <w:tcPr>
            <w:tcW w:w="1119" w:type="dxa"/>
            <w:vAlign w:val="center"/>
          </w:tcPr>
          <w:p w14:paraId="69301960" w14:textId="77777777" w:rsidR="00D7540B" w:rsidRPr="00B45982" w:rsidRDefault="00D7540B" w:rsidP="0036398C">
            <w:pPr>
              <w:jc w:val="center"/>
              <w:rPr>
                <w:szCs w:val="21"/>
              </w:rPr>
            </w:pPr>
            <w:r w:rsidRPr="00B45982">
              <w:rPr>
                <w:rFonts w:eastAsia="等线"/>
                <w:color w:val="000000"/>
                <w:sz w:val="22"/>
                <w:szCs w:val="22"/>
              </w:rPr>
              <w:t>10</w:t>
            </w:r>
          </w:p>
        </w:tc>
        <w:tc>
          <w:tcPr>
            <w:tcW w:w="3838" w:type="dxa"/>
            <w:vMerge w:val="restart"/>
            <w:vAlign w:val="center"/>
          </w:tcPr>
          <w:p w14:paraId="754A6711" w14:textId="77777777" w:rsidR="00D7540B" w:rsidRPr="00B45982" w:rsidRDefault="00D7540B" w:rsidP="0036398C">
            <w:pPr>
              <w:jc w:val="center"/>
              <w:rPr>
                <w:szCs w:val="21"/>
              </w:rPr>
            </w:pPr>
            <w:r w:rsidRPr="00B45982">
              <w:rPr>
                <w:sz w:val="24"/>
              </w:rPr>
              <w:t>广西桂林市平乐县沙子镇安全村</w:t>
            </w:r>
          </w:p>
        </w:tc>
        <w:tc>
          <w:tcPr>
            <w:tcW w:w="1319" w:type="dxa"/>
            <w:vAlign w:val="center"/>
          </w:tcPr>
          <w:p w14:paraId="4260E64B" w14:textId="77777777" w:rsidR="00D7540B" w:rsidRPr="00B45982" w:rsidRDefault="00D7540B" w:rsidP="0036398C">
            <w:pPr>
              <w:jc w:val="center"/>
              <w:rPr>
                <w:szCs w:val="21"/>
              </w:rPr>
            </w:pPr>
            <w:r w:rsidRPr="00B45982">
              <w:rPr>
                <w:sz w:val="21"/>
                <w:szCs w:val="21"/>
              </w:rPr>
              <w:t>老叶</w:t>
            </w:r>
          </w:p>
        </w:tc>
        <w:tc>
          <w:tcPr>
            <w:tcW w:w="2020" w:type="dxa"/>
            <w:vAlign w:val="center"/>
          </w:tcPr>
          <w:p w14:paraId="1A6FB379" w14:textId="77777777" w:rsidR="00D7540B" w:rsidRPr="00B45982" w:rsidRDefault="00D7540B" w:rsidP="0036398C">
            <w:pPr>
              <w:widowControl/>
              <w:jc w:val="center"/>
              <w:textAlignment w:val="center"/>
              <w:rPr>
                <w:szCs w:val="21"/>
              </w:rPr>
            </w:pPr>
            <w:r w:rsidRPr="00B45982">
              <w:rPr>
                <w:rFonts w:eastAsia="等线"/>
                <w:color w:val="000000"/>
                <w:sz w:val="22"/>
                <w:szCs w:val="22"/>
              </w:rPr>
              <w:t>7.17</w:t>
            </w:r>
          </w:p>
        </w:tc>
      </w:tr>
      <w:tr w:rsidR="00D7540B" w:rsidRPr="00B45982" w14:paraId="12DA250E" w14:textId="77777777" w:rsidTr="0036398C">
        <w:tc>
          <w:tcPr>
            <w:tcW w:w="1119" w:type="dxa"/>
            <w:vAlign w:val="center"/>
          </w:tcPr>
          <w:p w14:paraId="5297D427" w14:textId="77777777" w:rsidR="00D7540B" w:rsidRPr="00B45982" w:rsidRDefault="00D7540B" w:rsidP="0036398C">
            <w:pPr>
              <w:jc w:val="center"/>
              <w:rPr>
                <w:szCs w:val="21"/>
              </w:rPr>
            </w:pPr>
            <w:r w:rsidRPr="00B45982">
              <w:rPr>
                <w:rFonts w:eastAsia="等线"/>
                <w:color w:val="000000"/>
                <w:sz w:val="22"/>
                <w:szCs w:val="22"/>
              </w:rPr>
              <w:t>11</w:t>
            </w:r>
          </w:p>
        </w:tc>
        <w:tc>
          <w:tcPr>
            <w:tcW w:w="3838" w:type="dxa"/>
            <w:vMerge/>
            <w:vAlign w:val="center"/>
          </w:tcPr>
          <w:p w14:paraId="25B2CBF7" w14:textId="77777777" w:rsidR="00D7540B" w:rsidRPr="00B45982" w:rsidRDefault="00D7540B" w:rsidP="0036398C">
            <w:pPr>
              <w:jc w:val="center"/>
              <w:rPr>
                <w:szCs w:val="21"/>
              </w:rPr>
            </w:pPr>
          </w:p>
        </w:tc>
        <w:tc>
          <w:tcPr>
            <w:tcW w:w="1319" w:type="dxa"/>
            <w:vAlign w:val="center"/>
          </w:tcPr>
          <w:p w14:paraId="57477681" w14:textId="77777777" w:rsidR="00D7540B" w:rsidRPr="00B45982" w:rsidRDefault="00D7540B" w:rsidP="0036398C">
            <w:pPr>
              <w:jc w:val="center"/>
              <w:rPr>
                <w:szCs w:val="21"/>
              </w:rPr>
            </w:pPr>
            <w:r w:rsidRPr="00B45982">
              <w:rPr>
                <w:sz w:val="21"/>
                <w:szCs w:val="21"/>
              </w:rPr>
              <w:t>中叶</w:t>
            </w:r>
          </w:p>
        </w:tc>
        <w:tc>
          <w:tcPr>
            <w:tcW w:w="2020" w:type="dxa"/>
            <w:vAlign w:val="center"/>
          </w:tcPr>
          <w:p w14:paraId="6B9A2068" w14:textId="77777777" w:rsidR="00D7540B" w:rsidRPr="00B45982" w:rsidRDefault="00D7540B" w:rsidP="0036398C">
            <w:pPr>
              <w:widowControl/>
              <w:jc w:val="center"/>
              <w:textAlignment w:val="center"/>
              <w:rPr>
                <w:szCs w:val="21"/>
              </w:rPr>
            </w:pPr>
            <w:r w:rsidRPr="00B45982">
              <w:rPr>
                <w:rFonts w:eastAsia="等线"/>
                <w:color w:val="000000"/>
                <w:sz w:val="22"/>
                <w:szCs w:val="22"/>
              </w:rPr>
              <w:t>4.86</w:t>
            </w:r>
          </w:p>
        </w:tc>
      </w:tr>
      <w:tr w:rsidR="00D7540B" w:rsidRPr="00B45982" w14:paraId="5AA6C5D1" w14:textId="77777777" w:rsidTr="0036398C">
        <w:tc>
          <w:tcPr>
            <w:tcW w:w="1119" w:type="dxa"/>
            <w:vAlign w:val="center"/>
          </w:tcPr>
          <w:p w14:paraId="55CC3385" w14:textId="77777777" w:rsidR="00D7540B" w:rsidRPr="00B45982" w:rsidRDefault="00D7540B" w:rsidP="0036398C">
            <w:pPr>
              <w:jc w:val="center"/>
              <w:rPr>
                <w:szCs w:val="21"/>
              </w:rPr>
            </w:pPr>
            <w:r w:rsidRPr="00B45982">
              <w:rPr>
                <w:rFonts w:eastAsia="等线"/>
                <w:color w:val="000000"/>
                <w:sz w:val="22"/>
                <w:szCs w:val="22"/>
              </w:rPr>
              <w:t>12</w:t>
            </w:r>
          </w:p>
        </w:tc>
        <w:tc>
          <w:tcPr>
            <w:tcW w:w="3838" w:type="dxa"/>
            <w:vMerge/>
            <w:vAlign w:val="center"/>
          </w:tcPr>
          <w:p w14:paraId="15E16051" w14:textId="77777777" w:rsidR="00D7540B" w:rsidRPr="00B45982" w:rsidRDefault="00D7540B" w:rsidP="0036398C">
            <w:pPr>
              <w:jc w:val="center"/>
              <w:rPr>
                <w:szCs w:val="21"/>
              </w:rPr>
            </w:pPr>
          </w:p>
        </w:tc>
        <w:tc>
          <w:tcPr>
            <w:tcW w:w="1319" w:type="dxa"/>
            <w:vAlign w:val="center"/>
          </w:tcPr>
          <w:p w14:paraId="0238C597" w14:textId="77777777" w:rsidR="00D7540B" w:rsidRPr="00B45982" w:rsidRDefault="00D7540B" w:rsidP="0036398C">
            <w:pPr>
              <w:jc w:val="center"/>
              <w:rPr>
                <w:szCs w:val="21"/>
              </w:rPr>
            </w:pPr>
            <w:r w:rsidRPr="00B45982">
              <w:rPr>
                <w:sz w:val="21"/>
                <w:szCs w:val="21"/>
              </w:rPr>
              <w:t>嫩叶</w:t>
            </w:r>
          </w:p>
        </w:tc>
        <w:tc>
          <w:tcPr>
            <w:tcW w:w="2020" w:type="dxa"/>
            <w:vAlign w:val="center"/>
          </w:tcPr>
          <w:p w14:paraId="5700F43E" w14:textId="77777777" w:rsidR="00D7540B" w:rsidRPr="00B45982" w:rsidRDefault="00D7540B" w:rsidP="0036398C">
            <w:pPr>
              <w:widowControl/>
              <w:jc w:val="center"/>
              <w:textAlignment w:val="center"/>
              <w:rPr>
                <w:szCs w:val="21"/>
              </w:rPr>
            </w:pPr>
            <w:r w:rsidRPr="00B45982">
              <w:rPr>
                <w:rFonts w:eastAsia="等线"/>
                <w:color w:val="000000"/>
                <w:sz w:val="22"/>
                <w:szCs w:val="22"/>
              </w:rPr>
              <w:t>3.23</w:t>
            </w:r>
          </w:p>
        </w:tc>
      </w:tr>
      <w:tr w:rsidR="00D7540B" w:rsidRPr="00B45982" w14:paraId="666B2290" w14:textId="77777777" w:rsidTr="0036398C">
        <w:trPr>
          <w:trHeight w:val="90"/>
        </w:trPr>
        <w:tc>
          <w:tcPr>
            <w:tcW w:w="1119" w:type="dxa"/>
            <w:vAlign w:val="center"/>
          </w:tcPr>
          <w:p w14:paraId="4AFFC4DB" w14:textId="77777777" w:rsidR="00D7540B" w:rsidRPr="00B45982" w:rsidRDefault="00D7540B" w:rsidP="0036398C">
            <w:pPr>
              <w:jc w:val="center"/>
              <w:rPr>
                <w:szCs w:val="21"/>
              </w:rPr>
            </w:pPr>
            <w:r w:rsidRPr="00B45982">
              <w:rPr>
                <w:rFonts w:eastAsia="等线"/>
                <w:color w:val="000000"/>
                <w:sz w:val="22"/>
                <w:szCs w:val="22"/>
              </w:rPr>
              <w:t>13</w:t>
            </w:r>
          </w:p>
        </w:tc>
        <w:tc>
          <w:tcPr>
            <w:tcW w:w="3838" w:type="dxa"/>
            <w:vMerge w:val="restart"/>
            <w:vAlign w:val="center"/>
          </w:tcPr>
          <w:p w14:paraId="512FEEE8" w14:textId="77777777" w:rsidR="00D7540B" w:rsidRPr="00B45982" w:rsidRDefault="00D7540B" w:rsidP="0036398C">
            <w:pPr>
              <w:jc w:val="center"/>
              <w:rPr>
                <w:szCs w:val="21"/>
              </w:rPr>
            </w:pPr>
            <w:r w:rsidRPr="00B45982">
              <w:rPr>
                <w:sz w:val="24"/>
              </w:rPr>
              <w:t>广西桂林市平乐县沙子镇鲤鱼洲村</w:t>
            </w:r>
          </w:p>
        </w:tc>
        <w:tc>
          <w:tcPr>
            <w:tcW w:w="1319" w:type="dxa"/>
            <w:vAlign w:val="center"/>
          </w:tcPr>
          <w:p w14:paraId="36ED22F5" w14:textId="77777777" w:rsidR="00D7540B" w:rsidRPr="00B45982" w:rsidRDefault="00D7540B" w:rsidP="0036398C">
            <w:pPr>
              <w:jc w:val="center"/>
              <w:rPr>
                <w:szCs w:val="21"/>
              </w:rPr>
            </w:pPr>
            <w:r w:rsidRPr="00B45982">
              <w:rPr>
                <w:sz w:val="21"/>
                <w:szCs w:val="21"/>
              </w:rPr>
              <w:t>老叶</w:t>
            </w:r>
          </w:p>
        </w:tc>
        <w:tc>
          <w:tcPr>
            <w:tcW w:w="2020" w:type="dxa"/>
            <w:vAlign w:val="center"/>
          </w:tcPr>
          <w:p w14:paraId="4262E154" w14:textId="77777777" w:rsidR="00D7540B" w:rsidRPr="00B45982" w:rsidRDefault="00D7540B" w:rsidP="0036398C">
            <w:pPr>
              <w:widowControl/>
              <w:jc w:val="center"/>
              <w:textAlignment w:val="center"/>
              <w:rPr>
                <w:szCs w:val="21"/>
              </w:rPr>
            </w:pPr>
            <w:r w:rsidRPr="00B45982">
              <w:rPr>
                <w:rFonts w:eastAsia="等线"/>
                <w:color w:val="000000"/>
                <w:sz w:val="22"/>
                <w:szCs w:val="22"/>
              </w:rPr>
              <w:t>5.54</w:t>
            </w:r>
          </w:p>
        </w:tc>
      </w:tr>
      <w:tr w:rsidR="00D7540B" w:rsidRPr="00B45982" w14:paraId="193823BA" w14:textId="77777777" w:rsidTr="0036398C">
        <w:tc>
          <w:tcPr>
            <w:tcW w:w="1119" w:type="dxa"/>
            <w:vAlign w:val="center"/>
          </w:tcPr>
          <w:p w14:paraId="3719E05B" w14:textId="77777777" w:rsidR="00D7540B" w:rsidRPr="00B45982" w:rsidRDefault="00D7540B" w:rsidP="0036398C">
            <w:pPr>
              <w:jc w:val="center"/>
              <w:rPr>
                <w:szCs w:val="21"/>
              </w:rPr>
            </w:pPr>
            <w:r w:rsidRPr="00B45982">
              <w:rPr>
                <w:rFonts w:eastAsia="等线"/>
                <w:color w:val="000000"/>
                <w:sz w:val="22"/>
                <w:szCs w:val="22"/>
              </w:rPr>
              <w:t>14</w:t>
            </w:r>
          </w:p>
        </w:tc>
        <w:tc>
          <w:tcPr>
            <w:tcW w:w="3838" w:type="dxa"/>
            <w:vMerge/>
            <w:vAlign w:val="center"/>
          </w:tcPr>
          <w:p w14:paraId="76C0C811" w14:textId="77777777" w:rsidR="00D7540B" w:rsidRPr="00B45982" w:rsidRDefault="00D7540B" w:rsidP="0036398C">
            <w:pPr>
              <w:jc w:val="center"/>
              <w:rPr>
                <w:szCs w:val="21"/>
              </w:rPr>
            </w:pPr>
          </w:p>
        </w:tc>
        <w:tc>
          <w:tcPr>
            <w:tcW w:w="1319" w:type="dxa"/>
            <w:vAlign w:val="center"/>
          </w:tcPr>
          <w:p w14:paraId="5CC8192D" w14:textId="77777777" w:rsidR="00D7540B" w:rsidRPr="00B45982" w:rsidRDefault="00D7540B" w:rsidP="0036398C">
            <w:pPr>
              <w:jc w:val="center"/>
              <w:rPr>
                <w:szCs w:val="21"/>
              </w:rPr>
            </w:pPr>
            <w:r w:rsidRPr="00B45982">
              <w:rPr>
                <w:sz w:val="21"/>
                <w:szCs w:val="21"/>
              </w:rPr>
              <w:t>中叶</w:t>
            </w:r>
          </w:p>
        </w:tc>
        <w:tc>
          <w:tcPr>
            <w:tcW w:w="2020" w:type="dxa"/>
            <w:vAlign w:val="center"/>
          </w:tcPr>
          <w:p w14:paraId="037ACDDC" w14:textId="77777777" w:rsidR="00D7540B" w:rsidRPr="00B45982" w:rsidRDefault="00D7540B" w:rsidP="0036398C">
            <w:pPr>
              <w:widowControl/>
              <w:jc w:val="center"/>
              <w:textAlignment w:val="center"/>
              <w:rPr>
                <w:szCs w:val="21"/>
              </w:rPr>
            </w:pPr>
            <w:r w:rsidRPr="00B45982">
              <w:rPr>
                <w:rFonts w:eastAsia="等线"/>
                <w:color w:val="000000"/>
                <w:sz w:val="22"/>
                <w:szCs w:val="22"/>
              </w:rPr>
              <w:t>4.48</w:t>
            </w:r>
          </w:p>
        </w:tc>
      </w:tr>
      <w:tr w:rsidR="00D7540B" w:rsidRPr="00B45982" w14:paraId="08CC3548" w14:textId="77777777" w:rsidTr="0036398C">
        <w:tc>
          <w:tcPr>
            <w:tcW w:w="1119" w:type="dxa"/>
            <w:vAlign w:val="center"/>
          </w:tcPr>
          <w:p w14:paraId="19BF4FE5" w14:textId="77777777" w:rsidR="00D7540B" w:rsidRPr="00B45982" w:rsidRDefault="00D7540B" w:rsidP="0036398C">
            <w:pPr>
              <w:jc w:val="center"/>
              <w:rPr>
                <w:szCs w:val="21"/>
              </w:rPr>
            </w:pPr>
            <w:r w:rsidRPr="00B45982">
              <w:rPr>
                <w:rFonts w:eastAsia="等线"/>
                <w:color w:val="000000"/>
                <w:sz w:val="22"/>
                <w:szCs w:val="22"/>
              </w:rPr>
              <w:t>15</w:t>
            </w:r>
          </w:p>
        </w:tc>
        <w:tc>
          <w:tcPr>
            <w:tcW w:w="3838" w:type="dxa"/>
            <w:vMerge/>
            <w:vAlign w:val="center"/>
          </w:tcPr>
          <w:p w14:paraId="5B68B5F1" w14:textId="77777777" w:rsidR="00D7540B" w:rsidRPr="00B45982" w:rsidRDefault="00D7540B" w:rsidP="0036398C">
            <w:pPr>
              <w:jc w:val="center"/>
              <w:rPr>
                <w:szCs w:val="21"/>
              </w:rPr>
            </w:pPr>
          </w:p>
        </w:tc>
        <w:tc>
          <w:tcPr>
            <w:tcW w:w="1319" w:type="dxa"/>
            <w:vAlign w:val="center"/>
          </w:tcPr>
          <w:p w14:paraId="5B18CFC4" w14:textId="77777777" w:rsidR="00D7540B" w:rsidRPr="00B45982" w:rsidRDefault="00D7540B" w:rsidP="0036398C">
            <w:pPr>
              <w:jc w:val="center"/>
              <w:rPr>
                <w:szCs w:val="21"/>
              </w:rPr>
            </w:pPr>
            <w:r w:rsidRPr="00B45982">
              <w:rPr>
                <w:sz w:val="21"/>
                <w:szCs w:val="21"/>
              </w:rPr>
              <w:t>嫩叶</w:t>
            </w:r>
          </w:p>
        </w:tc>
        <w:tc>
          <w:tcPr>
            <w:tcW w:w="2020" w:type="dxa"/>
            <w:vAlign w:val="center"/>
          </w:tcPr>
          <w:p w14:paraId="61E77DA6" w14:textId="77777777" w:rsidR="00D7540B" w:rsidRPr="00B45982" w:rsidRDefault="00D7540B" w:rsidP="0036398C">
            <w:pPr>
              <w:widowControl/>
              <w:jc w:val="center"/>
              <w:textAlignment w:val="center"/>
              <w:rPr>
                <w:szCs w:val="21"/>
              </w:rPr>
            </w:pPr>
            <w:r w:rsidRPr="00B45982">
              <w:rPr>
                <w:rFonts w:eastAsia="等线"/>
                <w:color w:val="000000"/>
                <w:sz w:val="22"/>
                <w:szCs w:val="22"/>
              </w:rPr>
              <w:t>3.89</w:t>
            </w:r>
          </w:p>
        </w:tc>
      </w:tr>
      <w:tr w:rsidR="00D7540B" w:rsidRPr="00B45982" w14:paraId="24F8E99F" w14:textId="77777777" w:rsidTr="0036398C">
        <w:tc>
          <w:tcPr>
            <w:tcW w:w="1119" w:type="dxa"/>
            <w:vAlign w:val="center"/>
          </w:tcPr>
          <w:p w14:paraId="1D24B4D2" w14:textId="77777777" w:rsidR="00D7540B" w:rsidRPr="00B45982" w:rsidRDefault="00D7540B" w:rsidP="0036398C">
            <w:pPr>
              <w:jc w:val="center"/>
              <w:rPr>
                <w:szCs w:val="21"/>
              </w:rPr>
            </w:pPr>
            <w:r w:rsidRPr="00B45982">
              <w:rPr>
                <w:rFonts w:eastAsia="等线"/>
                <w:color w:val="000000"/>
                <w:sz w:val="22"/>
                <w:szCs w:val="22"/>
              </w:rPr>
              <w:t>16</w:t>
            </w:r>
          </w:p>
        </w:tc>
        <w:tc>
          <w:tcPr>
            <w:tcW w:w="3838" w:type="dxa"/>
            <w:vMerge w:val="restart"/>
            <w:vAlign w:val="center"/>
          </w:tcPr>
          <w:p w14:paraId="24398F78" w14:textId="77777777" w:rsidR="00D7540B" w:rsidRPr="00B45982" w:rsidRDefault="00D7540B" w:rsidP="0036398C">
            <w:pPr>
              <w:jc w:val="center"/>
              <w:rPr>
                <w:szCs w:val="21"/>
              </w:rPr>
            </w:pPr>
            <w:r w:rsidRPr="00B45982">
              <w:rPr>
                <w:sz w:val="24"/>
              </w:rPr>
              <w:t>广西桂林市永福县永福镇塘堡村</w:t>
            </w:r>
          </w:p>
        </w:tc>
        <w:tc>
          <w:tcPr>
            <w:tcW w:w="1319" w:type="dxa"/>
            <w:vAlign w:val="center"/>
          </w:tcPr>
          <w:p w14:paraId="4F41A464" w14:textId="77777777" w:rsidR="00D7540B" w:rsidRPr="00B45982" w:rsidRDefault="00D7540B" w:rsidP="0036398C">
            <w:pPr>
              <w:jc w:val="center"/>
              <w:rPr>
                <w:szCs w:val="21"/>
              </w:rPr>
            </w:pPr>
            <w:r w:rsidRPr="00B45982">
              <w:rPr>
                <w:sz w:val="21"/>
                <w:szCs w:val="21"/>
              </w:rPr>
              <w:t>老叶</w:t>
            </w:r>
          </w:p>
        </w:tc>
        <w:tc>
          <w:tcPr>
            <w:tcW w:w="2020" w:type="dxa"/>
            <w:vAlign w:val="center"/>
          </w:tcPr>
          <w:p w14:paraId="244C7A34" w14:textId="77777777" w:rsidR="00D7540B" w:rsidRPr="00B45982" w:rsidRDefault="00D7540B" w:rsidP="0036398C">
            <w:pPr>
              <w:widowControl/>
              <w:jc w:val="center"/>
              <w:textAlignment w:val="center"/>
              <w:rPr>
                <w:szCs w:val="21"/>
              </w:rPr>
            </w:pPr>
            <w:r w:rsidRPr="00B45982">
              <w:rPr>
                <w:rFonts w:eastAsia="等线"/>
                <w:color w:val="000000"/>
                <w:sz w:val="22"/>
                <w:szCs w:val="22"/>
              </w:rPr>
              <w:t>4.64</w:t>
            </w:r>
          </w:p>
        </w:tc>
      </w:tr>
      <w:tr w:rsidR="00D7540B" w:rsidRPr="00B45982" w14:paraId="79C8CB6D" w14:textId="77777777" w:rsidTr="0036398C">
        <w:tc>
          <w:tcPr>
            <w:tcW w:w="1119" w:type="dxa"/>
            <w:vAlign w:val="center"/>
          </w:tcPr>
          <w:p w14:paraId="7C272C3C" w14:textId="77777777" w:rsidR="00D7540B" w:rsidRPr="00B45982" w:rsidRDefault="00D7540B" w:rsidP="0036398C">
            <w:pPr>
              <w:jc w:val="center"/>
              <w:rPr>
                <w:szCs w:val="21"/>
              </w:rPr>
            </w:pPr>
            <w:r w:rsidRPr="00B45982">
              <w:rPr>
                <w:rFonts w:eastAsia="等线"/>
                <w:color w:val="000000"/>
                <w:sz w:val="22"/>
                <w:szCs w:val="22"/>
              </w:rPr>
              <w:t>17</w:t>
            </w:r>
          </w:p>
        </w:tc>
        <w:tc>
          <w:tcPr>
            <w:tcW w:w="3838" w:type="dxa"/>
            <w:vMerge/>
            <w:vAlign w:val="center"/>
          </w:tcPr>
          <w:p w14:paraId="05D8F1D6" w14:textId="77777777" w:rsidR="00D7540B" w:rsidRPr="00B45982" w:rsidRDefault="00D7540B" w:rsidP="0036398C">
            <w:pPr>
              <w:jc w:val="center"/>
              <w:rPr>
                <w:szCs w:val="21"/>
              </w:rPr>
            </w:pPr>
          </w:p>
        </w:tc>
        <w:tc>
          <w:tcPr>
            <w:tcW w:w="1319" w:type="dxa"/>
            <w:vAlign w:val="center"/>
          </w:tcPr>
          <w:p w14:paraId="6EC251EA" w14:textId="77777777" w:rsidR="00D7540B" w:rsidRPr="00B45982" w:rsidRDefault="00D7540B" w:rsidP="0036398C">
            <w:pPr>
              <w:jc w:val="center"/>
              <w:rPr>
                <w:szCs w:val="21"/>
              </w:rPr>
            </w:pPr>
            <w:r w:rsidRPr="00B45982">
              <w:rPr>
                <w:sz w:val="21"/>
                <w:szCs w:val="21"/>
              </w:rPr>
              <w:t>中叶</w:t>
            </w:r>
          </w:p>
        </w:tc>
        <w:tc>
          <w:tcPr>
            <w:tcW w:w="2020" w:type="dxa"/>
            <w:vAlign w:val="center"/>
          </w:tcPr>
          <w:p w14:paraId="2FCD8089" w14:textId="77777777" w:rsidR="00D7540B" w:rsidRPr="00B45982" w:rsidRDefault="00D7540B" w:rsidP="0036398C">
            <w:pPr>
              <w:widowControl/>
              <w:jc w:val="center"/>
              <w:textAlignment w:val="center"/>
              <w:rPr>
                <w:szCs w:val="21"/>
              </w:rPr>
            </w:pPr>
            <w:r w:rsidRPr="00B45982">
              <w:rPr>
                <w:rFonts w:eastAsia="等线"/>
                <w:color w:val="000000"/>
                <w:sz w:val="22"/>
                <w:szCs w:val="22"/>
              </w:rPr>
              <w:t>4.63</w:t>
            </w:r>
          </w:p>
        </w:tc>
      </w:tr>
      <w:tr w:rsidR="00D7540B" w:rsidRPr="00B45982" w14:paraId="6666A686" w14:textId="77777777" w:rsidTr="0036398C">
        <w:tc>
          <w:tcPr>
            <w:tcW w:w="1119" w:type="dxa"/>
            <w:vAlign w:val="center"/>
          </w:tcPr>
          <w:p w14:paraId="273115A0" w14:textId="77777777" w:rsidR="00D7540B" w:rsidRPr="00B45982" w:rsidRDefault="00D7540B" w:rsidP="0036398C">
            <w:pPr>
              <w:jc w:val="center"/>
              <w:rPr>
                <w:szCs w:val="21"/>
              </w:rPr>
            </w:pPr>
            <w:r w:rsidRPr="00B45982">
              <w:rPr>
                <w:rFonts w:eastAsia="等线"/>
                <w:color w:val="000000"/>
                <w:sz w:val="22"/>
                <w:szCs w:val="22"/>
              </w:rPr>
              <w:t>18</w:t>
            </w:r>
          </w:p>
        </w:tc>
        <w:tc>
          <w:tcPr>
            <w:tcW w:w="3838" w:type="dxa"/>
            <w:vMerge/>
            <w:vAlign w:val="center"/>
          </w:tcPr>
          <w:p w14:paraId="21176CE0" w14:textId="77777777" w:rsidR="00D7540B" w:rsidRPr="00B45982" w:rsidRDefault="00D7540B" w:rsidP="0036398C">
            <w:pPr>
              <w:jc w:val="center"/>
              <w:rPr>
                <w:szCs w:val="21"/>
              </w:rPr>
            </w:pPr>
          </w:p>
        </w:tc>
        <w:tc>
          <w:tcPr>
            <w:tcW w:w="1319" w:type="dxa"/>
            <w:vAlign w:val="center"/>
          </w:tcPr>
          <w:p w14:paraId="1AB8875F" w14:textId="77777777" w:rsidR="00D7540B" w:rsidRPr="00B45982" w:rsidRDefault="00D7540B" w:rsidP="0036398C">
            <w:pPr>
              <w:jc w:val="center"/>
              <w:rPr>
                <w:szCs w:val="21"/>
              </w:rPr>
            </w:pPr>
            <w:r w:rsidRPr="00B45982">
              <w:rPr>
                <w:sz w:val="21"/>
                <w:szCs w:val="21"/>
              </w:rPr>
              <w:t>嫩叶</w:t>
            </w:r>
          </w:p>
        </w:tc>
        <w:tc>
          <w:tcPr>
            <w:tcW w:w="2020" w:type="dxa"/>
            <w:vAlign w:val="center"/>
          </w:tcPr>
          <w:p w14:paraId="342E119E" w14:textId="77777777" w:rsidR="00D7540B" w:rsidRPr="00B45982" w:rsidRDefault="00D7540B" w:rsidP="0036398C">
            <w:pPr>
              <w:widowControl/>
              <w:jc w:val="center"/>
              <w:textAlignment w:val="center"/>
              <w:rPr>
                <w:szCs w:val="21"/>
              </w:rPr>
            </w:pPr>
            <w:r w:rsidRPr="00B45982">
              <w:rPr>
                <w:rFonts w:eastAsia="等线"/>
                <w:color w:val="000000"/>
                <w:sz w:val="22"/>
                <w:szCs w:val="22"/>
              </w:rPr>
              <w:t>3.62</w:t>
            </w:r>
          </w:p>
        </w:tc>
      </w:tr>
      <w:tr w:rsidR="00D7540B" w:rsidRPr="00B45982" w14:paraId="5429C999" w14:textId="77777777" w:rsidTr="0036398C">
        <w:tc>
          <w:tcPr>
            <w:tcW w:w="1119" w:type="dxa"/>
            <w:vAlign w:val="center"/>
          </w:tcPr>
          <w:p w14:paraId="0B0F5181" w14:textId="77777777" w:rsidR="00D7540B" w:rsidRPr="00B45982" w:rsidRDefault="00D7540B" w:rsidP="0036398C">
            <w:pPr>
              <w:jc w:val="center"/>
              <w:rPr>
                <w:szCs w:val="21"/>
              </w:rPr>
            </w:pPr>
            <w:r w:rsidRPr="00B45982">
              <w:rPr>
                <w:rFonts w:eastAsia="等线"/>
                <w:color w:val="000000"/>
                <w:sz w:val="22"/>
                <w:szCs w:val="22"/>
              </w:rPr>
              <w:t>19</w:t>
            </w:r>
          </w:p>
        </w:tc>
        <w:tc>
          <w:tcPr>
            <w:tcW w:w="3838" w:type="dxa"/>
            <w:vMerge w:val="restart"/>
            <w:vAlign w:val="center"/>
          </w:tcPr>
          <w:p w14:paraId="65B667C6" w14:textId="77777777" w:rsidR="00D7540B" w:rsidRPr="00B45982" w:rsidRDefault="00D7540B" w:rsidP="0036398C">
            <w:pPr>
              <w:jc w:val="center"/>
              <w:rPr>
                <w:szCs w:val="21"/>
              </w:rPr>
            </w:pPr>
            <w:r w:rsidRPr="00B45982">
              <w:rPr>
                <w:sz w:val="24"/>
              </w:rPr>
              <w:t>广西来宾市金秀县桐木镇三友村</w:t>
            </w:r>
          </w:p>
        </w:tc>
        <w:tc>
          <w:tcPr>
            <w:tcW w:w="1319" w:type="dxa"/>
            <w:vAlign w:val="center"/>
          </w:tcPr>
          <w:p w14:paraId="21B813B0" w14:textId="77777777" w:rsidR="00D7540B" w:rsidRPr="00B45982" w:rsidRDefault="00D7540B" w:rsidP="0036398C">
            <w:pPr>
              <w:jc w:val="center"/>
              <w:rPr>
                <w:szCs w:val="21"/>
              </w:rPr>
            </w:pPr>
            <w:r w:rsidRPr="00B45982">
              <w:rPr>
                <w:sz w:val="21"/>
                <w:szCs w:val="21"/>
              </w:rPr>
              <w:t>老叶</w:t>
            </w:r>
          </w:p>
        </w:tc>
        <w:tc>
          <w:tcPr>
            <w:tcW w:w="2020" w:type="dxa"/>
            <w:vAlign w:val="center"/>
          </w:tcPr>
          <w:p w14:paraId="2DD80AF9" w14:textId="77777777" w:rsidR="00D7540B" w:rsidRPr="00B45982" w:rsidRDefault="00D7540B" w:rsidP="0036398C">
            <w:pPr>
              <w:widowControl/>
              <w:jc w:val="center"/>
              <w:textAlignment w:val="center"/>
              <w:rPr>
                <w:szCs w:val="21"/>
              </w:rPr>
            </w:pPr>
            <w:r w:rsidRPr="00B45982">
              <w:rPr>
                <w:rFonts w:eastAsia="等线"/>
                <w:color w:val="000000"/>
                <w:sz w:val="22"/>
                <w:szCs w:val="22"/>
              </w:rPr>
              <w:t>4.76</w:t>
            </w:r>
          </w:p>
        </w:tc>
      </w:tr>
      <w:tr w:rsidR="00D7540B" w:rsidRPr="00B45982" w14:paraId="735C7EBB" w14:textId="77777777" w:rsidTr="0036398C">
        <w:tc>
          <w:tcPr>
            <w:tcW w:w="1119" w:type="dxa"/>
            <w:vAlign w:val="center"/>
          </w:tcPr>
          <w:p w14:paraId="6227D5EF" w14:textId="77777777" w:rsidR="00D7540B" w:rsidRPr="00B45982" w:rsidRDefault="00D7540B" w:rsidP="0036398C">
            <w:pPr>
              <w:jc w:val="center"/>
              <w:rPr>
                <w:szCs w:val="21"/>
              </w:rPr>
            </w:pPr>
            <w:r w:rsidRPr="00B45982">
              <w:rPr>
                <w:rFonts w:eastAsia="等线"/>
                <w:color w:val="000000"/>
                <w:sz w:val="22"/>
                <w:szCs w:val="22"/>
              </w:rPr>
              <w:t>20</w:t>
            </w:r>
          </w:p>
        </w:tc>
        <w:tc>
          <w:tcPr>
            <w:tcW w:w="3838" w:type="dxa"/>
            <w:vMerge/>
            <w:vAlign w:val="center"/>
          </w:tcPr>
          <w:p w14:paraId="2D472C7C" w14:textId="77777777" w:rsidR="00D7540B" w:rsidRPr="00B45982" w:rsidRDefault="00D7540B" w:rsidP="0036398C">
            <w:pPr>
              <w:jc w:val="center"/>
              <w:rPr>
                <w:szCs w:val="21"/>
              </w:rPr>
            </w:pPr>
          </w:p>
        </w:tc>
        <w:tc>
          <w:tcPr>
            <w:tcW w:w="1319" w:type="dxa"/>
            <w:vAlign w:val="center"/>
          </w:tcPr>
          <w:p w14:paraId="1E8251CA" w14:textId="77777777" w:rsidR="00D7540B" w:rsidRPr="00B45982" w:rsidRDefault="00D7540B" w:rsidP="0036398C">
            <w:pPr>
              <w:jc w:val="center"/>
              <w:rPr>
                <w:szCs w:val="21"/>
              </w:rPr>
            </w:pPr>
            <w:r w:rsidRPr="00B45982">
              <w:rPr>
                <w:sz w:val="21"/>
                <w:szCs w:val="21"/>
              </w:rPr>
              <w:t>中叶</w:t>
            </w:r>
          </w:p>
        </w:tc>
        <w:tc>
          <w:tcPr>
            <w:tcW w:w="2020" w:type="dxa"/>
            <w:vAlign w:val="center"/>
          </w:tcPr>
          <w:p w14:paraId="08886377" w14:textId="77777777" w:rsidR="00D7540B" w:rsidRPr="00B45982" w:rsidRDefault="00D7540B" w:rsidP="0036398C">
            <w:pPr>
              <w:widowControl/>
              <w:jc w:val="center"/>
              <w:textAlignment w:val="center"/>
              <w:rPr>
                <w:szCs w:val="21"/>
              </w:rPr>
            </w:pPr>
            <w:r w:rsidRPr="00B45982">
              <w:rPr>
                <w:rFonts w:eastAsia="等线"/>
                <w:color w:val="000000"/>
                <w:sz w:val="22"/>
                <w:szCs w:val="22"/>
              </w:rPr>
              <w:t>4.18</w:t>
            </w:r>
          </w:p>
        </w:tc>
      </w:tr>
      <w:tr w:rsidR="00D7540B" w:rsidRPr="00B45982" w14:paraId="2FE80611" w14:textId="77777777" w:rsidTr="0036398C">
        <w:tc>
          <w:tcPr>
            <w:tcW w:w="1119" w:type="dxa"/>
            <w:vAlign w:val="center"/>
          </w:tcPr>
          <w:p w14:paraId="3E76B61B" w14:textId="77777777" w:rsidR="00D7540B" w:rsidRPr="00B45982" w:rsidRDefault="00D7540B" w:rsidP="0036398C">
            <w:pPr>
              <w:jc w:val="center"/>
              <w:rPr>
                <w:szCs w:val="21"/>
              </w:rPr>
            </w:pPr>
            <w:r w:rsidRPr="00B45982">
              <w:rPr>
                <w:rFonts w:eastAsia="等线"/>
                <w:color w:val="000000"/>
                <w:sz w:val="22"/>
                <w:szCs w:val="22"/>
              </w:rPr>
              <w:t>21</w:t>
            </w:r>
          </w:p>
        </w:tc>
        <w:tc>
          <w:tcPr>
            <w:tcW w:w="3838" w:type="dxa"/>
            <w:vMerge/>
            <w:vAlign w:val="center"/>
          </w:tcPr>
          <w:p w14:paraId="6B35127B" w14:textId="77777777" w:rsidR="00D7540B" w:rsidRPr="00B45982" w:rsidRDefault="00D7540B" w:rsidP="0036398C">
            <w:pPr>
              <w:jc w:val="center"/>
              <w:rPr>
                <w:szCs w:val="21"/>
              </w:rPr>
            </w:pPr>
          </w:p>
        </w:tc>
        <w:tc>
          <w:tcPr>
            <w:tcW w:w="1319" w:type="dxa"/>
            <w:vAlign w:val="center"/>
          </w:tcPr>
          <w:p w14:paraId="6E12EF5E" w14:textId="77777777" w:rsidR="00D7540B" w:rsidRPr="00B45982" w:rsidRDefault="00D7540B" w:rsidP="0036398C">
            <w:pPr>
              <w:jc w:val="center"/>
              <w:rPr>
                <w:szCs w:val="21"/>
              </w:rPr>
            </w:pPr>
            <w:r w:rsidRPr="00B45982">
              <w:rPr>
                <w:sz w:val="21"/>
                <w:szCs w:val="21"/>
              </w:rPr>
              <w:t>嫩叶</w:t>
            </w:r>
          </w:p>
        </w:tc>
        <w:tc>
          <w:tcPr>
            <w:tcW w:w="2020" w:type="dxa"/>
            <w:vAlign w:val="center"/>
          </w:tcPr>
          <w:p w14:paraId="6775DE8F" w14:textId="77777777" w:rsidR="00D7540B" w:rsidRPr="00B45982" w:rsidRDefault="00D7540B" w:rsidP="0036398C">
            <w:pPr>
              <w:widowControl/>
              <w:jc w:val="center"/>
              <w:textAlignment w:val="center"/>
              <w:rPr>
                <w:szCs w:val="21"/>
              </w:rPr>
            </w:pPr>
            <w:r w:rsidRPr="00B45982">
              <w:rPr>
                <w:rFonts w:eastAsia="等线"/>
                <w:color w:val="000000"/>
                <w:sz w:val="22"/>
                <w:szCs w:val="22"/>
              </w:rPr>
              <w:t>4.44</w:t>
            </w:r>
          </w:p>
        </w:tc>
      </w:tr>
      <w:tr w:rsidR="00D7540B" w:rsidRPr="00B45982" w14:paraId="02B28898" w14:textId="77777777" w:rsidTr="0036398C">
        <w:tc>
          <w:tcPr>
            <w:tcW w:w="1119" w:type="dxa"/>
            <w:vAlign w:val="center"/>
          </w:tcPr>
          <w:p w14:paraId="733D8626" w14:textId="77777777" w:rsidR="00D7540B" w:rsidRPr="00B45982" w:rsidRDefault="00D7540B" w:rsidP="0036398C">
            <w:pPr>
              <w:jc w:val="center"/>
              <w:rPr>
                <w:szCs w:val="21"/>
              </w:rPr>
            </w:pPr>
            <w:r w:rsidRPr="00B45982">
              <w:rPr>
                <w:rFonts w:eastAsia="等线"/>
                <w:color w:val="000000"/>
                <w:sz w:val="22"/>
                <w:szCs w:val="22"/>
              </w:rPr>
              <w:t>22</w:t>
            </w:r>
          </w:p>
        </w:tc>
        <w:tc>
          <w:tcPr>
            <w:tcW w:w="3838" w:type="dxa"/>
            <w:vMerge w:val="restart"/>
            <w:vAlign w:val="center"/>
          </w:tcPr>
          <w:p w14:paraId="1A50670E" w14:textId="77777777" w:rsidR="00D7540B" w:rsidRPr="00B45982" w:rsidRDefault="00D7540B" w:rsidP="0036398C">
            <w:pPr>
              <w:jc w:val="center"/>
              <w:rPr>
                <w:szCs w:val="21"/>
              </w:rPr>
            </w:pPr>
            <w:r w:rsidRPr="00B45982">
              <w:rPr>
                <w:sz w:val="24"/>
              </w:rPr>
              <w:t>广西柳州市鹿寨县茶江乡导江村</w:t>
            </w:r>
          </w:p>
        </w:tc>
        <w:tc>
          <w:tcPr>
            <w:tcW w:w="1319" w:type="dxa"/>
            <w:vAlign w:val="center"/>
          </w:tcPr>
          <w:p w14:paraId="198E3252" w14:textId="77777777" w:rsidR="00D7540B" w:rsidRPr="00B45982" w:rsidRDefault="00D7540B" w:rsidP="0036398C">
            <w:pPr>
              <w:jc w:val="center"/>
              <w:rPr>
                <w:szCs w:val="21"/>
              </w:rPr>
            </w:pPr>
            <w:r w:rsidRPr="00B45982">
              <w:rPr>
                <w:sz w:val="21"/>
                <w:szCs w:val="21"/>
              </w:rPr>
              <w:t>老叶</w:t>
            </w:r>
          </w:p>
        </w:tc>
        <w:tc>
          <w:tcPr>
            <w:tcW w:w="2020" w:type="dxa"/>
            <w:vAlign w:val="center"/>
          </w:tcPr>
          <w:p w14:paraId="7F2D2A09" w14:textId="77777777" w:rsidR="00D7540B" w:rsidRPr="00B45982" w:rsidRDefault="00D7540B" w:rsidP="0036398C">
            <w:pPr>
              <w:widowControl/>
              <w:jc w:val="center"/>
              <w:textAlignment w:val="center"/>
              <w:rPr>
                <w:szCs w:val="21"/>
              </w:rPr>
            </w:pPr>
            <w:r w:rsidRPr="00B45982">
              <w:rPr>
                <w:rFonts w:eastAsia="等线"/>
                <w:color w:val="000000"/>
                <w:sz w:val="22"/>
                <w:szCs w:val="22"/>
              </w:rPr>
              <w:t>4.10</w:t>
            </w:r>
          </w:p>
        </w:tc>
      </w:tr>
      <w:tr w:rsidR="00D7540B" w:rsidRPr="00B45982" w14:paraId="6C88B77A" w14:textId="77777777" w:rsidTr="0036398C">
        <w:tc>
          <w:tcPr>
            <w:tcW w:w="1119" w:type="dxa"/>
            <w:vAlign w:val="center"/>
          </w:tcPr>
          <w:p w14:paraId="162EE34C" w14:textId="77777777" w:rsidR="00D7540B" w:rsidRPr="00B45982" w:rsidRDefault="00D7540B" w:rsidP="0036398C">
            <w:pPr>
              <w:jc w:val="center"/>
              <w:rPr>
                <w:szCs w:val="21"/>
              </w:rPr>
            </w:pPr>
            <w:r w:rsidRPr="00B45982">
              <w:rPr>
                <w:rFonts w:eastAsia="等线"/>
                <w:color w:val="000000"/>
                <w:sz w:val="22"/>
                <w:szCs w:val="22"/>
              </w:rPr>
              <w:t>23</w:t>
            </w:r>
          </w:p>
        </w:tc>
        <w:tc>
          <w:tcPr>
            <w:tcW w:w="3838" w:type="dxa"/>
            <w:vMerge/>
            <w:vAlign w:val="center"/>
          </w:tcPr>
          <w:p w14:paraId="1FD2974E" w14:textId="77777777" w:rsidR="00D7540B" w:rsidRPr="00B45982" w:rsidRDefault="00D7540B" w:rsidP="0036398C">
            <w:pPr>
              <w:jc w:val="center"/>
              <w:rPr>
                <w:szCs w:val="21"/>
              </w:rPr>
            </w:pPr>
          </w:p>
        </w:tc>
        <w:tc>
          <w:tcPr>
            <w:tcW w:w="1319" w:type="dxa"/>
            <w:vAlign w:val="center"/>
          </w:tcPr>
          <w:p w14:paraId="6D035AC2" w14:textId="77777777" w:rsidR="00D7540B" w:rsidRPr="00B45982" w:rsidRDefault="00D7540B" w:rsidP="0036398C">
            <w:pPr>
              <w:jc w:val="center"/>
              <w:rPr>
                <w:szCs w:val="21"/>
              </w:rPr>
            </w:pPr>
            <w:r w:rsidRPr="00B45982">
              <w:rPr>
                <w:sz w:val="21"/>
                <w:szCs w:val="21"/>
              </w:rPr>
              <w:t>中叶</w:t>
            </w:r>
          </w:p>
        </w:tc>
        <w:tc>
          <w:tcPr>
            <w:tcW w:w="2020" w:type="dxa"/>
            <w:vAlign w:val="center"/>
          </w:tcPr>
          <w:p w14:paraId="34BDB2FF" w14:textId="77777777" w:rsidR="00D7540B" w:rsidRPr="00B45982" w:rsidRDefault="00D7540B" w:rsidP="0036398C">
            <w:pPr>
              <w:widowControl/>
              <w:jc w:val="center"/>
              <w:textAlignment w:val="center"/>
              <w:rPr>
                <w:szCs w:val="21"/>
              </w:rPr>
            </w:pPr>
            <w:r w:rsidRPr="00B45982">
              <w:rPr>
                <w:rFonts w:eastAsia="等线"/>
                <w:color w:val="000000"/>
                <w:sz w:val="22"/>
                <w:szCs w:val="22"/>
              </w:rPr>
              <w:t>4.89</w:t>
            </w:r>
          </w:p>
        </w:tc>
      </w:tr>
      <w:tr w:rsidR="00D7540B" w:rsidRPr="00B45982" w14:paraId="306C5C19" w14:textId="77777777" w:rsidTr="0036398C">
        <w:tc>
          <w:tcPr>
            <w:tcW w:w="1119" w:type="dxa"/>
            <w:vAlign w:val="center"/>
          </w:tcPr>
          <w:p w14:paraId="53F3B12A" w14:textId="77777777" w:rsidR="00D7540B" w:rsidRPr="00B45982" w:rsidRDefault="00D7540B" w:rsidP="0036398C">
            <w:pPr>
              <w:jc w:val="center"/>
              <w:rPr>
                <w:szCs w:val="21"/>
              </w:rPr>
            </w:pPr>
            <w:r w:rsidRPr="00B45982">
              <w:rPr>
                <w:rFonts w:eastAsia="等线"/>
                <w:color w:val="000000"/>
                <w:sz w:val="22"/>
                <w:szCs w:val="22"/>
              </w:rPr>
              <w:t>24</w:t>
            </w:r>
          </w:p>
        </w:tc>
        <w:tc>
          <w:tcPr>
            <w:tcW w:w="3838" w:type="dxa"/>
            <w:vMerge/>
            <w:vAlign w:val="center"/>
          </w:tcPr>
          <w:p w14:paraId="46E07D30" w14:textId="77777777" w:rsidR="00D7540B" w:rsidRPr="00B45982" w:rsidRDefault="00D7540B" w:rsidP="0036398C">
            <w:pPr>
              <w:jc w:val="center"/>
              <w:rPr>
                <w:szCs w:val="21"/>
              </w:rPr>
            </w:pPr>
          </w:p>
        </w:tc>
        <w:tc>
          <w:tcPr>
            <w:tcW w:w="1319" w:type="dxa"/>
            <w:vAlign w:val="center"/>
          </w:tcPr>
          <w:p w14:paraId="2D2F679D" w14:textId="77777777" w:rsidR="00D7540B" w:rsidRPr="00B45982" w:rsidRDefault="00D7540B" w:rsidP="0036398C">
            <w:pPr>
              <w:jc w:val="center"/>
              <w:rPr>
                <w:szCs w:val="21"/>
              </w:rPr>
            </w:pPr>
            <w:r w:rsidRPr="00B45982">
              <w:rPr>
                <w:sz w:val="21"/>
                <w:szCs w:val="21"/>
              </w:rPr>
              <w:t>嫩叶</w:t>
            </w:r>
          </w:p>
        </w:tc>
        <w:tc>
          <w:tcPr>
            <w:tcW w:w="2020" w:type="dxa"/>
            <w:vAlign w:val="center"/>
          </w:tcPr>
          <w:p w14:paraId="0EA6CF53" w14:textId="77777777" w:rsidR="00D7540B" w:rsidRPr="00B45982" w:rsidRDefault="00D7540B" w:rsidP="0036398C">
            <w:pPr>
              <w:widowControl/>
              <w:jc w:val="center"/>
              <w:textAlignment w:val="center"/>
              <w:rPr>
                <w:szCs w:val="21"/>
              </w:rPr>
            </w:pPr>
            <w:r w:rsidRPr="00B45982">
              <w:rPr>
                <w:rFonts w:eastAsia="等线"/>
                <w:color w:val="000000"/>
                <w:sz w:val="22"/>
                <w:szCs w:val="22"/>
              </w:rPr>
              <w:t>3.44</w:t>
            </w:r>
          </w:p>
        </w:tc>
      </w:tr>
      <w:tr w:rsidR="00D7540B" w:rsidRPr="00B45982" w14:paraId="28DD783A" w14:textId="77777777" w:rsidTr="0036398C">
        <w:tc>
          <w:tcPr>
            <w:tcW w:w="1119" w:type="dxa"/>
            <w:vAlign w:val="center"/>
          </w:tcPr>
          <w:p w14:paraId="481606B8" w14:textId="77777777" w:rsidR="00D7540B" w:rsidRPr="00B45982" w:rsidRDefault="00D7540B" w:rsidP="0036398C">
            <w:pPr>
              <w:jc w:val="center"/>
              <w:rPr>
                <w:szCs w:val="21"/>
              </w:rPr>
            </w:pPr>
            <w:r w:rsidRPr="00B45982">
              <w:rPr>
                <w:rFonts w:eastAsia="等线"/>
                <w:color w:val="000000"/>
                <w:sz w:val="22"/>
                <w:szCs w:val="22"/>
              </w:rPr>
              <w:t>25</w:t>
            </w:r>
          </w:p>
        </w:tc>
        <w:tc>
          <w:tcPr>
            <w:tcW w:w="3838" w:type="dxa"/>
            <w:vMerge w:val="restart"/>
            <w:vAlign w:val="center"/>
          </w:tcPr>
          <w:p w14:paraId="100CA04E" w14:textId="77777777" w:rsidR="00D7540B" w:rsidRPr="00B45982" w:rsidRDefault="00D7540B" w:rsidP="0036398C">
            <w:pPr>
              <w:jc w:val="center"/>
              <w:rPr>
                <w:szCs w:val="21"/>
              </w:rPr>
            </w:pPr>
            <w:r w:rsidRPr="00B45982">
              <w:rPr>
                <w:sz w:val="24"/>
              </w:rPr>
              <w:t>广西百色市靖西市渠洋镇邑蒙村</w:t>
            </w:r>
          </w:p>
        </w:tc>
        <w:tc>
          <w:tcPr>
            <w:tcW w:w="1319" w:type="dxa"/>
            <w:vAlign w:val="center"/>
          </w:tcPr>
          <w:p w14:paraId="4F6E938C" w14:textId="77777777" w:rsidR="00D7540B" w:rsidRPr="00B45982" w:rsidRDefault="00D7540B" w:rsidP="0036398C">
            <w:pPr>
              <w:jc w:val="center"/>
              <w:rPr>
                <w:szCs w:val="21"/>
              </w:rPr>
            </w:pPr>
            <w:r w:rsidRPr="00B45982">
              <w:rPr>
                <w:sz w:val="21"/>
                <w:szCs w:val="21"/>
              </w:rPr>
              <w:t>老叶</w:t>
            </w:r>
          </w:p>
        </w:tc>
        <w:tc>
          <w:tcPr>
            <w:tcW w:w="2020" w:type="dxa"/>
            <w:vAlign w:val="center"/>
          </w:tcPr>
          <w:p w14:paraId="601F3913" w14:textId="77777777" w:rsidR="00D7540B" w:rsidRPr="00B45982" w:rsidRDefault="00D7540B" w:rsidP="0036398C">
            <w:pPr>
              <w:widowControl/>
              <w:jc w:val="center"/>
              <w:textAlignment w:val="center"/>
              <w:rPr>
                <w:szCs w:val="21"/>
              </w:rPr>
            </w:pPr>
            <w:r w:rsidRPr="00B45982">
              <w:rPr>
                <w:rFonts w:eastAsia="等线"/>
                <w:color w:val="000000"/>
                <w:sz w:val="22"/>
                <w:szCs w:val="22"/>
              </w:rPr>
              <w:t>4.70</w:t>
            </w:r>
          </w:p>
        </w:tc>
      </w:tr>
      <w:tr w:rsidR="00D7540B" w:rsidRPr="00B45982" w14:paraId="438A0752" w14:textId="77777777" w:rsidTr="0036398C">
        <w:tc>
          <w:tcPr>
            <w:tcW w:w="1119" w:type="dxa"/>
            <w:vAlign w:val="center"/>
          </w:tcPr>
          <w:p w14:paraId="535A193E" w14:textId="77777777" w:rsidR="00D7540B" w:rsidRPr="00B45982" w:rsidRDefault="00D7540B" w:rsidP="0036398C">
            <w:pPr>
              <w:jc w:val="center"/>
              <w:rPr>
                <w:szCs w:val="21"/>
              </w:rPr>
            </w:pPr>
            <w:r w:rsidRPr="00B45982">
              <w:rPr>
                <w:rFonts w:eastAsia="等线"/>
                <w:color w:val="000000"/>
                <w:sz w:val="22"/>
                <w:szCs w:val="22"/>
              </w:rPr>
              <w:t>26</w:t>
            </w:r>
          </w:p>
        </w:tc>
        <w:tc>
          <w:tcPr>
            <w:tcW w:w="3838" w:type="dxa"/>
            <w:vMerge/>
            <w:vAlign w:val="center"/>
          </w:tcPr>
          <w:p w14:paraId="42874700" w14:textId="77777777" w:rsidR="00D7540B" w:rsidRPr="00B45982" w:rsidRDefault="00D7540B" w:rsidP="0036398C">
            <w:pPr>
              <w:jc w:val="center"/>
              <w:rPr>
                <w:szCs w:val="21"/>
              </w:rPr>
            </w:pPr>
          </w:p>
        </w:tc>
        <w:tc>
          <w:tcPr>
            <w:tcW w:w="1319" w:type="dxa"/>
            <w:vAlign w:val="center"/>
          </w:tcPr>
          <w:p w14:paraId="5ABB9EEB" w14:textId="77777777" w:rsidR="00D7540B" w:rsidRPr="00B45982" w:rsidRDefault="00D7540B" w:rsidP="0036398C">
            <w:pPr>
              <w:jc w:val="center"/>
              <w:rPr>
                <w:szCs w:val="21"/>
              </w:rPr>
            </w:pPr>
            <w:r w:rsidRPr="00B45982">
              <w:rPr>
                <w:sz w:val="21"/>
                <w:szCs w:val="21"/>
              </w:rPr>
              <w:t>中叶</w:t>
            </w:r>
          </w:p>
        </w:tc>
        <w:tc>
          <w:tcPr>
            <w:tcW w:w="2020" w:type="dxa"/>
            <w:vAlign w:val="center"/>
          </w:tcPr>
          <w:p w14:paraId="6ACC87FE" w14:textId="77777777" w:rsidR="00D7540B" w:rsidRPr="00B45982" w:rsidRDefault="00D7540B" w:rsidP="0036398C">
            <w:pPr>
              <w:widowControl/>
              <w:jc w:val="center"/>
              <w:textAlignment w:val="center"/>
              <w:rPr>
                <w:szCs w:val="21"/>
              </w:rPr>
            </w:pPr>
            <w:r w:rsidRPr="00B45982">
              <w:rPr>
                <w:rFonts w:eastAsia="等线"/>
                <w:color w:val="000000"/>
                <w:sz w:val="22"/>
                <w:szCs w:val="22"/>
              </w:rPr>
              <w:t>4.41</w:t>
            </w:r>
          </w:p>
        </w:tc>
      </w:tr>
      <w:tr w:rsidR="00D7540B" w:rsidRPr="00B45982" w14:paraId="711E5DDA" w14:textId="77777777" w:rsidTr="0036398C">
        <w:tc>
          <w:tcPr>
            <w:tcW w:w="1119" w:type="dxa"/>
            <w:vAlign w:val="center"/>
          </w:tcPr>
          <w:p w14:paraId="2147ABEF" w14:textId="77777777" w:rsidR="00D7540B" w:rsidRPr="00B45982" w:rsidRDefault="00D7540B" w:rsidP="0036398C">
            <w:pPr>
              <w:jc w:val="center"/>
              <w:rPr>
                <w:szCs w:val="21"/>
              </w:rPr>
            </w:pPr>
            <w:r w:rsidRPr="00B45982">
              <w:rPr>
                <w:rFonts w:eastAsia="等线"/>
                <w:color w:val="000000"/>
                <w:sz w:val="22"/>
                <w:szCs w:val="22"/>
              </w:rPr>
              <w:t>27</w:t>
            </w:r>
          </w:p>
        </w:tc>
        <w:tc>
          <w:tcPr>
            <w:tcW w:w="3838" w:type="dxa"/>
            <w:vMerge/>
            <w:vAlign w:val="center"/>
          </w:tcPr>
          <w:p w14:paraId="559BACD1" w14:textId="77777777" w:rsidR="00D7540B" w:rsidRPr="00B45982" w:rsidRDefault="00D7540B" w:rsidP="0036398C">
            <w:pPr>
              <w:jc w:val="center"/>
              <w:rPr>
                <w:szCs w:val="21"/>
              </w:rPr>
            </w:pPr>
          </w:p>
        </w:tc>
        <w:tc>
          <w:tcPr>
            <w:tcW w:w="1319" w:type="dxa"/>
            <w:vAlign w:val="center"/>
          </w:tcPr>
          <w:p w14:paraId="5041A238" w14:textId="77777777" w:rsidR="00D7540B" w:rsidRPr="00B45982" w:rsidRDefault="00D7540B" w:rsidP="0036398C">
            <w:pPr>
              <w:jc w:val="center"/>
              <w:rPr>
                <w:szCs w:val="21"/>
              </w:rPr>
            </w:pPr>
            <w:r w:rsidRPr="00B45982">
              <w:rPr>
                <w:sz w:val="21"/>
                <w:szCs w:val="21"/>
              </w:rPr>
              <w:t>嫩叶</w:t>
            </w:r>
          </w:p>
        </w:tc>
        <w:tc>
          <w:tcPr>
            <w:tcW w:w="2020" w:type="dxa"/>
            <w:vAlign w:val="center"/>
          </w:tcPr>
          <w:p w14:paraId="00F92573" w14:textId="77777777" w:rsidR="00D7540B" w:rsidRPr="00B45982" w:rsidRDefault="00D7540B" w:rsidP="0036398C">
            <w:pPr>
              <w:widowControl/>
              <w:jc w:val="center"/>
              <w:textAlignment w:val="center"/>
              <w:rPr>
                <w:szCs w:val="21"/>
              </w:rPr>
            </w:pPr>
            <w:r w:rsidRPr="00B45982">
              <w:rPr>
                <w:rFonts w:eastAsia="等线"/>
                <w:color w:val="000000"/>
                <w:sz w:val="22"/>
                <w:szCs w:val="22"/>
              </w:rPr>
              <w:t>4.03</w:t>
            </w:r>
          </w:p>
        </w:tc>
      </w:tr>
      <w:tr w:rsidR="00D7540B" w:rsidRPr="00B45982" w14:paraId="4178AF67" w14:textId="77777777" w:rsidTr="0036398C">
        <w:tc>
          <w:tcPr>
            <w:tcW w:w="1119" w:type="dxa"/>
            <w:vAlign w:val="center"/>
          </w:tcPr>
          <w:p w14:paraId="3503736D" w14:textId="77777777" w:rsidR="00D7540B" w:rsidRPr="00B45982" w:rsidRDefault="00D7540B" w:rsidP="0036398C">
            <w:pPr>
              <w:jc w:val="center"/>
              <w:rPr>
                <w:szCs w:val="21"/>
              </w:rPr>
            </w:pPr>
            <w:r w:rsidRPr="00B45982">
              <w:rPr>
                <w:rFonts w:eastAsia="等线"/>
                <w:color w:val="000000"/>
                <w:sz w:val="22"/>
                <w:szCs w:val="22"/>
              </w:rPr>
              <w:t>28</w:t>
            </w:r>
          </w:p>
        </w:tc>
        <w:tc>
          <w:tcPr>
            <w:tcW w:w="3838" w:type="dxa"/>
            <w:vMerge w:val="restart"/>
            <w:vAlign w:val="center"/>
          </w:tcPr>
          <w:p w14:paraId="606FEBF2" w14:textId="77777777" w:rsidR="00D7540B" w:rsidRPr="00B45982" w:rsidRDefault="00D7540B" w:rsidP="0036398C">
            <w:pPr>
              <w:jc w:val="center"/>
              <w:rPr>
                <w:szCs w:val="21"/>
              </w:rPr>
            </w:pPr>
            <w:r w:rsidRPr="00B45982">
              <w:rPr>
                <w:sz w:val="24"/>
              </w:rPr>
              <w:t>广西百色市靖西市龙临镇龙满村</w:t>
            </w:r>
          </w:p>
        </w:tc>
        <w:tc>
          <w:tcPr>
            <w:tcW w:w="1319" w:type="dxa"/>
            <w:vAlign w:val="center"/>
          </w:tcPr>
          <w:p w14:paraId="40BB8A77" w14:textId="77777777" w:rsidR="00D7540B" w:rsidRPr="00B45982" w:rsidRDefault="00D7540B" w:rsidP="0036398C">
            <w:pPr>
              <w:jc w:val="center"/>
              <w:rPr>
                <w:szCs w:val="21"/>
              </w:rPr>
            </w:pPr>
            <w:r w:rsidRPr="00B45982">
              <w:rPr>
                <w:sz w:val="21"/>
                <w:szCs w:val="21"/>
              </w:rPr>
              <w:t>老叶</w:t>
            </w:r>
          </w:p>
        </w:tc>
        <w:tc>
          <w:tcPr>
            <w:tcW w:w="2020" w:type="dxa"/>
            <w:vAlign w:val="center"/>
          </w:tcPr>
          <w:p w14:paraId="75BBD21E" w14:textId="77777777" w:rsidR="00D7540B" w:rsidRPr="00B45982" w:rsidRDefault="00D7540B" w:rsidP="0036398C">
            <w:pPr>
              <w:widowControl/>
              <w:jc w:val="center"/>
              <w:textAlignment w:val="center"/>
              <w:rPr>
                <w:szCs w:val="21"/>
              </w:rPr>
            </w:pPr>
            <w:r w:rsidRPr="00B45982">
              <w:rPr>
                <w:rFonts w:eastAsia="等线"/>
                <w:color w:val="000000"/>
                <w:sz w:val="22"/>
                <w:szCs w:val="22"/>
              </w:rPr>
              <w:t>7.71</w:t>
            </w:r>
          </w:p>
        </w:tc>
      </w:tr>
      <w:tr w:rsidR="00D7540B" w:rsidRPr="00B45982" w14:paraId="7685952A" w14:textId="77777777" w:rsidTr="0036398C">
        <w:tc>
          <w:tcPr>
            <w:tcW w:w="1119" w:type="dxa"/>
            <w:vAlign w:val="center"/>
          </w:tcPr>
          <w:p w14:paraId="4DEDC87A" w14:textId="77777777" w:rsidR="00D7540B" w:rsidRPr="00B45982" w:rsidRDefault="00D7540B" w:rsidP="0036398C">
            <w:pPr>
              <w:jc w:val="center"/>
              <w:rPr>
                <w:szCs w:val="21"/>
              </w:rPr>
            </w:pPr>
            <w:r w:rsidRPr="00B45982">
              <w:rPr>
                <w:rFonts w:eastAsia="等线"/>
                <w:color w:val="000000"/>
                <w:sz w:val="22"/>
                <w:szCs w:val="22"/>
              </w:rPr>
              <w:t>29</w:t>
            </w:r>
          </w:p>
        </w:tc>
        <w:tc>
          <w:tcPr>
            <w:tcW w:w="3838" w:type="dxa"/>
            <w:vMerge/>
            <w:vAlign w:val="center"/>
          </w:tcPr>
          <w:p w14:paraId="3630C3CB" w14:textId="77777777" w:rsidR="00D7540B" w:rsidRPr="00B45982" w:rsidRDefault="00D7540B" w:rsidP="0036398C">
            <w:pPr>
              <w:jc w:val="center"/>
              <w:rPr>
                <w:szCs w:val="21"/>
              </w:rPr>
            </w:pPr>
          </w:p>
        </w:tc>
        <w:tc>
          <w:tcPr>
            <w:tcW w:w="1319" w:type="dxa"/>
            <w:vAlign w:val="center"/>
          </w:tcPr>
          <w:p w14:paraId="07D40390" w14:textId="77777777" w:rsidR="00D7540B" w:rsidRPr="00B45982" w:rsidRDefault="00D7540B" w:rsidP="0036398C">
            <w:pPr>
              <w:jc w:val="center"/>
              <w:rPr>
                <w:szCs w:val="21"/>
              </w:rPr>
            </w:pPr>
            <w:r w:rsidRPr="00B45982">
              <w:rPr>
                <w:sz w:val="21"/>
                <w:szCs w:val="21"/>
              </w:rPr>
              <w:t>中叶</w:t>
            </w:r>
          </w:p>
        </w:tc>
        <w:tc>
          <w:tcPr>
            <w:tcW w:w="2020" w:type="dxa"/>
            <w:vAlign w:val="center"/>
          </w:tcPr>
          <w:p w14:paraId="6B99635B" w14:textId="77777777" w:rsidR="00D7540B" w:rsidRPr="00B45982" w:rsidRDefault="00D7540B" w:rsidP="0036398C">
            <w:pPr>
              <w:widowControl/>
              <w:jc w:val="center"/>
              <w:textAlignment w:val="center"/>
              <w:rPr>
                <w:szCs w:val="21"/>
              </w:rPr>
            </w:pPr>
            <w:r w:rsidRPr="00B45982">
              <w:rPr>
                <w:rFonts w:eastAsia="等线"/>
                <w:color w:val="000000"/>
                <w:sz w:val="22"/>
                <w:szCs w:val="22"/>
              </w:rPr>
              <w:t>7.58</w:t>
            </w:r>
          </w:p>
        </w:tc>
      </w:tr>
      <w:tr w:rsidR="00D7540B" w:rsidRPr="00B45982" w14:paraId="4DE8C4DB" w14:textId="77777777" w:rsidTr="0036398C">
        <w:tc>
          <w:tcPr>
            <w:tcW w:w="1119" w:type="dxa"/>
            <w:vAlign w:val="center"/>
          </w:tcPr>
          <w:p w14:paraId="7DB856E1" w14:textId="77777777" w:rsidR="00D7540B" w:rsidRPr="00B45982" w:rsidRDefault="00D7540B" w:rsidP="0036398C">
            <w:pPr>
              <w:jc w:val="center"/>
              <w:rPr>
                <w:szCs w:val="21"/>
              </w:rPr>
            </w:pPr>
            <w:r w:rsidRPr="00B45982">
              <w:rPr>
                <w:rFonts w:eastAsia="等线"/>
                <w:color w:val="000000"/>
                <w:sz w:val="22"/>
                <w:szCs w:val="22"/>
              </w:rPr>
              <w:t>30</w:t>
            </w:r>
          </w:p>
        </w:tc>
        <w:tc>
          <w:tcPr>
            <w:tcW w:w="3838" w:type="dxa"/>
            <w:vMerge/>
            <w:vAlign w:val="center"/>
          </w:tcPr>
          <w:p w14:paraId="23E9E1DD" w14:textId="77777777" w:rsidR="00D7540B" w:rsidRPr="00B45982" w:rsidRDefault="00D7540B" w:rsidP="0036398C">
            <w:pPr>
              <w:jc w:val="center"/>
              <w:rPr>
                <w:szCs w:val="21"/>
              </w:rPr>
            </w:pPr>
          </w:p>
        </w:tc>
        <w:tc>
          <w:tcPr>
            <w:tcW w:w="1319" w:type="dxa"/>
            <w:vAlign w:val="center"/>
          </w:tcPr>
          <w:p w14:paraId="5E8A92F5" w14:textId="77777777" w:rsidR="00D7540B" w:rsidRPr="00B45982" w:rsidRDefault="00D7540B" w:rsidP="0036398C">
            <w:pPr>
              <w:jc w:val="center"/>
              <w:rPr>
                <w:szCs w:val="21"/>
              </w:rPr>
            </w:pPr>
            <w:r w:rsidRPr="00B45982">
              <w:rPr>
                <w:sz w:val="21"/>
                <w:szCs w:val="21"/>
              </w:rPr>
              <w:t>嫩叶</w:t>
            </w:r>
          </w:p>
        </w:tc>
        <w:tc>
          <w:tcPr>
            <w:tcW w:w="2020" w:type="dxa"/>
            <w:vAlign w:val="center"/>
          </w:tcPr>
          <w:p w14:paraId="05349946" w14:textId="77777777" w:rsidR="00D7540B" w:rsidRPr="00B45982" w:rsidRDefault="00D7540B" w:rsidP="0036398C">
            <w:pPr>
              <w:widowControl/>
              <w:jc w:val="center"/>
              <w:textAlignment w:val="center"/>
              <w:rPr>
                <w:szCs w:val="21"/>
              </w:rPr>
            </w:pPr>
            <w:r w:rsidRPr="00B45982">
              <w:rPr>
                <w:rFonts w:eastAsia="等线"/>
                <w:color w:val="000000"/>
                <w:sz w:val="22"/>
                <w:szCs w:val="22"/>
              </w:rPr>
              <w:t>7.75</w:t>
            </w:r>
          </w:p>
        </w:tc>
      </w:tr>
      <w:tr w:rsidR="00D7540B" w:rsidRPr="00B45982" w14:paraId="53904DFC" w14:textId="77777777" w:rsidTr="0036398C">
        <w:tc>
          <w:tcPr>
            <w:tcW w:w="1119" w:type="dxa"/>
            <w:vAlign w:val="center"/>
          </w:tcPr>
          <w:p w14:paraId="75D4E8C3" w14:textId="77777777" w:rsidR="00D7540B" w:rsidRPr="00B45982" w:rsidRDefault="00D7540B" w:rsidP="0036398C">
            <w:pPr>
              <w:jc w:val="center"/>
              <w:rPr>
                <w:szCs w:val="21"/>
              </w:rPr>
            </w:pPr>
            <w:r w:rsidRPr="00B45982">
              <w:rPr>
                <w:rFonts w:eastAsia="等线"/>
                <w:color w:val="000000"/>
                <w:sz w:val="22"/>
                <w:szCs w:val="22"/>
              </w:rPr>
              <w:t>31</w:t>
            </w:r>
          </w:p>
        </w:tc>
        <w:tc>
          <w:tcPr>
            <w:tcW w:w="3838" w:type="dxa"/>
            <w:vMerge w:val="restart"/>
            <w:vAlign w:val="center"/>
          </w:tcPr>
          <w:p w14:paraId="03F26D91" w14:textId="77777777" w:rsidR="00D7540B" w:rsidRPr="00B45982" w:rsidRDefault="00D7540B" w:rsidP="0036398C">
            <w:pPr>
              <w:jc w:val="center"/>
              <w:rPr>
                <w:szCs w:val="21"/>
              </w:rPr>
            </w:pPr>
            <w:r w:rsidRPr="00B45982">
              <w:rPr>
                <w:sz w:val="24"/>
              </w:rPr>
              <w:t>广西百色市德保县敬德镇</w:t>
            </w:r>
          </w:p>
        </w:tc>
        <w:tc>
          <w:tcPr>
            <w:tcW w:w="1319" w:type="dxa"/>
            <w:vAlign w:val="center"/>
          </w:tcPr>
          <w:p w14:paraId="0661F65F" w14:textId="77777777" w:rsidR="00D7540B" w:rsidRPr="00B45982" w:rsidRDefault="00D7540B" w:rsidP="0036398C">
            <w:pPr>
              <w:jc w:val="center"/>
              <w:rPr>
                <w:szCs w:val="21"/>
              </w:rPr>
            </w:pPr>
            <w:r w:rsidRPr="00B45982">
              <w:rPr>
                <w:sz w:val="21"/>
                <w:szCs w:val="21"/>
              </w:rPr>
              <w:t>老叶</w:t>
            </w:r>
          </w:p>
        </w:tc>
        <w:tc>
          <w:tcPr>
            <w:tcW w:w="2020" w:type="dxa"/>
            <w:vAlign w:val="center"/>
          </w:tcPr>
          <w:p w14:paraId="773551CE" w14:textId="77777777" w:rsidR="00D7540B" w:rsidRPr="00B45982" w:rsidRDefault="00D7540B" w:rsidP="0036398C">
            <w:pPr>
              <w:widowControl/>
              <w:jc w:val="center"/>
              <w:textAlignment w:val="center"/>
              <w:rPr>
                <w:szCs w:val="21"/>
              </w:rPr>
            </w:pPr>
            <w:r w:rsidRPr="00B45982">
              <w:rPr>
                <w:rFonts w:eastAsia="等线"/>
                <w:color w:val="000000"/>
                <w:sz w:val="22"/>
                <w:szCs w:val="22"/>
              </w:rPr>
              <w:t>6.31</w:t>
            </w:r>
          </w:p>
        </w:tc>
      </w:tr>
      <w:tr w:rsidR="00D7540B" w:rsidRPr="00B45982" w14:paraId="4B995533" w14:textId="77777777" w:rsidTr="0036398C">
        <w:tc>
          <w:tcPr>
            <w:tcW w:w="1119" w:type="dxa"/>
            <w:vAlign w:val="center"/>
          </w:tcPr>
          <w:p w14:paraId="620CAA04" w14:textId="77777777" w:rsidR="00D7540B" w:rsidRPr="00B45982" w:rsidRDefault="00D7540B" w:rsidP="0036398C">
            <w:pPr>
              <w:jc w:val="center"/>
              <w:rPr>
                <w:szCs w:val="21"/>
              </w:rPr>
            </w:pPr>
            <w:r w:rsidRPr="00B45982">
              <w:rPr>
                <w:rFonts w:eastAsia="等线"/>
                <w:color w:val="000000"/>
                <w:sz w:val="22"/>
                <w:szCs w:val="22"/>
              </w:rPr>
              <w:t>32</w:t>
            </w:r>
          </w:p>
        </w:tc>
        <w:tc>
          <w:tcPr>
            <w:tcW w:w="3838" w:type="dxa"/>
            <w:vMerge/>
          </w:tcPr>
          <w:p w14:paraId="1AE343C2" w14:textId="77777777" w:rsidR="00D7540B" w:rsidRPr="00B45982" w:rsidRDefault="00D7540B" w:rsidP="0036398C">
            <w:pPr>
              <w:jc w:val="center"/>
              <w:rPr>
                <w:szCs w:val="21"/>
              </w:rPr>
            </w:pPr>
          </w:p>
        </w:tc>
        <w:tc>
          <w:tcPr>
            <w:tcW w:w="1319" w:type="dxa"/>
            <w:vAlign w:val="center"/>
          </w:tcPr>
          <w:p w14:paraId="1BAB16F6" w14:textId="77777777" w:rsidR="00D7540B" w:rsidRPr="00B45982" w:rsidRDefault="00D7540B" w:rsidP="0036398C">
            <w:pPr>
              <w:jc w:val="center"/>
              <w:rPr>
                <w:szCs w:val="21"/>
              </w:rPr>
            </w:pPr>
            <w:r w:rsidRPr="00B45982">
              <w:rPr>
                <w:sz w:val="21"/>
                <w:szCs w:val="21"/>
              </w:rPr>
              <w:t>中叶</w:t>
            </w:r>
          </w:p>
        </w:tc>
        <w:tc>
          <w:tcPr>
            <w:tcW w:w="2020" w:type="dxa"/>
            <w:vAlign w:val="center"/>
          </w:tcPr>
          <w:p w14:paraId="0D9C98A9" w14:textId="77777777" w:rsidR="00D7540B" w:rsidRPr="00B45982" w:rsidRDefault="00D7540B" w:rsidP="0036398C">
            <w:pPr>
              <w:widowControl/>
              <w:jc w:val="center"/>
              <w:textAlignment w:val="center"/>
              <w:rPr>
                <w:szCs w:val="21"/>
              </w:rPr>
            </w:pPr>
            <w:r w:rsidRPr="00B45982">
              <w:rPr>
                <w:rFonts w:eastAsia="等线"/>
                <w:color w:val="000000"/>
                <w:sz w:val="22"/>
                <w:szCs w:val="22"/>
              </w:rPr>
              <w:t>6.36</w:t>
            </w:r>
          </w:p>
        </w:tc>
      </w:tr>
      <w:tr w:rsidR="00D7540B" w:rsidRPr="00B45982" w14:paraId="06088F52" w14:textId="77777777" w:rsidTr="0036398C">
        <w:tc>
          <w:tcPr>
            <w:tcW w:w="1119" w:type="dxa"/>
            <w:vAlign w:val="center"/>
          </w:tcPr>
          <w:p w14:paraId="54665C25" w14:textId="77777777" w:rsidR="00D7540B" w:rsidRPr="00B45982" w:rsidRDefault="00D7540B" w:rsidP="0036398C">
            <w:pPr>
              <w:jc w:val="center"/>
              <w:rPr>
                <w:szCs w:val="21"/>
              </w:rPr>
            </w:pPr>
            <w:r w:rsidRPr="00B45982">
              <w:rPr>
                <w:rFonts w:eastAsia="等线"/>
                <w:color w:val="000000"/>
                <w:sz w:val="22"/>
                <w:szCs w:val="22"/>
              </w:rPr>
              <w:t>33</w:t>
            </w:r>
          </w:p>
        </w:tc>
        <w:tc>
          <w:tcPr>
            <w:tcW w:w="3838" w:type="dxa"/>
            <w:vMerge/>
          </w:tcPr>
          <w:p w14:paraId="75E9D061" w14:textId="77777777" w:rsidR="00D7540B" w:rsidRPr="00B45982" w:rsidRDefault="00D7540B" w:rsidP="0036398C">
            <w:pPr>
              <w:jc w:val="center"/>
              <w:rPr>
                <w:szCs w:val="21"/>
              </w:rPr>
            </w:pPr>
          </w:p>
        </w:tc>
        <w:tc>
          <w:tcPr>
            <w:tcW w:w="1319" w:type="dxa"/>
            <w:vAlign w:val="center"/>
          </w:tcPr>
          <w:p w14:paraId="25EC0A62" w14:textId="77777777" w:rsidR="00D7540B" w:rsidRPr="00B45982" w:rsidRDefault="00D7540B" w:rsidP="0036398C">
            <w:pPr>
              <w:jc w:val="center"/>
              <w:rPr>
                <w:szCs w:val="21"/>
              </w:rPr>
            </w:pPr>
            <w:r w:rsidRPr="00B45982">
              <w:rPr>
                <w:sz w:val="21"/>
                <w:szCs w:val="21"/>
              </w:rPr>
              <w:t>嫩叶</w:t>
            </w:r>
          </w:p>
        </w:tc>
        <w:tc>
          <w:tcPr>
            <w:tcW w:w="2020" w:type="dxa"/>
            <w:vAlign w:val="center"/>
          </w:tcPr>
          <w:p w14:paraId="6B570FDD" w14:textId="77777777" w:rsidR="00D7540B" w:rsidRPr="00B45982" w:rsidRDefault="00D7540B" w:rsidP="0036398C">
            <w:pPr>
              <w:widowControl/>
              <w:jc w:val="center"/>
              <w:textAlignment w:val="center"/>
              <w:rPr>
                <w:szCs w:val="21"/>
              </w:rPr>
            </w:pPr>
            <w:r w:rsidRPr="00B45982">
              <w:rPr>
                <w:rFonts w:eastAsia="等线"/>
                <w:color w:val="000000"/>
                <w:sz w:val="22"/>
                <w:szCs w:val="22"/>
              </w:rPr>
              <w:t>6.27</w:t>
            </w:r>
          </w:p>
        </w:tc>
      </w:tr>
    </w:tbl>
    <w:p w14:paraId="12894774" w14:textId="77777777" w:rsidR="00060905" w:rsidRPr="00B45982" w:rsidRDefault="00060905" w:rsidP="00060905">
      <w:pPr>
        <w:sectPr w:rsidR="00060905" w:rsidRPr="00B45982">
          <w:pgSz w:w="11906" w:h="16838"/>
          <w:pgMar w:top="1440" w:right="1800" w:bottom="1440" w:left="1800" w:header="851" w:footer="992" w:gutter="0"/>
          <w:cols w:space="425"/>
          <w:docGrid w:type="lines" w:linePitch="312"/>
        </w:sectPr>
      </w:pPr>
    </w:p>
    <w:p w14:paraId="225F80FD" w14:textId="33180C7F" w:rsidR="00C922AE" w:rsidRPr="00C922AE" w:rsidRDefault="00C922AE" w:rsidP="00C922AE"/>
    <w:p w14:paraId="009180BF" w14:textId="3E17FDC9" w:rsidR="00060905" w:rsidRPr="00B45982" w:rsidRDefault="00060905" w:rsidP="00060905">
      <w:pPr>
        <w:rPr>
          <w:rFonts w:eastAsia="方正大标宋简体"/>
          <w:sz w:val="32"/>
        </w:rPr>
      </w:pPr>
      <w:r w:rsidRPr="00B45982">
        <w:rPr>
          <w:rFonts w:eastAsia="方正大标宋简体"/>
          <w:sz w:val="32"/>
        </w:rPr>
        <w:t>附件</w:t>
      </w:r>
      <w:r w:rsidR="00D7540B">
        <w:rPr>
          <w:rFonts w:eastAsia="方正大标宋简体"/>
          <w:sz w:val="32"/>
        </w:rPr>
        <w:t>5</w:t>
      </w:r>
      <w:r w:rsidRPr="00B45982">
        <w:rPr>
          <w:rFonts w:eastAsia="方正大标宋简体"/>
          <w:sz w:val="32"/>
        </w:rPr>
        <w:t xml:space="preserve"> </w:t>
      </w:r>
      <w:r w:rsidRPr="00B45982">
        <w:rPr>
          <w:rFonts w:eastAsia="方正大标宋简体"/>
          <w:sz w:val="32"/>
        </w:rPr>
        <w:t>不同批次山楂叶总黄酮指标检验</w:t>
      </w:r>
    </w:p>
    <w:tbl>
      <w:tblPr>
        <w:tblStyle w:val="a4"/>
        <w:tblW w:w="0" w:type="auto"/>
        <w:tblLook w:val="04A0" w:firstRow="1" w:lastRow="0" w:firstColumn="1" w:lastColumn="0" w:noHBand="0" w:noVBand="1"/>
      </w:tblPr>
      <w:tblGrid>
        <w:gridCol w:w="1119"/>
        <w:gridCol w:w="3838"/>
        <w:gridCol w:w="1319"/>
        <w:gridCol w:w="2020"/>
      </w:tblGrid>
      <w:tr w:rsidR="00060905" w:rsidRPr="00B45982" w14:paraId="22CEEAB4" w14:textId="77777777" w:rsidTr="00BC6CE9">
        <w:tc>
          <w:tcPr>
            <w:tcW w:w="1119" w:type="dxa"/>
            <w:vAlign w:val="center"/>
          </w:tcPr>
          <w:p w14:paraId="6904D868" w14:textId="77777777" w:rsidR="00060905" w:rsidRPr="00B45982" w:rsidRDefault="00060905" w:rsidP="00BC6CE9">
            <w:pPr>
              <w:jc w:val="center"/>
              <w:rPr>
                <w:rFonts w:eastAsia="方正大标宋简体"/>
                <w:szCs w:val="21"/>
              </w:rPr>
            </w:pPr>
            <w:r w:rsidRPr="00B45982">
              <w:rPr>
                <w:sz w:val="21"/>
                <w:szCs w:val="21"/>
              </w:rPr>
              <w:t>序号</w:t>
            </w:r>
          </w:p>
        </w:tc>
        <w:tc>
          <w:tcPr>
            <w:tcW w:w="3838" w:type="dxa"/>
            <w:vAlign w:val="center"/>
          </w:tcPr>
          <w:p w14:paraId="79EEF063" w14:textId="77777777" w:rsidR="00060905" w:rsidRPr="00B45982" w:rsidRDefault="00060905" w:rsidP="00BC6CE9">
            <w:pPr>
              <w:jc w:val="center"/>
              <w:rPr>
                <w:szCs w:val="21"/>
              </w:rPr>
            </w:pPr>
            <w:r w:rsidRPr="00B45982">
              <w:rPr>
                <w:szCs w:val="21"/>
              </w:rPr>
              <w:t>地区</w:t>
            </w:r>
          </w:p>
        </w:tc>
        <w:tc>
          <w:tcPr>
            <w:tcW w:w="1319" w:type="dxa"/>
            <w:vAlign w:val="center"/>
          </w:tcPr>
          <w:p w14:paraId="5E88ECC4" w14:textId="77777777" w:rsidR="00060905" w:rsidRPr="00B45982" w:rsidRDefault="00060905" w:rsidP="00BC6CE9">
            <w:pPr>
              <w:jc w:val="center"/>
              <w:rPr>
                <w:szCs w:val="21"/>
              </w:rPr>
            </w:pPr>
            <w:r w:rsidRPr="00B45982">
              <w:rPr>
                <w:szCs w:val="21"/>
              </w:rPr>
              <w:t>叶子类型</w:t>
            </w:r>
          </w:p>
        </w:tc>
        <w:tc>
          <w:tcPr>
            <w:tcW w:w="2020" w:type="dxa"/>
          </w:tcPr>
          <w:p w14:paraId="45EFFD22" w14:textId="77EE2ED4" w:rsidR="00060905" w:rsidRPr="00B45982" w:rsidRDefault="00E808C6" w:rsidP="00BC6CE9">
            <w:pPr>
              <w:widowControl/>
              <w:jc w:val="center"/>
              <w:textAlignment w:val="top"/>
              <w:rPr>
                <w:color w:val="000000"/>
                <w:szCs w:val="21"/>
              </w:rPr>
            </w:pPr>
            <w:r w:rsidRPr="00B45982">
              <w:rPr>
                <w:sz w:val="24"/>
              </w:rPr>
              <w:t>总黄酮</w:t>
            </w:r>
            <w:r w:rsidR="00060905" w:rsidRPr="00B45982">
              <w:rPr>
                <w:sz w:val="24"/>
              </w:rPr>
              <w:t>(</w:t>
            </w:r>
            <w:r w:rsidR="00A62DFD">
              <w:rPr>
                <w:sz w:val="24"/>
              </w:rPr>
              <w:t>g/100g</w:t>
            </w:r>
            <w:r w:rsidR="00060905" w:rsidRPr="00B45982">
              <w:rPr>
                <w:sz w:val="24"/>
              </w:rPr>
              <w:t>)</w:t>
            </w:r>
            <w:r w:rsidR="00060905" w:rsidRPr="00B45982">
              <w:rPr>
                <w:color w:val="000000"/>
                <w:sz w:val="21"/>
                <w:szCs w:val="21"/>
                <w:lang w:bidi="ar"/>
              </w:rPr>
              <w:t xml:space="preserve">      </w:t>
            </w:r>
          </w:p>
        </w:tc>
      </w:tr>
      <w:tr w:rsidR="00060905" w:rsidRPr="00B45982" w14:paraId="76D2F700" w14:textId="77777777" w:rsidTr="00BC6CE9">
        <w:tc>
          <w:tcPr>
            <w:tcW w:w="1119" w:type="dxa"/>
            <w:vAlign w:val="center"/>
          </w:tcPr>
          <w:p w14:paraId="770EBDB3" w14:textId="77777777" w:rsidR="00060905" w:rsidRPr="00B45982" w:rsidRDefault="00060905" w:rsidP="00BC6CE9">
            <w:pPr>
              <w:jc w:val="center"/>
              <w:rPr>
                <w:szCs w:val="21"/>
              </w:rPr>
            </w:pPr>
            <w:r w:rsidRPr="00B45982">
              <w:rPr>
                <w:rFonts w:eastAsia="等线"/>
                <w:color w:val="000000"/>
                <w:sz w:val="22"/>
                <w:szCs w:val="22"/>
              </w:rPr>
              <w:t>1</w:t>
            </w:r>
          </w:p>
        </w:tc>
        <w:tc>
          <w:tcPr>
            <w:tcW w:w="3838" w:type="dxa"/>
            <w:vMerge w:val="restart"/>
            <w:vAlign w:val="center"/>
          </w:tcPr>
          <w:p w14:paraId="0B9072B8" w14:textId="77777777" w:rsidR="00060905" w:rsidRPr="00B45982" w:rsidRDefault="00060905" w:rsidP="00BC6CE9">
            <w:pPr>
              <w:jc w:val="center"/>
              <w:rPr>
                <w:szCs w:val="21"/>
              </w:rPr>
            </w:pPr>
            <w:r w:rsidRPr="00B45982">
              <w:rPr>
                <w:sz w:val="24"/>
              </w:rPr>
              <w:t>广西贺州市昭平县樟木林镇</w:t>
            </w:r>
          </w:p>
        </w:tc>
        <w:tc>
          <w:tcPr>
            <w:tcW w:w="1319" w:type="dxa"/>
            <w:vAlign w:val="center"/>
          </w:tcPr>
          <w:p w14:paraId="3F8DA588" w14:textId="77777777" w:rsidR="00060905" w:rsidRPr="00B45982" w:rsidRDefault="00060905" w:rsidP="00BC6CE9">
            <w:pPr>
              <w:jc w:val="center"/>
              <w:rPr>
                <w:szCs w:val="21"/>
              </w:rPr>
            </w:pPr>
            <w:r w:rsidRPr="00B45982">
              <w:rPr>
                <w:sz w:val="21"/>
                <w:szCs w:val="21"/>
              </w:rPr>
              <w:t>老叶</w:t>
            </w:r>
          </w:p>
        </w:tc>
        <w:tc>
          <w:tcPr>
            <w:tcW w:w="2020" w:type="dxa"/>
            <w:vAlign w:val="center"/>
          </w:tcPr>
          <w:p w14:paraId="38141E16" w14:textId="0787839D" w:rsidR="00060905" w:rsidRPr="00B45982" w:rsidRDefault="00060905" w:rsidP="00BC6CE9">
            <w:pPr>
              <w:widowControl/>
              <w:jc w:val="center"/>
              <w:textAlignment w:val="center"/>
              <w:rPr>
                <w:szCs w:val="21"/>
              </w:rPr>
            </w:pPr>
            <w:r w:rsidRPr="00B45982">
              <w:rPr>
                <w:rFonts w:eastAsia="等线"/>
                <w:color w:val="000000"/>
                <w:sz w:val="22"/>
                <w:szCs w:val="22"/>
              </w:rPr>
              <w:t>6.</w:t>
            </w:r>
            <w:r w:rsidR="00415291">
              <w:rPr>
                <w:rFonts w:eastAsia="等线"/>
                <w:color w:val="000000"/>
                <w:sz w:val="22"/>
                <w:szCs w:val="22"/>
              </w:rPr>
              <w:t>41</w:t>
            </w:r>
          </w:p>
        </w:tc>
      </w:tr>
      <w:tr w:rsidR="00060905" w:rsidRPr="00B45982" w14:paraId="5C27AD34" w14:textId="77777777" w:rsidTr="00BC6CE9">
        <w:tc>
          <w:tcPr>
            <w:tcW w:w="1119" w:type="dxa"/>
            <w:vAlign w:val="center"/>
          </w:tcPr>
          <w:p w14:paraId="165AA002" w14:textId="77777777" w:rsidR="00060905" w:rsidRPr="00B45982" w:rsidRDefault="00060905" w:rsidP="00BC6CE9">
            <w:pPr>
              <w:jc w:val="center"/>
              <w:rPr>
                <w:szCs w:val="21"/>
              </w:rPr>
            </w:pPr>
            <w:r w:rsidRPr="00B45982">
              <w:rPr>
                <w:rFonts w:eastAsia="等线"/>
                <w:color w:val="000000"/>
                <w:sz w:val="22"/>
                <w:szCs w:val="22"/>
              </w:rPr>
              <w:t>2</w:t>
            </w:r>
          </w:p>
        </w:tc>
        <w:tc>
          <w:tcPr>
            <w:tcW w:w="3838" w:type="dxa"/>
            <w:vMerge/>
            <w:vAlign w:val="center"/>
          </w:tcPr>
          <w:p w14:paraId="2DB91A82" w14:textId="77777777" w:rsidR="00060905" w:rsidRPr="00B45982" w:rsidRDefault="00060905" w:rsidP="00BC6CE9">
            <w:pPr>
              <w:jc w:val="center"/>
              <w:rPr>
                <w:szCs w:val="21"/>
              </w:rPr>
            </w:pPr>
          </w:p>
        </w:tc>
        <w:tc>
          <w:tcPr>
            <w:tcW w:w="1319" w:type="dxa"/>
            <w:vAlign w:val="center"/>
          </w:tcPr>
          <w:p w14:paraId="313AC664" w14:textId="77777777" w:rsidR="00060905" w:rsidRPr="00B45982" w:rsidRDefault="00060905" w:rsidP="00BC6CE9">
            <w:pPr>
              <w:jc w:val="center"/>
              <w:rPr>
                <w:szCs w:val="21"/>
              </w:rPr>
            </w:pPr>
            <w:r w:rsidRPr="00B45982">
              <w:rPr>
                <w:sz w:val="21"/>
                <w:szCs w:val="21"/>
              </w:rPr>
              <w:t>中叶</w:t>
            </w:r>
          </w:p>
        </w:tc>
        <w:tc>
          <w:tcPr>
            <w:tcW w:w="2020" w:type="dxa"/>
            <w:vAlign w:val="center"/>
          </w:tcPr>
          <w:p w14:paraId="36D9CA03" w14:textId="74D0D69A" w:rsidR="00060905" w:rsidRPr="00B45982" w:rsidRDefault="00415291" w:rsidP="00BC6CE9">
            <w:pPr>
              <w:widowControl/>
              <w:jc w:val="center"/>
              <w:textAlignment w:val="center"/>
              <w:rPr>
                <w:szCs w:val="21"/>
              </w:rPr>
            </w:pPr>
            <w:r>
              <w:rPr>
                <w:rFonts w:eastAsia="等线"/>
                <w:color w:val="000000"/>
                <w:sz w:val="22"/>
                <w:szCs w:val="22"/>
              </w:rPr>
              <w:t>7.13</w:t>
            </w:r>
          </w:p>
        </w:tc>
      </w:tr>
      <w:tr w:rsidR="00060905" w:rsidRPr="00B45982" w14:paraId="01B08047" w14:textId="77777777" w:rsidTr="00BC6CE9">
        <w:tc>
          <w:tcPr>
            <w:tcW w:w="1119" w:type="dxa"/>
            <w:vAlign w:val="center"/>
          </w:tcPr>
          <w:p w14:paraId="792C951B" w14:textId="77777777" w:rsidR="00060905" w:rsidRPr="00B45982" w:rsidRDefault="00060905" w:rsidP="00BC6CE9">
            <w:pPr>
              <w:jc w:val="center"/>
              <w:rPr>
                <w:szCs w:val="21"/>
              </w:rPr>
            </w:pPr>
            <w:r w:rsidRPr="00B45982">
              <w:rPr>
                <w:rFonts w:eastAsia="等线"/>
                <w:color w:val="000000"/>
                <w:sz w:val="22"/>
                <w:szCs w:val="22"/>
              </w:rPr>
              <w:t>3</w:t>
            </w:r>
          </w:p>
        </w:tc>
        <w:tc>
          <w:tcPr>
            <w:tcW w:w="3838" w:type="dxa"/>
            <w:vMerge/>
            <w:vAlign w:val="center"/>
          </w:tcPr>
          <w:p w14:paraId="3E611842" w14:textId="77777777" w:rsidR="00060905" w:rsidRPr="00B45982" w:rsidRDefault="00060905" w:rsidP="00BC6CE9">
            <w:pPr>
              <w:jc w:val="center"/>
              <w:rPr>
                <w:szCs w:val="21"/>
              </w:rPr>
            </w:pPr>
          </w:p>
        </w:tc>
        <w:tc>
          <w:tcPr>
            <w:tcW w:w="1319" w:type="dxa"/>
            <w:vAlign w:val="center"/>
          </w:tcPr>
          <w:p w14:paraId="2DEC61BC" w14:textId="77777777" w:rsidR="00060905" w:rsidRPr="00B45982" w:rsidRDefault="00060905" w:rsidP="00BC6CE9">
            <w:pPr>
              <w:jc w:val="center"/>
              <w:rPr>
                <w:szCs w:val="21"/>
              </w:rPr>
            </w:pPr>
            <w:r w:rsidRPr="00B45982">
              <w:rPr>
                <w:sz w:val="21"/>
                <w:szCs w:val="21"/>
              </w:rPr>
              <w:t>嫩叶</w:t>
            </w:r>
          </w:p>
        </w:tc>
        <w:tc>
          <w:tcPr>
            <w:tcW w:w="2020" w:type="dxa"/>
            <w:vAlign w:val="center"/>
          </w:tcPr>
          <w:p w14:paraId="606E4741" w14:textId="0AC5D779" w:rsidR="00060905" w:rsidRPr="00B45982" w:rsidRDefault="00415291" w:rsidP="00BC6CE9">
            <w:pPr>
              <w:widowControl/>
              <w:jc w:val="center"/>
              <w:textAlignment w:val="center"/>
              <w:rPr>
                <w:szCs w:val="21"/>
              </w:rPr>
            </w:pPr>
            <w:r>
              <w:rPr>
                <w:rFonts w:eastAsia="等线"/>
                <w:color w:val="000000"/>
                <w:sz w:val="22"/>
                <w:szCs w:val="22"/>
              </w:rPr>
              <w:t>8.09</w:t>
            </w:r>
          </w:p>
        </w:tc>
      </w:tr>
      <w:tr w:rsidR="00060905" w:rsidRPr="00B45982" w14:paraId="22394B98" w14:textId="77777777" w:rsidTr="00BC6CE9">
        <w:tc>
          <w:tcPr>
            <w:tcW w:w="1119" w:type="dxa"/>
            <w:vAlign w:val="center"/>
          </w:tcPr>
          <w:p w14:paraId="6B35DA57" w14:textId="77777777" w:rsidR="00060905" w:rsidRPr="00B45982" w:rsidRDefault="00060905" w:rsidP="00BC6CE9">
            <w:pPr>
              <w:jc w:val="center"/>
              <w:rPr>
                <w:szCs w:val="21"/>
              </w:rPr>
            </w:pPr>
            <w:r w:rsidRPr="00B45982">
              <w:rPr>
                <w:rFonts w:eastAsia="等线"/>
                <w:color w:val="000000"/>
                <w:sz w:val="22"/>
                <w:szCs w:val="22"/>
              </w:rPr>
              <w:t>4</w:t>
            </w:r>
          </w:p>
        </w:tc>
        <w:tc>
          <w:tcPr>
            <w:tcW w:w="3838" w:type="dxa"/>
            <w:vMerge w:val="restart"/>
            <w:vAlign w:val="center"/>
          </w:tcPr>
          <w:p w14:paraId="0C061E71" w14:textId="77777777" w:rsidR="00060905" w:rsidRPr="00B45982" w:rsidRDefault="00060905" w:rsidP="00BC6CE9">
            <w:pPr>
              <w:jc w:val="center"/>
              <w:rPr>
                <w:szCs w:val="21"/>
              </w:rPr>
            </w:pPr>
            <w:r w:rsidRPr="00B45982">
              <w:rPr>
                <w:sz w:val="24"/>
              </w:rPr>
              <w:t>广西贺州市平桂区莲塘镇</w:t>
            </w:r>
          </w:p>
        </w:tc>
        <w:tc>
          <w:tcPr>
            <w:tcW w:w="1319" w:type="dxa"/>
            <w:vAlign w:val="center"/>
          </w:tcPr>
          <w:p w14:paraId="61CA8F91" w14:textId="77777777" w:rsidR="00060905" w:rsidRPr="00B45982" w:rsidRDefault="00060905" w:rsidP="00BC6CE9">
            <w:pPr>
              <w:jc w:val="center"/>
              <w:rPr>
                <w:szCs w:val="21"/>
              </w:rPr>
            </w:pPr>
            <w:r w:rsidRPr="00B45982">
              <w:rPr>
                <w:sz w:val="21"/>
                <w:szCs w:val="21"/>
              </w:rPr>
              <w:t>老叶</w:t>
            </w:r>
          </w:p>
        </w:tc>
        <w:tc>
          <w:tcPr>
            <w:tcW w:w="2020" w:type="dxa"/>
            <w:vAlign w:val="center"/>
          </w:tcPr>
          <w:p w14:paraId="32F2A88F" w14:textId="62E7E471" w:rsidR="00060905" w:rsidRPr="00B45982" w:rsidRDefault="005C6D13" w:rsidP="00BC6CE9">
            <w:pPr>
              <w:widowControl/>
              <w:jc w:val="center"/>
              <w:textAlignment w:val="center"/>
              <w:rPr>
                <w:szCs w:val="21"/>
              </w:rPr>
            </w:pPr>
            <w:r>
              <w:rPr>
                <w:rFonts w:eastAsia="等线"/>
                <w:color w:val="000000"/>
                <w:sz w:val="22"/>
                <w:szCs w:val="22"/>
              </w:rPr>
              <w:t>8.48</w:t>
            </w:r>
          </w:p>
        </w:tc>
      </w:tr>
      <w:tr w:rsidR="00060905" w:rsidRPr="00B45982" w14:paraId="51F08840" w14:textId="77777777" w:rsidTr="00BC6CE9">
        <w:tc>
          <w:tcPr>
            <w:tcW w:w="1119" w:type="dxa"/>
            <w:vAlign w:val="center"/>
          </w:tcPr>
          <w:p w14:paraId="0B15D14D" w14:textId="77777777" w:rsidR="00060905" w:rsidRPr="00B45982" w:rsidRDefault="00060905" w:rsidP="00BC6CE9">
            <w:pPr>
              <w:jc w:val="center"/>
              <w:rPr>
                <w:szCs w:val="21"/>
              </w:rPr>
            </w:pPr>
            <w:r w:rsidRPr="00B45982">
              <w:rPr>
                <w:rFonts w:eastAsia="等线"/>
                <w:color w:val="000000"/>
                <w:sz w:val="22"/>
                <w:szCs w:val="22"/>
              </w:rPr>
              <w:t>5</w:t>
            </w:r>
          </w:p>
        </w:tc>
        <w:tc>
          <w:tcPr>
            <w:tcW w:w="3838" w:type="dxa"/>
            <w:vMerge/>
            <w:vAlign w:val="center"/>
          </w:tcPr>
          <w:p w14:paraId="5F0B2A99" w14:textId="77777777" w:rsidR="00060905" w:rsidRPr="00B45982" w:rsidRDefault="00060905" w:rsidP="00BC6CE9">
            <w:pPr>
              <w:jc w:val="center"/>
              <w:rPr>
                <w:szCs w:val="21"/>
              </w:rPr>
            </w:pPr>
          </w:p>
        </w:tc>
        <w:tc>
          <w:tcPr>
            <w:tcW w:w="1319" w:type="dxa"/>
            <w:vAlign w:val="center"/>
          </w:tcPr>
          <w:p w14:paraId="4A6E0F31" w14:textId="77777777" w:rsidR="00060905" w:rsidRPr="00B45982" w:rsidRDefault="00060905" w:rsidP="00BC6CE9">
            <w:pPr>
              <w:jc w:val="center"/>
              <w:rPr>
                <w:szCs w:val="21"/>
              </w:rPr>
            </w:pPr>
            <w:r w:rsidRPr="00B45982">
              <w:rPr>
                <w:sz w:val="21"/>
                <w:szCs w:val="21"/>
              </w:rPr>
              <w:t>中叶</w:t>
            </w:r>
          </w:p>
        </w:tc>
        <w:tc>
          <w:tcPr>
            <w:tcW w:w="2020" w:type="dxa"/>
            <w:vAlign w:val="center"/>
          </w:tcPr>
          <w:p w14:paraId="7B499BF2" w14:textId="7533B8AF" w:rsidR="00060905" w:rsidRPr="00B45982" w:rsidRDefault="005C6D13" w:rsidP="00BC6CE9">
            <w:pPr>
              <w:widowControl/>
              <w:jc w:val="center"/>
              <w:textAlignment w:val="center"/>
              <w:rPr>
                <w:szCs w:val="21"/>
              </w:rPr>
            </w:pPr>
            <w:r>
              <w:rPr>
                <w:rFonts w:eastAsia="等线"/>
                <w:color w:val="000000"/>
                <w:sz w:val="22"/>
                <w:szCs w:val="22"/>
              </w:rPr>
              <w:t>7.27</w:t>
            </w:r>
          </w:p>
        </w:tc>
      </w:tr>
      <w:tr w:rsidR="00060905" w:rsidRPr="00B45982" w14:paraId="0CD7F916" w14:textId="77777777" w:rsidTr="00BC6CE9">
        <w:tc>
          <w:tcPr>
            <w:tcW w:w="1119" w:type="dxa"/>
            <w:vAlign w:val="center"/>
          </w:tcPr>
          <w:p w14:paraId="13A7EA7A" w14:textId="77777777" w:rsidR="00060905" w:rsidRPr="00B45982" w:rsidRDefault="00060905" w:rsidP="00BC6CE9">
            <w:pPr>
              <w:jc w:val="center"/>
              <w:rPr>
                <w:szCs w:val="21"/>
              </w:rPr>
            </w:pPr>
            <w:r w:rsidRPr="00B45982">
              <w:rPr>
                <w:rFonts w:eastAsia="等线"/>
                <w:color w:val="000000"/>
                <w:sz w:val="22"/>
                <w:szCs w:val="22"/>
              </w:rPr>
              <w:t>6</w:t>
            </w:r>
          </w:p>
        </w:tc>
        <w:tc>
          <w:tcPr>
            <w:tcW w:w="3838" w:type="dxa"/>
            <w:vMerge/>
            <w:vAlign w:val="center"/>
          </w:tcPr>
          <w:p w14:paraId="2BDAFB06" w14:textId="77777777" w:rsidR="00060905" w:rsidRPr="00B45982" w:rsidRDefault="00060905" w:rsidP="00BC6CE9">
            <w:pPr>
              <w:jc w:val="center"/>
              <w:rPr>
                <w:szCs w:val="21"/>
              </w:rPr>
            </w:pPr>
          </w:p>
        </w:tc>
        <w:tc>
          <w:tcPr>
            <w:tcW w:w="1319" w:type="dxa"/>
            <w:vAlign w:val="center"/>
          </w:tcPr>
          <w:p w14:paraId="0ADCF192" w14:textId="77777777" w:rsidR="00060905" w:rsidRPr="00B45982" w:rsidRDefault="00060905" w:rsidP="00BC6CE9">
            <w:pPr>
              <w:jc w:val="center"/>
              <w:rPr>
                <w:szCs w:val="21"/>
              </w:rPr>
            </w:pPr>
            <w:r w:rsidRPr="00B45982">
              <w:rPr>
                <w:sz w:val="21"/>
                <w:szCs w:val="21"/>
              </w:rPr>
              <w:t>嫩叶</w:t>
            </w:r>
          </w:p>
        </w:tc>
        <w:tc>
          <w:tcPr>
            <w:tcW w:w="2020" w:type="dxa"/>
            <w:vAlign w:val="center"/>
          </w:tcPr>
          <w:p w14:paraId="592C2017" w14:textId="5C411885" w:rsidR="00060905" w:rsidRPr="00B45982" w:rsidRDefault="005C6D13" w:rsidP="00BC6CE9">
            <w:pPr>
              <w:widowControl/>
              <w:jc w:val="center"/>
              <w:textAlignment w:val="center"/>
              <w:rPr>
                <w:szCs w:val="21"/>
              </w:rPr>
            </w:pPr>
            <w:r>
              <w:rPr>
                <w:rFonts w:eastAsia="等线"/>
                <w:color w:val="000000"/>
                <w:sz w:val="22"/>
                <w:szCs w:val="22"/>
              </w:rPr>
              <w:t>11.0</w:t>
            </w:r>
          </w:p>
        </w:tc>
      </w:tr>
      <w:tr w:rsidR="00060905" w:rsidRPr="00B45982" w14:paraId="33674B34" w14:textId="77777777" w:rsidTr="00BC6CE9">
        <w:tc>
          <w:tcPr>
            <w:tcW w:w="1119" w:type="dxa"/>
            <w:vAlign w:val="center"/>
          </w:tcPr>
          <w:p w14:paraId="547B7597" w14:textId="77777777" w:rsidR="00060905" w:rsidRPr="00B45982" w:rsidRDefault="00060905" w:rsidP="00BC6CE9">
            <w:pPr>
              <w:jc w:val="center"/>
              <w:rPr>
                <w:szCs w:val="21"/>
              </w:rPr>
            </w:pPr>
            <w:r w:rsidRPr="00B45982">
              <w:rPr>
                <w:rFonts w:eastAsia="等线"/>
                <w:color w:val="000000"/>
                <w:sz w:val="22"/>
                <w:szCs w:val="22"/>
              </w:rPr>
              <w:t>7</w:t>
            </w:r>
          </w:p>
        </w:tc>
        <w:tc>
          <w:tcPr>
            <w:tcW w:w="3838" w:type="dxa"/>
            <w:vMerge w:val="restart"/>
            <w:vAlign w:val="center"/>
          </w:tcPr>
          <w:p w14:paraId="1F5B0F54" w14:textId="77777777" w:rsidR="00060905" w:rsidRPr="00B45982" w:rsidRDefault="00060905" w:rsidP="00BC6CE9">
            <w:pPr>
              <w:jc w:val="center"/>
              <w:rPr>
                <w:szCs w:val="21"/>
              </w:rPr>
            </w:pPr>
            <w:r w:rsidRPr="00B45982">
              <w:rPr>
                <w:sz w:val="24"/>
              </w:rPr>
              <w:t>广西贺州市昭平县黄姚镇</w:t>
            </w:r>
          </w:p>
        </w:tc>
        <w:tc>
          <w:tcPr>
            <w:tcW w:w="1319" w:type="dxa"/>
            <w:vAlign w:val="center"/>
          </w:tcPr>
          <w:p w14:paraId="0367CB75" w14:textId="77777777" w:rsidR="00060905" w:rsidRPr="00B45982" w:rsidRDefault="00060905" w:rsidP="00BC6CE9">
            <w:pPr>
              <w:jc w:val="center"/>
              <w:rPr>
                <w:szCs w:val="21"/>
              </w:rPr>
            </w:pPr>
            <w:r w:rsidRPr="00B45982">
              <w:rPr>
                <w:sz w:val="21"/>
                <w:szCs w:val="21"/>
              </w:rPr>
              <w:t>老叶</w:t>
            </w:r>
          </w:p>
        </w:tc>
        <w:tc>
          <w:tcPr>
            <w:tcW w:w="2020" w:type="dxa"/>
            <w:vAlign w:val="center"/>
          </w:tcPr>
          <w:p w14:paraId="3FF4F4FC" w14:textId="48568566" w:rsidR="00060905" w:rsidRPr="00B45982" w:rsidRDefault="00415291" w:rsidP="00BC6CE9">
            <w:pPr>
              <w:widowControl/>
              <w:jc w:val="center"/>
              <w:textAlignment w:val="center"/>
              <w:rPr>
                <w:szCs w:val="21"/>
              </w:rPr>
            </w:pPr>
            <w:r>
              <w:rPr>
                <w:rFonts w:eastAsia="等线"/>
                <w:color w:val="000000"/>
                <w:sz w:val="22"/>
                <w:szCs w:val="22"/>
              </w:rPr>
              <w:t>6.10</w:t>
            </w:r>
          </w:p>
        </w:tc>
      </w:tr>
      <w:tr w:rsidR="00060905" w:rsidRPr="00B45982" w14:paraId="68966E66" w14:textId="77777777" w:rsidTr="00BC6CE9">
        <w:tc>
          <w:tcPr>
            <w:tcW w:w="1119" w:type="dxa"/>
            <w:vAlign w:val="center"/>
          </w:tcPr>
          <w:p w14:paraId="1CBCD3B3" w14:textId="77777777" w:rsidR="00060905" w:rsidRPr="00B45982" w:rsidRDefault="00060905" w:rsidP="00BC6CE9">
            <w:pPr>
              <w:jc w:val="center"/>
              <w:rPr>
                <w:szCs w:val="21"/>
              </w:rPr>
            </w:pPr>
            <w:r w:rsidRPr="00B45982">
              <w:rPr>
                <w:rFonts w:eastAsia="等线"/>
                <w:color w:val="000000"/>
                <w:sz w:val="22"/>
                <w:szCs w:val="22"/>
              </w:rPr>
              <w:t>8</w:t>
            </w:r>
          </w:p>
        </w:tc>
        <w:tc>
          <w:tcPr>
            <w:tcW w:w="3838" w:type="dxa"/>
            <w:vMerge/>
            <w:vAlign w:val="center"/>
          </w:tcPr>
          <w:p w14:paraId="13122A49" w14:textId="77777777" w:rsidR="00060905" w:rsidRPr="00B45982" w:rsidRDefault="00060905" w:rsidP="00BC6CE9">
            <w:pPr>
              <w:jc w:val="center"/>
              <w:rPr>
                <w:szCs w:val="21"/>
              </w:rPr>
            </w:pPr>
          </w:p>
        </w:tc>
        <w:tc>
          <w:tcPr>
            <w:tcW w:w="1319" w:type="dxa"/>
            <w:vAlign w:val="center"/>
          </w:tcPr>
          <w:p w14:paraId="3AECE519" w14:textId="77777777" w:rsidR="00060905" w:rsidRPr="00B45982" w:rsidRDefault="00060905" w:rsidP="00BC6CE9">
            <w:pPr>
              <w:jc w:val="center"/>
              <w:rPr>
                <w:szCs w:val="21"/>
              </w:rPr>
            </w:pPr>
            <w:r w:rsidRPr="00B45982">
              <w:rPr>
                <w:sz w:val="21"/>
                <w:szCs w:val="21"/>
              </w:rPr>
              <w:t>中叶</w:t>
            </w:r>
          </w:p>
        </w:tc>
        <w:tc>
          <w:tcPr>
            <w:tcW w:w="2020" w:type="dxa"/>
            <w:vAlign w:val="center"/>
          </w:tcPr>
          <w:p w14:paraId="2D1DBADD" w14:textId="3A488727" w:rsidR="00060905" w:rsidRPr="00B45982" w:rsidRDefault="00415291" w:rsidP="00BC6CE9">
            <w:pPr>
              <w:widowControl/>
              <w:jc w:val="center"/>
              <w:textAlignment w:val="center"/>
              <w:rPr>
                <w:szCs w:val="21"/>
              </w:rPr>
            </w:pPr>
            <w:r>
              <w:rPr>
                <w:rFonts w:eastAsia="等线"/>
                <w:color w:val="000000"/>
                <w:sz w:val="22"/>
                <w:szCs w:val="22"/>
              </w:rPr>
              <w:t>4.42</w:t>
            </w:r>
          </w:p>
        </w:tc>
      </w:tr>
      <w:tr w:rsidR="00060905" w:rsidRPr="00B45982" w14:paraId="0A630B24" w14:textId="77777777" w:rsidTr="00BC6CE9">
        <w:tc>
          <w:tcPr>
            <w:tcW w:w="1119" w:type="dxa"/>
            <w:vAlign w:val="center"/>
          </w:tcPr>
          <w:p w14:paraId="6E162F25" w14:textId="77777777" w:rsidR="00060905" w:rsidRPr="00B45982" w:rsidRDefault="00060905" w:rsidP="00BC6CE9">
            <w:pPr>
              <w:jc w:val="center"/>
              <w:rPr>
                <w:szCs w:val="21"/>
              </w:rPr>
            </w:pPr>
            <w:r w:rsidRPr="00B45982">
              <w:rPr>
                <w:rFonts w:eastAsia="等线"/>
                <w:color w:val="000000"/>
                <w:sz w:val="22"/>
                <w:szCs w:val="22"/>
              </w:rPr>
              <w:t>9</w:t>
            </w:r>
          </w:p>
        </w:tc>
        <w:tc>
          <w:tcPr>
            <w:tcW w:w="3838" w:type="dxa"/>
            <w:vMerge/>
            <w:vAlign w:val="center"/>
          </w:tcPr>
          <w:p w14:paraId="641B9474" w14:textId="77777777" w:rsidR="00060905" w:rsidRPr="00B45982" w:rsidRDefault="00060905" w:rsidP="00BC6CE9">
            <w:pPr>
              <w:jc w:val="center"/>
              <w:rPr>
                <w:szCs w:val="21"/>
              </w:rPr>
            </w:pPr>
          </w:p>
        </w:tc>
        <w:tc>
          <w:tcPr>
            <w:tcW w:w="1319" w:type="dxa"/>
            <w:vAlign w:val="center"/>
          </w:tcPr>
          <w:p w14:paraId="111B0348" w14:textId="77777777" w:rsidR="00060905" w:rsidRPr="00B45982" w:rsidRDefault="00060905" w:rsidP="00BC6CE9">
            <w:pPr>
              <w:jc w:val="center"/>
              <w:rPr>
                <w:szCs w:val="21"/>
              </w:rPr>
            </w:pPr>
            <w:r w:rsidRPr="00B45982">
              <w:rPr>
                <w:sz w:val="21"/>
                <w:szCs w:val="21"/>
              </w:rPr>
              <w:t>嫩叶</w:t>
            </w:r>
          </w:p>
        </w:tc>
        <w:tc>
          <w:tcPr>
            <w:tcW w:w="2020" w:type="dxa"/>
            <w:vAlign w:val="center"/>
          </w:tcPr>
          <w:p w14:paraId="54598C2A" w14:textId="0B75A8A1" w:rsidR="00060905" w:rsidRPr="00B45982" w:rsidRDefault="00415291" w:rsidP="00BC6CE9">
            <w:pPr>
              <w:widowControl/>
              <w:jc w:val="center"/>
              <w:textAlignment w:val="center"/>
              <w:rPr>
                <w:szCs w:val="21"/>
              </w:rPr>
            </w:pPr>
            <w:r>
              <w:rPr>
                <w:rFonts w:eastAsia="等线"/>
                <w:color w:val="000000"/>
                <w:sz w:val="22"/>
                <w:szCs w:val="22"/>
              </w:rPr>
              <w:t>4.70</w:t>
            </w:r>
          </w:p>
        </w:tc>
      </w:tr>
      <w:tr w:rsidR="00060905" w:rsidRPr="00B45982" w14:paraId="2D575A9D" w14:textId="77777777" w:rsidTr="00BC6CE9">
        <w:tc>
          <w:tcPr>
            <w:tcW w:w="1119" w:type="dxa"/>
            <w:vAlign w:val="center"/>
          </w:tcPr>
          <w:p w14:paraId="14AF1C6D" w14:textId="77777777" w:rsidR="00060905" w:rsidRPr="00B45982" w:rsidRDefault="00060905" w:rsidP="00BC6CE9">
            <w:pPr>
              <w:jc w:val="center"/>
              <w:rPr>
                <w:szCs w:val="21"/>
              </w:rPr>
            </w:pPr>
            <w:r w:rsidRPr="00B45982">
              <w:rPr>
                <w:rFonts w:eastAsia="等线"/>
                <w:color w:val="000000"/>
                <w:sz w:val="22"/>
                <w:szCs w:val="22"/>
              </w:rPr>
              <w:t>10</w:t>
            </w:r>
          </w:p>
        </w:tc>
        <w:tc>
          <w:tcPr>
            <w:tcW w:w="3838" w:type="dxa"/>
            <w:vMerge w:val="restart"/>
            <w:vAlign w:val="center"/>
          </w:tcPr>
          <w:p w14:paraId="1CE24BDB" w14:textId="77777777" w:rsidR="00060905" w:rsidRPr="00B45982" w:rsidRDefault="00060905" w:rsidP="00BC6CE9">
            <w:pPr>
              <w:jc w:val="center"/>
              <w:rPr>
                <w:szCs w:val="21"/>
              </w:rPr>
            </w:pPr>
            <w:r w:rsidRPr="00B45982">
              <w:rPr>
                <w:sz w:val="24"/>
              </w:rPr>
              <w:t>广西桂林市平乐县沙子镇安全村</w:t>
            </w:r>
          </w:p>
        </w:tc>
        <w:tc>
          <w:tcPr>
            <w:tcW w:w="1319" w:type="dxa"/>
            <w:vAlign w:val="center"/>
          </w:tcPr>
          <w:p w14:paraId="3084C443" w14:textId="77777777" w:rsidR="00060905" w:rsidRPr="00B45982" w:rsidRDefault="00060905" w:rsidP="00BC6CE9">
            <w:pPr>
              <w:jc w:val="center"/>
              <w:rPr>
                <w:szCs w:val="21"/>
              </w:rPr>
            </w:pPr>
            <w:r w:rsidRPr="00B45982">
              <w:rPr>
                <w:sz w:val="21"/>
                <w:szCs w:val="21"/>
              </w:rPr>
              <w:t>老叶</w:t>
            </w:r>
          </w:p>
        </w:tc>
        <w:tc>
          <w:tcPr>
            <w:tcW w:w="2020" w:type="dxa"/>
            <w:vAlign w:val="center"/>
          </w:tcPr>
          <w:p w14:paraId="7069FE8D" w14:textId="3BD2EA93" w:rsidR="00060905" w:rsidRPr="00B45982" w:rsidRDefault="00415291" w:rsidP="00BC6CE9">
            <w:pPr>
              <w:widowControl/>
              <w:jc w:val="center"/>
              <w:textAlignment w:val="center"/>
              <w:rPr>
                <w:szCs w:val="21"/>
              </w:rPr>
            </w:pPr>
            <w:r>
              <w:rPr>
                <w:rFonts w:eastAsia="等线"/>
                <w:color w:val="000000"/>
                <w:sz w:val="22"/>
                <w:szCs w:val="22"/>
              </w:rPr>
              <w:t>6.58</w:t>
            </w:r>
          </w:p>
        </w:tc>
      </w:tr>
      <w:tr w:rsidR="00060905" w:rsidRPr="00B45982" w14:paraId="24020FEA" w14:textId="77777777" w:rsidTr="00BC6CE9">
        <w:tc>
          <w:tcPr>
            <w:tcW w:w="1119" w:type="dxa"/>
            <w:vAlign w:val="center"/>
          </w:tcPr>
          <w:p w14:paraId="0B3C0863" w14:textId="77777777" w:rsidR="00060905" w:rsidRPr="00B45982" w:rsidRDefault="00060905" w:rsidP="00BC6CE9">
            <w:pPr>
              <w:jc w:val="center"/>
              <w:rPr>
                <w:szCs w:val="21"/>
              </w:rPr>
            </w:pPr>
            <w:r w:rsidRPr="00B45982">
              <w:rPr>
                <w:rFonts w:eastAsia="等线"/>
                <w:color w:val="000000"/>
                <w:sz w:val="22"/>
                <w:szCs w:val="22"/>
              </w:rPr>
              <w:t>11</w:t>
            </w:r>
          </w:p>
        </w:tc>
        <w:tc>
          <w:tcPr>
            <w:tcW w:w="3838" w:type="dxa"/>
            <w:vMerge/>
            <w:vAlign w:val="center"/>
          </w:tcPr>
          <w:p w14:paraId="191A7F28" w14:textId="77777777" w:rsidR="00060905" w:rsidRPr="00B45982" w:rsidRDefault="00060905" w:rsidP="00BC6CE9">
            <w:pPr>
              <w:jc w:val="center"/>
              <w:rPr>
                <w:szCs w:val="21"/>
              </w:rPr>
            </w:pPr>
          </w:p>
        </w:tc>
        <w:tc>
          <w:tcPr>
            <w:tcW w:w="1319" w:type="dxa"/>
            <w:vAlign w:val="center"/>
          </w:tcPr>
          <w:p w14:paraId="288CD60F" w14:textId="77777777" w:rsidR="00060905" w:rsidRPr="00B45982" w:rsidRDefault="00060905" w:rsidP="00BC6CE9">
            <w:pPr>
              <w:jc w:val="center"/>
              <w:rPr>
                <w:szCs w:val="21"/>
              </w:rPr>
            </w:pPr>
            <w:r w:rsidRPr="00B45982">
              <w:rPr>
                <w:sz w:val="21"/>
                <w:szCs w:val="21"/>
              </w:rPr>
              <w:t>中叶</w:t>
            </w:r>
          </w:p>
        </w:tc>
        <w:tc>
          <w:tcPr>
            <w:tcW w:w="2020" w:type="dxa"/>
            <w:vAlign w:val="center"/>
          </w:tcPr>
          <w:p w14:paraId="3DFCBD97" w14:textId="257DEB30" w:rsidR="00060905" w:rsidRPr="00B45982" w:rsidRDefault="00415291" w:rsidP="00BC6CE9">
            <w:pPr>
              <w:widowControl/>
              <w:jc w:val="center"/>
              <w:textAlignment w:val="center"/>
              <w:rPr>
                <w:szCs w:val="21"/>
              </w:rPr>
            </w:pPr>
            <w:r>
              <w:rPr>
                <w:rFonts w:eastAsia="等线"/>
                <w:color w:val="000000"/>
                <w:sz w:val="22"/>
                <w:szCs w:val="22"/>
              </w:rPr>
              <w:t>6.78</w:t>
            </w:r>
          </w:p>
        </w:tc>
      </w:tr>
      <w:tr w:rsidR="00060905" w:rsidRPr="00B45982" w14:paraId="7F5B2361" w14:textId="77777777" w:rsidTr="00BC6CE9">
        <w:tc>
          <w:tcPr>
            <w:tcW w:w="1119" w:type="dxa"/>
            <w:vAlign w:val="center"/>
          </w:tcPr>
          <w:p w14:paraId="7E295779" w14:textId="77777777" w:rsidR="00060905" w:rsidRPr="00B45982" w:rsidRDefault="00060905" w:rsidP="00BC6CE9">
            <w:pPr>
              <w:jc w:val="center"/>
              <w:rPr>
                <w:szCs w:val="21"/>
              </w:rPr>
            </w:pPr>
            <w:r w:rsidRPr="00B45982">
              <w:rPr>
                <w:rFonts w:eastAsia="等线"/>
                <w:color w:val="000000"/>
                <w:sz w:val="22"/>
                <w:szCs w:val="22"/>
              </w:rPr>
              <w:t>12</w:t>
            </w:r>
          </w:p>
        </w:tc>
        <w:tc>
          <w:tcPr>
            <w:tcW w:w="3838" w:type="dxa"/>
            <w:vMerge/>
            <w:vAlign w:val="center"/>
          </w:tcPr>
          <w:p w14:paraId="130DCA80" w14:textId="77777777" w:rsidR="00060905" w:rsidRPr="00B45982" w:rsidRDefault="00060905" w:rsidP="00BC6CE9">
            <w:pPr>
              <w:jc w:val="center"/>
              <w:rPr>
                <w:szCs w:val="21"/>
              </w:rPr>
            </w:pPr>
          </w:p>
        </w:tc>
        <w:tc>
          <w:tcPr>
            <w:tcW w:w="1319" w:type="dxa"/>
            <w:vAlign w:val="center"/>
          </w:tcPr>
          <w:p w14:paraId="131E48A0" w14:textId="77777777" w:rsidR="00060905" w:rsidRPr="00B45982" w:rsidRDefault="00060905" w:rsidP="00BC6CE9">
            <w:pPr>
              <w:jc w:val="center"/>
              <w:rPr>
                <w:szCs w:val="21"/>
              </w:rPr>
            </w:pPr>
            <w:r w:rsidRPr="00B45982">
              <w:rPr>
                <w:sz w:val="21"/>
                <w:szCs w:val="21"/>
              </w:rPr>
              <w:t>嫩叶</w:t>
            </w:r>
          </w:p>
        </w:tc>
        <w:tc>
          <w:tcPr>
            <w:tcW w:w="2020" w:type="dxa"/>
            <w:vAlign w:val="center"/>
          </w:tcPr>
          <w:p w14:paraId="0BD4D77A" w14:textId="6AB4457C" w:rsidR="00060905" w:rsidRPr="00B45982" w:rsidRDefault="00415291" w:rsidP="00BC6CE9">
            <w:pPr>
              <w:widowControl/>
              <w:jc w:val="center"/>
              <w:textAlignment w:val="center"/>
              <w:rPr>
                <w:szCs w:val="21"/>
              </w:rPr>
            </w:pPr>
            <w:r>
              <w:rPr>
                <w:rFonts w:eastAsia="等线"/>
                <w:color w:val="000000"/>
                <w:sz w:val="22"/>
                <w:szCs w:val="22"/>
              </w:rPr>
              <w:t>9.24</w:t>
            </w:r>
          </w:p>
        </w:tc>
      </w:tr>
      <w:tr w:rsidR="00060905" w:rsidRPr="00B45982" w14:paraId="7DD0284A" w14:textId="77777777" w:rsidTr="00BC6CE9">
        <w:trPr>
          <w:trHeight w:val="90"/>
        </w:trPr>
        <w:tc>
          <w:tcPr>
            <w:tcW w:w="1119" w:type="dxa"/>
            <w:vAlign w:val="center"/>
          </w:tcPr>
          <w:p w14:paraId="66694C0D" w14:textId="77777777" w:rsidR="00060905" w:rsidRPr="00B45982" w:rsidRDefault="00060905" w:rsidP="00BC6CE9">
            <w:pPr>
              <w:jc w:val="center"/>
              <w:rPr>
                <w:szCs w:val="21"/>
              </w:rPr>
            </w:pPr>
            <w:r w:rsidRPr="00B45982">
              <w:rPr>
                <w:rFonts w:eastAsia="等线"/>
                <w:color w:val="000000"/>
                <w:sz w:val="22"/>
                <w:szCs w:val="22"/>
              </w:rPr>
              <w:t>13</w:t>
            </w:r>
          </w:p>
        </w:tc>
        <w:tc>
          <w:tcPr>
            <w:tcW w:w="3838" w:type="dxa"/>
            <w:vMerge w:val="restart"/>
            <w:vAlign w:val="center"/>
          </w:tcPr>
          <w:p w14:paraId="70978CD3" w14:textId="77777777" w:rsidR="00060905" w:rsidRPr="00B45982" w:rsidRDefault="00060905" w:rsidP="00BC6CE9">
            <w:pPr>
              <w:jc w:val="center"/>
              <w:rPr>
                <w:szCs w:val="21"/>
              </w:rPr>
            </w:pPr>
            <w:r w:rsidRPr="00B45982">
              <w:rPr>
                <w:sz w:val="24"/>
              </w:rPr>
              <w:t>广西桂林市平乐县沙子镇鲤鱼洲村</w:t>
            </w:r>
          </w:p>
        </w:tc>
        <w:tc>
          <w:tcPr>
            <w:tcW w:w="1319" w:type="dxa"/>
            <w:vAlign w:val="center"/>
          </w:tcPr>
          <w:p w14:paraId="01026F65" w14:textId="77777777" w:rsidR="00060905" w:rsidRPr="00B45982" w:rsidRDefault="00060905" w:rsidP="00BC6CE9">
            <w:pPr>
              <w:jc w:val="center"/>
              <w:rPr>
                <w:szCs w:val="21"/>
              </w:rPr>
            </w:pPr>
            <w:r w:rsidRPr="00B45982">
              <w:rPr>
                <w:sz w:val="21"/>
                <w:szCs w:val="21"/>
              </w:rPr>
              <w:t>老叶</w:t>
            </w:r>
          </w:p>
        </w:tc>
        <w:tc>
          <w:tcPr>
            <w:tcW w:w="2020" w:type="dxa"/>
            <w:vAlign w:val="center"/>
          </w:tcPr>
          <w:p w14:paraId="5578292B" w14:textId="20DA96F7" w:rsidR="00060905" w:rsidRPr="00B45982" w:rsidRDefault="005C6D13" w:rsidP="00BC6CE9">
            <w:pPr>
              <w:widowControl/>
              <w:jc w:val="center"/>
              <w:textAlignment w:val="center"/>
              <w:rPr>
                <w:szCs w:val="21"/>
              </w:rPr>
            </w:pPr>
            <w:r>
              <w:rPr>
                <w:rFonts w:eastAsia="等线"/>
                <w:color w:val="000000"/>
                <w:sz w:val="22"/>
                <w:szCs w:val="22"/>
              </w:rPr>
              <w:t>9.26</w:t>
            </w:r>
          </w:p>
        </w:tc>
      </w:tr>
      <w:tr w:rsidR="00060905" w:rsidRPr="00B45982" w14:paraId="4A125562" w14:textId="77777777" w:rsidTr="00BC6CE9">
        <w:tc>
          <w:tcPr>
            <w:tcW w:w="1119" w:type="dxa"/>
            <w:vAlign w:val="center"/>
          </w:tcPr>
          <w:p w14:paraId="35A6AA1A" w14:textId="77777777" w:rsidR="00060905" w:rsidRPr="00B45982" w:rsidRDefault="00060905" w:rsidP="00BC6CE9">
            <w:pPr>
              <w:jc w:val="center"/>
              <w:rPr>
                <w:szCs w:val="21"/>
              </w:rPr>
            </w:pPr>
            <w:r w:rsidRPr="00B45982">
              <w:rPr>
                <w:rFonts w:eastAsia="等线"/>
                <w:color w:val="000000"/>
                <w:sz w:val="22"/>
                <w:szCs w:val="22"/>
              </w:rPr>
              <w:t>14</w:t>
            </w:r>
          </w:p>
        </w:tc>
        <w:tc>
          <w:tcPr>
            <w:tcW w:w="3838" w:type="dxa"/>
            <w:vMerge/>
            <w:vAlign w:val="center"/>
          </w:tcPr>
          <w:p w14:paraId="55D86DCD" w14:textId="77777777" w:rsidR="00060905" w:rsidRPr="00B45982" w:rsidRDefault="00060905" w:rsidP="00BC6CE9">
            <w:pPr>
              <w:jc w:val="center"/>
              <w:rPr>
                <w:szCs w:val="21"/>
              </w:rPr>
            </w:pPr>
          </w:p>
        </w:tc>
        <w:tc>
          <w:tcPr>
            <w:tcW w:w="1319" w:type="dxa"/>
            <w:vAlign w:val="center"/>
          </w:tcPr>
          <w:p w14:paraId="6AF940D0" w14:textId="77777777" w:rsidR="00060905" w:rsidRPr="00B45982" w:rsidRDefault="00060905" w:rsidP="00BC6CE9">
            <w:pPr>
              <w:jc w:val="center"/>
              <w:rPr>
                <w:szCs w:val="21"/>
              </w:rPr>
            </w:pPr>
            <w:r w:rsidRPr="00B45982">
              <w:rPr>
                <w:sz w:val="21"/>
                <w:szCs w:val="21"/>
              </w:rPr>
              <w:t>中叶</w:t>
            </w:r>
          </w:p>
        </w:tc>
        <w:tc>
          <w:tcPr>
            <w:tcW w:w="2020" w:type="dxa"/>
            <w:vAlign w:val="center"/>
          </w:tcPr>
          <w:p w14:paraId="7738689D" w14:textId="7CDE514D" w:rsidR="00060905" w:rsidRPr="00B45982" w:rsidRDefault="005C6D13" w:rsidP="00BC6CE9">
            <w:pPr>
              <w:widowControl/>
              <w:jc w:val="center"/>
              <w:textAlignment w:val="center"/>
              <w:rPr>
                <w:szCs w:val="21"/>
              </w:rPr>
            </w:pPr>
            <w:r>
              <w:rPr>
                <w:rFonts w:eastAsia="等线"/>
                <w:color w:val="000000"/>
                <w:sz w:val="22"/>
                <w:szCs w:val="22"/>
              </w:rPr>
              <w:t>9.81</w:t>
            </w:r>
          </w:p>
        </w:tc>
      </w:tr>
      <w:tr w:rsidR="00060905" w:rsidRPr="00B45982" w14:paraId="7258622C" w14:textId="77777777" w:rsidTr="00BC6CE9">
        <w:tc>
          <w:tcPr>
            <w:tcW w:w="1119" w:type="dxa"/>
            <w:vAlign w:val="center"/>
          </w:tcPr>
          <w:p w14:paraId="3C625E4E" w14:textId="77777777" w:rsidR="00060905" w:rsidRPr="00B45982" w:rsidRDefault="00060905" w:rsidP="00BC6CE9">
            <w:pPr>
              <w:jc w:val="center"/>
              <w:rPr>
                <w:szCs w:val="21"/>
              </w:rPr>
            </w:pPr>
            <w:r w:rsidRPr="00B45982">
              <w:rPr>
                <w:rFonts w:eastAsia="等线"/>
                <w:color w:val="000000"/>
                <w:sz w:val="22"/>
                <w:szCs w:val="22"/>
              </w:rPr>
              <w:t>15</w:t>
            </w:r>
          </w:p>
        </w:tc>
        <w:tc>
          <w:tcPr>
            <w:tcW w:w="3838" w:type="dxa"/>
            <w:vMerge/>
            <w:vAlign w:val="center"/>
          </w:tcPr>
          <w:p w14:paraId="24C897AD" w14:textId="77777777" w:rsidR="00060905" w:rsidRPr="00B45982" w:rsidRDefault="00060905" w:rsidP="00BC6CE9">
            <w:pPr>
              <w:jc w:val="center"/>
              <w:rPr>
                <w:szCs w:val="21"/>
              </w:rPr>
            </w:pPr>
          </w:p>
        </w:tc>
        <w:tc>
          <w:tcPr>
            <w:tcW w:w="1319" w:type="dxa"/>
            <w:vAlign w:val="center"/>
          </w:tcPr>
          <w:p w14:paraId="3E6F8A4F" w14:textId="77777777" w:rsidR="00060905" w:rsidRPr="00B45982" w:rsidRDefault="00060905" w:rsidP="00BC6CE9">
            <w:pPr>
              <w:jc w:val="center"/>
              <w:rPr>
                <w:szCs w:val="21"/>
              </w:rPr>
            </w:pPr>
            <w:r w:rsidRPr="00B45982">
              <w:rPr>
                <w:sz w:val="21"/>
                <w:szCs w:val="21"/>
              </w:rPr>
              <w:t>嫩叶</w:t>
            </w:r>
          </w:p>
        </w:tc>
        <w:tc>
          <w:tcPr>
            <w:tcW w:w="2020" w:type="dxa"/>
            <w:vAlign w:val="center"/>
          </w:tcPr>
          <w:p w14:paraId="5819D6F5" w14:textId="77E1F36D" w:rsidR="00060905" w:rsidRPr="00B45982" w:rsidRDefault="005C6D13" w:rsidP="00BC6CE9">
            <w:pPr>
              <w:widowControl/>
              <w:jc w:val="center"/>
              <w:textAlignment w:val="center"/>
              <w:rPr>
                <w:szCs w:val="21"/>
              </w:rPr>
            </w:pPr>
            <w:r>
              <w:rPr>
                <w:rFonts w:eastAsia="等线"/>
                <w:color w:val="000000"/>
                <w:sz w:val="22"/>
                <w:szCs w:val="22"/>
              </w:rPr>
              <w:t>6.49</w:t>
            </w:r>
          </w:p>
        </w:tc>
      </w:tr>
      <w:tr w:rsidR="00060905" w:rsidRPr="00B45982" w14:paraId="78E8C0A6" w14:textId="77777777" w:rsidTr="00BC6CE9">
        <w:tc>
          <w:tcPr>
            <w:tcW w:w="1119" w:type="dxa"/>
            <w:vAlign w:val="center"/>
          </w:tcPr>
          <w:p w14:paraId="43BB24C6" w14:textId="77777777" w:rsidR="00060905" w:rsidRPr="00B45982" w:rsidRDefault="00060905" w:rsidP="00BC6CE9">
            <w:pPr>
              <w:jc w:val="center"/>
              <w:rPr>
                <w:szCs w:val="21"/>
              </w:rPr>
            </w:pPr>
            <w:r w:rsidRPr="00B45982">
              <w:rPr>
                <w:rFonts w:eastAsia="等线"/>
                <w:color w:val="000000"/>
                <w:sz w:val="22"/>
                <w:szCs w:val="22"/>
              </w:rPr>
              <w:t>16</w:t>
            </w:r>
          </w:p>
        </w:tc>
        <w:tc>
          <w:tcPr>
            <w:tcW w:w="3838" w:type="dxa"/>
            <w:vMerge w:val="restart"/>
            <w:vAlign w:val="center"/>
          </w:tcPr>
          <w:p w14:paraId="7D7EA441" w14:textId="77777777" w:rsidR="00060905" w:rsidRPr="00B45982" w:rsidRDefault="00060905" w:rsidP="00BC6CE9">
            <w:pPr>
              <w:jc w:val="center"/>
              <w:rPr>
                <w:szCs w:val="21"/>
              </w:rPr>
            </w:pPr>
            <w:r w:rsidRPr="00B45982">
              <w:rPr>
                <w:sz w:val="24"/>
              </w:rPr>
              <w:t>广西桂林市永福县永福镇塘堡村</w:t>
            </w:r>
          </w:p>
        </w:tc>
        <w:tc>
          <w:tcPr>
            <w:tcW w:w="1319" w:type="dxa"/>
            <w:vAlign w:val="center"/>
          </w:tcPr>
          <w:p w14:paraId="7E705A21" w14:textId="77777777" w:rsidR="00060905" w:rsidRPr="00B45982" w:rsidRDefault="00060905" w:rsidP="00BC6CE9">
            <w:pPr>
              <w:jc w:val="center"/>
              <w:rPr>
                <w:szCs w:val="21"/>
              </w:rPr>
            </w:pPr>
            <w:r w:rsidRPr="00B45982">
              <w:rPr>
                <w:sz w:val="21"/>
                <w:szCs w:val="21"/>
              </w:rPr>
              <w:t>老叶</w:t>
            </w:r>
          </w:p>
        </w:tc>
        <w:tc>
          <w:tcPr>
            <w:tcW w:w="2020" w:type="dxa"/>
            <w:vAlign w:val="center"/>
          </w:tcPr>
          <w:p w14:paraId="373EA265" w14:textId="32449190" w:rsidR="00060905" w:rsidRPr="00B45982" w:rsidRDefault="00060905" w:rsidP="00BC6CE9">
            <w:pPr>
              <w:widowControl/>
              <w:jc w:val="center"/>
              <w:textAlignment w:val="center"/>
              <w:rPr>
                <w:szCs w:val="21"/>
              </w:rPr>
            </w:pPr>
            <w:r w:rsidRPr="00B45982">
              <w:rPr>
                <w:rFonts w:eastAsia="等线"/>
                <w:color w:val="000000"/>
                <w:sz w:val="22"/>
                <w:szCs w:val="22"/>
              </w:rPr>
              <w:t>10.</w:t>
            </w:r>
            <w:r w:rsidR="005C6D13">
              <w:rPr>
                <w:rFonts w:eastAsia="等线"/>
                <w:color w:val="000000"/>
                <w:sz w:val="22"/>
                <w:szCs w:val="22"/>
              </w:rPr>
              <w:t>0</w:t>
            </w:r>
          </w:p>
        </w:tc>
      </w:tr>
      <w:tr w:rsidR="00060905" w:rsidRPr="00B45982" w14:paraId="14DAC0A4" w14:textId="77777777" w:rsidTr="00BC6CE9">
        <w:tc>
          <w:tcPr>
            <w:tcW w:w="1119" w:type="dxa"/>
            <w:vAlign w:val="center"/>
          </w:tcPr>
          <w:p w14:paraId="143396D8" w14:textId="77777777" w:rsidR="00060905" w:rsidRPr="00B45982" w:rsidRDefault="00060905" w:rsidP="00BC6CE9">
            <w:pPr>
              <w:jc w:val="center"/>
              <w:rPr>
                <w:szCs w:val="21"/>
              </w:rPr>
            </w:pPr>
            <w:r w:rsidRPr="00B45982">
              <w:rPr>
                <w:rFonts w:eastAsia="等线"/>
                <w:color w:val="000000"/>
                <w:sz w:val="22"/>
                <w:szCs w:val="22"/>
              </w:rPr>
              <w:t>17</w:t>
            </w:r>
          </w:p>
        </w:tc>
        <w:tc>
          <w:tcPr>
            <w:tcW w:w="3838" w:type="dxa"/>
            <w:vMerge/>
            <w:vAlign w:val="center"/>
          </w:tcPr>
          <w:p w14:paraId="1A2E9DBC" w14:textId="77777777" w:rsidR="00060905" w:rsidRPr="00B45982" w:rsidRDefault="00060905" w:rsidP="00BC6CE9">
            <w:pPr>
              <w:jc w:val="center"/>
              <w:rPr>
                <w:szCs w:val="21"/>
              </w:rPr>
            </w:pPr>
          </w:p>
        </w:tc>
        <w:tc>
          <w:tcPr>
            <w:tcW w:w="1319" w:type="dxa"/>
            <w:vAlign w:val="center"/>
          </w:tcPr>
          <w:p w14:paraId="0965F0CB" w14:textId="77777777" w:rsidR="00060905" w:rsidRPr="00B45982" w:rsidRDefault="00060905" w:rsidP="00BC6CE9">
            <w:pPr>
              <w:jc w:val="center"/>
              <w:rPr>
                <w:szCs w:val="21"/>
              </w:rPr>
            </w:pPr>
            <w:r w:rsidRPr="00B45982">
              <w:rPr>
                <w:sz w:val="21"/>
                <w:szCs w:val="21"/>
              </w:rPr>
              <w:t>中叶</w:t>
            </w:r>
          </w:p>
        </w:tc>
        <w:tc>
          <w:tcPr>
            <w:tcW w:w="2020" w:type="dxa"/>
            <w:vAlign w:val="center"/>
          </w:tcPr>
          <w:p w14:paraId="26D357C4" w14:textId="0B91099F" w:rsidR="00060905" w:rsidRPr="00B45982" w:rsidRDefault="005C6D13" w:rsidP="00BC6CE9">
            <w:pPr>
              <w:widowControl/>
              <w:jc w:val="center"/>
              <w:textAlignment w:val="center"/>
              <w:rPr>
                <w:szCs w:val="21"/>
              </w:rPr>
            </w:pPr>
            <w:r>
              <w:rPr>
                <w:rFonts w:eastAsia="等线"/>
                <w:color w:val="000000"/>
                <w:sz w:val="22"/>
                <w:szCs w:val="22"/>
              </w:rPr>
              <w:t>10.3</w:t>
            </w:r>
          </w:p>
        </w:tc>
      </w:tr>
      <w:tr w:rsidR="00060905" w:rsidRPr="00B45982" w14:paraId="0AAEA66C" w14:textId="77777777" w:rsidTr="00BC6CE9">
        <w:tc>
          <w:tcPr>
            <w:tcW w:w="1119" w:type="dxa"/>
            <w:vAlign w:val="center"/>
          </w:tcPr>
          <w:p w14:paraId="271CFD2A" w14:textId="77777777" w:rsidR="00060905" w:rsidRPr="00B45982" w:rsidRDefault="00060905" w:rsidP="00BC6CE9">
            <w:pPr>
              <w:jc w:val="center"/>
              <w:rPr>
                <w:szCs w:val="21"/>
              </w:rPr>
            </w:pPr>
            <w:r w:rsidRPr="00B45982">
              <w:rPr>
                <w:rFonts w:eastAsia="等线"/>
                <w:color w:val="000000"/>
                <w:sz w:val="22"/>
                <w:szCs w:val="22"/>
              </w:rPr>
              <w:t>18</w:t>
            </w:r>
          </w:p>
        </w:tc>
        <w:tc>
          <w:tcPr>
            <w:tcW w:w="3838" w:type="dxa"/>
            <w:vMerge/>
            <w:vAlign w:val="center"/>
          </w:tcPr>
          <w:p w14:paraId="1E2906D5" w14:textId="77777777" w:rsidR="00060905" w:rsidRPr="00B45982" w:rsidRDefault="00060905" w:rsidP="00BC6CE9">
            <w:pPr>
              <w:jc w:val="center"/>
              <w:rPr>
                <w:szCs w:val="21"/>
              </w:rPr>
            </w:pPr>
          </w:p>
        </w:tc>
        <w:tc>
          <w:tcPr>
            <w:tcW w:w="1319" w:type="dxa"/>
            <w:vAlign w:val="center"/>
          </w:tcPr>
          <w:p w14:paraId="26F7D34D" w14:textId="77777777" w:rsidR="00060905" w:rsidRPr="00B45982" w:rsidRDefault="00060905" w:rsidP="00BC6CE9">
            <w:pPr>
              <w:jc w:val="center"/>
              <w:rPr>
                <w:szCs w:val="21"/>
              </w:rPr>
            </w:pPr>
            <w:r w:rsidRPr="00B45982">
              <w:rPr>
                <w:sz w:val="21"/>
                <w:szCs w:val="21"/>
              </w:rPr>
              <w:t>嫩叶</w:t>
            </w:r>
          </w:p>
        </w:tc>
        <w:tc>
          <w:tcPr>
            <w:tcW w:w="2020" w:type="dxa"/>
            <w:vAlign w:val="center"/>
          </w:tcPr>
          <w:p w14:paraId="0C71F41D" w14:textId="562AD71A" w:rsidR="00060905" w:rsidRPr="00B45982" w:rsidRDefault="005C6D13" w:rsidP="00BC6CE9">
            <w:pPr>
              <w:widowControl/>
              <w:jc w:val="center"/>
              <w:textAlignment w:val="center"/>
              <w:rPr>
                <w:szCs w:val="21"/>
              </w:rPr>
            </w:pPr>
            <w:r>
              <w:rPr>
                <w:rFonts w:eastAsia="等线"/>
                <w:color w:val="000000"/>
                <w:sz w:val="22"/>
                <w:szCs w:val="22"/>
              </w:rPr>
              <w:t>6.78</w:t>
            </w:r>
          </w:p>
        </w:tc>
      </w:tr>
      <w:tr w:rsidR="00060905" w:rsidRPr="00B45982" w14:paraId="3C3FA7C2" w14:textId="77777777" w:rsidTr="00BC6CE9">
        <w:tc>
          <w:tcPr>
            <w:tcW w:w="1119" w:type="dxa"/>
            <w:vAlign w:val="center"/>
          </w:tcPr>
          <w:p w14:paraId="69334550" w14:textId="77777777" w:rsidR="00060905" w:rsidRPr="00B45982" w:rsidRDefault="00060905" w:rsidP="00BC6CE9">
            <w:pPr>
              <w:jc w:val="center"/>
              <w:rPr>
                <w:szCs w:val="21"/>
              </w:rPr>
            </w:pPr>
            <w:r w:rsidRPr="00B45982">
              <w:rPr>
                <w:rFonts w:eastAsia="等线"/>
                <w:color w:val="000000"/>
                <w:sz w:val="22"/>
                <w:szCs w:val="22"/>
              </w:rPr>
              <w:t>19</w:t>
            </w:r>
          </w:p>
        </w:tc>
        <w:tc>
          <w:tcPr>
            <w:tcW w:w="3838" w:type="dxa"/>
            <w:vMerge w:val="restart"/>
            <w:vAlign w:val="center"/>
          </w:tcPr>
          <w:p w14:paraId="6EF70439" w14:textId="77777777" w:rsidR="00060905" w:rsidRPr="00B45982" w:rsidRDefault="00060905" w:rsidP="00BC6CE9">
            <w:pPr>
              <w:jc w:val="center"/>
              <w:rPr>
                <w:szCs w:val="21"/>
              </w:rPr>
            </w:pPr>
            <w:r w:rsidRPr="00B45982">
              <w:rPr>
                <w:sz w:val="24"/>
              </w:rPr>
              <w:t>广西来宾市金秀县桐木镇三友村</w:t>
            </w:r>
          </w:p>
        </w:tc>
        <w:tc>
          <w:tcPr>
            <w:tcW w:w="1319" w:type="dxa"/>
            <w:vAlign w:val="center"/>
          </w:tcPr>
          <w:p w14:paraId="1569E9B5" w14:textId="77777777" w:rsidR="00060905" w:rsidRPr="00B45982" w:rsidRDefault="00060905" w:rsidP="00BC6CE9">
            <w:pPr>
              <w:jc w:val="center"/>
              <w:rPr>
                <w:szCs w:val="21"/>
              </w:rPr>
            </w:pPr>
            <w:r w:rsidRPr="00B45982">
              <w:rPr>
                <w:sz w:val="21"/>
                <w:szCs w:val="21"/>
              </w:rPr>
              <w:t>老叶</w:t>
            </w:r>
          </w:p>
        </w:tc>
        <w:tc>
          <w:tcPr>
            <w:tcW w:w="2020" w:type="dxa"/>
            <w:vAlign w:val="center"/>
          </w:tcPr>
          <w:p w14:paraId="1B3786EB" w14:textId="448ADF14" w:rsidR="00060905" w:rsidRPr="00B45982" w:rsidRDefault="00415291" w:rsidP="00BC6CE9">
            <w:pPr>
              <w:widowControl/>
              <w:jc w:val="center"/>
              <w:textAlignment w:val="center"/>
              <w:rPr>
                <w:szCs w:val="21"/>
              </w:rPr>
            </w:pPr>
            <w:r>
              <w:rPr>
                <w:rFonts w:eastAsia="等线"/>
                <w:color w:val="000000"/>
                <w:sz w:val="22"/>
                <w:szCs w:val="22"/>
              </w:rPr>
              <w:t>7.41</w:t>
            </w:r>
          </w:p>
        </w:tc>
      </w:tr>
      <w:tr w:rsidR="00060905" w:rsidRPr="00B45982" w14:paraId="1C77D449" w14:textId="77777777" w:rsidTr="00BC6CE9">
        <w:tc>
          <w:tcPr>
            <w:tcW w:w="1119" w:type="dxa"/>
            <w:vAlign w:val="center"/>
          </w:tcPr>
          <w:p w14:paraId="711394C4" w14:textId="77777777" w:rsidR="00060905" w:rsidRPr="00B45982" w:rsidRDefault="00060905" w:rsidP="00BC6CE9">
            <w:pPr>
              <w:jc w:val="center"/>
              <w:rPr>
                <w:szCs w:val="21"/>
              </w:rPr>
            </w:pPr>
            <w:r w:rsidRPr="00B45982">
              <w:rPr>
                <w:rFonts w:eastAsia="等线"/>
                <w:color w:val="000000"/>
                <w:sz w:val="22"/>
                <w:szCs w:val="22"/>
              </w:rPr>
              <w:t>20</w:t>
            </w:r>
          </w:p>
        </w:tc>
        <w:tc>
          <w:tcPr>
            <w:tcW w:w="3838" w:type="dxa"/>
            <w:vMerge/>
            <w:vAlign w:val="center"/>
          </w:tcPr>
          <w:p w14:paraId="173F147F" w14:textId="77777777" w:rsidR="00060905" w:rsidRPr="00B45982" w:rsidRDefault="00060905" w:rsidP="00BC6CE9">
            <w:pPr>
              <w:jc w:val="center"/>
              <w:rPr>
                <w:szCs w:val="21"/>
              </w:rPr>
            </w:pPr>
          </w:p>
        </w:tc>
        <w:tc>
          <w:tcPr>
            <w:tcW w:w="1319" w:type="dxa"/>
            <w:vAlign w:val="center"/>
          </w:tcPr>
          <w:p w14:paraId="6A021830" w14:textId="77777777" w:rsidR="00060905" w:rsidRPr="00B45982" w:rsidRDefault="00060905" w:rsidP="00BC6CE9">
            <w:pPr>
              <w:jc w:val="center"/>
              <w:rPr>
                <w:szCs w:val="21"/>
              </w:rPr>
            </w:pPr>
            <w:r w:rsidRPr="00B45982">
              <w:rPr>
                <w:sz w:val="21"/>
                <w:szCs w:val="21"/>
              </w:rPr>
              <w:t>中叶</w:t>
            </w:r>
          </w:p>
        </w:tc>
        <w:tc>
          <w:tcPr>
            <w:tcW w:w="2020" w:type="dxa"/>
            <w:vAlign w:val="center"/>
          </w:tcPr>
          <w:p w14:paraId="6D66D149" w14:textId="1E9CEBEB" w:rsidR="00060905" w:rsidRPr="00B45982" w:rsidRDefault="00415291" w:rsidP="00BC6CE9">
            <w:pPr>
              <w:widowControl/>
              <w:jc w:val="center"/>
              <w:textAlignment w:val="center"/>
              <w:rPr>
                <w:szCs w:val="21"/>
              </w:rPr>
            </w:pPr>
            <w:r>
              <w:rPr>
                <w:rFonts w:eastAsia="等线"/>
                <w:color w:val="000000"/>
                <w:sz w:val="22"/>
                <w:szCs w:val="22"/>
              </w:rPr>
              <w:t>9.28</w:t>
            </w:r>
          </w:p>
        </w:tc>
      </w:tr>
      <w:tr w:rsidR="00060905" w:rsidRPr="00B45982" w14:paraId="5034DE4D" w14:textId="77777777" w:rsidTr="00BC6CE9">
        <w:tc>
          <w:tcPr>
            <w:tcW w:w="1119" w:type="dxa"/>
            <w:vAlign w:val="center"/>
          </w:tcPr>
          <w:p w14:paraId="3C17A440" w14:textId="77777777" w:rsidR="00060905" w:rsidRPr="00B45982" w:rsidRDefault="00060905" w:rsidP="00BC6CE9">
            <w:pPr>
              <w:jc w:val="center"/>
              <w:rPr>
                <w:szCs w:val="21"/>
              </w:rPr>
            </w:pPr>
            <w:r w:rsidRPr="00B45982">
              <w:rPr>
                <w:rFonts w:eastAsia="等线"/>
                <w:color w:val="000000"/>
                <w:sz w:val="22"/>
                <w:szCs w:val="22"/>
              </w:rPr>
              <w:t>21</w:t>
            </w:r>
          </w:p>
        </w:tc>
        <w:tc>
          <w:tcPr>
            <w:tcW w:w="3838" w:type="dxa"/>
            <w:vMerge/>
            <w:vAlign w:val="center"/>
          </w:tcPr>
          <w:p w14:paraId="7204F9C6" w14:textId="77777777" w:rsidR="00060905" w:rsidRPr="00B45982" w:rsidRDefault="00060905" w:rsidP="00BC6CE9">
            <w:pPr>
              <w:jc w:val="center"/>
              <w:rPr>
                <w:szCs w:val="21"/>
              </w:rPr>
            </w:pPr>
          </w:p>
        </w:tc>
        <w:tc>
          <w:tcPr>
            <w:tcW w:w="1319" w:type="dxa"/>
            <w:vAlign w:val="center"/>
          </w:tcPr>
          <w:p w14:paraId="43EF088E" w14:textId="77777777" w:rsidR="00060905" w:rsidRPr="00B45982" w:rsidRDefault="00060905" w:rsidP="00BC6CE9">
            <w:pPr>
              <w:jc w:val="center"/>
              <w:rPr>
                <w:szCs w:val="21"/>
              </w:rPr>
            </w:pPr>
            <w:r w:rsidRPr="00B45982">
              <w:rPr>
                <w:sz w:val="21"/>
                <w:szCs w:val="21"/>
              </w:rPr>
              <w:t>嫩叶</w:t>
            </w:r>
          </w:p>
        </w:tc>
        <w:tc>
          <w:tcPr>
            <w:tcW w:w="2020" w:type="dxa"/>
            <w:vAlign w:val="center"/>
          </w:tcPr>
          <w:p w14:paraId="44281184" w14:textId="05134E32" w:rsidR="00060905" w:rsidRPr="00B45982" w:rsidRDefault="00415291" w:rsidP="00BC6CE9">
            <w:pPr>
              <w:widowControl/>
              <w:jc w:val="center"/>
              <w:textAlignment w:val="center"/>
              <w:rPr>
                <w:szCs w:val="21"/>
              </w:rPr>
            </w:pPr>
            <w:r>
              <w:rPr>
                <w:rFonts w:eastAsia="等线"/>
                <w:color w:val="000000"/>
                <w:sz w:val="22"/>
                <w:szCs w:val="22"/>
              </w:rPr>
              <w:t>7.87</w:t>
            </w:r>
          </w:p>
        </w:tc>
      </w:tr>
      <w:tr w:rsidR="00060905" w:rsidRPr="00B45982" w14:paraId="09C69493" w14:textId="77777777" w:rsidTr="00BC6CE9">
        <w:tc>
          <w:tcPr>
            <w:tcW w:w="1119" w:type="dxa"/>
            <w:vAlign w:val="center"/>
          </w:tcPr>
          <w:p w14:paraId="174118A6" w14:textId="77777777" w:rsidR="00060905" w:rsidRPr="00B45982" w:rsidRDefault="00060905" w:rsidP="00BC6CE9">
            <w:pPr>
              <w:jc w:val="center"/>
              <w:rPr>
                <w:szCs w:val="21"/>
              </w:rPr>
            </w:pPr>
            <w:r w:rsidRPr="00B45982">
              <w:rPr>
                <w:rFonts w:eastAsia="等线"/>
                <w:color w:val="000000"/>
                <w:sz w:val="22"/>
                <w:szCs w:val="22"/>
              </w:rPr>
              <w:t>22</w:t>
            </w:r>
          </w:p>
        </w:tc>
        <w:tc>
          <w:tcPr>
            <w:tcW w:w="3838" w:type="dxa"/>
            <w:vMerge w:val="restart"/>
            <w:vAlign w:val="center"/>
          </w:tcPr>
          <w:p w14:paraId="375B68A1" w14:textId="77777777" w:rsidR="00060905" w:rsidRPr="00B45982" w:rsidRDefault="00060905" w:rsidP="00BC6CE9">
            <w:pPr>
              <w:jc w:val="center"/>
              <w:rPr>
                <w:szCs w:val="21"/>
              </w:rPr>
            </w:pPr>
            <w:r w:rsidRPr="00B45982">
              <w:rPr>
                <w:sz w:val="24"/>
              </w:rPr>
              <w:t>广西柳州市鹿寨县茶江乡导江村</w:t>
            </w:r>
          </w:p>
        </w:tc>
        <w:tc>
          <w:tcPr>
            <w:tcW w:w="1319" w:type="dxa"/>
            <w:vAlign w:val="center"/>
          </w:tcPr>
          <w:p w14:paraId="48C9B78A" w14:textId="77777777" w:rsidR="00060905" w:rsidRPr="00B45982" w:rsidRDefault="00060905" w:rsidP="00BC6CE9">
            <w:pPr>
              <w:jc w:val="center"/>
              <w:rPr>
                <w:szCs w:val="21"/>
              </w:rPr>
            </w:pPr>
            <w:r w:rsidRPr="00B45982">
              <w:rPr>
                <w:sz w:val="21"/>
                <w:szCs w:val="21"/>
              </w:rPr>
              <w:t>老叶</w:t>
            </w:r>
          </w:p>
        </w:tc>
        <w:tc>
          <w:tcPr>
            <w:tcW w:w="2020" w:type="dxa"/>
            <w:vAlign w:val="center"/>
          </w:tcPr>
          <w:p w14:paraId="7D92F4CF" w14:textId="50AB9401" w:rsidR="00060905" w:rsidRPr="00B45982" w:rsidRDefault="005C6D13" w:rsidP="00BC6CE9">
            <w:pPr>
              <w:widowControl/>
              <w:jc w:val="center"/>
              <w:textAlignment w:val="center"/>
              <w:rPr>
                <w:szCs w:val="21"/>
              </w:rPr>
            </w:pPr>
            <w:r>
              <w:rPr>
                <w:rFonts w:eastAsia="等线"/>
                <w:color w:val="000000"/>
                <w:sz w:val="22"/>
                <w:szCs w:val="22"/>
              </w:rPr>
              <w:t>11.3</w:t>
            </w:r>
          </w:p>
        </w:tc>
      </w:tr>
      <w:tr w:rsidR="00060905" w:rsidRPr="00B45982" w14:paraId="01449CBE" w14:textId="77777777" w:rsidTr="00BC6CE9">
        <w:tc>
          <w:tcPr>
            <w:tcW w:w="1119" w:type="dxa"/>
            <w:vAlign w:val="center"/>
          </w:tcPr>
          <w:p w14:paraId="223E8A1F" w14:textId="77777777" w:rsidR="00060905" w:rsidRPr="00B45982" w:rsidRDefault="00060905" w:rsidP="00BC6CE9">
            <w:pPr>
              <w:jc w:val="center"/>
              <w:rPr>
                <w:szCs w:val="21"/>
              </w:rPr>
            </w:pPr>
            <w:r w:rsidRPr="00B45982">
              <w:rPr>
                <w:rFonts w:eastAsia="等线"/>
                <w:color w:val="000000"/>
                <w:sz w:val="22"/>
                <w:szCs w:val="22"/>
              </w:rPr>
              <w:t>23</w:t>
            </w:r>
          </w:p>
        </w:tc>
        <w:tc>
          <w:tcPr>
            <w:tcW w:w="3838" w:type="dxa"/>
            <w:vMerge/>
            <w:vAlign w:val="center"/>
          </w:tcPr>
          <w:p w14:paraId="54457C03" w14:textId="77777777" w:rsidR="00060905" w:rsidRPr="00B45982" w:rsidRDefault="00060905" w:rsidP="00BC6CE9">
            <w:pPr>
              <w:jc w:val="center"/>
              <w:rPr>
                <w:szCs w:val="21"/>
              </w:rPr>
            </w:pPr>
          </w:p>
        </w:tc>
        <w:tc>
          <w:tcPr>
            <w:tcW w:w="1319" w:type="dxa"/>
            <w:vAlign w:val="center"/>
          </w:tcPr>
          <w:p w14:paraId="08B35423" w14:textId="77777777" w:rsidR="00060905" w:rsidRPr="00B45982" w:rsidRDefault="00060905" w:rsidP="00BC6CE9">
            <w:pPr>
              <w:jc w:val="center"/>
              <w:rPr>
                <w:szCs w:val="21"/>
              </w:rPr>
            </w:pPr>
            <w:r w:rsidRPr="00B45982">
              <w:rPr>
                <w:sz w:val="21"/>
                <w:szCs w:val="21"/>
              </w:rPr>
              <w:t>中叶</w:t>
            </w:r>
          </w:p>
        </w:tc>
        <w:tc>
          <w:tcPr>
            <w:tcW w:w="2020" w:type="dxa"/>
            <w:vAlign w:val="center"/>
          </w:tcPr>
          <w:p w14:paraId="62AF7C68" w14:textId="6159BAE9" w:rsidR="00060905" w:rsidRPr="00B45982" w:rsidRDefault="005C6D13" w:rsidP="00BC6CE9">
            <w:pPr>
              <w:widowControl/>
              <w:jc w:val="center"/>
              <w:textAlignment w:val="center"/>
              <w:rPr>
                <w:szCs w:val="21"/>
              </w:rPr>
            </w:pPr>
            <w:r>
              <w:rPr>
                <w:rFonts w:eastAsia="等线"/>
                <w:color w:val="000000"/>
                <w:sz w:val="22"/>
                <w:szCs w:val="22"/>
              </w:rPr>
              <w:t>9.72</w:t>
            </w:r>
          </w:p>
        </w:tc>
      </w:tr>
      <w:tr w:rsidR="00060905" w:rsidRPr="00B45982" w14:paraId="2241F920" w14:textId="77777777" w:rsidTr="00BC6CE9">
        <w:tc>
          <w:tcPr>
            <w:tcW w:w="1119" w:type="dxa"/>
            <w:vAlign w:val="center"/>
          </w:tcPr>
          <w:p w14:paraId="403DDB46" w14:textId="77777777" w:rsidR="00060905" w:rsidRPr="00B45982" w:rsidRDefault="00060905" w:rsidP="00BC6CE9">
            <w:pPr>
              <w:jc w:val="center"/>
              <w:rPr>
                <w:szCs w:val="21"/>
              </w:rPr>
            </w:pPr>
            <w:r w:rsidRPr="00B45982">
              <w:rPr>
                <w:rFonts w:eastAsia="等线"/>
                <w:color w:val="000000"/>
                <w:sz w:val="22"/>
                <w:szCs w:val="22"/>
              </w:rPr>
              <w:t>24</w:t>
            </w:r>
          </w:p>
        </w:tc>
        <w:tc>
          <w:tcPr>
            <w:tcW w:w="3838" w:type="dxa"/>
            <w:vMerge/>
            <w:vAlign w:val="center"/>
          </w:tcPr>
          <w:p w14:paraId="2011D364" w14:textId="77777777" w:rsidR="00060905" w:rsidRPr="00B45982" w:rsidRDefault="00060905" w:rsidP="00BC6CE9">
            <w:pPr>
              <w:jc w:val="center"/>
              <w:rPr>
                <w:szCs w:val="21"/>
              </w:rPr>
            </w:pPr>
          </w:p>
        </w:tc>
        <w:tc>
          <w:tcPr>
            <w:tcW w:w="1319" w:type="dxa"/>
            <w:vAlign w:val="center"/>
          </w:tcPr>
          <w:p w14:paraId="66E762CA" w14:textId="77777777" w:rsidR="00060905" w:rsidRPr="00B45982" w:rsidRDefault="00060905" w:rsidP="00BC6CE9">
            <w:pPr>
              <w:jc w:val="center"/>
              <w:rPr>
                <w:szCs w:val="21"/>
              </w:rPr>
            </w:pPr>
            <w:r w:rsidRPr="00B45982">
              <w:rPr>
                <w:sz w:val="21"/>
                <w:szCs w:val="21"/>
              </w:rPr>
              <w:t>嫩叶</w:t>
            </w:r>
          </w:p>
        </w:tc>
        <w:tc>
          <w:tcPr>
            <w:tcW w:w="2020" w:type="dxa"/>
            <w:vAlign w:val="center"/>
          </w:tcPr>
          <w:p w14:paraId="55C5D9D1" w14:textId="4A646099" w:rsidR="00060905" w:rsidRPr="00B45982" w:rsidRDefault="005C6D13" w:rsidP="00BC6CE9">
            <w:pPr>
              <w:widowControl/>
              <w:jc w:val="center"/>
              <w:textAlignment w:val="center"/>
              <w:rPr>
                <w:szCs w:val="21"/>
              </w:rPr>
            </w:pPr>
            <w:r>
              <w:rPr>
                <w:rFonts w:eastAsia="等线"/>
                <w:color w:val="000000"/>
                <w:sz w:val="22"/>
                <w:szCs w:val="22"/>
              </w:rPr>
              <w:t>8</w:t>
            </w:r>
            <w:r>
              <w:rPr>
                <w:rFonts w:eastAsia="等线" w:hint="eastAsia"/>
                <w:color w:val="000000"/>
                <w:sz w:val="22"/>
                <w:szCs w:val="22"/>
              </w:rPr>
              <w:t>.</w:t>
            </w:r>
            <w:r>
              <w:rPr>
                <w:rFonts w:eastAsia="等线"/>
                <w:color w:val="000000"/>
                <w:sz w:val="22"/>
                <w:szCs w:val="22"/>
              </w:rPr>
              <w:t>29</w:t>
            </w:r>
          </w:p>
        </w:tc>
      </w:tr>
      <w:tr w:rsidR="00060905" w:rsidRPr="00B45982" w14:paraId="7D85B1BD" w14:textId="77777777" w:rsidTr="00BC6CE9">
        <w:tc>
          <w:tcPr>
            <w:tcW w:w="1119" w:type="dxa"/>
            <w:vAlign w:val="center"/>
          </w:tcPr>
          <w:p w14:paraId="57FEFE11" w14:textId="77777777" w:rsidR="00060905" w:rsidRPr="00B45982" w:rsidRDefault="00060905" w:rsidP="00BC6CE9">
            <w:pPr>
              <w:jc w:val="center"/>
              <w:rPr>
                <w:szCs w:val="21"/>
              </w:rPr>
            </w:pPr>
            <w:r w:rsidRPr="00B45982">
              <w:rPr>
                <w:rFonts w:eastAsia="等线"/>
                <w:color w:val="000000"/>
                <w:sz w:val="22"/>
                <w:szCs w:val="22"/>
              </w:rPr>
              <w:t>25</w:t>
            </w:r>
          </w:p>
        </w:tc>
        <w:tc>
          <w:tcPr>
            <w:tcW w:w="3838" w:type="dxa"/>
            <w:vMerge w:val="restart"/>
            <w:vAlign w:val="center"/>
          </w:tcPr>
          <w:p w14:paraId="6C65A9EA" w14:textId="77777777" w:rsidR="00060905" w:rsidRPr="00B45982" w:rsidRDefault="00060905" w:rsidP="00BC6CE9">
            <w:pPr>
              <w:jc w:val="center"/>
              <w:rPr>
                <w:szCs w:val="21"/>
              </w:rPr>
            </w:pPr>
            <w:r w:rsidRPr="00B45982">
              <w:rPr>
                <w:sz w:val="24"/>
              </w:rPr>
              <w:t>广西百色市靖西市渠洋镇邑蒙村</w:t>
            </w:r>
          </w:p>
        </w:tc>
        <w:tc>
          <w:tcPr>
            <w:tcW w:w="1319" w:type="dxa"/>
            <w:vAlign w:val="center"/>
          </w:tcPr>
          <w:p w14:paraId="13346AC0" w14:textId="77777777" w:rsidR="00060905" w:rsidRPr="00B45982" w:rsidRDefault="00060905" w:rsidP="00BC6CE9">
            <w:pPr>
              <w:jc w:val="center"/>
              <w:rPr>
                <w:szCs w:val="21"/>
              </w:rPr>
            </w:pPr>
            <w:r w:rsidRPr="00B45982">
              <w:rPr>
                <w:sz w:val="21"/>
                <w:szCs w:val="21"/>
              </w:rPr>
              <w:t>老叶</w:t>
            </w:r>
          </w:p>
        </w:tc>
        <w:tc>
          <w:tcPr>
            <w:tcW w:w="2020" w:type="dxa"/>
            <w:vAlign w:val="center"/>
          </w:tcPr>
          <w:p w14:paraId="5CEFFB39" w14:textId="07DAB343" w:rsidR="00060905" w:rsidRPr="00B45982" w:rsidRDefault="005C6D13" w:rsidP="00BC6CE9">
            <w:pPr>
              <w:widowControl/>
              <w:jc w:val="center"/>
              <w:textAlignment w:val="center"/>
              <w:rPr>
                <w:szCs w:val="21"/>
              </w:rPr>
            </w:pPr>
            <w:r>
              <w:rPr>
                <w:rFonts w:eastAsia="等线"/>
                <w:color w:val="000000"/>
                <w:sz w:val="22"/>
                <w:szCs w:val="22"/>
              </w:rPr>
              <w:t>10.8</w:t>
            </w:r>
          </w:p>
        </w:tc>
      </w:tr>
      <w:tr w:rsidR="00060905" w:rsidRPr="00B45982" w14:paraId="7BD0011D" w14:textId="77777777" w:rsidTr="00BC6CE9">
        <w:tc>
          <w:tcPr>
            <w:tcW w:w="1119" w:type="dxa"/>
            <w:vAlign w:val="center"/>
          </w:tcPr>
          <w:p w14:paraId="0D009F6B" w14:textId="77777777" w:rsidR="00060905" w:rsidRPr="00B45982" w:rsidRDefault="00060905" w:rsidP="00BC6CE9">
            <w:pPr>
              <w:jc w:val="center"/>
              <w:rPr>
                <w:szCs w:val="21"/>
              </w:rPr>
            </w:pPr>
            <w:r w:rsidRPr="00B45982">
              <w:rPr>
                <w:rFonts w:eastAsia="等线"/>
                <w:color w:val="000000"/>
                <w:sz w:val="22"/>
                <w:szCs w:val="22"/>
              </w:rPr>
              <w:t>26</w:t>
            </w:r>
          </w:p>
        </w:tc>
        <w:tc>
          <w:tcPr>
            <w:tcW w:w="3838" w:type="dxa"/>
            <w:vMerge/>
            <w:vAlign w:val="center"/>
          </w:tcPr>
          <w:p w14:paraId="6BF073CE" w14:textId="77777777" w:rsidR="00060905" w:rsidRPr="00B45982" w:rsidRDefault="00060905" w:rsidP="00BC6CE9">
            <w:pPr>
              <w:jc w:val="center"/>
              <w:rPr>
                <w:szCs w:val="21"/>
              </w:rPr>
            </w:pPr>
          </w:p>
        </w:tc>
        <w:tc>
          <w:tcPr>
            <w:tcW w:w="1319" w:type="dxa"/>
            <w:vAlign w:val="center"/>
          </w:tcPr>
          <w:p w14:paraId="02979EED" w14:textId="77777777" w:rsidR="00060905" w:rsidRPr="00B45982" w:rsidRDefault="00060905" w:rsidP="00BC6CE9">
            <w:pPr>
              <w:jc w:val="center"/>
              <w:rPr>
                <w:szCs w:val="21"/>
              </w:rPr>
            </w:pPr>
            <w:r w:rsidRPr="00B45982">
              <w:rPr>
                <w:sz w:val="21"/>
                <w:szCs w:val="21"/>
              </w:rPr>
              <w:t>中叶</w:t>
            </w:r>
          </w:p>
        </w:tc>
        <w:tc>
          <w:tcPr>
            <w:tcW w:w="2020" w:type="dxa"/>
            <w:vAlign w:val="center"/>
          </w:tcPr>
          <w:p w14:paraId="0DB88B98" w14:textId="6C1BD778" w:rsidR="00060905" w:rsidRPr="00B45982" w:rsidRDefault="005C6D13" w:rsidP="00BC6CE9">
            <w:pPr>
              <w:widowControl/>
              <w:jc w:val="center"/>
              <w:textAlignment w:val="center"/>
              <w:rPr>
                <w:szCs w:val="21"/>
              </w:rPr>
            </w:pPr>
            <w:r>
              <w:rPr>
                <w:rFonts w:eastAsia="等线"/>
                <w:color w:val="000000"/>
                <w:sz w:val="22"/>
                <w:szCs w:val="22"/>
              </w:rPr>
              <w:t>12.3</w:t>
            </w:r>
          </w:p>
        </w:tc>
      </w:tr>
      <w:tr w:rsidR="00060905" w:rsidRPr="00B45982" w14:paraId="01F566B5" w14:textId="77777777" w:rsidTr="00BC6CE9">
        <w:tc>
          <w:tcPr>
            <w:tcW w:w="1119" w:type="dxa"/>
            <w:vAlign w:val="center"/>
          </w:tcPr>
          <w:p w14:paraId="75C79D88" w14:textId="77777777" w:rsidR="00060905" w:rsidRPr="00B45982" w:rsidRDefault="00060905" w:rsidP="00BC6CE9">
            <w:pPr>
              <w:jc w:val="center"/>
              <w:rPr>
                <w:szCs w:val="21"/>
              </w:rPr>
            </w:pPr>
            <w:r w:rsidRPr="00B45982">
              <w:rPr>
                <w:rFonts w:eastAsia="等线"/>
                <w:color w:val="000000"/>
                <w:sz w:val="22"/>
                <w:szCs w:val="22"/>
              </w:rPr>
              <w:t>27</w:t>
            </w:r>
          </w:p>
        </w:tc>
        <w:tc>
          <w:tcPr>
            <w:tcW w:w="3838" w:type="dxa"/>
            <w:vMerge/>
            <w:vAlign w:val="center"/>
          </w:tcPr>
          <w:p w14:paraId="05F36F1C" w14:textId="77777777" w:rsidR="00060905" w:rsidRPr="00B45982" w:rsidRDefault="00060905" w:rsidP="00BC6CE9">
            <w:pPr>
              <w:jc w:val="center"/>
              <w:rPr>
                <w:szCs w:val="21"/>
              </w:rPr>
            </w:pPr>
          </w:p>
        </w:tc>
        <w:tc>
          <w:tcPr>
            <w:tcW w:w="1319" w:type="dxa"/>
            <w:vAlign w:val="center"/>
          </w:tcPr>
          <w:p w14:paraId="66FA2CA8" w14:textId="77777777" w:rsidR="00060905" w:rsidRPr="00B45982" w:rsidRDefault="00060905" w:rsidP="00BC6CE9">
            <w:pPr>
              <w:jc w:val="center"/>
              <w:rPr>
                <w:szCs w:val="21"/>
              </w:rPr>
            </w:pPr>
            <w:r w:rsidRPr="00B45982">
              <w:rPr>
                <w:sz w:val="21"/>
                <w:szCs w:val="21"/>
              </w:rPr>
              <w:t>嫩叶</w:t>
            </w:r>
          </w:p>
        </w:tc>
        <w:tc>
          <w:tcPr>
            <w:tcW w:w="2020" w:type="dxa"/>
            <w:vAlign w:val="center"/>
          </w:tcPr>
          <w:p w14:paraId="26901EAC" w14:textId="03261766" w:rsidR="00060905" w:rsidRPr="00B45982" w:rsidRDefault="005C6D13" w:rsidP="00BC6CE9">
            <w:pPr>
              <w:widowControl/>
              <w:jc w:val="center"/>
              <w:textAlignment w:val="center"/>
              <w:rPr>
                <w:szCs w:val="21"/>
              </w:rPr>
            </w:pPr>
            <w:r>
              <w:rPr>
                <w:rFonts w:eastAsia="等线"/>
                <w:color w:val="000000"/>
                <w:sz w:val="22"/>
                <w:szCs w:val="22"/>
              </w:rPr>
              <w:t>11.6</w:t>
            </w:r>
          </w:p>
        </w:tc>
      </w:tr>
      <w:tr w:rsidR="00060905" w:rsidRPr="00B45982" w14:paraId="4196F5C3" w14:textId="77777777" w:rsidTr="00BC6CE9">
        <w:tc>
          <w:tcPr>
            <w:tcW w:w="1119" w:type="dxa"/>
            <w:vAlign w:val="center"/>
          </w:tcPr>
          <w:p w14:paraId="3E71E666" w14:textId="77777777" w:rsidR="00060905" w:rsidRPr="00B45982" w:rsidRDefault="00060905" w:rsidP="00BC6CE9">
            <w:pPr>
              <w:jc w:val="center"/>
              <w:rPr>
                <w:szCs w:val="21"/>
              </w:rPr>
            </w:pPr>
            <w:r w:rsidRPr="00B45982">
              <w:rPr>
                <w:rFonts w:eastAsia="等线"/>
                <w:color w:val="000000"/>
                <w:sz w:val="22"/>
                <w:szCs w:val="22"/>
              </w:rPr>
              <w:t>28</w:t>
            </w:r>
          </w:p>
        </w:tc>
        <w:tc>
          <w:tcPr>
            <w:tcW w:w="3838" w:type="dxa"/>
            <w:vMerge w:val="restart"/>
            <w:vAlign w:val="center"/>
          </w:tcPr>
          <w:p w14:paraId="32A0BD2F" w14:textId="77777777" w:rsidR="00060905" w:rsidRPr="00B45982" w:rsidRDefault="00060905" w:rsidP="00BC6CE9">
            <w:pPr>
              <w:jc w:val="center"/>
              <w:rPr>
                <w:szCs w:val="21"/>
              </w:rPr>
            </w:pPr>
            <w:r w:rsidRPr="00B45982">
              <w:rPr>
                <w:sz w:val="24"/>
              </w:rPr>
              <w:t>广西百色市靖西市龙临镇龙满村</w:t>
            </w:r>
          </w:p>
        </w:tc>
        <w:tc>
          <w:tcPr>
            <w:tcW w:w="1319" w:type="dxa"/>
            <w:vAlign w:val="center"/>
          </w:tcPr>
          <w:p w14:paraId="5B8694A8" w14:textId="77777777" w:rsidR="00060905" w:rsidRPr="00B45982" w:rsidRDefault="00060905" w:rsidP="00BC6CE9">
            <w:pPr>
              <w:jc w:val="center"/>
              <w:rPr>
                <w:szCs w:val="21"/>
              </w:rPr>
            </w:pPr>
            <w:r w:rsidRPr="00B45982">
              <w:rPr>
                <w:sz w:val="21"/>
                <w:szCs w:val="21"/>
              </w:rPr>
              <w:t>老叶</w:t>
            </w:r>
          </w:p>
        </w:tc>
        <w:tc>
          <w:tcPr>
            <w:tcW w:w="2020" w:type="dxa"/>
            <w:vAlign w:val="center"/>
          </w:tcPr>
          <w:p w14:paraId="5501D00A" w14:textId="675C60D2" w:rsidR="00060905" w:rsidRPr="00B45982" w:rsidRDefault="00415291" w:rsidP="00BC6CE9">
            <w:pPr>
              <w:widowControl/>
              <w:jc w:val="center"/>
              <w:textAlignment w:val="center"/>
              <w:rPr>
                <w:szCs w:val="21"/>
              </w:rPr>
            </w:pPr>
            <w:r>
              <w:rPr>
                <w:rFonts w:eastAsia="等线"/>
                <w:color w:val="000000"/>
                <w:sz w:val="22"/>
                <w:szCs w:val="22"/>
              </w:rPr>
              <w:t>9.20</w:t>
            </w:r>
          </w:p>
        </w:tc>
      </w:tr>
      <w:tr w:rsidR="00060905" w:rsidRPr="00B45982" w14:paraId="3447D2AE" w14:textId="77777777" w:rsidTr="00BC6CE9">
        <w:tc>
          <w:tcPr>
            <w:tcW w:w="1119" w:type="dxa"/>
            <w:vAlign w:val="center"/>
          </w:tcPr>
          <w:p w14:paraId="575F036B" w14:textId="77777777" w:rsidR="00060905" w:rsidRPr="00B45982" w:rsidRDefault="00060905" w:rsidP="00BC6CE9">
            <w:pPr>
              <w:jc w:val="center"/>
              <w:rPr>
                <w:szCs w:val="21"/>
              </w:rPr>
            </w:pPr>
            <w:r w:rsidRPr="00B45982">
              <w:rPr>
                <w:rFonts w:eastAsia="等线"/>
                <w:color w:val="000000"/>
                <w:sz w:val="22"/>
                <w:szCs w:val="22"/>
              </w:rPr>
              <w:t>29</w:t>
            </w:r>
          </w:p>
        </w:tc>
        <w:tc>
          <w:tcPr>
            <w:tcW w:w="3838" w:type="dxa"/>
            <w:vMerge/>
            <w:vAlign w:val="center"/>
          </w:tcPr>
          <w:p w14:paraId="731307F2" w14:textId="77777777" w:rsidR="00060905" w:rsidRPr="00B45982" w:rsidRDefault="00060905" w:rsidP="00BC6CE9">
            <w:pPr>
              <w:jc w:val="center"/>
              <w:rPr>
                <w:szCs w:val="21"/>
              </w:rPr>
            </w:pPr>
          </w:p>
        </w:tc>
        <w:tc>
          <w:tcPr>
            <w:tcW w:w="1319" w:type="dxa"/>
            <w:vAlign w:val="center"/>
          </w:tcPr>
          <w:p w14:paraId="3C24B438" w14:textId="77777777" w:rsidR="00060905" w:rsidRPr="00B45982" w:rsidRDefault="00060905" w:rsidP="00BC6CE9">
            <w:pPr>
              <w:jc w:val="center"/>
              <w:rPr>
                <w:szCs w:val="21"/>
              </w:rPr>
            </w:pPr>
            <w:r w:rsidRPr="00B45982">
              <w:rPr>
                <w:sz w:val="21"/>
                <w:szCs w:val="21"/>
              </w:rPr>
              <w:t>中叶</w:t>
            </w:r>
          </w:p>
        </w:tc>
        <w:tc>
          <w:tcPr>
            <w:tcW w:w="2020" w:type="dxa"/>
            <w:vAlign w:val="center"/>
          </w:tcPr>
          <w:p w14:paraId="672291FF" w14:textId="5DFB3E0B" w:rsidR="00060905" w:rsidRPr="00B45982" w:rsidRDefault="00415291" w:rsidP="00BC6CE9">
            <w:pPr>
              <w:widowControl/>
              <w:jc w:val="center"/>
              <w:textAlignment w:val="center"/>
              <w:rPr>
                <w:szCs w:val="21"/>
              </w:rPr>
            </w:pPr>
            <w:r>
              <w:rPr>
                <w:rFonts w:eastAsia="等线"/>
                <w:color w:val="000000"/>
                <w:sz w:val="22"/>
                <w:szCs w:val="22"/>
              </w:rPr>
              <w:t>12.2</w:t>
            </w:r>
          </w:p>
        </w:tc>
      </w:tr>
      <w:tr w:rsidR="00060905" w:rsidRPr="00B45982" w14:paraId="3EE3F903" w14:textId="77777777" w:rsidTr="00BC6CE9">
        <w:tc>
          <w:tcPr>
            <w:tcW w:w="1119" w:type="dxa"/>
            <w:vAlign w:val="center"/>
          </w:tcPr>
          <w:p w14:paraId="426A3E65" w14:textId="77777777" w:rsidR="00060905" w:rsidRPr="00B45982" w:rsidRDefault="00060905" w:rsidP="00BC6CE9">
            <w:pPr>
              <w:jc w:val="center"/>
              <w:rPr>
                <w:szCs w:val="21"/>
              </w:rPr>
            </w:pPr>
            <w:r w:rsidRPr="00B45982">
              <w:rPr>
                <w:rFonts w:eastAsia="等线"/>
                <w:color w:val="000000"/>
                <w:sz w:val="22"/>
                <w:szCs w:val="22"/>
              </w:rPr>
              <w:t>30</w:t>
            </w:r>
          </w:p>
        </w:tc>
        <w:tc>
          <w:tcPr>
            <w:tcW w:w="3838" w:type="dxa"/>
            <w:vMerge/>
            <w:vAlign w:val="center"/>
          </w:tcPr>
          <w:p w14:paraId="00E872BA" w14:textId="77777777" w:rsidR="00060905" w:rsidRPr="00B45982" w:rsidRDefault="00060905" w:rsidP="00BC6CE9">
            <w:pPr>
              <w:jc w:val="center"/>
              <w:rPr>
                <w:szCs w:val="21"/>
              </w:rPr>
            </w:pPr>
          </w:p>
        </w:tc>
        <w:tc>
          <w:tcPr>
            <w:tcW w:w="1319" w:type="dxa"/>
            <w:vAlign w:val="center"/>
          </w:tcPr>
          <w:p w14:paraId="7085E85D" w14:textId="77777777" w:rsidR="00060905" w:rsidRPr="00B45982" w:rsidRDefault="00060905" w:rsidP="00BC6CE9">
            <w:pPr>
              <w:jc w:val="center"/>
              <w:rPr>
                <w:szCs w:val="21"/>
              </w:rPr>
            </w:pPr>
            <w:r w:rsidRPr="00B45982">
              <w:rPr>
                <w:sz w:val="21"/>
                <w:szCs w:val="21"/>
              </w:rPr>
              <w:t>嫩叶</w:t>
            </w:r>
          </w:p>
        </w:tc>
        <w:tc>
          <w:tcPr>
            <w:tcW w:w="2020" w:type="dxa"/>
            <w:vAlign w:val="center"/>
          </w:tcPr>
          <w:p w14:paraId="5C302ABA" w14:textId="0A88101B" w:rsidR="00060905" w:rsidRPr="00B45982" w:rsidRDefault="00415291" w:rsidP="00BC6CE9">
            <w:pPr>
              <w:widowControl/>
              <w:jc w:val="center"/>
              <w:textAlignment w:val="center"/>
              <w:rPr>
                <w:szCs w:val="21"/>
              </w:rPr>
            </w:pPr>
            <w:r>
              <w:rPr>
                <w:rFonts w:eastAsia="等线"/>
                <w:color w:val="000000"/>
                <w:sz w:val="22"/>
                <w:szCs w:val="22"/>
              </w:rPr>
              <w:t>13.5</w:t>
            </w:r>
          </w:p>
        </w:tc>
      </w:tr>
      <w:tr w:rsidR="00060905" w:rsidRPr="00B45982" w14:paraId="00A27436" w14:textId="77777777" w:rsidTr="00BC6CE9">
        <w:tc>
          <w:tcPr>
            <w:tcW w:w="1119" w:type="dxa"/>
            <w:vAlign w:val="center"/>
          </w:tcPr>
          <w:p w14:paraId="4AD4C0F4" w14:textId="77777777" w:rsidR="00060905" w:rsidRPr="00B45982" w:rsidRDefault="00060905" w:rsidP="00BC6CE9">
            <w:pPr>
              <w:jc w:val="center"/>
              <w:rPr>
                <w:szCs w:val="21"/>
              </w:rPr>
            </w:pPr>
            <w:r w:rsidRPr="00B45982">
              <w:rPr>
                <w:rFonts w:eastAsia="等线"/>
                <w:color w:val="000000"/>
                <w:sz w:val="22"/>
                <w:szCs w:val="22"/>
              </w:rPr>
              <w:t>31</w:t>
            </w:r>
          </w:p>
        </w:tc>
        <w:tc>
          <w:tcPr>
            <w:tcW w:w="3838" w:type="dxa"/>
            <w:vMerge w:val="restart"/>
            <w:vAlign w:val="center"/>
          </w:tcPr>
          <w:p w14:paraId="5EFB3AD0" w14:textId="77777777" w:rsidR="00060905" w:rsidRPr="00B45982" w:rsidRDefault="00060905" w:rsidP="00BC6CE9">
            <w:pPr>
              <w:jc w:val="center"/>
              <w:rPr>
                <w:szCs w:val="21"/>
              </w:rPr>
            </w:pPr>
            <w:r w:rsidRPr="00B45982">
              <w:rPr>
                <w:sz w:val="24"/>
              </w:rPr>
              <w:t>广西百色市德保县敬德镇</w:t>
            </w:r>
          </w:p>
        </w:tc>
        <w:tc>
          <w:tcPr>
            <w:tcW w:w="1319" w:type="dxa"/>
            <w:vAlign w:val="center"/>
          </w:tcPr>
          <w:p w14:paraId="670C2629" w14:textId="77777777" w:rsidR="00060905" w:rsidRPr="00B45982" w:rsidRDefault="00060905" w:rsidP="00BC6CE9">
            <w:pPr>
              <w:jc w:val="center"/>
              <w:rPr>
                <w:szCs w:val="21"/>
              </w:rPr>
            </w:pPr>
            <w:r w:rsidRPr="00B45982">
              <w:rPr>
                <w:sz w:val="21"/>
                <w:szCs w:val="21"/>
              </w:rPr>
              <w:t>老叶</w:t>
            </w:r>
          </w:p>
        </w:tc>
        <w:tc>
          <w:tcPr>
            <w:tcW w:w="2020" w:type="dxa"/>
            <w:vAlign w:val="center"/>
          </w:tcPr>
          <w:p w14:paraId="5820E29D" w14:textId="20DE82B3" w:rsidR="00060905" w:rsidRPr="00B45982" w:rsidRDefault="00415291" w:rsidP="00BC6CE9">
            <w:pPr>
              <w:widowControl/>
              <w:jc w:val="center"/>
              <w:textAlignment w:val="center"/>
              <w:rPr>
                <w:szCs w:val="21"/>
              </w:rPr>
            </w:pPr>
            <w:r>
              <w:rPr>
                <w:rFonts w:eastAsia="等线"/>
                <w:color w:val="000000"/>
                <w:sz w:val="22"/>
                <w:szCs w:val="22"/>
              </w:rPr>
              <w:t>9.28</w:t>
            </w:r>
          </w:p>
        </w:tc>
      </w:tr>
      <w:tr w:rsidR="00060905" w:rsidRPr="00B45982" w14:paraId="5512B255" w14:textId="77777777" w:rsidTr="00BC6CE9">
        <w:tc>
          <w:tcPr>
            <w:tcW w:w="1119" w:type="dxa"/>
            <w:vAlign w:val="center"/>
          </w:tcPr>
          <w:p w14:paraId="7350E08E" w14:textId="77777777" w:rsidR="00060905" w:rsidRPr="00B45982" w:rsidRDefault="00060905" w:rsidP="00BC6CE9">
            <w:pPr>
              <w:jc w:val="center"/>
              <w:rPr>
                <w:szCs w:val="21"/>
              </w:rPr>
            </w:pPr>
            <w:r w:rsidRPr="00B45982">
              <w:rPr>
                <w:rFonts w:eastAsia="等线"/>
                <w:color w:val="000000"/>
                <w:sz w:val="22"/>
                <w:szCs w:val="22"/>
              </w:rPr>
              <w:t>32</w:t>
            </w:r>
          </w:p>
        </w:tc>
        <w:tc>
          <w:tcPr>
            <w:tcW w:w="3838" w:type="dxa"/>
            <w:vMerge/>
          </w:tcPr>
          <w:p w14:paraId="00C3967C" w14:textId="77777777" w:rsidR="00060905" w:rsidRPr="00B45982" w:rsidRDefault="00060905" w:rsidP="00BC6CE9">
            <w:pPr>
              <w:jc w:val="center"/>
              <w:rPr>
                <w:szCs w:val="21"/>
              </w:rPr>
            </w:pPr>
          </w:p>
        </w:tc>
        <w:tc>
          <w:tcPr>
            <w:tcW w:w="1319" w:type="dxa"/>
            <w:vAlign w:val="center"/>
          </w:tcPr>
          <w:p w14:paraId="6A70CB77" w14:textId="77777777" w:rsidR="00060905" w:rsidRPr="00B45982" w:rsidRDefault="00060905" w:rsidP="00BC6CE9">
            <w:pPr>
              <w:jc w:val="center"/>
              <w:rPr>
                <w:szCs w:val="21"/>
              </w:rPr>
            </w:pPr>
            <w:r w:rsidRPr="00B45982">
              <w:rPr>
                <w:sz w:val="21"/>
                <w:szCs w:val="21"/>
              </w:rPr>
              <w:t>中叶</w:t>
            </w:r>
          </w:p>
        </w:tc>
        <w:tc>
          <w:tcPr>
            <w:tcW w:w="2020" w:type="dxa"/>
            <w:vAlign w:val="center"/>
          </w:tcPr>
          <w:p w14:paraId="043A8BD2" w14:textId="1348CAEC" w:rsidR="00060905" w:rsidRPr="00B45982" w:rsidRDefault="00415291" w:rsidP="00BC6CE9">
            <w:pPr>
              <w:widowControl/>
              <w:jc w:val="center"/>
              <w:textAlignment w:val="center"/>
              <w:rPr>
                <w:szCs w:val="21"/>
              </w:rPr>
            </w:pPr>
            <w:r>
              <w:rPr>
                <w:rFonts w:eastAsia="等线"/>
                <w:color w:val="000000"/>
                <w:sz w:val="22"/>
                <w:szCs w:val="22"/>
              </w:rPr>
              <w:t>8.26</w:t>
            </w:r>
          </w:p>
        </w:tc>
      </w:tr>
      <w:tr w:rsidR="00060905" w:rsidRPr="00B45982" w14:paraId="3A9C6202" w14:textId="77777777" w:rsidTr="00BC6CE9">
        <w:tc>
          <w:tcPr>
            <w:tcW w:w="1119" w:type="dxa"/>
            <w:vAlign w:val="center"/>
          </w:tcPr>
          <w:p w14:paraId="495045D0" w14:textId="77777777" w:rsidR="00060905" w:rsidRPr="00B45982" w:rsidRDefault="00060905" w:rsidP="00BC6CE9">
            <w:pPr>
              <w:jc w:val="center"/>
              <w:rPr>
                <w:szCs w:val="21"/>
              </w:rPr>
            </w:pPr>
            <w:r w:rsidRPr="00B45982">
              <w:rPr>
                <w:rFonts w:eastAsia="等线"/>
                <w:color w:val="000000"/>
                <w:sz w:val="22"/>
                <w:szCs w:val="22"/>
              </w:rPr>
              <w:t>33</w:t>
            </w:r>
          </w:p>
        </w:tc>
        <w:tc>
          <w:tcPr>
            <w:tcW w:w="3838" w:type="dxa"/>
            <w:vMerge/>
          </w:tcPr>
          <w:p w14:paraId="27931BB9" w14:textId="77777777" w:rsidR="00060905" w:rsidRPr="00B45982" w:rsidRDefault="00060905" w:rsidP="00BC6CE9">
            <w:pPr>
              <w:jc w:val="center"/>
              <w:rPr>
                <w:szCs w:val="21"/>
              </w:rPr>
            </w:pPr>
          </w:p>
        </w:tc>
        <w:tc>
          <w:tcPr>
            <w:tcW w:w="1319" w:type="dxa"/>
            <w:vAlign w:val="center"/>
          </w:tcPr>
          <w:p w14:paraId="519B55E8" w14:textId="77777777" w:rsidR="00060905" w:rsidRPr="00B45982" w:rsidRDefault="00060905" w:rsidP="00BC6CE9">
            <w:pPr>
              <w:jc w:val="center"/>
              <w:rPr>
                <w:szCs w:val="21"/>
              </w:rPr>
            </w:pPr>
            <w:r w:rsidRPr="00B45982">
              <w:rPr>
                <w:sz w:val="21"/>
                <w:szCs w:val="21"/>
              </w:rPr>
              <w:t>嫩叶</w:t>
            </w:r>
          </w:p>
        </w:tc>
        <w:tc>
          <w:tcPr>
            <w:tcW w:w="2020" w:type="dxa"/>
            <w:vAlign w:val="center"/>
          </w:tcPr>
          <w:p w14:paraId="4F3B8CFB" w14:textId="6A9D748E" w:rsidR="00060905" w:rsidRPr="00B45982" w:rsidRDefault="00415291" w:rsidP="00BC6CE9">
            <w:pPr>
              <w:widowControl/>
              <w:jc w:val="center"/>
              <w:textAlignment w:val="center"/>
              <w:rPr>
                <w:szCs w:val="21"/>
              </w:rPr>
            </w:pPr>
            <w:r>
              <w:rPr>
                <w:rFonts w:eastAsia="等线"/>
                <w:color w:val="000000"/>
                <w:sz w:val="22"/>
                <w:szCs w:val="22"/>
              </w:rPr>
              <w:t>9.49</w:t>
            </w:r>
          </w:p>
        </w:tc>
      </w:tr>
    </w:tbl>
    <w:p w14:paraId="1C68C4FD" w14:textId="77777777" w:rsidR="00060905" w:rsidRPr="00B45982" w:rsidRDefault="00060905" w:rsidP="00060905">
      <w:pPr>
        <w:rPr>
          <w:rFonts w:eastAsia="方正大标宋简体"/>
          <w:sz w:val="32"/>
        </w:rPr>
        <w:sectPr w:rsidR="00060905" w:rsidRPr="00B45982">
          <w:pgSz w:w="11906" w:h="16838"/>
          <w:pgMar w:top="1440" w:right="1800" w:bottom="1440" w:left="1800" w:header="851" w:footer="992" w:gutter="0"/>
          <w:cols w:space="425"/>
          <w:docGrid w:type="lines" w:linePitch="312"/>
        </w:sectPr>
      </w:pPr>
    </w:p>
    <w:p w14:paraId="7A59E4B7" w14:textId="396FD8DE" w:rsidR="00060905" w:rsidRPr="00B45982" w:rsidRDefault="00060905" w:rsidP="00060905">
      <w:pPr>
        <w:rPr>
          <w:rFonts w:eastAsia="方正大标宋简体"/>
          <w:sz w:val="32"/>
        </w:rPr>
      </w:pPr>
      <w:r w:rsidRPr="00B45982">
        <w:rPr>
          <w:rFonts w:eastAsia="方正大标宋简体"/>
          <w:sz w:val="32"/>
        </w:rPr>
        <w:lastRenderedPageBreak/>
        <w:t>附件</w:t>
      </w:r>
      <w:r w:rsidR="00D7540B">
        <w:rPr>
          <w:rFonts w:eastAsia="方正大标宋简体"/>
          <w:sz w:val="32"/>
        </w:rPr>
        <w:t>6</w:t>
      </w:r>
      <w:r w:rsidRPr="00B45982">
        <w:rPr>
          <w:rFonts w:eastAsia="方正大标宋简体"/>
          <w:sz w:val="32"/>
        </w:rPr>
        <w:t xml:space="preserve"> </w:t>
      </w:r>
      <w:r w:rsidRPr="00B45982">
        <w:rPr>
          <w:rFonts w:eastAsia="方正大标宋简体"/>
          <w:sz w:val="32"/>
        </w:rPr>
        <w:t>不同批次山楂叶水浸出物指标检验</w:t>
      </w:r>
    </w:p>
    <w:tbl>
      <w:tblPr>
        <w:tblStyle w:val="a4"/>
        <w:tblW w:w="0" w:type="auto"/>
        <w:tblLook w:val="04A0" w:firstRow="1" w:lastRow="0" w:firstColumn="1" w:lastColumn="0" w:noHBand="0" w:noVBand="1"/>
      </w:tblPr>
      <w:tblGrid>
        <w:gridCol w:w="1119"/>
        <w:gridCol w:w="3838"/>
        <w:gridCol w:w="1319"/>
        <w:gridCol w:w="2020"/>
      </w:tblGrid>
      <w:tr w:rsidR="00060905" w:rsidRPr="00B45982" w14:paraId="03A0FB23" w14:textId="77777777" w:rsidTr="00BC6CE9">
        <w:tc>
          <w:tcPr>
            <w:tcW w:w="1119" w:type="dxa"/>
            <w:vAlign w:val="center"/>
          </w:tcPr>
          <w:p w14:paraId="65A83345" w14:textId="77777777" w:rsidR="00060905" w:rsidRPr="00B45982" w:rsidRDefault="00060905" w:rsidP="00BC6CE9">
            <w:pPr>
              <w:jc w:val="center"/>
              <w:rPr>
                <w:rFonts w:eastAsia="方正大标宋简体"/>
                <w:szCs w:val="21"/>
              </w:rPr>
            </w:pPr>
            <w:r w:rsidRPr="00B45982">
              <w:rPr>
                <w:sz w:val="21"/>
                <w:szCs w:val="21"/>
              </w:rPr>
              <w:t>序号</w:t>
            </w:r>
          </w:p>
        </w:tc>
        <w:tc>
          <w:tcPr>
            <w:tcW w:w="3838" w:type="dxa"/>
            <w:vAlign w:val="center"/>
          </w:tcPr>
          <w:p w14:paraId="00C3C266" w14:textId="77777777" w:rsidR="00060905" w:rsidRPr="00B45982" w:rsidRDefault="00060905" w:rsidP="00BC6CE9">
            <w:pPr>
              <w:jc w:val="center"/>
              <w:rPr>
                <w:szCs w:val="21"/>
              </w:rPr>
            </w:pPr>
            <w:r w:rsidRPr="00B45982">
              <w:rPr>
                <w:szCs w:val="21"/>
              </w:rPr>
              <w:t>地区</w:t>
            </w:r>
          </w:p>
        </w:tc>
        <w:tc>
          <w:tcPr>
            <w:tcW w:w="1319" w:type="dxa"/>
            <w:vAlign w:val="center"/>
          </w:tcPr>
          <w:p w14:paraId="71057ED8" w14:textId="77777777" w:rsidR="00060905" w:rsidRPr="00B45982" w:rsidRDefault="00060905" w:rsidP="00BC6CE9">
            <w:pPr>
              <w:jc w:val="center"/>
              <w:rPr>
                <w:szCs w:val="21"/>
              </w:rPr>
            </w:pPr>
            <w:r w:rsidRPr="00B45982">
              <w:rPr>
                <w:szCs w:val="21"/>
              </w:rPr>
              <w:t>叶子类型</w:t>
            </w:r>
          </w:p>
        </w:tc>
        <w:tc>
          <w:tcPr>
            <w:tcW w:w="2020" w:type="dxa"/>
          </w:tcPr>
          <w:p w14:paraId="7AE022B9" w14:textId="475561D2" w:rsidR="00060905" w:rsidRPr="00B45982" w:rsidRDefault="00060905" w:rsidP="00BC6CE9">
            <w:pPr>
              <w:widowControl/>
              <w:jc w:val="center"/>
              <w:textAlignment w:val="top"/>
              <w:rPr>
                <w:color w:val="000000"/>
                <w:szCs w:val="21"/>
              </w:rPr>
            </w:pPr>
            <w:r w:rsidRPr="00B45982">
              <w:rPr>
                <w:sz w:val="24"/>
              </w:rPr>
              <w:t>水浸出物</w:t>
            </w:r>
            <w:r w:rsidR="00F84FEF">
              <w:rPr>
                <w:rFonts w:hint="eastAsia"/>
                <w:sz w:val="24"/>
              </w:rPr>
              <w:t>（</w:t>
            </w:r>
            <w:r w:rsidR="00F84FEF">
              <w:rPr>
                <w:rFonts w:hint="eastAsia"/>
                <w:sz w:val="24"/>
              </w:rPr>
              <w:t>g</w:t>
            </w:r>
            <w:r w:rsidR="00F84FEF">
              <w:rPr>
                <w:sz w:val="24"/>
              </w:rPr>
              <w:t>/100g</w:t>
            </w:r>
            <w:r w:rsidR="00F84FEF">
              <w:rPr>
                <w:rFonts w:hint="eastAsia"/>
                <w:sz w:val="24"/>
              </w:rPr>
              <w:t>）</w:t>
            </w:r>
            <w:r w:rsidRPr="00B45982">
              <w:rPr>
                <w:color w:val="000000"/>
                <w:sz w:val="21"/>
                <w:szCs w:val="21"/>
                <w:lang w:bidi="ar"/>
              </w:rPr>
              <w:t xml:space="preserve">      </w:t>
            </w:r>
          </w:p>
        </w:tc>
      </w:tr>
      <w:tr w:rsidR="00060905" w:rsidRPr="00B45982" w14:paraId="434E32E5" w14:textId="77777777" w:rsidTr="00BC6CE9">
        <w:tc>
          <w:tcPr>
            <w:tcW w:w="1119" w:type="dxa"/>
            <w:vAlign w:val="center"/>
          </w:tcPr>
          <w:p w14:paraId="51CF1ECB" w14:textId="77777777" w:rsidR="00060905" w:rsidRPr="00B45982" w:rsidRDefault="00060905" w:rsidP="00BC6CE9">
            <w:pPr>
              <w:jc w:val="center"/>
              <w:rPr>
                <w:szCs w:val="21"/>
              </w:rPr>
            </w:pPr>
            <w:r w:rsidRPr="00B45982">
              <w:rPr>
                <w:rFonts w:eastAsia="等线"/>
                <w:color w:val="000000"/>
                <w:sz w:val="22"/>
                <w:szCs w:val="22"/>
              </w:rPr>
              <w:t>1</w:t>
            </w:r>
          </w:p>
        </w:tc>
        <w:tc>
          <w:tcPr>
            <w:tcW w:w="3838" w:type="dxa"/>
            <w:vMerge w:val="restart"/>
            <w:vAlign w:val="center"/>
          </w:tcPr>
          <w:p w14:paraId="11DD2A9D" w14:textId="77777777" w:rsidR="00060905" w:rsidRPr="00B45982" w:rsidRDefault="00060905" w:rsidP="00BC6CE9">
            <w:pPr>
              <w:jc w:val="center"/>
              <w:rPr>
                <w:szCs w:val="21"/>
              </w:rPr>
            </w:pPr>
            <w:r w:rsidRPr="00B45982">
              <w:rPr>
                <w:sz w:val="24"/>
              </w:rPr>
              <w:t>广西贺州市昭平县樟木林镇</w:t>
            </w:r>
          </w:p>
        </w:tc>
        <w:tc>
          <w:tcPr>
            <w:tcW w:w="1319" w:type="dxa"/>
            <w:vAlign w:val="center"/>
          </w:tcPr>
          <w:p w14:paraId="6CB88CD8" w14:textId="77777777" w:rsidR="00060905" w:rsidRPr="00B45982" w:rsidRDefault="00060905" w:rsidP="00BC6CE9">
            <w:pPr>
              <w:jc w:val="center"/>
              <w:rPr>
                <w:szCs w:val="21"/>
              </w:rPr>
            </w:pPr>
            <w:r w:rsidRPr="00B45982">
              <w:rPr>
                <w:sz w:val="21"/>
                <w:szCs w:val="21"/>
              </w:rPr>
              <w:t>老叶</w:t>
            </w:r>
          </w:p>
        </w:tc>
        <w:tc>
          <w:tcPr>
            <w:tcW w:w="2020" w:type="dxa"/>
            <w:vAlign w:val="center"/>
          </w:tcPr>
          <w:p w14:paraId="7F002311" w14:textId="358D6DF6" w:rsidR="00060905" w:rsidRPr="00B45982" w:rsidRDefault="00060905" w:rsidP="00BC6CE9">
            <w:pPr>
              <w:widowControl/>
              <w:jc w:val="center"/>
              <w:textAlignment w:val="center"/>
              <w:rPr>
                <w:szCs w:val="21"/>
              </w:rPr>
            </w:pPr>
            <w:r w:rsidRPr="00B45982">
              <w:rPr>
                <w:rFonts w:eastAsia="等线"/>
                <w:color w:val="000000"/>
                <w:sz w:val="22"/>
                <w:szCs w:val="22"/>
              </w:rPr>
              <w:t>26.1</w:t>
            </w:r>
          </w:p>
        </w:tc>
      </w:tr>
      <w:tr w:rsidR="00060905" w:rsidRPr="00B45982" w14:paraId="61F8E9C1" w14:textId="77777777" w:rsidTr="00BC6CE9">
        <w:tc>
          <w:tcPr>
            <w:tcW w:w="1119" w:type="dxa"/>
            <w:vAlign w:val="center"/>
          </w:tcPr>
          <w:p w14:paraId="2A034E70" w14:textId="77777777" w:rsidR="00060905" w:rsidRPr="00B45982" w:rsidRDefault="00060905" w:rsidP="00BC6CE9">
            <w:pPr>
              <w:jc w:val="center"/>
              <w:rPr>
                <w:szCs w:val="21"/>
              </w:rPr>
            </w:pPr>
            <w:r w:rsidRPr="00B45982">
              <w:rPr>
                <w:rFonts w:eastAsia="等线"/>
                <w:color w:val="000000"/>
                <w:sz w:val="22"/>
                <w:szCs w:val="22"/>
              </w:rPr>
              <w:t>2</w:t>
            </w:r>
          </w:p>
        </w:tc>
        <w:tc>
          <w:tcPr>
            <w:tcW w:w="3838" w:type="dxa"/>
            <w:vMerge/>
            <w:vAlign w:val="center"/>
          </w:tcPr>
          <w:p w14:paraId="5BE4F0F5" w14:textId="77777777" w:rsidR="00060905" w:rsidRPr="00B45982" w:rsidRDefault="00060905" w:rsidP="00BC6CE9">
            <w:pPr>
              <w:jc w:val="center"/>
              <w:rPr>
                <w:szCs w:val="21"/>
              </w:rPr>
            </w:pPr>
          </w:p>
        </w:tc>
        <w:tc>
          <w:tcPr>
            <w:tcW w:w="1319" w:type="dxa"/>
            <w:vAlign w:val="center"/>
          </w:tcPr>
          <w:p w14:paraId="78FCD1C6" w14:textId="77777777" w:rsidR="00060905" w:rsidRPr="00B45982" w:rsidRDefault="00060905" w:rsidP="00BC6CE9">
            <w:pPr>
              <w:jc w:val="center"/>
              <w:rPr>
                <w:szCs w:val="21"/>
              </w:rPr>
            </w:pPr>
            <w:r w:rsidRPr="00B45982">
              <w:rPr>
                <w:sz w:val="21"/>
                <w:szCs w:val="21"/>
              </w:rPr>
              <w:t>中叶</w:t>
            </w:r>
          </w:p>
        </w:tc>
        <w:tc>
          <w:tcPr>
            <w:tcW w:w="2020" w:type="dxa"/>
            <w:vAlign w:val="center"/>
          </w:tcPr>
          <w:p w14:paraId="160892EA" w14:textId="0DC0524F" w:rsidR="00060905" w:rsidRPr="00B45982" w:rsidRDefault="00060905" w:rsidP="00BC6CE9">
            <w:pPr>
              <w:widowControl/>
              <w:jc w:val="center"/>
              <w:textAlignment w:val="center"/>
              <w:rPr>
                <w:szCs w:val="21"/>
              </w:rPr>
            </w:pPr>
            <w:r w:rsidRPr="00B45982">
              <w:rPr>
                <w:rFonts w:eastAsia="等线"/>
                <w:color w:val="000000"/>
                <w:sz w:val="22"/>
                <w:szCs w:val="22"/>
              </w:rPr>
              <w:t>23.</w:t>
            </w:r>
            <w:r w:rsidR="0026484C">
              <w:rPr>
                <w:rFonts w:eastAsia="等线"/>
                <w:color w:val="000000"/>
                <w:sz w:val="22"/>
                <w:szCs w:val="22"/>
              </w:rPr>
              <w:t>3</w:t>
            </w:r>
          </w:p>
        </w:tc>
      </w:tr>
      <w:tr w:rsidR="00060905" w:rsidRPr="00B45982" w14:paraId="0E054FC0" w14:textId="77777777" w:rsidTr="00BC6CE9">
        <w:tc>
          <w:tcPr>
            <w:tcW w:w="1119" w:type="dxa"/>
            <w:vAlign w:val="center"/>
          </w:tcPr>
          <w:p w14:paraId="252C8DA5" w14:textId="77777777" w:rsidR="00060905" w:rsidRPr="00B45982" w:rsidRDefault="00060905" w:rsidP="00BC6CE9">
            <w:pPr>
              <w:jc w:val="center"/>
              <w:rPr>
                <w:szCs w:val="21"/>
              </w:rPr>
            </w:pPr>
            <w:r w:rsidRPr="00B45982">
              <w:rPr>
                <w:rFonts w:eastAsia="等线"/>
                <w:color w:val="000000"/>
                <w:sz w:val="22"/>
                <w:szCs w:val="22"/>
              </w:rPr>
              <w:t>3</w:t>
            </w:r>
          </w:p>
        </w:tc>
        <w:tc>
          <w:tcPr>
            <w:tcW w:w="3838" w:type="dxa"/>
            <w:vMerge/>
            <w:vAlign w:val="center"/>
          </w:tcPr>
          <w:p w14:paraId="3942C86F" w14:textId="77777777" w:rsidR="00060905" w:rsidRPr="00B45982" w:rsidRDefault="00060905" w:rsidP="00BC6CE9">
            <w:pPr>
              <w:jc w:val="center"/>
              <w:rPr>
                <w:szCs w:val="21"/>
              </w:rPr>
            </w:pPr>
          </w:p>
        </w:tc>
        <w:tc>
          <w:tcPr>
            <w:tcW w:w="1319" w:type="dxa"/>
            <w:vAlign w:val="center"/>
          </w:tcPr>
          <w:p w14:paraId="52102DD4" w14:textId="77777777" w:rsidR="00060905" w:rsidRPr="00B45982" w:rsidRDefault="00060905" w:rsidP="00BC6CE9">
            <w:pPr>
              <w:jc w:val="center"/>
              <w:rPr>
                <w:szCs w:val="21"/>
              </w:rPr>
            </w:pPr>
            <w:r w:rsidRPr="00B45982">
              <w:rPr>
                <w:sz w:val="21"/>
                <w:szCs w:val="21"/>
              </w:rPr>
              <w:t>嫩叶</w:t>
            </w:r>
          </w:p>
        </w:tc>
        <w:tc>
          <w:tcPr>
            <w:tcW w:w="2020" w:type="dxa"/>
            <w:vAlign w:val="center"/>
          </w:tcPr>
          <w:p w14:paraId="51BB003F" w14:textId="26224F4E" w:rsidR="00060905" w:rsidRPr="00B45982" w:rsidRDefault="00060905" w:rsidP="00BC6CE9">
            <w:pPr>
              <w:widowControl/>
              <w:jc w:val="center"/>
              <w:textAlignment w:val="center"/>
              <w:rPr>
                <w:szCs w:val="21"/>
              </w:rPr>
            </w:pPr>
            <w:r w:rsidRPr="00B45982">
              <w:rPr>
                <w:rFonts w:eastAsia="等线"/>
                <w:color w:val="000000"/>
                <w:sz w:val="22"/>
                <w:szCs w:val="22"/>
              </w:rPr>
              <w:t>29.8</w:t>
            </w:r>
          </w:p>
        </w:tc>
      </w:tr>
      <w:tr w:rsidR="00060905" w:rsidRPr="00B45982" w14:paraId="32551DE1" w14:textId="77777777" w:rsidTr="00BC6CE9">
        <w:tc>
          <w:tcPr>
            <w:tcW w:w="1119" w:type="dxa"/>
            <w:vAlign w:val="center"/>
          </w:tcPr>
          <w:p w14:paraId="7CD12A93" w14:textId="77777777" w:rsidR="00060905" w:rsidRPr="00B45982" w:rsidRDefault="00060905" w:rsidP="00BC6CE9">
            <w:pPr>
              <w:jc w:val="center"/>
              <w:rPr>
                <w:szCs w:val="21"/>
              </w:rPr>
            </w:pPr>
            <w:r w:rsidRPr="00B45982">
              <w:rPr>
                <w:rFonts w:eastAsia="等线"/>
                <w:color w:val="000000"/>
                <w:sz w:val="22"/>
                <w:szCs w:val="22"/>
              </w:rPr>
              <w:t>4</w:t>
            </w:r>
          </w:p>
        </w:tc>
        <w:tc>
          <w:tcPr>
            <w:tcW w:w="3838" w:type="dxa"/>
            <w:vMerge w:val="restart"/>
            <w:vAlign w:val="center"/>
          </w:tcPr>
          <w:p w14:paraId="7F5B4195" w14:textId="77777777" w:rsidR="00060905" w:rsidRPr="00B45982" w:rsidRDefault="00060905" w:rsidP="00BC6CE9">
            <w:pPr>
              <w:jc w:val="center"/>
              <w:rPr>
                <w:szCs w:val="21"/>
              </w:rPr>
            </w:pPr>
            <w:r w:rsidRPr="00B45982">
              <w:rPr>
                <w:sz w:val="24"/>
              </w:rPr>
              <w:t>广西贺州市平桂区莲塘镇</w:t>
            </w:r>
          </w:p>
        </w:tc>
        <w:tc>
          <w:tcPr>
            <w:tcW w:w="1319" w:type="dxa"/>
            <w:vAlign w:val="center"/>
          </w:tcPr>
          <w:p w14:paraId="6AEFFED1" w14:textId="77777777" w:rsidR="00060905" w:rsidRPr="00B45982" w:rsidRDefault="00060905" w:rsidP="00BC6CE9">
            <w:pPr>
              <w:jc w:val="center"/>
              <w:rPr>
                <w:szCs w:val="21"/>
              </w:rPr>
            </w:pPr>
            <w:r w:rsidRPr="00B45982">
              <w:rPr>
                <w:sz w:val="21"/>
                <w:szCs w:val="21"/>
              </w:rPr>
              <w:t>老叶</w:t>
            </w:r>
          </w:p>
        </w:tc>
        <w:tc>
          <w:tcPr>
            <w:tcW w:w="2020" w:type="dxa"/>
            <w:vAlign w:val="center"/>
          </w:tcPr>
          <w:p w14:paraId="140F845A" w14:textId="0D493C6E" w:rsidR="00060905" w:rsidRPr="00B45982" w:rsidRDefault="00060905" w:rsidP="00BC6CE9">
            <w:pPr>
              <w:widowControl/>
              <w:jc w:val="center"/>
              <w:textAlignment w:val="center"/>
              <w:rPr>
                <w:szCs w:val="21"/>
              </w:rPr>
            </w:pPr>
            <w:r w:rsidRPr="00B45982">
              <w:rPr>
                <w:rFonts w:eastAsia="等线"/>
                <w:color w:val="000000"/>
                <w:sz w:val="22"/>
                <w:szCs w:val="22"/>
              </w:rPr>
              <w:t>25.</w:t>
            </w:r>
            <w:r w:rsidR="0026484C">
              <w:rPr>
                <w:rFonts w:eastAsia="等线"/>
                <w:color w:val="000000"/>
                <w:sz w:val="22"/>
                <w:szCs w:val="22"/>
              </w:rPr>
              <w:t>4</w:t>
            </w:r>
          </w:p>
        </w:tc>
      </w:tr>
      <w:tr w:rsidR="00060905" w:rsidRPr="00B45982" w14:paraId="7D18CD98" w14:textId="77777777" w:rsidTr="00BC6CE9">
        <w:tc>
          <w:tcPr>
            <w:tcW w:w="1119" w:type="dxa"/>
            <w:vAlign w:val="center"/>
          </w:tcPr>
          <w:p w14:paraId="06680886" w14:textId="77777777" w:rsidR="00060905" w:rsidRPr="00B45982" w:rsidRDefault="00060905" w:rsidP="00BC6CE9">
            <w:pPr>
              <w:jc w:val="center"/>
              <w:rPr>
                <w:szCs w:val="21"/>
              </w:rPr>
            </w:pPr>
            <w:r w:rsidRPr="00B45982">
              <w:rPr>
                <w:rFonts w:eastAsia="等线"/>
                <w:color w:val="000000"/>
                <w:sz w:val="22"/>
                <w:szCs w:val="22"/>
              </w:rPr>
              <w:t>5</w:t>
            </w:r>
          </w:p>
        </w:tc>
        <w:tc>
          <w:tcPr>
            <w:tcW w:w="3838" w:type="dxa"/>
            <w:vMerge/>
            <w:vAlign w:val="center"/>
          </w:tcPr>
          <w:p w14:paraId="601BB09A" w14:textId="77777777" w:rsidR="00060905" w:rsidRPr="00B45982" w:rsidRDefault="00060905" w:rsidP="00BC6CE9">
            <w:pPr>
              <w:jc w:val="center"/>
              <w:rPr>
                <w:szCs w:val="21"/>
              </w:rPr>
            </w:pPr>
          </w:p>
        </w:tc>
        <w:tc>
          <w:tcPr>
            <w:tcW w:w="1319" w:type="dxa"/>
            <w:vAlign w:val="center"/>
          </w:tcPr>
          <w:p w14:paraId="2152FF6E" w14:textId="77777777" w:rsidR="00060905" w:rsidRPr="00B45982" w:rsidRDefault="00060905" w:rsidP="00BC6CE9">
            <w:pPr>
              <w:jc w:val="center"/>
              <w:rPr>
                <w:szCs w:val="21"/>
              </w:rPr>
            </w:pPr>
            <w:r w:rsidRPr="00B45982">
              <w:rPr>
                <w:sz w:val="21"/>
                <w:szCs w:val="21"/>
              </w:rPr>
              <w:t>中叶</w:t>
            </w:r>
          </w:p>
        </w:tc>
        <w:tc>
          <w:tcPr>
            <w:tcW w:w="2020" w:type="dxa"/>
            <w:vAlign w:val="center"/>
          </w:tcPr>
          <w:p w14:paraId="081DDFA1" w14:textId="4D9FFA50" w:rsidR="00060905" w:rsidRPr="00B45982" w:rsidRDefault="00060905" w:rsidP="00BC6CE9">
            <w:pPr>
              <w:widowControl/>
              <w:jc w:val="center"/>
              <w:textAlignment w:val="center"/>
              <w:rPr>
                <w:szCs w:val="21"/>
              </w:rPr>
            </w:pPr>
            <w:r w:rsidRPr="00B45982">
              <w:rPr>
                <w:rFonts w:eastAsia="等线"/>
                <w:color w:val="000000"/>
                <w:sz w:val="22"/>
                <w:szCs w:val="22"/>
              </w:rPr>
              <w:t>26.4</w:t>
            </w:r>
          </w:p>
        </w:tc>
      </w:tr>
      <w:tr w:rsidR="00060905" w:rsidRPr="00B45982" w14:paraId="67780091" w14:textId="77777777" w:rsidTr="00BC6CE9">
        <w:tc>
          <w:tcPr>
            <w:tcW w:w="1119" w:type="dxa"/>
            <w:vAlign w:val="center"/>
          </w:tcPr>
          <w:p w14:paraId="3B944392" w14:textId="77777777" w:rsidR="00060905" w:rsidRPr="00B45982" w:rsidRDefault="00060905" w:rsidP="00BC6CE9">
            <w:pPr>
              <w:jc w:val="center"/>
              <w:rPr>
                <w:szCs w:val="21"/>
              </w:rPr>
            </w:pPr>
            <w:r w:rsidRPr="00B45982">
              <w:rPr>
                <w:rFonts w:eastAsia="等线"/>
                <w:color w:val="000000"/>
                <w:sz w:val="22"/>
                <w:szCs w:val="22"/>
              </w:rPr>
              <w:t>6</w:t>
            </w:r>
          </w:p>
        </w:tc>
        <w:tc>
          <w:tcPr>
            <w:tcW w:w="3838" w:type="dxa"/>
            <w:vMerge/>
            <w:vAlign w:val="center"/>
          </w:tcPr>
          <w:p w14:paraId="41F0FB8D" w14:textId="77777777" w:rsidR="00060905" w:rsidRPr="00B45982" w:rsidRDefault="00060905" w:rsidP="00BC6CE9">
            <w:pPr>
              <w:jc w:val="center"/>
              <w:rPr>
                <w:szCs w:val="21"/>
              </w:rPr>
            </w:pPr>
          </w:p>
        </w:tc>
        <w:tc>
          <w:tcPr>
            <w:tcW w:w="1319" w:type="dxa"/>
            <w:vAlign w:val="center"/>
          </w:tcPr>
          <w:p w14:paraId="54EF1CF3" w14:textId="77777777" w:rsidR="00060905" w:rsidRPr="00B45982" w:rsidRDefault="00060905" w:rsidP="00BC6CE9">
            <w:pPr>
              <w:jc w:val="center"/>
              <w:rPr>
                <w:szCs w:val="21"/>
              </w:rPr>
            </w:pPr>
            <w:r w:rsidRPr="00B45982">
              <w:rPr>
                <w:sz w:val="21"/>
                <w:szCs w:val="21"/>
              </w:rPr>
              <w:t>嫩叶</w:t>
            </w:r>
          </w:p>
        </w:tc>
        <w:tc>
          <w:tcPr>
            <w:tcW w:w="2020" w:type="dxa"/>
            <w:vAlign w:val="center"/>
          </w:tcPr>
          <w:p w14:paraId="7436701D" w14:textId="0D52AB4D" w:rsidR="00060905" w:rsidRPr="00B45982" w:rsidRDefault="00060905" w:rsidP="00BC6CE9">
            <w:pPr>
              <w:widowControl/>
              <w:jc w:val="center"/>
              <w:textAlignment w:val="center"/>
              <w:rPr>
                <w:szCs w:val="21"/>
              </w:rPr>
            </w:pPr>
            <w:r w:rsidRPr="00B45982">
              <w:rPr>
                <w:rFonts w:eastAsia="等线"/>
                <w:color w:val="000000"/>
                <w:sz w:val="22"/>
                <w:szCs w:val="22"/>
              </w:rPr>
              <w:t>26.6</w:t>
            </w:r>
          </w:p>
        </w:tc>
      </w:tr>
      <w:tr w:rsidR="00060905" w:rsidRPr="00B45982" w14:paraId="78868235" w14:textId="77777777" w:rsidTr="00BC6CE9">
        <w:tc>
          <w:tcPr>
            <w:tcW w:w="1119" w:type="dxa"/>
            <w:vAlign w:val="center"/>
          </w:tcPr>
          <w:p w14:paraId="01BABA95" w14:textId="77777777" w:rsidR="00060905" w:rsidRPr="00B45982" w:rsidRDefault="00060905" w:rsidP="00BC6CE9">
            <w:pPr>
              <w:jc w:val="center"/>
              <w:rPr>
                <w:szCs w:val="21"/>
              </w:rPr>
            </w:pPr>
            <w:r w:rsidRPr="00B45982">
              <w:rPr>
                <w:rFonts w:eastAsia="等线"/>
                <w:color w:val="000000"/>
                <w:sz w:val="22"/>
                <w:szCs w:val="22"/>
              </w:rPr>
              <w:t>7</w:t>
            </w:r>
          </w:p>
        </w:tc>
        <w:tc>
          <w:tcPr>
            <w:tcW w:w="3838" w:type="dxa"/>
            <w:vMerge w:val="restart"/>
            <w:vAlign w:val="center"/>
          </w:tcPr>
          <w:p w14:paraId="73949BED" w14:textId="77777777" w:rsidR="00060905" w:rsidRPr="00B45982" w:rsidRDefault="00060905" w:rsidP="00BC6CE9">
            <w:pPr>
              <w:jc w:val="center"/>
              <w:rPr>
                <w:szCs w:val="21"/>
              </w:rPr>
            </w:pPr>
            <w:r w:rsidRPr="00B45982">
              <w:rPr>
                <w:sz w:val="24"/>
              </w:rPr>
              <w:t>广西贺州市昭平县黄姚镇</w:t>
            </w:r>
          </w:p>
        </w:tc>
        <w:tc>
          <w:tcPr>
            <w:tcW w:w="1319" w:type="dxa"/>
            <w:vAlign w:val="center"/>
          </w:tcPr>
          <w:p w14:paraId="272EBCFA" w14:textId="77777777" w:rsidR="00060905" w:rsidRPr="00B45982" w:rsidRDefault="00060905" w:rsidP="00BC6CE9">
            <w:pPr>
              <w:jc w:val="center"/>
              <w:rPr>
                <w:szCs w:val="21"/>
              </w:rPr>
            </w:pPr>
            <w:r w:rsidRPr="00B45982">
              <w:rPr>
                <w:sz w:val="21"/>
                <w:szCs w:val="21"/>
              </w:rPr>
              <w:t>老叶</w:t>
            </w:r>
          </w:p>
        </w:tc>
        <w:tc>
          <w:tcPr>
            <w:tcW w:w="2020" w:type="dxa"/>
            <w:vAlign w:val="center"/>
          </w:tcPr>
          <w:p w14:paraId="47148030" w14:textId="37827374" w:rsidR="00060905" w:rsidRPr="00B45982" w:rsidRDefault="00060905" w:rsidP="00BC6CE9">
            <w:pPr>
              <w:widowControl/>
              <w:jc w:val="center"/>
              <w:textAlignment w:val="center"/>
              <w:rPr>
                <w:szCs w:val="21"/>
              </w:rPr>
            </w:pPr>
            <w:r w:rsidRPr="00B45982">
              <w:rPr>
                <w:rFonts w:eastAsia="等线"/>
                <w:color w:val="000000"/>
                <w:sz w:val="22"/>
                <w:szCs w:val="22"/>
              </w:rPr>
              <w:t>26.</w:t>
            </w:r>
            <w:r w:rsidR="0026484C">
              <w:rPr>
                <w:rFonts w:eastAsia="等线"/>
                <w:color w:val="000000"/>
                <w:sz w:val="22"/>
                <w:szCs w:val="22"/>
              </w:rPr>
              <w:t>9</w:t>
            </w:r>
          </w:p>
        </w:tc>
      </w:tr>
      <w:tr w:rsidR="00060905" w:rsidRPr="00B45982" w14:paraId="3C6BBA42" w14:textId="77777777" w:rsidTr="00BC6CE9">
        <w:tc>
          <w:tcPr>
            <w:tcW w:w="1119" w:type="dxa"/>
            <w:vAlign w:val="center"/>
          </w:tcPr>
          <w:p w14:paraId="5B3E241D" w14:textId="77777777" w:rsidR="00060905" w:rsidRPr="00B45982" w:rsidRDefault="00060905" w:rsidP="00BC6CE9">
            <w:pPr>
              <w:jc w:val="center"/>
              <w:rPr>
                <w:szCs w:val="21"/>
              </w:rPr>
            </w:pPr>
            <w:r w:rsidRPr="00B45982">
              <w:rPr>
                <w:rFonts w:eastAsia="等线"/>
                <w:color w:val="000000"/>
                <w:sz w:val="22"/>
                <w:szCs w:val="22"/>
              </w:rPr>
              <w:t>8</w:t>
            </w:r>
          </w:p>
        </w:tc>
        <w:tc>
          <w:tcPr>
            <w:tcW w:w="3838" w:type="dxa"/>
            <w:vMerge/>
            <w:vAlign w:val="center"/>
          </w:tcPr>
          <w:p w14:paraId="79FC45EC" w14:textId="77777777" w:rsidR="00060905" w:rsidRPr="00B45982" w:rsidRDefault="00060905" w:rsidP="00BC6CE9">
            <w:pPr>
              <w:jc w:val="center"/>
              <w:rPr>
                <w:szCs w:val="21"/>
              </w:rPr>
            </w:pPr>
          </w:p>
        </w:tc>
        <w:tc>
          <w:tcPr>
            <w:tcW w:w="1319" w:type="dxa"/>
            <w:vAlign w:val="center"/>
          </w:tcPr>
          <w:p w14:paraId="5E136352" w14:textId="77777777" w:rsidR="00060905" w:rsidRPr="00B45982" w:rsidRDefault="00060905" w:rsidP="00BC6CE9">
            <w:pPr>
              <w:jc w:val="center"/>
              <w:rPr>
                <w:szCs w:val="21"/>
              </w:rPr>
            </w:pPr>
            <w:r w:rsidRPr="00B45982">
              <w:rPr>
                <w:sz w:val="21"/>
                <w:szCs w:val="21"/>
              </w:rPr>
              <w:t>中叶</w:t>
            </w:r>
          </w:p>
        </w:tc>
        <w:tc>
          <w:tcPr>
            <w:tcW w:w="2020" w:type="dxa"/>
            <w:vAlign w:val="center"/>
          </w:tcPr>
          <w:p w14:paraId="28D632E8" w14:textId="2293F1C0" w:rsidR="00060905" w:rsidRPr="00B45982" w:rsidRDefault="00060905" w:rsidP="00BC6CE9">
            <w:pPr>
              <w:widowControl/>
              <w:jc w:val="center"/>
              <w:textAlignment w:val="center"/>
              <w:rPr>
                <w:szCs w:val="21"/>
              </w:rPr>
            </w:pPr>
            <w:r w:rsidRPr="00B45982">
              <w:rPr>
                <w:rFonts w:eastAsia="等线"/>
                <w:color w:val="000000"/>
                <w:sz w:val="22"/>
                <w:szCs w:val="22"/>
              </w:rPr>
              <w:t>22.6</w:t>
            </w:r>
          </w:p>
        </w:tc>
      </w:tr>
      <w:tr w:rsidR="00060905" w:rsidRPr="00B45982" w14:paraId="0646A404" w14:textId="77777777" w:rsidTr="00BC6CE9">
        <w:tc>
          <w:tcPr>
            <w:tcW w:w="1119" w:type="dxa"/>
            <w:vAlign w:val="center"/>
          </w:tcPr>
          <w:p w14:paraId="0BD556DD" w14:textId="77777777" w:rsidR="00060905" w:rsidRPr="00B45982" w:rsidRDefault="00060905" w:rsidP="00BC6CE9">
            <w:pPr>
              <w:jc w:val="center"/>
              <w:rPr>
                <w:szCs w:val="21"/>
              </w:rPr>
            </w:pPr>
            <w:r w:rsidRPr="00B45982">
              <w:rPr>
                <w:rFonts w:eastAsia="等线"/>
                <w:color w:val="000000"/>
                <w:sz w:val="22"/>
                <w:szCs w:val="22"/>
              </w:rPr>
              <w:t>9</w:t>
            </w:r>
          </w:p>
        </w:tc>
        <w:tc>
          <w:tcPr>
            <w:tcW w:w="3838" w:type="dxa"/>
            <w:vMerge/>
            <w:vAlign w:val="center"/>
          </w:tcPr>
          <w:p w14:paraId="12720A72" w14:textId="77777777" w:rsidR="00060905" w:rsidRPr="00B45982" w:rsidRDefault="00060905" w:rsidP="00BC6CE9">
            <w:pPr>
              <w:jc w:val="center"/>
              <w:rPr>
                <w:szCs w:val="21"/>
              </w:rPr>
            </w:pPr>
          </w:p>
        </w:tc>
        <w:tc>
          <w:tcPr>
            <w:tcW w:w="1319" w:type="dxa"/>
            <w:vAlign w:val="center"/>
          </w:tcPr>
          <w:p w14:paraId="3C0766B2" w14:textId="77777777" w:rsidR="00060905" w:rsidRPr="00B45982" w:rsidRDefault="00060905" w:rsidP="00BC6CE9">
            <w:pPr>
              <w:jc w:val="center"/>
              <w:rPr>
                <w:szCs w:val="21"/>
              </w:rPr>
            </w:pPr>
            <w:r w:rsidRPr="00B45982">
              <w:rPr>
                <w:sz w:val="21"/>
                <w:szCs w:val="21"/>
              </w:rPr>
              <w:t>嫩叶</w:t>
            </w:r>
          </w:p>
        </w:tc>
        <w:tc>
          <w:tcPr>
            <w:tcW w:w="2020" w:type="dxa"/>
            <w:vAlign w:val="center"/>
          </w:tcPr>
          <w:p w14:paraId="02FB85BF" w14:textId="20AE069A" w:rsidR="00060905" w:rsidRPr="00B45982" w:rsidRDefault="00060905" w:rsidP="00BC6CE9">
            <w:pPr>
              <w:widowControl/>
              <w:jc w:val="center"/>
              <w:textAlignment w:val="center"/>
              <w:rPr>
                <w:szCs w:val="21"/>
              </w:rPr>
            </w:pPr>
            <w:r w:rsidRPr="00B45982">
              <w:rPr>
                <w:rFonts w:eastAsia="等线"/>
                <w:color w:val="000000"/>
                <w:sz w:val="22"/>
                <w:szCs w:val="22"/>
              </w:rPr>
              <w:t>3</w:t>
            </w:r>
            <w:r w:rsidR="0026484C">
              <w:rPr>
                <w:rFonts w:eastAsia="等线"/>
                <w:color w:val="000000"/>
                <w:sz w:val="22"/>
                <w:szCs w:val="22"/>
              </w:rPr>
              <w:t>1.0</w:t>
            </w:r>
          </w:p>
        </w:tc>
      </w:tr>
      <w:tr w:rsidR="00060905" w:rsidRPr="00B45982" w14:paraId="15DAB6EF" w14:textId="77777777" w:rsidTr="00BC6CE9">
        <w:tc>
          <w:tcPr>
            <w:tcW w:w="1119" w:type="dxa"/>
            <w:vAlign w:val="center"/>
          </w:tcPr>
          <w:p w14:paraId="5F0EE6B3" w14:textId="77777777" w:rsidR="00060905" w:rsidRPr="00B45982" w:rsidRDefault="00060905" w:rsidP="00BC6CE9">
            <w:pPr>
              <w:jc w:val="center"/>
              <w:rPr>
                <w:szCs w:val="21"/>
              </w:rPr>
            </w:pPr>
            <w:r w:rsidRPr="00B45982">
              <w:rPr>
                <w:rFonts w:eastAsia="等线"/>
                <w:color w:val="000000"/>
                <w:sz w:val="22"/>
                <w:szCs w:val="22"/>
              </w:rPr>
              <w:t>10</w:t>
            </w:r>
          </w:p>
        </w:tc>
        <w:tc>
          <w:tcPr>
            <w:tcW w:w="3838" w:type="dxa"/>
            <w:vMerge w:val="restart"/>
            <w:vAlign w:val="center"/>
          </w:tcPr>
          <w:p w14:paraId="59B5492B" w14:textId="77777777" w:rsidR="00060905" w:rsidRPr="00B45982" w:rsidRDefault="00060905" w:rsidP="00BC6CE9">
            <w:pPr>
              <w:jc w:val="center"/>
              <w:rPr>
                <w:szCs w:val="21"/>
              </w:rPr>
            </w:pPr>
            <w:r w:rsidRPr="00B45982">
              <w:rPr>
                <w:sz w:val="24"/>
              </w:rPr>
              <w:t>广西桂林市平乐县沙子镇安全村</w:t>
            </w:r>
          </w:p>
        </w:tc>
        <w:tc>
          <w:tcPr>
            <w:tcW w:w="1319" w:type="dxa"/>
            <w:vAlign w:val="center"/>
          </w:tcPr>
          <w:p w14:paraId="1AC4D39C" w14:textId="77777777" w:rsidR="00060905" w:rsidRPr="00B45982" w:rsidRDefault="00060905" w:rsidP="00BC6CE9">
            <w:pPr>
              <w:jc w:val="center"/>
              <w:rPr>
                <w:szCs w:val="21"/>
              </w:rPr>
            </w:pPr>
            <w:r w:rsidRPr="00B45982">
              <w:rPr>
                <w:sz w:val="21"/>
                <w:szCs w:val="21"/>
              </w:rPr>
              <w:t>老叶</w:t>
            </w:r>
          </w:p>
        </w:tc>
        <w:tc>
          <w:tcPr>
            <w:tcW w:w="2020" w:type="dxa"/>
            <w:vAlign w:val="center"/>
          </w:tcPr>
          <w:p w14:paraId="0BF6CB1C" w14:textId="4F401018" w:rsidR="00060905" w:rsidRPr="00B45982" w:rsidRDefault="00060905" w:rsidP="00BC6CE9">
            <w:pPr>
              <w:widowControl/>
              <w:jc w:val="center"/>
              <w:textAlignment w:val="center"/>
              <w:rPr>
                <w:szCs w:val="21"/>
              </w:rPr>
            </w:pPr>
            <w:r w:rsidRPr="00B45982">
              <w:rPr>
                <w:rFonts w:eastAsia="等线"/>
                <w:color w:val="000000"/>
                <w:sz w:val="22"/>
                <w:szCs w:val="22"/>
              </w:rPr>
              <w:t>22.4</w:t>
            </w:r>
          </w:p>
        </w:tc>
      </w:tr>
      <w:tr w:rsidR="00060905" w:rsidRPr="00B45982" w14:paraId="3D6E8827" w14:textId="77777777" w:rsidTr="00BC6CE9">
        <w:tc>
          <w:tcPr>
            <w:tcW w:w="1119" w:type="dxa"/>
            <w:vAlign w:val="center"/>
          </w:tcPr>
          <w:p w14:paraId="02A8A66D" w14:textId="77777777" w:rsidR="00060905" w:rsidRPr="00B45982" w:rsidRDefault="00060905" w:rsidP="00BC6CE9">
            <w:pPr>
              <w:jc w:val="center"/>
              <w:rPr>
                <w:szCs w:val="21"/>
              </w:rPr>
            </w:pPr>
            <w:r w:rsidRPr="00B45982">
              <w:rPr>
                <w:rFonts w:eastAsia="等线"/>
                <w:color w:val="000000"/>
                <w:sz w:val="22"/>
                <w:szCs w:val="22"/>
              </w:rPr>
              <w:t>11</w:t>
            </w:r>
          </w:p>
        </w:tc>
        <w:tc>
          <w:tcPr>
            <w:tcW w:w="3838" w:type="dxa"/>
            <w:vMerge/>
            <w:vAlign w:val="center"/>
          </w:tcPr>
          <w:p w14:paraId="1B054E89" w14:textId="77777777" w:rsidR="00060905" w:rsidRPr="00B45982" w:rsidRDefault="00060905" w:rsidP="00BC6CE9">
            <w:pPr>
              <w:jc w:val="center"/>
              <w:rPr>
                <w:szCs w:val="21"/>
              </w:rPr>
            </w:pPr>
          </w:p>
        </w:tc>
        <w:tc>
          <w:tcPr>
            <w:tcW w:w="1319" w:type="dxa"/>
            <w:vAlign w:val="center"/>
          </w:tcPr>
          <w:p w14:paraId="35A29452" w14:textId="77777777" w:rsidR="00060905" w:rsidRPr="00B45982" w:rsidRDefault="00060905" w:rsidP="00BC6CE9">
            <w:pPr>
              <w:jc w:val="center"/>
              <w:rPr>
                <w:szCs w:val="21"/>
              </w:rPr>
            </w:pPr>
            <w:r w:rsidRPr="00B45982">
              <w:rPr>
                <w:sz w:val="21"/>
                <w:szCs w:val="21"/>
              </w:rPr>
              <w:t>中叶</w:t>
            </w:r>
          </w:p>
        </w:tc>
        <w:tc>
          <w:tcPr>
            <w:tcW w:w="2020" w:type="dxa"/>
            <w:vAlign w:val="center"/>
          </w:tcPr>
          <w:p w14:paraId="3920E143" w14:textId="67B653DD" w:rsidR="00060905" w:rsidRPr="00B45982" w:rsidRDefault="00060905" w:rsidP="00BC6CE9">
            <w:pPr>
              <w:widowControl/>
              <w:jc w:val="center"/>
              <w:textAlignment w:val="center"/>
              <w:rPr>
                <w:szCs w:val="21"/>
              </w:rPr>
            </w:pPr>
            <w:r w:rsidRPr="00B45982">
              <w:rPr>
                <w:rFonts w:eastAsia="等线"/>
                <w:color w:val="000000"/>
                <w:sz w:val="22"/>
                <w:szCs w:val="22"/>
              </w:rPr>
              <w:t>23.2</w:t>
            </w:r>
          </w:p>
        </w:tc>
      </w:tr>
      <w:tr w:rsidR="00060905" w:rsidRPr="00B45982" w14:paraId="40FDA9D7" w14:textId="77777777" w:rsidTr="00BC6CE9">
        <w:tc>
          <w:tcPr>
            <w:tcW w:w="1119" w:type="dxa"/>
            <w:vAlign w:val="center"/>
          </w:tcPr>
          <w:p w14:paraId="546A1E94" w14:textId="77777777" w:rsidR="00060905" w:rsidRPr="00B45982" w:rsidRDefault="00060905" w:rsidP="00BC6CE9">
            <w:pPr>
              <w:jc w:val="center"/>
              <w:rPr>
                <w:szCs w:val="21"/>
              </w:rPr>
            </w:pPr>
            <w:r w:rsidRPr="00B45982">
              <w:rPr>
                <w:rFonts w:eastAsia="等线"/>
                <w:color w:val="000000"/>
                <w:sz w:val="22"/>
                <w:szCs w:val="22"/>
              </w:rPr>
              <w:t>12</w:t>
            </w:r>
          </w:p>
        </w:tc>
        <w:tc>
          <w:tcPr>
            <w:tcW w:w="3838" w:type="dxa"/>
            <w:vMerge/>
            <w:vAlign w:val="center"/>
          </w:tcPr>
          <w:p w14:paraId="0623E883" w14:textId="77777777" w:rsidR="00060905" w:rsidRPr="00B45982" w:rsidRDefault="00060905" w:rsidP="00BC6CE9">
            <w:pPr>
              <w:jc w:val="center"/>
              <w:rPr>
                <w:szCs w:val="21"/>
              </w:rPr>
            </w:pPr>
          </w:p>
        </w:tc>
        <w:tc>
          <w:tcPr>
            <w:tcW w:w="1319" w:type="dxa"/>
            <w:vAlign w:val="center"/>
          </w:tcPr>
          <w:p w14:paraId="2A9BADC7" w14:textId="77777777" w:rsidR="00060905" w:rsidRPr="00B45982" w:rsidRDefault="00060905" w:rsidP="00BC6CE9">
            <w:pPr>
              <w:jc w:val="center"/>
              <w:rPr>
                <w:szCs w:val="21"/>
              </w:rPr>
            </w:pPr>
            <w:r w:rsidRPr="00B45982">
              <w:rPr>
                <w:sz w:val="21"/>
                <w:szCs w:val="21"/>
              </w:rPr>
              <w:t>嫩叶</w:t>
            </w:r>
          </w:p>
        </w:tc>
        <w:tc>
          <w:tcPr>
            <w:tcW w:w="2020" w:type="dxa"/>
            <w:vAlign w:val="center"/>
          </w:tcPr>
          <w:p w14:paraId="31666A02" w14:textId="58BC3BBF" w:rsidR="00060905" w:rsidRPr="00B45982" w:rsidRDefault="00060905" w:rsidP="00BC6CE9">
            <w:pPr>
              <w:widowControl/>
              <w:jc w:val="center"/>
              <w:textAlignment w:val="center"/>
              <w:rPr>
                <w:szCs w:val="21"/>
              </w:rPr>
            </w:pPr>
            <w:r w:rsidRPr="00B45982">
              <w:rPr>
                <w:rFonts w:eastAsia="等线"/>
                <w:color w:val="000000"/>
                <w:sz w:val="22"/>
                <w:szCs w:val="22"/>
              </w:rPr>
              <w:t>23.3</w:t>
            </w:r>
          </w:p>
        </w:tc>
      </w:tr>
      <w:tr w:rsidR="00060905" w:rsidRPr="00B45982" w14:paraId="0253F0A8" w14:textId="77777777" w:rsidTr="00BC6CE9">
        <w:trPr>
          <w:trHeight w:val="90"/>
        </w:trPr>
        <w:tc>
          <w:tcPr>
            <w:tcW w:w="1119" w:type="dxa"/>
            <w:vAlign w:val="center"/>
          </w:tcPr>
          <w:p w14:paraId="5E697226" w14:textId="77777777" w:rsidR="00060905" w:rsidRPr="00B45982" w:rsidRDefault="00060905" w:rsidP="00BC6CE9">
            <w:pPr>
              <w:jc w:val="center"/>
              <w:rPr>
                <w:szCs w:val="21"/>
              </w:rPr>
            </w:pPr>
            <w:r w:rsidRPr="00B45982">
              <w:rPr>
                <w:rFonts w:eastAsia="等线"/>
                <w:color w:val="000000"/>
                <w:sz w:val="22"/>
                <w:szCs w:val="22"/>
              </w:rPr>
              <w:t>13</w:t>
            </w:r>
          </w:p>
        </w:tc>
        <w:tc>
          <w:tcPr>
            <w:tcW w:w="3838" w:type="dxa"/>
            <w:vMerge w:val="restart"/>
            <w:vAlign w:val="center"/>
          </w:tcPr>
          <w:p w14:paraId="0E4CFBDE" w14:textId="77777777" w:rsidR="00060905" w:rsidRPr="00B45982" w:rsidRDefault="00060905" w:rsidP="00BC6CE9">
            <w:pPr>
              <w:jc w:val="center"/>
              <w:rPr>
                <w:szCs w:val="21"/>
              </w:rPr>
            </w:pPr>
            <w:r w:rsidRPr="00B45982">
              <w:rPr>
                <w:sz w:val="24"/>
              </w:rPr>
              <w:t>广西桂林市平乐县沙子镇鲤鱼洲村</w:t>
            </w:r>
          </w:p>
        </w:tc>
        <w:tc>
          <w:tcPr>
            <w:tcW w:w="1319" w:type="dxa"/>
            <w:vAlign w:val="center"/>
          </w:tcPr>
          <w:p w14:paraId="3A6721E1" w14:textId="77777777" w:rsidR="00060905" w:rsidRPr="00B45982" w:rsidRDefault="00060905" w:rsidP="00BC6CE9">
            <w:pPr>
              <w:jc w:val="center"/>
              <w:rPr>
                <w:szCs w:val="21"/>
              </w:rPr>
            </w:pPr>
            <w:r w:rsidRPr="00B45982">
              <w:rPr>
                <w:sz w:val="21"/>
                <w:szCs w:val="21"/>
              </w:rPr>
              <w:t>老叶</w:t>
            </w:r>
          </w:p>
        </w:tc>
        <w:tc>
          <w:tcPr>
            <w:tcW w:w="2020" w:type="dxa"/>
            <w:vAlign w:val="center"/>
          </w:tcPr>
          <w:p w14:paraId="218B915A" w14:textId="484CEEE5" w:rsidR="00060905" w:rsidRPr="00B45982" w:rsidRDefault="00060905" w:rsidP="00BC6CE9">
            <w:pPr>
              <w:widowControl/>
              <w:jc w:val="center"/>
              <w:textAlignment w:val="center"/>
              <w:rPr>
                <w:szCs w:val="21"/>
              </w:rPr>
            </w:pPr>
            <w:r w:rsidRPr="00B45982">
              <w:rPr>
                <w:rFonts w:eastAsia="等线"/>
                <w:color w:val="000000"/>
                <w:sz w:val="22"/>
                <w:szCs w:val="22"/>
              </w:rPr>
              <w:t>26.</w:t>
            </w:r>
            <w:r w:rsidR="0026484C">
              <w:rPr>
                <w:rFonts w:eastAsia="等线"/>
                <w:color w:val="000000"/>
                <w:sz w:val="22"/>
                <w:szCs w:val="22"/>
              </w:rPr>
              <w:t>9</w:t>
            </w:r>
          </w:p>
        </w:tc>
      </w:tr>
      <w:tr w:rsidR="00060905" w:rsidRPr="00B45982" w14:paraId="61A3D6B7" w14:textId="77777777" w:rsidTr="00BC6CE9">
        <w:tc>
          <w:tcPr>
            <w:tcW w:w="1119" w:type="dxa"/>
            <w:vAlign w:val="center"/>
          </w:tcPr>
          <w:p w14:paraId="69441107" w14:textId="77777777" w:rsidR="00060905" w:rsidRPr="00B45982" w:rsidRDefault="00060905" w:rsidP="00BC6CE9">
            <w:pPr>
              <w:jc w:val="center"/>
              <w:rPr>
                <w:szCs w:val="21"/>
              </w:rPr>
            </w:pPr>
            <w:r w:rsidRPr="00B45982">
              <w:rPr>
                <w:rFonts w:eastAsia="等线"/>
                <w:color w:val="000000"/>
                <w:sz w:val="22"/>
                <w:szCs w:val="22"/>
              </w:rPr>
              <w:t>14</w:t>
            </w:r>
          </w:p>
        </w:tc>
        <w:tc>
          <w:tcPr>
            <w:tcW w:w="3838" w:type="dxa"/>
            <w:vMerge/>
            <w:vAlign w:val="center"/>
          </w:tcPr>
          <w:p w14:paraId="734E3BFE" w14:textId="77777777" w:rsidR="00060905" w:rsidRPr="00B45982" w:rsidRDefault="00060905" w:rsidP="00BC6CE9">
            <w:pPr>
              <w:jc w:val="center"/>
              <w:rPr>
                <w:szCs w:val="21"/>
              </w:rPr>
            </w:pPr>
          </w:p>
        </w:tc>
        <w:tc>
          <w:tcPr>
            <w:tcW w:w="1319" w:type="dxa"/>
            <w:vAlign w:val="center"/>
          </w:tcPr>
          <w:p w14:paraId="1B60792F" w14:textId="77777777" w:rsidR="00060905" w:rsidRPr="00B45982" w:rsidRDefault="00060905" w:rsidP="00BC6CE9">
            <w:pPr>
              <w:jc w:val="center"/>
              <w:rPr>
                <w:szCs w:val="21"/>
              </w:rPr>
            </w:pPr>
            <w:r w:rsidRPr="00B45982">
              <w:rPr>
                <w:sz w:val="21"/>
                <w:szCs w:val="21"/>
              </w:rPr>
              <w:t>中叶</w:t>
            </w:r>
          </w:p>
        </w:tc>
        <w:tc>
          <w:tcPr>
            <w:tcW w:w="2020" w:type="dxa"/>
            <w:vAlign w:val="center"/>
          </w:tcPr>
          <w:p w14:paraId="5F15C7EE" w14:textId="4A759F3B" w:rsidR="00060905" w:rsidRPr="00B45982" w:rsidRDefault="00060905" w:rsidP="00BC6CE9">
            <w:pPr>
              <w:widowControl/>
              <w:jc w:val="center"/>
              <w:textAlignment w:val="center"/>
              <w:rPr>
                <w:szCs w:val="21"/>
              </w:rPr>
            </w:pPr>
            <w:r w:rsidRPr="00B45982">
              <w:rPr>
                <w:rFonts w:eastAsia="等线"/>
                <w:color w:val="000000"/>
                <w:sz w:val="22"/>
                <w:szCs w:val="22"/>
              </w:rPr>
              <w:t>3</w:t>
            </w:r>
            <w:r w:rsidR="0026484C">
              <w:rPr>
                <w:rFonts w:eastAsia="等线"/>
                <w:color w:val="000000"/>
                <w:sz w:val="22"/>
                <w:szCs w:val="22"/>
              </w:rPr>
              <w:t>1.0</w:t>
            </w:r>
          </w:p>
        </w:tc>
      </w:tr>
      <w:tr w:rsidR="00060905" w:rsidRPr="00B45982" w14:paraId="01214B2E" w14:textId="77777777" w:rsidTr="00BC6CE9">
        <w:tc>
          <w:tcPr>
            <w:tcW w:w="1119" w:type="dxa"/>
            <w:vAlign w:val="center"/>
          </w:tcPr>
          <w:p w14:paraId="657121D7" w14:textId="77777777" w:rsidR="00060905" w:rsidRPr="00B45982" w:rsidRDefault="00060905" w:rsidP="00BC6CE9">
            <w:pPr>
              <w:jc w:val="center"/>
              <w:rPr>
                <w:szCs w:val="21"/>
              </w:rPr>
            </w:pPr>
            <w:r w:rsidRPr="00B45982">
              <w:rPr>
                <w:rFonts w:eastAsia="等线"/>
                <w:color w:val="000000"/>
                <w:sz w:val="22"/>
                <w:szCs w:val="22"/>
              </w:rPr>
              <w:t>15</w:t>
            </w:r>
          </w:p>
        </w:tc>
        <w:tc>
          <w:tcPr>
            <w:tcW w:w="3838" w:type="dxa"/>
            <w:vMerge/>
            <w:vAlign w:val="center"/>
          </w:tcPr>
          <w:p w14:paraId="402C1C82" w14:textId="77777777" w:rsidR="00060905" w:rsidRPr="00B45982" w:rsidRDefault="00060905" w:rsidP="00BC6CE9">
            <w:pPr>
              <w:jc w:val="center"/>
              <w:rPr>
                <w:szCs w:val="21"/>
              </w:rPr>
            </w:pPr>
          </w:p>
        </w:tc>
        <w:tc>
          <w:tcPr>
            <w:tcW w:w="1319" w:type="dxa"/>
            <w:vAlign w:val="center"/>
          </w:tcPr>
          <w:p w14:paraId="774E742D" w14:textId="77777777" w:rsidR="00060905" w:rsidRPr="00B45982" w:rsidRDefault="00060905" w:rsidP="00BC6CE9">
            <w:pPr>
              <w:jc w:val="center"/>
              <w:rPr>
                <w:szCs w:val="21"/>
              </w:rPr>
            </w:pPr>
            <w:r w:rsidRPr="00B45982">
              <w:rPr>
                <w:sz w:val="21"/>
                <w:szCs w:val="21"/>
              </w:rPr>
              <w:t>嫩叶</w:t>
            </w:r>
          </w:p>
        </w:tc>
        <w:tc>
          <w:tcPr>
            <w:tcW w:w="2020" w:type="dxa"/>
            <w:vAlign w:val="center"/>
          </w:tcPr>
          <w:p w14:paraId="17CBD118" w14:textId="1D6A84AF" w:rsidR="00060905" w:rsidRPr="00B45982" w:rsidRDefault="00060905" w:rsidP="00BC6CE9">
            <w:pPr>
              <w:widowControl/>
              <w:jc w:val="center"/>
              <w:textAlignment w:val="center"/>
              <w:rPr>
                <w:szCs w:val="21"/>
              </w:rPr>
            </w:pPr>
            <w:r w:rsidRPr="00B45982">
              <w:rPr>
                <w:rFonts w:eastAsia="等线"/>
                <w:color w:val="000000"/>
                <w:sz w:val="22"/>
                <w:szCs w:val="22"/>
              </w:rPr>
              <w:t>25.6</w:t>
            </w:r>
          </w:p>
        </w:tc>
      </w:tr>
      <w:tr w:rsidR="00060905" w:rsidRPr="00B45982" w14:paraId="059B76E5" w14:textId="77777777" w:rsidTr="00BC6CE9">
        <w:tc>
          <w:tcPr>
            <w:tcW w:w="1119" w:type="dxa"/>
            <w:vAlign w:val="center"/>
          </w:tcPr>
          <w:p w14:paraId="754DE5CB" w14:textId="77777777" w:rsidR="00060905" w:rsidRPr="00B45982" w:rsidRDefault="00060905" w:rsidP="00BC6CE9">
            <w:pPr>
              <w:jc w:val="center"/>
              <w:rPr>
                <w:szCs w:val="21"/>
              </w:rPr>
            </w:pPr>
            <w:r w:rsidRPr="00B45982">
              <w:rPr>
                <w:rFonts w:eastAsia="等线"/>
                <w:color w:val="000000"/>
                <w:sz w:val="22"/>
                <w:szCs w:val="22"/>
              </w:rPr>
              <w:t>16</w:t>
            </w:r>
          </w:p>
        </w:tc>
        <w:tc>
          <w:tcPr>
            <w:tcW w:w="3838" w:type="dxa"/>
            <w:vMerge w:val="restart"/>
            <w:vAlign w:val="center"/>
          </w:tcPr>
          <w:p w14:paraId="4875A4E4" w14:textId="77777777" w:rsidR="00060905" w:rsidRPr="00B45982" w:rsidRDefault="00060905" w:rsidP="00BC6CE9">
            <w:pPr>
              <w:jc w:val="center"/>
              <w:rPr>
                <w:szCs w:val="21"/>
              </w:rPr>
            </w:pPr>
            <w:r w:rsidRPr="00B45982">
              <w:rPr>
                <w:sz w:val="24"/>
              </w:rPr>
              <w:t>广西桂林市永福县永福镇塘堡村</w:t>
            </w:r>
          </w:p>
        </w:tc>
        <w:tc>
          <w:tcPr>
            <w:tcW w:w="1319" w:type="dxa"/>
            <w:vAlign w:val="center"/>
          </w:tcPr>
          <w:p w14:paraId="6443A5DA" w14:textId="77777777" w:rsidR="00060905" w:rsidRPr="00B45982" w:rsidRDefault="00060905" w:rsidP="00BC6CE9">
            <w:pPr>
              <w:jc w:val="center"/>
              <w:rPr>
                <w:szCs w:val="21"/>
              </w:rPr>
            </w:pPr>
            <w:r w:rsidRPr="00B45982">
              <w:rPr>
                <w:sz w:val="21"/>
                <w:szCs w:val="21"/>
              </w:rPr>
              <w:t>老叶</w:t>
            </w:r>
          </w:p>
        </w:tc>
        <w:tc>
          <w:tcPr>
            <w:tcW w:w="2020" w:type="dxa"/>
            <w:vAlign w:val="center"/>
          </w:tcPr>
          <w:p w14:paraId="123E9309" w14:textId="1A70F6C8" w:rsidR="00060905" w:rsidRPr="00B45982" w:rsidRDefault="00060905" w:rsidP="00BC6CE9">
            <w:pPr>
              <w:widowControl/>
              <w:jc w:val="center"/>
              <w:textAlignment w:val="center"/>
              <w:rPr>
                <w:szCs w:val="21"/>
              </w:rPr>
            </w:pPr>
            <w:r w:rsidRPr="00B45982">
              <w:rPr>
                <w:rFonts w:eastAsia="等线"/>
                <w:color w:val="000000"/>
                <w:sz w:val="22"/>
                <w:szCs w:val="22"/>
              </w:rPr>
              <w:t>22.1</w:t>
            </w:r>
          </w:p>
        </w:tc>
      </w:tr>
      <w:tr w:rsidR="00060905" w:rsidRPr="00B45982" w14:paraId="42DF5AE6" w14:textId="77777777" w:rsidTr="00BC6CE9">
        <w:tc>
          <w:tcPr>
            <w:tcW w:w="1119" w:type="dxa"/>
            <w:vAlign w:val="center"/>
          </w:tcPr>
          <w:p w14:paraId="382CF2A1" w14:textId="77777777" w:rsidR="00060905" w:rsidRPr="00B45982" w:rsidRDefault="00060905" w:rsidP="00BC6CE9">
            <w:pPr>
              <w:jc w:val="center"/>
              <w:rPr>
                <w:szCs w:val="21"/>
              </w:rPr>
            </w:pPr>
            <w:r w:rsidRPr="00B45982">
              <w:rPr>
                <w:rFonts w:eastAsia="等线"/>
                <w:color w:val="000000"/>
                <w:sz w:val="22"/>
                <w:szCs w:val="22"/>
              </w:rPr>
              <w:t>17</w:t>
            </w:r>
          </w:p>
        </w:tc>
        <w:tc>
          <w:tcPr>
            <w:tcW w:w="3838" w:type="dxa"/>
            <w:vMerge/>
            <w:vAlign w:val="center"/>
          </w:tcPr>
          <w:p w14:paraId="2F64D03F" w14:textId="77777777" w:rsidR="00060905" w:rsidRPr="00B45982" w:rsidRDefault="00060905" w:rsidP="00BC6CE9">
            <w:pPr>
              <w:jc w:val="center"/>
              <w:rPr>
                <w:szCs w:val="21"/>
              </w:rPr>
            </w:pPr>
          </w:p>
        </w:tc>
        <w:tc>
          <w:tcPr>
            <w:tcW w:w="1319" w:type="dxa"/>
            <w:vAlign w:val="center"/>
          </w:tcPr>
          <w:p w14:paraId="4995DED9" w14:textId="77777777" w:rsidR="00060905" w:rsidRPr="00B45982" w:rsidRDefault="00060905" w:rsidP="00BC6CE9">
            <w:pPr>
              <w:jc w:val="center"/>
              <w:rPr>
                <w:szCs w:val="21"/>
              </w:rPr>
            </w:pPr>
            <w:r w:rsidRPr="00B45982">
              <w:rPr>
                <w:sz w:val="21"/>
                <w:szCs w:val="21"/>
              </w:rPr>
              <w:t>中叶</w:t>
            </w:r>
          </w:p>
        </w:tc>
        <w:tc>
          <w:tcPr>
            <w:tcW w:w="2020" w:type="dxa"/>
            <w:vAlign w:val="center"/>
          </w:tcPr>
          <w:p w14:paraId="1592FC22" w14:textId="7AB81BE3" w:rsidR="00060905" w:rsidRPr="00B45982" w:rsidRDefault="00060905" w:rsidP="00BC6CE9">
            <w:pPr>
              <w:widowControl/>
              <w:jc w:val="center"/>
              <w:textAlignment w:val="center"/>
              <w:rPr>
                <w:szCs w:val="21"/>
              </w:rPr>
            </w:pPr>
            <w:r w:rsidRPr="00B45982">
              <w:rPr>
                <w:rFonts w:eastAsia="等线"/>
                <w:color w:val="000000"/>
                <w:sz w:val="22"/>
                <w:szCs w:val="22"/>
              </w:rPr>
              <w:t>31.7</w:t>
            </w:r>
          </w:p>
        </w:tc>
      </w:tr>
      <w:tr w:rsidR="00060905" w:rsidRPr="00B45982" w14:paraId="6918AB6F" w14:textId="77777777" w:rsidTr="00BC6CE9">
        <w:tc>
          <w:tcPr>
            <w:tcW w:w="1119" w:type="dxa"/>
            <w:vAlign w:val="center"/>
          </w:tcPr>
          <w:p w14:paraId="0DAF0C63" w14:textId="77777777" w:rsidR="00060905" w:rsidRPr="00B45982" w:rsidRDefault="00060905" w:rsidP="00BC6CE9">
            <w:pPr>
              <w:jc w:val="center"/>
              <w:rPr>
                <w:szCs w:val="21"/>
              </w:rPr>
            </w:pPr>
            <w:r w:rsidRPr="00B45982">
              <w:rPr>
                <w:rFonts w:eastAsia="等线"/>
                <w:color w:val="000000"/>
                <w:sz w:val="22"/>
                <w:szCs w:val="22"/>
              </w:rPr>
              <w:t>18</w:t>
            </w:r>
          </w:p>
        </w:tc>
        <w:tc>
          <w:tcPr>
            <w:tcW w:w="3838" w:type="dxa"/>
            <w:vMerge/>
            <w:vAlign w:val="center"/>
          </w:tcPr>
          <w:p w14:paraId="0F7AFBD9" w14:textId="77777777" w:rsidR="00060905" w:rsidRPr="00B45982" w:rsidRDefault="00060905" w:rsidP="00BC6CE9">
            <w:pPr>
              <w:jc w:val="center"/>
              <w:rPr>
                <w:szCs w:val="21"/>
              </w:rPr>
            </w:pPr>
          </w:p>
        </w:tc>
        <w:tc>
          <w:tcPr>
            <w:tcW w:w="1319" w:type="dxa"/>
            <w:vAlign w:val="center"/>
          </w:tcPr>
          <w:p w14:paraId="7C1C6B0D" w14:textId="77777777" w:rsidR="00060905" w:rsidRPr="00B45982" w:rsidRDefault="00060905" w:rsidP="00BC6CE9">
            <w:pPr>
              <w:jc w:val="center"/>
              <w:rPr>
                <w:szCs w:val="21"/>
              </w:rPr>
            </w:pPr>
            <w:r w:rsidRPr="00B45982">
              <w:rPr>
                <w:sz w:val="21"/>
                <w:szCs w:val="21"/>
              </w:rPr>
              <w:t>嫩叶</w:t>
            </w:r>
          </w:p>
        </w:tc>
        <w:tc>
          <w:tcPr>
            <w:tcW w:w="2020" w:type="dxa"/>
            <w:vAlign w:val="center"/>
          </w:tcPr>
          <w:p w14:paraId="6943CCE7" w14:textId="0412CD61" w:rsidR="00060905" w:rsidRPr="00B45982" w:rsidRDefault="00060905" w:rsidP="00BC6CE9">
            <w:pPr>
              <w:widowControl/>
              <w:jc w:val="center"/>
              <w:textAlignment w:val="center"/>
              <w:rPr>
                <w:szCs w:val="21"/>
              </w:rPr>
            </w:pPr>
            <w:r w:rsidRPr="00B45982">
              <w:rPr>
                <w:rFonts w:eastAsia="等线"/>
                <w:color w:val="000000"/>
                <w:sz w:val="22"/>
                <w:szCs w:val="22"/>
              </w:rPr>
              <w:t>26.7</w:t>
            </w:r>
          </w:p>
        </w:tc>
      </w:tr>
      <w:tr w:rsidR="00060905" w:rsidRPr="00B45982" w14:paraId="31FC37EF" w14:textId="77777777" w:rsidTr="00BC6CE9">
        <w:tc>
          <w:tcPr>
            <w:tcW w:w="1119" w:type="dxa"/>
            <w:vAlign w:val="center"/>
          </w:tcPr>
          <w:p w14:paraId="7275A247" w14:textId="77777777" w:rsidR="00060905" w:rsidRPr="00B45982" w:rsidRDefault="00060905" w:rsidP="00BC6CE9">
            <w:pPr>
              <w:jc w:val="center"/>
              <w:rPr>
                <w:szCs w:val="21"/>
              </w:rPr>
            </w:pPr>
            <w:r w:rsidRPr="00B45982">
              <w:rPr>
                <w:rFonts w:eastAsia="等线"/>
                <w:color w:val="000000"/>
                <w:sz w:val="22"/>
                <w:szCs w:val="22"/>
              </w:rPr>
              <w:t>19</w:t>
            </w:r>
          </w:p>
        </w:tc>
        <w:tc>
          <w:tcPr>
            <w:tcW w:w="3838" w:type="dxa"/>
            <w:vMerge w:val="restart"/>
            <w:vAlign w:val="center"/>
          </w:tcPr>
          <w:p w14:paraId="25DF7FA5" w14:textId="77777777" w:rsidR="00060905" w:rsidRPr="00B45982" w:rsidRDefault="00060905" w:rsidP="00BC6CE9">
            <w:pPr>
              <w:jc w:val="center"/>
              <w:rPr>
                <w:szCs w:val="21"/>
              </w:rPr>
            </w:pPr>
            <w:r w:rsidRPr="00B45982">
              <w:rPr>
                <w:sz w:val="24"/>
              </w:rPr>
              <w:t>广西来宾市金秀县桐木镇三友村</w:t>
            </w:r>
          </w:p>
        </w:tc>
        <w:tc>
          <w:tcPr>
            <w:tcW w:w="1319" w:type="dxa"/>
            <w:vAlign w:val="center"/>
          </w:tcPr>
          <w:p w14:paraId="0A30AE8B" w14:textId="77777777" w:rsidR="00060905" w:rsidRPr="00B45982" w:rsidRDefault="00060905" w:rsidP="00BC6CE9">
            <w:pPr>
              <w:jc w:val="center"/>
              <w:rPr>
                <w:szCs w:val="21"/>
              </w:rPr>
            </w:pPr>
            <w:r w:rsidRPr="00B45982">
              <w:rPr>
                <w:sz w:val="21"/>
                <w:szCs w:val="21"/>
              </w:rPr>
              <w:t>老叶</w:t>
            </w:r>
          </w:p>
        </w:tc>
        <w:tc>
          <w:tcPr>
            <w:tcW w:w="2020" w:type="dxa"/>
            <w:vAlign w:val="center"/>
          </w:tcPr>
          <w:p w14:paraId="08A4B68F" w14:textId="605DA3BB" w:rsidR="00060905" w:rsidRPr="00B45982" w:rsidRDefault="00060905" w:rsidP="00BC6CE9">
            <w:pPr>
              <w:widowControl/>
              <w:jc w:val="center"/>
              <w:textAlignment w:val="center"/>
              <w:rPr>
                <w:szCs w:val="21"/>
              </w:rPr>
            </w:pPr>
            <w:r w:rsidRPr="00B45982">
              <w:rPr>
                <w:rFonts w:eastAsia="等线"/>
                <w:color w:val="000000"/>
                <w:sz w:val="22"/>
                <w:szCs w:val="22"/>
              </w:rPr>
              <w:t>27.</w:t>
            </w:r>
            <w:r w:rsidR="0026484C">
              <w:rPr>
                <w:rFonts w:eastAsia="等线"/>
                <w:color w:val="000000"/>
                <w:sz w:val="22"/>
                <w:szCs w:val="22"/>
              </w:rPr>
              <w:t>5</w:t>
            </w:r>
          </w:p>
        </w:tc>
      </w:tr>
      <w:tr w:rsidR="00060905" w:rsidRPr="00B45982" w14:paraId="639A9658" w14:textId="77777777" w:rsidTr="00BC6CE9">
        <w:tc>
          <w:tcPr>
            <w:tcW w:w="1119" w:type="dxa"/>
            <w:vAlign w:val="center"/>
          </w:tcPr>
          <w:p w14:paraId="33FA9734" w14:textId="77777777" w:rsidR="00060905" w:rsidRPr="00B45982" w:rsidRDefault="00060905" w:rsidP="00BC6CE9">
            <w:pPr>
              <w:jc w:val="center"/>
              <w:rPr>
                <w:szCs w:val="21"/>
              </w:rPr>
            </w:pPr>
            <w:r w:rsidRPr="00B45982">
              <w:rPr>
                <w:rFonts w:eastAsia="等线"/>
                <w:color w:val="000000"/>
                <w:sz w:val="22"/>
                <w:szCs w:val="22"/>
              </w:rPr>
              <w:t>20</w:t>
            </w:r>
          </w:p>
        </w:tc>
        <w:tc>
          <w:tcPr>
            <w:tcW w:w="3838" w:type="dxa"/>
            <w:vMerge/>
            <w:vAlign w:val="center"/>
          </w:tcPr>
          <w:p w14:paraId="2F877564" w14:textId="77777777" w:rsidR="00060905" w:rsidRPr="00B45982" w:rsidRDefault="00060905" w:rsidP="00BC6CE9">
            <w:pPr>
              <w:jc w:val="center"/>
              <w:rPr>
                <w:szCs w:val="21"/>
              </w:rPr>
            </w:pPr>
          </w:p>
        </w:tc>
        <w:tc>
          <w:tcPr>
            <w:tcW w:w="1319" w:type="dxa"/>
            <w:vAlign w:val="center"/>
          </w:tcPr>
          <w:p w14:paraId="7AAF4C73" w14:textId="77777777" w:rsidR="00060905" w:rsidRPr="00B45982" w:rsidRDefault="00060905" w:rsidP="00BC6CE9">
            <w:pPr>
              <w:jc w:val="center"/>
              <w:rPr>
                <w:szCs w:val="21"/>
              </w:rPr>
            </w:pPr>
            <w:r w:rsidRPr="00B45982">
              <w:rPr>
                <w:sz w:val="21"/>
                <w:szCs w:val="21"/>
              </w:rPr>
              <w:t>中叶</w:t>
            </w:r>
          </w:p>
        </w:tc>
        <w:tc>
          <w:tcPr>
            <w:tcW w:w="2020" w:type="dxa"/>
            <w:vAlign w:val="center"/>
          </w:tcPr>
          <w:p w14:paraId="3214D0CA" w14:textId="035F1E32" w:rsidR="00060905" w:rsidRPr="00B45982" w:rsidRDefault="00060905" w:rsidP="00BC6CE9">
            <w:pPr>
              <w:widowControl/>
              <w:jc w:val="center"/>
              <w:textAlignment w:val="center"/>
              <w:rPr>
                <w:szCs w:val="21"/>
              </w:rPr>
            </w:pPr>
            <w:r w:rsidRPr="00B45982">
              <w:rPr>
                <w:rFonts w:eastAsia="等线"/>
                <w:color w:val="000000"/>
                <w:sz w:val="22"/>
                <w:szCs w:val="22"/>
              </w:rPr>
              <w:t>25.</w:t>
            </w:r>
            <w:r w:rsidR="0026484C">
              <w:rPr>
                <w:rFonts w:eastAsia="等线"/>
                <w:color w:val="000000"/>
                <w:sz w:val="22"/>
                <w:szCs w:val="22"/>
              </w:rPr>
              <w:t>8</w:t>
            </w:r>
          </w:p>
        </w:tc>
      </w:tr>
      <w:tr w:rsidR="00060905" w:rsidRPr="00B45982" w14:paraId="595D43E9" w14:textId="77777777" w:rsidTr="00BC6CE9">
        <w:tc>
          <w:tcPr>
            <w:tcW w:w="1119" w:type="dxa"/>
            <w:vAlign w:val="center"/>
          </w:tcPr>
          <w:p w14:paraId="3C869A51" w14:textId="77777777" w:rsidR="00060905" w:rsidRPr="00B45982" w:rsidRDefault="00060905" w:rsidP="00BC6CE9">
            <w:pPr>
              <w:jc w:val="center"/>
              <w:rPr>
                <w:szCs w:val="21"/>
              </w:rPr>
            </w:pPr>
            <w:r w:rsidRPr="00B45982">
              <w:rPr>
                <w:rFonts w:eastAsia="等线"/>
                <w:color w:val="000000"/>
                <w:sz w:val="22"/>
                <w:szCs w:val="22"/>
              </w:rPr>
              <w:t>21</w:t>
            </w:r>
          </w:p>
        </w:tc>
        <w:tc>
          <w:tcPr>
            <w:tcW w:w="3838" w:type="dxa"/>
            <w:vMerge/>
            <w:vAlign w:val="center"/>
          </w:tcPr>
          <w:p w14:paraId="12DAE1EE" w14:textId="77777777" w:rsidR="00060905" w:rsidRPr="00B45982" w:rsidRDefault="00060905" w:rsidP="00BC6CE9">
            <w:pPr>
              <w:jc w:val="center"/>
              <w:rPr>
                <w:szCs w:val="21"/>
              </w:rPr>
            </w:pPr>
          </w:p>
        </w:tc>
        <w:tc>
          <w:tcPr>
            <w:tcW w:w="1319" w:type="dxa"/>
            <w:vAlign w:val="center"/>
          </w:tcPr>
          <w:p w14:paraId="721A2C64" w14:textId="77777777" w:rsidR="00060905" w:rsidRPr="00B45982" w:rsidRDefault="00060905" w:rsidP="00BC6CE9">
            <w:pPr>
              <w:jc w:val="center"/>
              <w:rPr>
                <w:szCs w:val="21"/>
              </w:rPr>
            </w:pPr>
            <w:r w:rsidRPr="00B45982">
              <w:rPr>
                <w:sz w:val="21"/>
                <w:szCs w:val="21"/>
              </w:rPr>
              <w:t>嫩叶</w:t>
            </w:r>
          </w:p>
        </w:tc>
        <w:tc>
          <w:tcPr>
            <w:tcW w:w="2020" w:type="dxa"/>
            <w:vAlign w:val="center"/>
          </w:tcPr>
          <w:p w14:paraId="7125FCB9" w14:textId="73160ECC" w:rsidR="00060905" w:rsidRPr="00B45982" w:rsidRDefault="00060905" w:rsidP="00BC6CE9">
            <w:pPr>
              <w:widowControl/>
              <w:jc w:val="center"/>
              <w:textAlignment w:val="center"/>
              <w:rPr>
                <w:szCs w:val="21"/>
              </w:rPr>
            </w:pPr>
            <w:r w:rsidRPr="00B45982">
              <w:rPr>
                <w:rFonts w:eastAsia="等线"/>
                <w:color w:val="000000"/>
                <w:sz w:val="22"/>
                <w:szCs w:val="22"/>
              </w:rPr>
              <w:t>32.5</w:t>
            </w:r>
          </w:p>
        </w:tc>
      </w:tr>
      <w:tr w:rsidR="00060905" w:rsidRPr="00B45982" w14:paraId="4CAFF074" w14:textId="77777777" w:rsidTr="00BC6CE9">
        <w:tc>
          <w:tcPr>
            <w:tcW w:w="1119" w:type="dxa"/>
            <w:vAlign w:val="center"/>
          </w:tcPr>
          <w:p w14:paraId="6A03217A" w14:textId="77777777" w:rsidR="00060905" w:rsidRPr="00B45982" w:rsidRDefault="00060905" w:rsidP="00BC6CE9">
            <w:pPr>
              <w:jc w:val="center"/>
              <w:rPr>
                <w:szCs w:val="21"/>
              </w:rPr>
            </w:pPr>
            <w:r w:rsidRPr="00B45982">
              <w:rPr>
                <w:rFonts w:eastAsia="等线"/>
                <w:color w:val="000000"/>
                <w:sz w:val="22"/>
                <w:szCs w:val="22"/>
              </w:rPr>
              <w:t>22</w:t>
            </w:r>
          </w:p>
        </w:tc>
        <w:tc>
          <w:tcPr>
            <w:tcW w:w="3838" w:type="dxa"/>
            <w:vMerge w:val="restart"/>
            <w:vAlign w:val="center"/>
          </w:tcPr>
          <w:p w14:paraId="15282B60" w14:textId="77777777" w:rsidR="00060905" w:rsidRPr="00B45982" w:rsidRDefault="00060905" w:rsidP="00BC6CE9">
            <w:pPr>
              <w:jc w:val="center"/>
              <w:rPr>
                <w:szCs w:val="21"/>
              </w:rPr>
            </w:pPr>
            <w:r w:rsidRPr="00B45982">
              <w:rPr>
                <w:sz w:val="24"/>
              </w:rPr>
              <w:t>广西柳州市鹿寨县茶江乡导江村</w:t>
            </w:r>
          </w:p>
        </w:tc>
        <w:tc>
          <w:tcPr>
            <w:tcW w:w="1319" w:type="dxa"/>
            <w:vAlign w:val="center"/>
          </w:tcPr>
          <w:p w14:paraId="4114C47D" w14:textId="77777777" w:rsidR="00060905" w:rsidRPr="00B45982" w:rsidRDefault="00060905" w:rsidP="00BC6CE9">
            <w:pPr>
              <w:jc w:val="center"/>
              <w:rPr>
                <w:szCs w:val="21"/>
              </w:rPr>
            </w:pPr>
            <w:r w:rsidRPr="00B45982">
              <w:rPr>
                <w:sz w:val="21"/>
                <w:szCs w:val="21"/>
              </w:rPr>
              <w:t>老叶</w:t>
            </w:r>
          </w:p>
        </w:tc>
        <w:tc>
          <w:tcPr>
            <w:tcW w:w="2020" w:type="dxa"/>
            <w:vAlign w:val="center"/>
          </w:tcPr>
          <w:p w14:paraId="54C2B53E" w14:textId="30428F83" w:rsidR="00060905" w:rsidRPr="00B45982" w:rsidRDefault="00060905" w:rsidP="00BC6CE9">
            <w:pPr>
              <w:widowControl/>
              <w:jc w:val="center"/>
              <w:textAlignment w:val="center"/>
              <w:rPr>
                <w:szCs w:val="21"/>
              </w:rPr>
            </w:pPr>
            <w:r w:rsidRPr="00B45982">
              <w:rPr>
                <w:rFonts w:eastAsia="等线"/>
                <w:color w:val="000000"/>
                <w:sz w:val="22"/>
                <w:szCs w:val="22"/>
              </w:rPr>
              <w:t>38</w:t>
            </w:r>
            <w:r w:rsidR="0026484C">
              <w:rPr>
                <w:rFonts w:eastAsia="等线"/>
                <w:color w:val="000000"/>
                <w:sz w:val="22"/>
                <w:szCs w:val="22"/>
              </w:rPr>
              <w:t>.8</w:t>
            </w:r>
          </w:p>
        </w:tc>
      </w:tr>
      <w:tr w:rsidR="00060905" w:rsidRPr="00B45982" w14:paraId="65F84641" w14:textId="77777777" w:rsidTr="00BC6CE9">
        <w:tc>
          <w:tcPr>
            <w:tcW w:w="1119" w:type="dxa"/>
            <w:vAlign w:val="center"/>
          </w:tcPr>
          <w:p w14:paraId="14A85F52" w14:textId="77777777" w:rsidR="00060905" w:rsidRPr="00B45982" w:rsidRDefault="00060905" w:rsidP="00BC6CE9">
            <w:pPr>
              <w:jc w:val="center"/>
              <w:rPr>
                <w:szCs w:val="21"/>
              </w:rPr>
            </w:pPr>
            <w:r w:rsidRPr="00B45982">
              <w:rPr>
                <w:rFonts w:eastAsia="等线"/>
                <w:color w:val="000000"/>
                <w:sz w:val="22"/>
                <w:szCs w:val="22"/>
              </w:rPr>
              <w:t>23</w:t>
            </w:r>
          </w:p>
        </w:tc>
        <w:tc>
          <w:tcPr>
            <w:tcW w:w="3838" w:type="dxa"/>
            <w:vMerge/>
            <w:vAlign w:val="center"/>
          </w:tcPr>
          <w:p w14:paraId="1A5D83B7" w14:textId="77777777" w:rsidR="00060905" w:rsidRPr="00B45982" w:rsidRDefault="00060905" w:rsidP="00BC6CE9">
            <w:pPr>
              <w:jc w:val="center"/>
              <w:rPr>
                <w:szCs w:val="21"/>
              </w:rPr>
            </w:pPr>
          </w:p>
        </w:tc>
        <w:tc>
          <w:tcPr>
            <w:tcW w:w="1319" w:type="dxa"/>
            <w:vAlign w:val="center"/>
          </w:tcPr>
          <w:p w14:paraId="1092BC6E" w14:textId="77777777" w:rsidR="00060905" w:rsidRPr="00B45982" w:rsidRDefault="00060905" w:rsidP="00BC6CE9">
            <w:pPr>
              <w:jc w:val="center"/>
              <w:rPr>
                <w:szCs w:val="21"/>
              </w:rPr>
            </w:pPr>
            <w:r w:rsidRPr="00B45982">
              <w:rPr>
                <w:sz w:val="21"/>
                <w:szCs w:val="21"/>
              </w:rPr>
              <w:t>中叶</w:t>
            </w:r>
          </w:p>
        </w:tc>
        <w:tc>
          <w:tcPr>
            <w:tcW w:w="2020" w:type="dxa"/>
            <w:vAlign w:val="center"/>
          </w:tcPr>
          <w:p w14:paraId="68537D3C" w14:textId="0488618C" w:rsidR="00060905" w:rsidRPr="00B45982" w:rsidRDefault="00060905" w:rsidP="00BC6CE9">
            <w:pPr>
              <w:widowControl/>
              <w:jc w:val="center"/>
              <w:textAlignment w:val="center"/>
              <w:rPr>
                <w:szCs w:val="21"/>
              </w:rPr>
            </w:pPr>
            <w:r w:rsidRPr="00B45982">
              <w:rPr>
                <w:rFonts w:eastAsia="等线"/>
                <w:color w:val="000000"/>
                <w:sz w:val="22"/>
                <w:szCs w:val="22"/>
              </w:rPr>
              <w:t>37.3</w:t>
            </w:r>
          </w:p>
        </w:tc>
      </w:tr>
      <w:tr w:rsidR="00060905" w:rsidRPr="00B45982" w14:paraId="1D1EE61B" w14:textId="77777777" w:rsidTr="00BC6CE9">
        <w:tc>
          <w:tcPr>
            <w:tcW w:w="1119" w:type="dxa"/>
            <w:vAlign w:val="center"/>
          </w:tcPr>
          <w:p w14:paraId="00AC1531" w14:textId="77777777" w:rsidR="00060905" w:rsidRPr="00B45982" w:rsidRDefault="00060905" w:rsidP="00BC6CE9">
            <w:pPr>
              <w:jc w:val="center"/>
              <w:rPr>
                <w:szCs w:val="21"/>
              </w:rPr>
            </w:pPr>
            <w:r w:rsidRPr="00B45982">
              <w:rPr>
                <w:rFonts w:eastAsia="等线"/>
                <w:color w:val="000000"/>
                <w:sz w:val="22"/>
                <w:szCs w:val="22"/>
              </w:rPr>
              <w:t>24</w:t>
            </w:r>
          </w:p>
        </w:tc>
        <w:tc>
          <w:tcPr>
            <w:tcW w:w="3838" w:type="dxa"/>
            <w:vMerge/>
            <w:vAlign w:val="center"/>
          </w:tcPr>
          <w:p w14:paraId="64B5A9A7" w14:textId="77777777" w:rsidR="00060905" w:rsidRPr="00B45982" w:rsidRDefault="00060905" w:rsidP="00BC6CE9">
            <w:pPr>
              <w:jc w:val="center"/>
              <w:rPr>
                <w:szCs w:val="21"/>
              </w:rPr>
            </w:pPr>
          </w:p>
        </w:tc>
        <w:tc>
          <w:tcPr>
            <w:tcW w:w="1319" w:type="dxa"/>
            <w:vAlign w:val="center"/>
          </w:tcPr>
          <w:p w14:paraId="283A55FF" w14:textId="77777777" w:rsidR="00060905" w:rsidRPr="00B45982" w:rsidRDefault="00060905" w:rsidP="00BC6CE9">
            <w:pPr>
              <w:jc w:val="center"/>
              <w:rPr>
                <w:szCs w:val="21"/>
              </w:rPr>
            </w:pPr>
            <w:r w:rsidRPr="00B45982">
              <w:rPr>
                <w:sz w:val="21"/>
                <w:szCs w:val="21"/>
              </w:rPr>
              <w:t>嫩叶</w:t>
            </w:r>
          </w:p>
        </w:tc>
        <w:tc>
          <w:tcPr>
            <w:tcW w:w="2020" w:type="dxa"/>
            <w:vAlign w:val="center"/>
          </w:tcPr>
          <w:p w14:paraId="6101CCE9" w14:textId="7F12D9E0" w:rsidR="00060905" w:rsidRPr="00B45982" w:rsidRDefault="00060905" w:rsidP="00BC6CE9">
            <w:pPr>
              <w:widowControl/>
              <w:jc w:val="center"/>
              <w:textAlignment w:val="center"/>
              <w:rPr>
                <w:szCs w:val="21"/>
              </w:rPr>
            </w:pPr>
            <w:r w:rsidRPr="00B45982">
              <w:rPr>
                <w:rFonts w:eastAsia="等线"/>
                <w:color w:val="000000"/>
                <w:sz w:val="22"/>
                <w:szCs w:val="22"/>
              </w:rPr>
              <w:t>36.0</w:t>
            </w:r>
          </w:p>
        </w:tc>
      </w:tr>
      <w:tr w:rsidR="00060905" w:rsidRPr="00B45982" w14:paraId="460A71C9" w14:textId="77777777" w:rsidTr="00BC6CE9">
        <w:tc>
          <w:tcPr>
            <w:tcW w:w="1119" w:type="dxa"/>
            <w:vAlign w:val="center"/>
          </w:tcPr>
          <w:p w14:paraId="456E5D05" w14:textId="77777777" w:rsidR="00060905" w:rsidRPr="00B45982" w:rsidRDefault="00060905" w:rsidP="00BC6CE9">
            <w:pPr>
              <w:jc w:val="center"/>
              <w:rPr>
                <w:szCs w:val="21"/>
              </w:rPr>
            </w:pPr>
            <w:r w:rsidRPr="00B45982">
              <w:rPr>
                <w:rFonts w:eastAsia="等线"/>
                <w:color w:val="000000"/>
                <w:sz w:val="22"/>
                <w:szCs w:val="22"/>
              </w:rPr>
              <w:t>25</w:t>
            </w:r>
          </w:p>
        </w:tc>
        <w:tc>
          <w:tcPr>
            <w:tcW w:w="3838" w:type="dxa"/>
            <w:vMerge w:val="restart"/>
            <w:vAlign w:val="center"/>
          </w:tcPr>
          <w:p w14:paraId="35F36009" w14:textId="77777777" w:rsidR="00060905" w:rsidRPr="00B45982" w:rsidRDefault="00060905" w:rsidP="00BC6CE9">
            <w:pPr>
              <w:jc w:val="center"/>
              <w:rPr>
                <w:szCs w:val="21"/>
              </w:rPr>
            </w:pPr>
            <w:r w:rsidRPr="00B45982">
              <w:rPr>
                <w:sz w:val="24"/>
              </w:rPr>
              <w:t>广西百色市靖西市渠洋镇邑蒙村</w:t>
            </w:r>
          </w:p>
        </w:tc>
        <w:tc>
          <w:tcPr>
            <w:tcW w:w="1319" w:type="dxa"/>
            <w:vAlign w:val="center"/>
          </w:tcPr>
          <w:p w14:paraId="54B7FD3B" w14:textId="77777777" w:rsidR="00060905" w:rsidRPr="00B45982" w:rsidRDefault="00060905" w:rsidP="00BC6CE9">
            <w:pPr>
              <w:jc w:val="center"/>
              <w:rPr>
                <w:szCs w:val="21"/>
              </w:rPr>
            </w:pPr>
            <w:r w:rsidRPr="00B45982">
              <w:rPr>
                <w:sz w:val="21"/>
                <w:szCs w:val="21"/>
              </w:rPr>
              <w:t>老叶</w:t>
            </w:r>
          </w:p>
        </w:tc>
        <w:tc>
          <w:tcPr>
            <w:tcW w:w="2020" w:type="dxa"/>
            <w:vAlign w:val="center"/>
          </w:tcPr>
          <w:p w14:paraId="317A909C" w14:textId="113D520D" w:rsidR="00060905" w:rsidRPr="00B45982" w:rsidRDefault="00060905" w:rsidP="00BC6CE9">
            <w:pPr>
              <w:widowControl/>
              <w:jc w:val="center"/>
              <w:textAlignment w:val="center"/>
              <w:rPr>
                <w:szCs w:val="21"/>
              </w:rPr>
            </w:pPr>
            <w:r w:rsidRPr="00B45982">
              <w:rPr>
                <w:rFonts w:eastAsia="等线"/>
                <w:color w:val="000000"/>
                <w:sz w:val="22"/>
                <w:szCs w:val="22"/>
              </w:rPr>
              <w:t>37.</w:t>
            </w:r>
            <w:r w:rsidR="0026484C">
              <w:rPr>
                <w:rFonts w:eastAsia="等线"/>
                <w:color w:val="000000"/>
                <w:sz w:val="22"/>
                <w:szCs w:val="22"/>
              </w:rPr>
              <w:t>9</w:t>
            </w:r>
          </w:p>
        </w:tc>
      </w:tr>
      <w:tr w:rsidR="00060905" w:rsidRPr="00B45982" w14:paraId="070E253C" w14:textId="77777777" w:rsidTr="00BC6CE9">
        <w:tc>
          <w:tcPr>
            <w:tcW w:w="1119" w:type="dxa"/>
            <w:vAlign w:val="center"/>
          </w:tcPr>
          <w:p w14:paraId="19BBFFF1" w14:textId="77777777" w:rsidR="00060905" w:rsidRPr="00B45982" w:rsidRDefault="00060905" w:rsidP="00BC6CE9">
            <w:pPr>
              <w:jc w:val="center"/>
              <w:rPr>
                <w:szCs w:val="21"/>
              </w:rPr>
            </w:pPr>
            <w:r w:rsidRPr="00B45982">
              <w:rPr>
                <w:rFonts w:eastAsia="等线"/>
                <w:color w:val="000000"/>
                <w:sz w:val="22"/>
                <w:szCs w:val="22"/>
              </w:rPr>
              <w:t>26</w:t>
            </w:r>
          </w:p>
        </w:tc>
        <w:tc>
          <w:tcPr>
            <w:tcW w:w="3838" w:type="dxa"/>
            <w:vMerge/>
            <w:vAlign w:val="center"/>
          </w:tcPr>
          <w:p w14:paraId="5C5684CF" w14:textId="77777777" w:rsidR="00060905" w:rsidRPr="00B45982" w:rsidRDefault="00060905" w:rsidP="00BC6CE9">
            <w:pPr>
              <w:jc w:val="center"/>
              <w:rPr>
                <w:szCs w:val="21"/>
              </w:rPr>
            </w:pPr>
          </w:p>
        </w:tc>
        <w:tc>
          <w:tcPr>
            <w:tcW w:w="1319" w:type="dxa"/>
            <w:vAlign w:val="center"/>
          </w:tcPr>
          <w:p w14:paraId="7E31E53E" w14:textId="77777777" w:rsidR="00060905" w:rsidRPr="00B45982" w:rsidRDefault="00060905" w:rsidP="00BC6CE9">
            <w:pPr>
              <w:jc w:val="center"/>
              <w:rPr>
                <w:szCs w:val="21"/>
              </w:rPr>
            </w:pPr>
            <w:r w:rsidRPr="00B45982">
              <w:rPr>
                <w:sz w:val="21"/>
                <w:szCs w:val="21"/>
              </w:rPr>
              <w:t>中叶</w:t>
            </w:r>
          </w:p>
        </w:tc>
        <w:tc>
          <w:tcPr>
            <w:tcW w:w="2020" w:type="dxa"/>
            <w:vAlign w:val="center"/>
          </w:tcPr>
          <w:p w14:paraId="5B3478E1" w14:textId="788170F2" w:rsidR="00060905" w:rsidRPr="00B45982" w:rsidRDefault="00060905" w:rsidP="00BC6CE9">
            <w:pPr>
              <w:widowControl/>
              <w:jc w:val="center"/>
              <w:textAlignment w:val="center"/>
              <w:rPr>
                <w:szCs w:val="21"/>
              </w:rPr>
            </w:pPr>
            <w:r w:rsidRPr="00B45982">
              <w:rPr>
                <w:rFonts w:eastAsia="等线"/>
                <w:color w:val="000000"/>
                <w:sz w:val="22"/>
                <w:szCs w:val="22"/>
              </w:rPr>
              <w:t>40.2</w:t>
            </w:r>
          </w:p>
        </w:tc>
      </w:tr>
      <w:tr w:rsidR="00060905" w:rsidRPr="00B45982" w14:paraId="3B6DFA86" w14:textId="77777777" w:rsidTr="00BC6CE9">
        <w:tc>
          <w:tcPr>
            <w:tcW w:w="1119" w:type="dxa"/>
            <w:vAlign w:val="center"/>
          </w:tcPr>
          <w:p w14:paraId="44B72BF0" w14:textId="77777777" w:rsidR="00060905" w:rsidRPr="00B45982" w:rsidRDefault="00060905" w:rsidP="00BC6CE9">
            <w:pPr>
              <w:jc w:val="center"/>
              <w:rPr>
                <w:szCs w:val="21"/>
              </w:rPr>
            </w:pPr>
            <w:r w:rsidRPr="00B45982">
              <w:rPr>
                <w:rFonts w:eastAsia="等线"/>
                <w:color w:val="000000"/>
                <w:sz w:val="22"/>
                <w:szCs w:val="22"/>
              </w:rPr>
              <w:t>27</w:t>
            </w:r>
          </w:p>
        </w:tc>
        <w:tc>
          <w:tcPr>
            <w:tcW w:w="3838" w:type="dxa"/>
            <w:vMerge/>
            <w:vAlign w:val="center"/>
          </w:tcPr>
          <w:p w14:paraId="421D786B" w14:textId="77777777" w:rsidR="00060905" w:rsidRPr="00B45982" w:rsidRDefault="00060905" w:rsidP="00BC6CE9">
            <w:pPr>
              <w:jc w:val="center"/>
              <w:rPr>
                <w:szCs w:val="21"/>
              </w:rPr>
            </w:pPr>
          </w:p>
        </w:tc>
        <w:tc>
          <w:tcPr>
            <w:tcW w:w="1319" w:type="dxa"/>
            <w:vAlign w:val="center"/>
          </w:tcPr>
          <w:p w14:paraId="7FA17FBA" w14:textId="77777777" w:rsidR="00060905" w:rsidRPr="00B45982" w:rsidRDefault="00060905" w:rsidP="00BC6CE9">
            <w:pPr>
              <w:jc w:val="center"/>
              <w:rPr>
                <w:szCs w:val="21"/>
              </w:rPr>
            </w:pPr>
            <w:r w:rsidRPr="00B45982">
              <w:rPr>
                <w:sz w:val="21"/>
                <w:szCs w:val="21"/>
              </w:rPr>
              <w:t>嫩叶</w:t>
            </w:r>
          </w:p>
        </w:tc>
        <w:tc>
          <w:tcPr>
            <w:tcW w:w="2020" w:type="dxa"/>
            <w:vAlign w:val="center"/>
          </w:tcPr>
          <w:p w14:paraId="71AE011F" w14:textId="18D6E4E9" w:rsidR="00060905" w:rsidRPr="00B45982" w:rsidRDefault="00060905" w:rsidP="00BC6CE9">
            <w:pPr>
              <w:widowControl/>
              <w:jc w:val="center"/>
              <w:textAlignment w:val="center"/>
              <w:rPr>
                <w:szCs w:val="21"/>
              </w:rPr>
            </w:pPr>
            <w:r w:rsidRPr="00B45982">
              <w:rPr>
                <w:rFonts w:eastAsia="等线"/>
                <w:color w:val="000000"/>
                <w:sz w:val="22"/>
                <w:szCs w:val="22"/>
              </w:rPr>
              <w:t>38.</w:t>
            </w:r>
            <w:r w:rsidR="0026484C">
              <w:rPr>
                <w:rFonts w:eastAsia="等线"/>
                <w:color w:val="000000"/>
                <w:sz w:val="22"/>
                <w:szCs w:val="22"/>
              </w:rPr>
              <w:t>5</w:t>
            </w:r>
          </w:p>
        </w:tc>
      </w:tr>
      <w:tr w:rsidR="00060905" w:rsidRPr="00B45982" w14:paraId="1C2EC476" w14:textId="77777777" w:rsidTr="00BC6CE9">
        <w:tc>
          <w:tcPr>
            <w:tcW w:w="1119" w:type="dxa"/>
            <w:vAlign w:val="center"/>
          </w:tcPr>
          <w:p w14:paraId="0530AEB1" w14:textId="77777777" w:rsidR="00060905" w:rsidRPr="00B45982" w:rsidRDefault="00060905" w:rsidP="00BC6CE9">
            <w:pPr>
              <w:jc w:val="center"/>
              <w:rPr>
                <w:szCs w:val="21"/>
              </w:rPr>
            </w:pPr>
            <w:r w:rsidRPr="00B45982">
              <w:rPr>
                <w:rFonts w:eastAsia="等线"/>
                <w:color w:val="000000"/>
                <w:sz w:val="22"/>
                <w:szCs w:val="22"/>
              </w:rPr>
              <w:t>28</w:t>
            </w:r>
          </w:p>
        </w:tc>
        <w:tc>
          <w:tcPr>
            <w:tcW w:w="3838" w:type="dxa"/>
            <w:vMerge w:val="restart"/>
            <w:vAlign w:val="center"/>
          </w:tcPr>
          <w:p w14:paraId="37AA5EC5" w14:textId="77777777" w:rsidR="00060905" w:rsidRPr="00B45982" w:rsidRDefault="00060905" w:rsidP="00BC6CE9">
            <w:pPr>
              <w:jc w:val="center"/>
              <w:rPr>
                <w:szCs w:val="21"/>
              </w:rPr>
            </w:pPr>
            <w:r w:rsidRPr="00B45982">
              <w:rPr>
                <w:sz w:val="24"/>
              </w:rPr>
              <w:t>广西百色市靖西市龙临镇龙满村</w:t>
            </w:r>
          </w:p>
        </w:tc>
        <w:tc>
          <w:tcPr>
            <w:tcW w:w="1319" w:type="dxa"/>
            <w:vAlign w:val="center"/>
          </w:tcPr>
          <w:p w14:paraId="1E027453" w14:textId="77777777" w:rsidR="00060905" w:rsidRPr="00B45982" w:rsidRDefault="00060905" w:rsidP="00BC6CE9">
            <w:pPr>
              <w:jc w:val="center"/>
              <w:rPr>
                <w:szCs w:val="21"/>
              </w:rPr>
            </w:pPr>
            <w:r w:rsidRPr="00B45982">
              <w:rPr>
                <w:sz w:val="21"/>
                <w:szCs w:val="21"/>
              </w:rPr>
              <w:t>老叶</w:t>
            </w:r>
          </w:p>
        </w:tc>
        <w:tc>
          <w:tcPr>
            <w:tcW w:w="2020" w:type="dxa"/>
            <w:vAlign w:val="center"/>
          </w:tcPr>
          <w:p w14:paraId="5F3555F0" w14:textId="07186ED4" w:rsidR="00060905" w:rsidRPr="00B45982" w:rsidRDefault="00060905" w:rsidP="00BC6CE9">
            <w:pPr>
              <w:widowControl/>
              <w:jc w:val="center"/>
              <w:textAlignment w:val="center"/>
              <w:rPr>
                <w:szCs w:val="21"/>
              </w:rPr>
            </w:pPr>
            <w:r w:rsidRPr="00B45982">
              <w:rPr>
                <w:rFonts w:eastAsia="等线"/>
                <w:color w:val="000000"/>
                <w:sz w:val="22"/>
                <w:szCs w:val="22"/>
              </w:rPr>
              <w:t>39.2</w:t>
            </w:r>
          </w:p>
        </w:tc>
      </w:tr>
      <w:tr w:rsidR="00060905" w:rsidRPr="00B45982" w14:paraId="195A3479" w14:textId="77777777" w:rsidTr="00BC6CE9">
        <w:tc>
          <w:tcPr>
            <w:tcW w:w="1119" w:type="dxa"/>
            <w:vAlign w:val="center"/>
          </w:tcPr>
          <w:p w14:paraId="4933A867" w14:textId="77777777" w:rsidR="00060905" w:rsidRPr="00B45982" w:rsidRDefault="00060905" w:rsidP="00BC6CE9">
            <w:pPr>
              <w:jc w:val="center"/>
              <w:rPr>
                <w:szCs w:val="21"/>
              </w:rPr>
            </w:pPr>
            <w:r w:rsidRPr="00B45982">
              <w:rPr>
                <w:rFonts w:eastAsia="等线"/>
                <w:color w:val="000000"/>
                <w:sz w:val="22"/>
                <w:szCs w:val="22"/>
              </w:rPr>
              <w:t>29</w:t>
            </w:r>
          </w:p>
        </w:tc>
        <w:tc>
          <w:tcPr>
            <w:tcW w:w="3838" w:type="dxa"/>
            <w:vMerge/>
            <w:vAlign w:val="center"/>
          </w:tcPr>
          <w:p w14:paraId="5DD04079" w14:textId="77777777" w:rsidR="00060905" w:rsidRPr="00B45982" w:rsidRDefault="00060905" w:rsidP="00BC6CE9">
            <w:pPr>
              <w:jc w:val="center"/>
              <w:rPr>
                <w:szCs w:val="21"/>
              </w:rPr>
            </w:pPr>
          </w:p>
        </w:tc>
        <w:tc>
          <w:tcPr>
            <w:tcW w:w="1319" w:type="dxa"/>
            <w:vAlign w:val="center"/>
          </w:tcPr>
          <w:p w14:paraId="19463F9F" w14:textId="77777777" w:rsidR="00060905" w:rsidRPr="00B45982" w:rsidRDefault="00060905" w:rsidP="00BC6CE9">
            <w:pPr>
              <w:jc w:val="center"/>
              <w:rPr>
                <w:szCs w:val="21"/>
              </w:rPr>
            </w:pPr>
            <w:r w:rsidRPr="00B45982">
              <w:rPr>
                <w:sz w:val="21"/>
                <w:szCs w:val="21"/>
              </w:rPr>
              <w:t>中叶</w:t>
            </w:r>
          </w:p>
        </w:tc>
        <w:tc>
          <w:tcPr>
            <w:tcW w:w="2020" w:type="dxa"/>
            <w:vAlign w:val="center"/>
          </w:tcPr>
          <w:p w14:paraId="37036C30" w14:textId="4F6066A0" w:rsidR="00060905" w:rsidRPr="00B45982" w:rsidRDefault="00060905" w:rsidP="00BC6CE9">
            <w:pPr>
              <w:widowControl/>
              <w:jc w:val="center"/>
              <w:textAlignment w:val="center"/>
              <w:rPr>
                <w:szCs w:val="21"/>
              </w:rPr>
            </w:pPr>
            <w:r w:rsidRPr="00B45982">
              <w:rPr>
                <w:rFonts w:eastAsia="等线"/>
                <w:color w:val="000000"/>
                <w:sz w:val="22"/>
                <w:szCs w:val="22"/>
              </w:rPr>
              <w:t>35.7</w:t>
            </w:r>
          </w:p>
        </w:tc>
      </w:tr>
      <w:tr w:rsidR="00060905" w:rsidRPr="00B45982" w14:paraId="1F467C39" w14:textId="77777777" w:rsidTr="00BC6CE9">
        <w:tc>
          <w:tcPr>
            <w:tcW w:w="1119" w:type="dxa"/>
            <w:vAlign w:val="center"/>
          </w:tcPr>
          <w:p w14:paraId="349BC0ED" w14:textId="77777777" w:rsidR="00060905" w:rsidRPr="00B45982" w:rsidRDefault="00060905" w:rsidP="00BC6CE9">
            <w:pPr>
              <w:jc w:val="center"/>
              <w:rPr>
                <w:szCs w:val="21"/>
              </w:rPr>
            </w:pPr>
            <w:r w:rsidRPr="00B45982">
              <w:rPr>
                <w:rFonts w:eastAsia="等线"/>
                <w:color w:val="000000"/>
                <w:sz w:val="22"/>
                <w:szCs w:val="22"/>
              </w:rPr>
              <w:t>30</w:t>
            </w:r>
          </w:p>
        </w:tc>
        <w:tc>
          <w:tcPr>
            <w:tcW w:w="3838" w:type="dxa"/>
            <w:vMerge/>
            <w:vAlign w:val="center"/>
          </w:tcPr>
          <w:p w14:paraId="56451C10" w14:textId="77777777" w:rsidR="00060905" w:rsidRPr="00B45982" w:rsidRDefault="00060905" w:rsidP="00BC6CE9">
            <w:pPr>
              <w:jc w:val="center"/>
              <w:rPr>
                <w:szCs w:val="21"/>
              </w:rPr>
            </w:pPr>
          </w:p>
        </w:tc>
        <w:tc>
          <w:tcPr>
            <w:tcW w:w="1319" w:type="dxa"/>
            <w:vAlign w:val="center"/>
          </w:tcPr>
          <w:p w14:paraId="34527518" w14:textId="77777777" w:rsidR="00060905" w:rsidRPr="00B45982" w:rsidRDefault="00060905" w:rsidP="00BC6CE9">
            <w:pPr>
              <w:jc w:val="center"/>
              <w:rPr>
                <w:szCs w:val="21"/>
              </w:rPr>
            </w:pPr>
            <w:r w:rsidRPr="00B45982">
              <w:rPr>
                <w:sz w:val="21"/>
                <w:szCs w:val="21"/>
              </w:rPr>
              <w:t>嫩叶</w:t>
            </w:r>
          </w:p>
        </w:tc>
        <w:tc>
          <w:tcPr>
            <w:tcW w:w="2020" w:type="dxa"/>
            <w:vAlign w:val="center"/>
          </w:tcPr>
          <w:p w14:paraId="5A62E70B" w14:textId="404DD706" w:rsidR="00060905" w:rsidRPr="00B45982" w:rsidRDefault="00060905" w:rsidP="00BC6CE9">
            <w:pPr>
              <w:widowControl/>
              <w:jc w:val="center"/>
              <w:textAlignment w:val="center"/>
              <w:rPr>
                <w:szCs w:val="21"/>
              </w:rPr>
            </w:pPr>
            <w:r w:rsidRPr="00B45982">
              <w:rPr>
                <w:rFonts w:eastAsia="等线"/>
                <w:color w:val="000000"/>
                <w:sz w:val="22"/>
                <w:szCs w:val="22"/>
              </w:rPr>
              <w:t>39.5</w:t>
            </w:r>
          </w:p>
        </w:tc>
      </w:tr>
      <w:tr w:rsidR="00060905" w:rsidRPr="00B45982" w14:paraId="06691150" w14:textId="77777777" w:rsidTr="00BC6CE9">
        <w:tc>
          <w:tcPr>
            <w:tcW w:w="1119" w:type="dxa"/>
            <w:vAlign w:val="center"/>
          </w:tcPr>
          <w:p w14:paraId="6E184768" w14:textId="77777777" w:rsidR="00060905" w:rsidRPr="00B45982" w:rsidRDefault="00060905" w:rsidP="00BC6CE9">
            <w:pPr>
              <w:jc w:val="center"/>
              <w:rPr>
                <w:szCs w:val="21"/>
              </w:rPr>
            </w:pPr>
            <w:r w:rsidRPr="00B45982">
              <w:rPr>
                <w:rFonts w:eastAsia="等线"/>
                <w:color w:val="000000"/>
                <w:sz w:val="22"/>
                <w:szCs w:val="22"/>
              </w:rPr>
              <w:t>31</w:t>
            </w:r>
          </w:p>
        </w:tc>
        <w:tc>
          <w:tcPr>
            <w:tcW w:w="3838" w:type="dxa"/>
            <w:vMerge w:val="restart"/>
            <w:vAlign w:val="center"/>
          </w:tcPr>
          <w:p w14:paraId="34786388" w14:textId="77777777" w:rsidR="00060905" w:rsidRPr="00B45982" w:rsidRDefault="00060905" w:rsidP="00BC6CE9">
            <w:pPr>
              <w:jc w:val="center"/>
              <w:rPr>
                <w:szCs w:val="21"/>
              </w:rPr>
            </w:pPr>
            <w:r w:rsidRPr="00B45982">
              <w:rPr>
                <w:sz w:val="24"/>
              </w:rPr>
              <w:t>广西百色市德保县敬德镇</w:t>
            </w:r>
          </w:p>
        </w:tc>
        <w:tc>
          <w:tcPr>
            <w:tcW w:w="1319" w:type="dxa"/>
            <w:vAlign w:val="center"/>
          </w:tcPr>
          <w:p w14:paraId="098F30E6" w14:textId="77777777" w:rsidR="00060905" w:rsidRPr="00B45982" w:rsidRDefault="00060905" w:rsidP="00BC6CE9">
            <w:pPr>
              <w:jc w:val="center"/>
              <w:rPr>
                <w:szCs w:val="21"/>
              </w:rPr>
            </w:pPr>
            <w:r w:rsidRPr="00B45982">
              <w:rPr>
                <w:sz w:val="21"/>
                <w:szCs w:val="21"/>
              </w:rPr>
              <w:t>老叶</w:t>
            </w:r>
          </w:p>
        </w:tc>
        <w:tc>
          <w:tcPr>
            <w:tcW w:w="2020" w:type="dxa"/>
            <w:vAlign w:val="center"/>
          </w:tcPr>
          <w:p w14:paraId="5553AEE3" w14:textId="053EE54A" w:rsidR="00060905" w:rsidRPr="00B45982" w:rsidRDefault="00060905" w:rsidP="00BC6CE9">
            <w:pPr>
              <w:widowControl/>
              <w:jc w:val="center"/>
              <w:textAlignment w:val="center"/>
              <w:rPr>
                <w:szCs w:val="21"/>
              </w:rPr>
            </w:pPr>
            <w:r w:rsidRPr="00B45982">
              <w:rPr>
                <w:rFonts w:eastAsia="等线"/>
                <w:color w:val="000000"/>
                <w:sz w:val="22"/>
                <w:szCs w:val="22"/>
              </w:rPr>
              <w:t>32.5</w:t>
            </w:r>
          </w:p>
        </w:tc>
      </w:tr>
      <w:tr w:rsidR="00060905" w:rsidRPr="00B45982" w14:paraId="42969508" w14:textId="77777777" w:rsidTr="00BC6CE9">
        <w:tc>
          <w:tcPr>
            <w:tcW w:w="1119" w:type="dxa"/>
            <w:vAlign w:val="center"/>
          </w:tcPr>
          <w:p w14:paraId="07C9CB2F" w14:textId="77777777" w:rsidR="00060905" w:rsidRPr="00B45982" w:rsidRDefault="00060905" w:rsidP="00BC6CE9">
            <w:pPr>
              <w:jc w:val="center"/>
              <w:rPr>
                <w:szCs w:val="21"/>
              </w:rPr>
            </w:pPr>
            <w:r w:rsidRPr="00B45982">
              <w:rPr>
                <w:rFonts w:eastAsia="等线"/>
                <w:color w:val="000000"/>
                <w:sz w:val="22"/>
                <w:szCs w:val="22"/>
              </w:rPr>
              <w:t>32</w:t>
            </w:r>
          </w:p>
        </w:tc>
        <w:tc>
          <w:tcPr>
            <w:tcW w:w="3838" w:type="dxa"/>
            <w:vMerge/>
          </w:tcPr>
          <w:p w14:paraId="6384887D" w14:textId="77777777" w:rsidR="00060905" w:rsidRPr="00B45982" w:rsidRDefault="00060905" w:rsidP="00BC6CE9">
            <w:pPr>
              <w:jc w:val="center"/>
              <w:rPr>
                <w:szCs w:val="21"/>
              </w:rPr>
            </w:pPr>
          </w:p>
        </w:tc>
        <w:tc>
          <w:tcPr>
            <w:tcW w:w="1319" w:type="dxa"/>
            <w:vAlign w:val="center"/>
          </w:tcPr>
          <w:p w14:paraId="6E750903" w14:textId="77777777" w:rsidR="00060905" w:rsidRPr="00B45982" w:rsidRDefault="00060905" w:rsidP="00BC6CE9">
            <w:pPr>
              <w:jc w:val="center"/>
              <w:rPr>
                <w:szCs w:val="21"/>
              </w:rPr>
            </w:pPr>
            <w:r w:rsidRPr="00B45982">
              <w:rPr>
                <w:sz w:val="21"/>
                <w:szCs w:val="21"/>
              </w:rPr>
              <w:t>中叶</w:t>
            </w:r>
          </w:p>
        </w:tc>
        <w:tc>
          <w:tcPr>
            <w:tcW w:w="2020" w:type="dxa"/>
            <w:vAlign w:val="center"/>
          </w:tcPr>
          <w:p w14:paraId="1AE79D9F" w14:textId="58EEEEC5" w:rsidR="00060905" w:rsidRPr="00B45982" w:rsidRDefault="00060905" w:rsidP="00BC6CE9">
            <w:pPr>
              <w:widowControl/>
              <w:jc w:val="center"/>
              <w:textAlignment w:val="center"/>
              <w:rPr>
                <w:szCs w:val="21"/>
              </w:rPr>
            </w:pPr>
            <w:r w:rsidRPr="00B45982">
              <w:rPr>
                <w:rFonts w:eastAsia="等线"/>
                <w:color w:val="000000"/>
                <w:sz w:val="22"/>
                <w:szCs w:val="22"/>
              </w:rPr>
              <w:t>31.6</w:t>
            </w:r>
          </w:p>
        </w:tc>
      </w:tr>
      <w:tr w:rsidR="00060905" w:rsidRPr="00B45982" w14:paraId="34B3037E" w14:textId="77777777" w:rsidTr="00BC6CE9">
        <w:tc>
          <w:tcPr>
            <w:tcW w:w="1119" w:type="dxa"/>
            <w:vAlign w:val="center"/>
          </w:tcPr>
          <w:p w14:paraId="25E03D8F" w14:textId="77777777" w:rsidR="00060905" w:rsidRPr="00B45982" w:rsidRDefault="00060905" w:rsidP="00BC6CE9">
            <w:pPr>
              <w:jc w:val="center"/>
              <w:rPr>
                <w:szCs w:val="21"/>
              </w:rPr>
            </w:pPr>
            <w:r w:rsidRPr="00B45982">
              <w:rPr>
                <w:rFonts w:eastAsia="等线"/>
                <w:color w:val="000000"/>
                <w:sz w:val="22"/>
                <w:szCs w:val="22"/>
              </w:rPr>
              <w:t>33</w:t>
            </w:r>
          </w:p>
        </w:tc>
        <w:tc>
          <w:tcPr>
            <w:tcW w:w="3838" w:type="dxa"/>
            <w:vMerge/>
          </w:tcPr>
          <w:p w14:paraId="26A64EC6" w14:textId="77777777" w:rsidR="00060905" w:rsidRPr="00B45982" w:rsidRDefault="00060905" w:rsidP="00BC6CE9">
            <w:pPr>
              <w:jc w:val="center"/>
              <w:rPr>
                <w:szCs w:val="21"/>
              </w:rPr>
            </w:pPr>
          </w:p>
        </w:tc>
        <w:tc>
          <w:tcPr>
            <w:tcW w:w="1319" w:type="dxa"/>
            <w:vAlign w:val="center"/>
          </w:tcPr>
          <w:p w14:paraId="5528C1C5" w14:textId="77777777" w:rsidR="00060905" w:rsidRPr="00B45982" w:rsidRDefault="00060905" w:rsidP="00BC6CE9">
            <w:pPr>
              <w:jc w:val="center"/>
              <w:rPr>
                <w:szCs w:val="21"/>
              </w:rPr>
            </w:pPr>
            <w:r w:rsidRPr="00B45982">
              <w:rPr>
                <w:sz w:val="21"/>
                <w:szCs w:val="21"/>
              </w:rPr>
              <w:t>嫩叶</w:t>
            </w:r>
          </w:p>
        </w:tc>
        <w:tc>
          <w:tcPr>
            <w:tcW w:w="2020" w:type="dxa"/>
            <w:vAlign w:val="center"/>
          </w:tcPr>
          <w:p w14:paraId="179E731E" w14:textId="614ADFD2" w:rsidR="00060905" w:rsidRPr="00B45982" w:rsidRDefault="00060905" w:rsidP="00BC6CE9">
            <w:pPr>
              <w:widowControl/>
              <w:jc w:val="center"/>
              <w:textAlignment w:val="center"/>
              <w:rPr>
                <w:szCs w:val="21"/>
              </w:rPr>
            </w:pPr>
            <w:r w:rsidRPr="00B45982">
              <w:rPr>
                <w:rFonts w:eastAsia="等线"/>
                <w:color w:val="000000"/>
                <w:sz w:val="22"/>
                <w:szCs w:val="22"/>
              </w:rPr>
              <w:t>32.7</w:t>
            </w:r>
          </w:p>
        </w:tc>
      </w:tr>
    </w:tbl>
    <w:p w14:paraId="744BDEB7" w14:textId="77777777" w:rsidR="001A297B" w:rsidRPr="00B45982" w:rsidRDefault="001A297B" w:rsidP="00E83B81">
      <w:pPr>
        <w:ind w:firstLineChars="200" w:firstLine="420"/>
        <w:sectPr w:rsidR="001A297B" w:rsidRPr="00B45982">
          <w:pgSz w:w="11906" w:h="16838"/>
          <w:pgMar w:top="1440" w:right="1800" w:bottom="1440" w:left="1800" w:header="851" w:footer="992" w:gutter="0"/>
          <w:cols w:space="425"/>
          <w:docGrid w:type="lines" w:linePitch="312"/>
        </w:sectPr>
      </w:pPr>
    </w:p>
    <w:p w14:paraId="1180D56A" w14:textId="12DF961E" w:rsidR="00B618AE" w:rsidRPr="00B45982" w:rsidRDefault="00BB2CD9" w:rsidP="00BB2CD9">
      <w:pPr>
        <w:jc w:val="left"/>
        <w:rPr>
          <w:rFonts w:eastAsia="方正大标宋简体"/>
          <w:sz w:val="32"/>
        </w:rPr>
      </w:pPr>
      <w:r w:rsidRPr="00B45982">
        <w:rPr>
          <w:rFonts w:eastAsia="方正大标宋简体"/>
          <w:sz w:val="32"/>
        </w:rPr>
        <w:lastRenderedPageBreak/>
        <w:t>附件</w:t>
      </w:r>
      <w:r w:rsidR="00D7540B">
        <w:rPr>
          <w:rFonts w:eastAsia="方正大标宋简体"/>
          <w:sz w:val="32"/>
        </w:rPr>
        <w:t>7</w:t>
      </w:r>
      <w:r w:rsidRPr="00B45982">
        <w:rPr>
          <w:rFonts w:eastAsia="方正大标宋简体"/>
          <w:sz w:val="32"/>
        </w:rPr>
        <w:t xml:space="preserve"> </w:t>
      </w:r>
      <w:r w:rsidRPr="00B45982">
        <w:rPr>
          <w:rFonts w:eastAsia="方正大标宋简体"/>
          <w:sz w:val="32"/>
        </w:rPr>
        <w:t>不同批次山楂叶二氧化硫残留量指标检验</w:t>
      </w:r>
    </w:p>
    <w:tbl>
      <w:tblPr>
        <w:tblStyle w:val="a4"/>
        <w:tblW w:w="0" w:type="auto"/>
        <w:tblLook w:val="04A0" w:firstRow="1" w:lastRow="0" w:firstColumn="1" w:lastColumn="0" w:noHBand="0" w:noVBand="1"/>
      </w:tblPr>
      <w:tblGrid>
        <w:gridCol w:w="1119"/>
        <w:gridCol w:w="3838"/>
        <w:gridCol w:w="1319"/>
        <w:gridCol w:w="2020"/>
      </w:tblGrid>
      <w:tr w:rsidR="00BB2CD9" w:rsidRPr="00B45982" w14:paraId="03F2F448" w14:textId="77777777" w:rsidTr="00BC6CE9">
        <w:tc>
          <w:tcPr>
            <w:tcW w:w="1119" w:type="dxa"/>
            <w:vAlign w:val="center"/>
          </w:tcPr>
          <w:p w14:paraId="1554DBE2" w14:textId="77777777" w:rsidR="00BB2CD9" w:rsidRPr="00B45982" w:rsidRDefault="00BB2CD9" w:rsidP="00BC6CE9">
            <w:pPr>
              <w:jc w:val="center"/>
              <w:rPr>
                <w:rFonts w:eastAsia="方正大标宋简体"/>
                <w:szCs w:val="21"/>
              </w:rPr>
            </w:pPr>
            <w:bookmarkStart w:id="7" w:name="_Hlk92314376"/>
            <w:r w:rsidRPr="00B45982">
              <w:rPr>
                <w:sz w:val="21"/>
                <w:szCs w:val="21"/>
              </w:rPr>
              <w:t>序号</w:t>
            </w:r>
          </w:p>
        </w:tc>
        <w:tc>
          <w:tcPr>
            <w:tcW w:w="3838" w:type="dxa"/>
            <w:vAlign w:val="center"/>
          </w:tcPr>
          <w:p w14:paraId="73842E96" w14:textId="77777777" w:rsidR="00BB2CD9" w:rsidRPr="00B45982" w:rsidRDefault="00BB2CD9" w:rsidP="00BC6CE9">
            <w:pPr>
              <w:jc w:val="center"/>
              <w:rPr>
                <w:szCs w:val="21"/>
              </w:rPr>
            </w:pPr>
            <w:r w:rsidRPr="00B45982">
              <w:rPr>
                <w:szCs w:val="21"/>
              </w:rPr>
              <w:t>地区</w:t>
            </w:r>
          </w:p>
        </w:tc>
        <w:tc>
          <w:tcPr>
            <w:tcW w:w="1319" w:type="dxa"/>
            <w:vAlign w:val="center"/>
          </w:tcPr>
          <w:p w14:paraId="30FC2741" w14:textId="77777777" w:rsidR="00BB2CD9" w:rsidRPr="00B45982" w:rsidRDefault="00BB2CD9" w:rsidP="00BC6CE9">
            <w:pPr>
              <w:jc w:val="center"/>
              <w:rPr>
                <w:szCs w:val="21"/>
              </w:rPr>
            </w:pPr>
            <w:r w:rsidRPr="00B45982">
              <w:rPr>
                <w:szCs w:val="21"/>
              </w:rPr>
              <w:t>叶子类型</w:t>
            </w:r>
          </w:p>
        </w:tc>
        <w:tc>
          <w:tcPr>
            <w:tcW w:w="2020" w:type="dxa"/>
          </w:tcPr>
          <w:p w14:paraId="547ABEB4" w14:textId="14BA65BC" w:rsidR="00BB2CD9" w:rsidRPr="00B45982" w:rsidRDefault="00BB2CD9" w:rsidP="00BC6CE9">
            <w:pPr>
              <w:widowControl/>
              <w:jc w:val="center"/>
              <w:textAlignment w:val="top"/>
              <w:rPr>
                <w:color w:val="000000"/>
                <w:szCs w:val="21"/>
              </w:rPr>
            </w:pPr>
            <w:r w:rsidRPr="00B45982">
              <w:rPr>
                <w:color w:val="000000"/>
                <w:sz w:val="21"/>
                <w:szCs w:val="21"/>
                <w:lang w:bidi="ar"/>
              </w:rPr>
              <w:t>二氧化硫残留</w:t>
            </w:r>
            <w:r w:rsidRPr="00B45982">
              <w:rPr>
                <w:color w:val="000000"/>
                <w:sz w:val="21"/>
                <w:szCs w:val="21"/>
                <w:lang w:bidi="ar"/>
              </w:rPr>
              <w:t>/</w:t>
            </w:r>
            <w:r w:rsidRPr="00B45982">
              <w:rPr>
                <w:color w:val="000000"/>
                <w:sz w:val="21"/>
                <w:szCs w:val="21"/>
                <w:lang w:bidi="ar"/>
              </w:rPr>
              <w:br/>
              <w:t xml:space="preserve">(g/kg)         </w:t>
            </w:r>
          </w:p>
        </w:tc>
      </w:tr>
      <w:tr w:rsidR="00BB2CD9" w:rsidRPr="00B45982" w14:paraId="16079DB9" w14:textId="77777777" w:rsidTr="00BC6CE9">
        <w:tc>
          <w:tcPr>
            <w:tcW w:w="1119" w:type="dxa"/>
            <w:vAlign w:val="center"/>
          </w:tcPr>
          <w:p w14:paraId="1A922F6C" w14:textId="77777777" w:rsidR="00BB2CD9" w:rsidRPr="00B45982" w:rsidRDefault="00BB2CD9" w:rsidP="00BB2CD9">
            <w:pPr>
              <w:jc w:val="center"/>
              <w:rPr>
                <w:szCs w:val="21"/>
              </w:rPr>
            </w:pPr>
            <w:r w:rsidRPr="00B45982">
              <w:rPr>
                <w:rFonts w:eastAsia="等线"/>
                <w:color w:val="000000"/>
                <w:sz w:val="22"/>
                <w:szCs w:val="22"/>
              </w:rPr>
              <w:t>1</w:t>
            </w:r>
          </w:p>
        </w:tc>
        <w:tc>
          <w:tcPr>
            <w:tcW w:w="3838" w:type="dxa"/>
            <w:vMerge w:val="restart"/>
            <w:vAlign w:val="center"/>
          </w:tcPr>
          <w:p w14:paraId="7531FDB9" w14:textId="77777777" w:rsidR="00BB2CD9" w:rsidRPr="00B45982" w:rsidRDefault="00BB2CD9" w:rsidP="00BB2CD9">
            <w:pPr>
              <w:jc w:val="center"/>
              <w:rPr>
                <w:szCs w:val="21"/>
              </w:rPr>
            </w:pPr>
            <w:r w:rsidRPr="00B45982">
              <w:rPr>
                <w:sz w:val="24"/>
              </w:rPr>
              <w:t>广西贺州市昭平县樟木林镇</w:t>
            </w:r>
          </w:p>
        </w:tc>
        <w:tc>
          <w:tcPr>
            <w:tcW w:w="1319" w:type="dxa"/>
            <w:vAlign w:val="center"/>
          </w:tcPr>
          <w:p w14:paraId="19DFAAF4" w14:textId="77777777" w:rsidR="00BB2CD9" w:rsidRPr="00B45982" w:rsidRDefault="00BB2CD9" w:rsidP="00BB2CD9">
            <w:pPr>
              <w:jc w:val="center"/>
              <w:rPr>
                <w:szCs w:val="21"/>
              </w:rPr>
            </w:pPr>
            <w:r w:rsidRPr="00B45982">
              <w:rPr>
                <w:sz w:val="21"/>
                <w:szCs w:val="21"/>
              </w:rPr>
              <w:t>老叶</w:t>
            </w:r>
          </w:p>
        </w:tc>
        <w:tc>
          <w:tcPr>
            <w:tcW w:w="2020" w:type="dxa"/>
            <w:vAlign w:val="center"/>
          </w:tcPr>
          <w:p w14:paraId="34AE1926" w14:textId="0CE67DBD"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69F6A868" w14:textId="77777777" w:rsidTr="00BC6CE9">
        <w:tc>
          <w:tcPr>
            <w:tcW w:w="1119" w:type="dxa"/>
            <w:vAlign w:val="center"/>
          </w:tcPr>
          <w:p w14:paraId="3D3A90A8" w14:textId="77777777" w:rsidR="00BB2CD9" w:rsidRPr="00B45982" w:rsidRDefault="00BB2CD9" w:rsidP="00BB2CD9">
            <w:pPr>
              <w:jc w:val="center"/>
              <w:rPr>
                <w:szCs w:val="21"/>
              </w:rPr>
            </w:pPr>
            <w:r w:rsidRPr="00B45982">
              <w:rPr>
                <w:rFonts w:eastAsia="等线"/>
                <w:color w:val="000000"/>
                <w:sz w:val="22"/>
                <w:szCs w:val="22"/>
              </w:rPr>
              <w:t>2</w:t>
            </w:r>
          </w:p>
        </w:tc>
        <w:tc>
          <w:tcPr>
            <w:tcW w:w="3838" w:type="dxa"/>
            <w:vMerge/>
            <w:vAlign w:val="center"/>
          </w:tcPr>
          <w:p w14:paraId="0ACC5DB1" w14:textId="77777777" w:rsidR="00BB2CD9" w:rsidRPr="00B45982" w:rsidRDefault="00BB2CD9" w:rsidP="00BB2CD9">
            <w:pPr>
              <w:jc w:val="center"/>
              <w:rPr>
                <w:szCs w:val="21"/>
              </w:rPr>
            </w:pPr>
          </w:p>
        </w:tc>
        <w:tc>
          <w:tcPr>
            <w:tcW w:w="1319" w:type="dxa"/>
            <w:vAlign w:val="center"/>
          </w:tcPr>
          <w:p w14:paraId="5D330EEA" w14:textId="77777777" w:rsidR="00BB2CD9" w:rsidRPr="00B45982" w:rsidRDefault="00BB2CD9" w:rsidP="00BB2CD9">
            <w:pPr>
              <w:jc w:val="center"/>
              <w:rPr>
                <w:szCs w:val="21"/>
              </w:rPr>
            </w:pPr>
            <w:r w:rsidRPr="00B45982">
              <w:rPr>
                <w:sz w:val="21"/>
                <w:szCs w:val="21"/>
              </w:rPr>
              <w:t>中叶</w:t>
            </w:r>
          </w:p>
        </w:tc>
        <w:tc>
          <w:tcPr>
            <w:tcW w:w="2020" w:type="dxa"/>
            <w:vAlign w:val="center"/>
          </w:tcPr>
          <w:p w14:paraId="0AD00905" w14:textId="1D638BCC"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7F663E45" w14:textId="77777777" w:rsidTr="00BC6CE9">
        <w:tc>
          <w:tcPr>
            <w:tcW w:w="1119" w:type="dxa"/>
            <w:vAlign w:val="center"/>
          </w:tcPr>
          <w:p w14:paraId="36A78256" w14:textId="77777777" w:rsidR="00BB2CD9" w:rsidRPr="00B45982" w:rsidRDefault="00BB2CD9" w:rsidP="00BB2CD9">
            <w:pPr>
              <w:jc w:val="center"/>
              <w:rPr>
                <w:szCs w:val="21"/>
              </w:rPr>
            </w:pPr>
            <w:r w:rsidRPr="00B45982">
              <w:rPr>
                <w:rFonts w:eastAsia="等线"/>
                <w:color w:val="000000"/>
                <w:sz w:val="22"/>
                <w:szCs w:val="22"/>
              </w:rPr>
              <w:t>3</w:t>
            </w:r>
          </w:p>
        </w:tc>
        <w:tc>
          <w:tcPr>
            <w:tcW w:w="3838" w:type="dxa"/>
            <w:vMerge/>
            <w:vAlign w:val="center"/>
          </w:tcPr>
          <w:p w14:paraId="533FEDF0" w14:textId="77777777" w:rsidR="00BB2CD9" w:rsidRPr="00B45982" w:rsidRDefault="00BB2CD9" w:rsidP="00BB2CD9">
            <w:pPr>
              <w:jc w:val="center"/>
              <w:rPr>
                <w:szCs w:val="21"/>
              </w:rPr>
            </w:pPr>
          </w:p>
        </w:tc>
        <w:tc>
          <w:tcPr>
            <w:tcW w:w="1319" w:type="dxa"/>
            <w:vAlign w:val="center"/>
          </w:tcPr>
          <w:p w14:paraId="56980214" w14:textId="77777777" w:rsidR="00BB2CD9" w:rsidRPr="00B45982" w:rsidRDefault="00BB2CD9" w:rsidP="00BB2CD9">
            <w:pPr>
              <w:jc w:val="center"/>
              <w:rPr>
                <w:szCs w:val="21"/>
              </w:rPr>
            </w:pPr>
            <w:r w:rsidRPr="00B45982">
              <w:rPr>
                <w:sz w:val="21"/>
                <w:szCs w:val="21"/>
              </w:rPr>
              <w:t>嫩叶</w:t>
            </w:r>
          </w:p>
        </w:tc>
        <w:tc>
          <w:tcPr>
            <w:tcW w:w="2020" w:type="dxa"/>
            <w:vAlign w:val="center"/>
          </w:tcPr>
          <w:p w14:paraId="209496B4" w14:textId="2BB56D9B"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1A12AD80" w14:textId="77777777" w:rsidTr="00BC6CE9">
        <w:tc>
          <w:tcPr>
            <w:tcW w:w="1119" w:type="dxa"/>
            <w:vAlign w:val="center"/>
          </w:tcPr>
          <w:p w14:paraId="106FD6D4" w14:textId="77777777" w:rsidR="00BB2CD9" w:rsidRPr="00B45982" w:rsidRDefault="00BB2CD9" w:rsidP="00BB2CD9">
            <w:pPr>
              <w:jc w:val="center"/>
              <w:rPr>
                <w:szCs w:val="21"/>
              </w:rPr>
            </w:pPr>
            <w:r w:rsidRPr="00B45982">
              <w:rPr>
                <w:rFonts w:eastAsia="等线"/>
                <w:color w:val="000000"/>
                <w:sz w:val="22"/>
                <w:szCs w:val="22"/>
              </w:rPr>
              <w:t>4</w:t>
            </w:r>
          </w:p>
        </w:tc>
        <w:tc>
          <w:tcPr>
            <w:tcW w:w="3838" w:type="dxa"/>
            <w:vMerge w:val="restart"/>
            <w:vAlign w:val="center"/>
          </w:tcPr>
          <w:p w14:paraId="2D913CF0" w14:textId="77777777" w:rsidR="00BB2CD9" w:rsidRPr="00B45982" w:rsidRDefault="00BB2CD9" w:rsidP="00BB2CD9">
            <w:pPr>
              <w:jc w:val="center"/>
              <w:rPr>
                <w:szCs w:val="21"/>
              </w:rPr>
            </w:pPr>
            <w:r w:rsidRPr="00B45982">
              <w:rPr>
                <w:sz w:val="24"/>
              </w:rPr>
              <w:t>广西贺州市平桂区莲塘镇</w:t>
            </w:r>
          </w:p>
        </w:tc>
        <w:tc>
          <w:tcPr>
            <w:tcW w:w="1319" w:type="dxa"/>
            <w:vAlign w:val="center"/>
          </w:tcPr>
          <w:p w14:paraId="37DB8653" w14:textId="77777777" w:rsidR="00BB2CD9" w:rsidRPr="00B45982" w:rsidRDefault="00BB2CD9" w:rsidP="00BB2CD9">
            <w:pPr>
              <w:jc w:val="center"/>
              <w:rPr>
                <w:szCs w:val="21"/>
              </w:rPr>
            </w:pPr>
            <w:r w:rsidRPr="00B45982">
              <w:rPr>
                <w:sz w:val="21"/>
                <w:szCs w:val="21"/>
              </w:rPr>
              <w:t>老叶</w:t>
            </w:r>
          </w:p>
        </w:tc>
        <w:tc>
          <w:tcPr>
            <w:tcW w:w="2020" w:type="dxa"/>
            <w:vAlign w:val="center"/>
          </w:tcPr>
          <w:p w14:paraId="7BBCEE66" w14:textId="67F60DB4"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0C9D3B05" w14:textId="77777777" w:rsidTr="00BC6CE9">
        <w:tc>
          <w:tcPr>
            <w:tcW w:w="1119" w:type="dxa"/>
            <w:vAlign w:val="center"/>
          </w:tcPr>
          <w:p w14:paraId="5996D772" w14:textId="77777777" w:rsidR="00BB2CD9" w:rsidRPr="00B45982" w:rsidRDefault="00BB2CD9" w:rsidP="00BB2CD9">
            <w:pPr>
              <w:jc w:val="center"/>
              <w:rPr>
                <w:szCs w:val="21"/>
              </w:rPr>
            </w:pPr>
            <w:r w:rsidRPr="00B45982">
              <w:rPr>
                <w:rFonts w:eastAsia="等线"/>
                <w:color w:val="000000"/>
                <w:sz w:val="22"/>
                <w:szCs w:val="22"/>
              </w:rPr>
              <w:t>5</w:t>
            </w:r>
          </w:p>
        </w:tc>
        <w:tc>
          <w:tcPr>
            <w:tcW w:w="3838" w:type="dxa"/>
            <w:vMerge/>
            <w:vAlign w:val="center"/>
          </w:tcPr>
          <w:p w14:paraId="0AD4295A" w14:textId="77777777" w:rsidR="00BB2CD9" w:rsidRPr="00B45982" w:rsidRDefault="00BB2CD9" w:rsidP="00BB2CD9">
            <w:pPr>
              <w:jc w:val="center"/>
              <w:rPr>
                <w:szCs w:val="21"/>
              </w:rPr>
            </w:pPr>
          </w:p>
        </w:tc>
        <w:tc>
          <w:tcPr>
            <w:tcW w:w="1319" w:type="dxa"/>
            <w:vAlign w:val="center"/>
          </w:tcPr>
          <w:p w14:paraId="08431B9E" w14:textId="77777777" w:rsidR="00BB2CD9" w:rsidRPr="00B45982" w:rsidRDefault="00BB2CD9" w:rsidP="00BB2CD9">
            <w:pPr>
              <w:jc w:val="center"/>
              <w:rPr>
                <w:szCs w:val="21"/>
              </w:rPr>
            </w:pPr>
            <w:r w:rsidRPr="00B45982">
              <w:rPr>
                <w:sz w:val="21"/>
                <w:szCs w:val="21"/>
              </w:rPr>
              <w:t>中叶</w:t>
            </w:r>
          </w:p>
        </w:tc>
        <w:tc>
          <w:tcPr>
            <w:tcW w:w="2020" w:type="dxa"/>
            <w:vAlign w:val="center"/>
          </w:tcPr>
          <w:p w14:paraId="11873F8A" w14:textId="5F96C35A"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143D9568" w14:textId="77777777" w:rsidTr="00BC6CE9">
        <w:tc>
          <w:tcPr>
            <w:tcW w:w="1119" w:type="dxa"/>
            <w:vAlign w:val="center"/>
          </w:tcPr>
          <w:p w14:paraId="06EDF6E7" w14:textId="77777777" w:rsidR="00BB2CD9" w:rsidRPr="00B45982" w:rsidRDefault="00BB2CD9" w:rsidP="00BB2CD9">
            <w:pPr>
              <w:jc w:val="center"/>
              <w:rPr>
                <w:szCs w:val="21"/>
              </w:rPr>
            </w:pPr>
            <w:r w:rsidRPr="00B45982">
              <w:rPr>
                <w:rFonts w:eastAsia="等线"/>
                <w:color w:val="000000"/>
                <w:sz w:val="22"/>
                <w:szCs w:val="22"/>
              </w:rPr>
              <w:t>6</w:t>
            </w:r>
          </w:p>
        </w:tc>
        <w:tc>
          <w:tcPr>
            <w:tcW w:w="3838" w:type="dxa"/>
            <w:vMerge/>
            <w:vAlign w:val="center"/>
          </w:tcPr>
          <w:p w14:paraId="7225A55A" w14:textId="77777777" w:rsidR="00BB2CD9" w:rsidRPr="00B45982" w:rsidRDefault="00BB2CD9" w:rsidP="00BB2CD9">
            <w:pPr>
              <w:jc w:val="center"/>
              <w:rPr>
                <w:szCs w:val="21"/>
              </w:rPr>
            </w:pPr>
          </w:p>
        </w:tc>
        <w:tc>
          <w:tcPr>
            <w:tcW w:w="1319" w:type="dxa"/>
            <w:vAlign w:val="center"/>
          </w:tcPr>
          <w:p w14:paraId="294558B2" w14:textId="77777777" w:rsidR="00BB2CD9" w:rsidRPr="00B45982" w:rsidRDefault="00BB2CD9" w:rsidP="00BB2CD9">
            <w:pPr>
              <w:jc w:val="center"/>
              <w:rPr>
                <w:szCs w:val="21"/>
              </w:rPr>
            </w:pPr>
            <w:r w:rsidRPr="00B45982">
              <w:rPr>
                <w:sz w:val="21"/>
                <w:szCs w:val="21"/>
              </w:rPr>
              <w:t>嫩叶</w:t>
            </w:r>
          </w:p>
        </w:tc>
        <w:tc>
          <w:tcPr>
            <w:tcW w:w="2020" w:type="dxa"/>
            <w:vAlign w:val="center"/>
          </w:tcPr>
          <w:p w14:paraId="646866D3" w14:textId="3484D5AD"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78380208" w14:textId="77777777" w:rsidTr="00BC6CE9">
        <w:tc>
          <w:tcPr>
            <w:tcW w:w="1119" w:type="dxa"/>
            <w:vAlign w:val="center"/>
          </w:tcPr>
          <w:p w14:paraId="199967B6" w14:textId="77777777" w:rsidR="00BB2CD9" w:rsidRPr="00B45982" w:rsidRDefault="00BB2CD9" w:rsidP="00BB2CD9">
            <w:pPr>
              <w:jc w:val="center"/>
              <w:rPr>
                <w:szCs w:val="21"/>
              </w:rPr>
            </w:pPr>
            <w:r w:rsidRPr="00B45982">
              <w:rPr>
                <w:rFonts w:eastAsia="等线"/>
                <w:color w:val="000000"/>
                <w:sz w:val="22"/>
                <w:szCs w:val="22"/>
              </w:rPr>
              <w:t>7</w:t>
            </w:r>
          </w:p>
        </w:tc>
        <w:tc>
          <w:tcPr>
            <w:tcW w:w="3838" w:type="dxa"/>
            <w:vMerge w:val="restart"/>
            <w:vAlign w:val="center"/>
          </w:tcPr>
          <w:p w14:paraId="2D2C7C0C" w14:textId="77777777" w:rsidR="00BB2CD9" w:rsidRPr="00B45982" w:rsidRDefault="00BB2CD9" w:rsidP="00BB2CD9">
            <w:pPr>
              <w:jc w:val="center"/>
              <w:rPr>
                <w:szCs w:val="21"/>
              </w:rPr>
            </w:pPr>
            <w:r w:rsidRPr="00B45982">
              <w:rPr>
                <w:sz w:val="24"/>
              </w:rPr>
              <w:t>广西贺州市昭平县黄姚镇</w:t>
            </w:r>
          </w:p>
        </w:tc>
        <w:tc>
          <w:tcPr>
            <w:tcW w:w="1319" w:type="dxa"/>
            <w:vAlign w:val="center"/>
          </w:tcPr>
          <w:p w14:paraId="1E9FA46A" w14:textId="77777777" w:rsidR="00BB2CD9" w:rsidRPr="00B45982" w:rsidRDefault="00BB2CD9" w:rsidP="00BB2CD9">
            <w:pPr>
              <w:jc w:val="center"/>
              <w:rPr>
                <w:szCs w:val="21"/>
              </w:rPr>
            </w:pPr>
            <w:r w:rsidRPr="00B45982">
              <w:rPr>
                <w:sz w:val="21"/>
                <w:szCs w:val="21"/>
              </w:rPr>
              <w:t>老叶</w:t>
            </w:r>
          </w:p>
        </w:tc>
        <w:tc>
          <w:tcPr>
            <w:tcW w:w="2020" w:type="dxa"/>
            <w:vAlign w:val="center"/>
          </w:tcPr>
          <w:p w14:paraId="6D7337FE" w14:textId="704D5234"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00306664" w14:textId="77777777" w:rsidTr="00BC6CE9">
        <w:tc>
          <w:tcPr>
            <w:tcW w:w="1119" w:type="dxa"/>
            <w:vAlign w:val="center"/>
          </w:tcPr>
          <w:p w14:paraId="17B2E95D" w14:textId="77777777" w:rsidR="00BB2CD9" w:rsidRPr="00B45982" w:rsidRDefault="00BB2CD9" w:rsidP="00BB2CD9">
            <w:pPr>
              <w:jc w:val="center"/>
              <w:rPr>
                <w:szCs w:val="21"/>
              </w:rPr>
            </w:pPr>
            <w:r w:rsidRPr="00B45982">
              <w:rPr>
                <w:rFonts w:eastAsia="等线"/>
                <w:color w:val="000000"/>
                <w:sz w:val="22"/>
                <w:szCs w:val="22"/>
              </w:rPr>
              <w:t>8</w:t>
            </w:r>
          </w:p>
        </w:tc>
        <w:tc>
          <w:tcPr>
            <w:tcW w:w="3838" w:type="dxa"/>
            <w:vMerge/>
            <w:vAlign w:val="center"/>
          </w:tcPr>
          <w:p w14:paraId="45AF6363" w14:textId="77777777" w:rsidR="00BB2CD9" w:rsidRPr="00B45982" w:rsidRDefault="00BB2CD9" w:rsidP="00BB2CD9">
            <w:pPr>
              <w:jc w:val="center"/>
              <w:rPr>
                <w:szCs w:val="21"/>
              </w:rPr>
            </w:pPr>
          </w:p>
        </w:tc>
        <w:tc>
          <w:tcPr>
            <w:tcW w:w="1319" w:type="dxa"/>
            <w:vAlign w:val="center"/>
          </w:tcPr>
          <w:p w14:paraId="74849531" w14:textId="77777777" w:rsidR="00BB2CD9" w:rsidRPr="00B45982" w:rsidRDefault="00BB2CD9" w:rsidP="00BB2CD9">
            <w:pPr>
              <w:jc w:val="center"/>
              <w:rPr>
                <w:szCs w:val="21"/>
              </w:rPr>
            </w:pPr>
            <w:r w:rsidRPr="00B45982">
              <w:rPr>
                <w:sz w:val="21"/>
                <w:szCs w:val="21"/>
              </w:rPr>
              <w:t>中叶</w:t>
            </w:r>
          </w:p>
        </w:tc>
        <w:tc>
          <w:tcPr>
            <w:tcW w:w="2020" w:type="dxa"/>
            <w:vAlign w:val="center"/>
          </w:tcPr>
          <w:p w14:paraId="1D5C7CE7" w14:textId="77953053"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531D5F4A" w14:textId="77777777" w:rsidTr="00BC6CE9">
        <w:tc>
          <w:tcPr>
            <w:tcW w:w="1119" w:type="dxa"/>
            <w:vAlign w:val="center"/>
          </w:tcPr>
          <w:p w14:paraId="5BD4ADD8" w14:textId="77777777" w:rsidR="00BB2CD9" w:rsidRPr="00B45982" w:rsidRDefault="00BB2CD9" w:rsidP="00BB2CD9">
            <w:pPr>
              <w:jc w:val="center"/>
              <w:rPr>
                <w:szCs w:val="21"/>
              </w:rPr>
            </w:pPr>
            <w:r w:rsidRPr="00B45982">
              <w:rPr>
                <w:rFonts w:eastAsia="等线"/>
                <w:color w:val="000000"/>
                <w:sz w:val="22"/>
                <w:szCs w:val="22"/>
              </w:rPr>
              <w:t>9</w:t>
            </w:r>
          </w:p>
        </w:tc>
        <w:tc>
          <w:tcPr>
            <w:tcW w:w="3838" w:type="dxa"/>
            <w:vMerge/>
            <w:vAlign w:val="center"/>
          </w:tcPr>
          <w:p w14:paraId="091E150F" w14:textId="77777777" w:rsidR="00BB2CD9" w:rsidRPr="00B45982" w:rsidRDefault="00BB2CD9" w:rsidP="00BB2CD9">
            <w:pPr>
              <w:jc w:val="center"/>
              <w:rPr>
                <w:szCs w:val="21"/>
              </w:rPr>
            </w:pPr>
          </w:p>
        </w:tc>
        <w:tc>
          <w:tcPr>
            <w:tcW w:w="1319" w:type="dxa"/>
            <w:vAlign w:val="center"/>
          </w:tcPr>
          <w:p w14:paraId="621A9D4A" w14:textId="77777777" w:rsidR="00BB2CD9" w:rsidRPr="00B45982" w:rsidRDefault="00BB2CD9" w:rsidP="00BB2CD9">
            <w:pPr>
              <w:jc w:val="center"/>
              <w:rPr>
                <w:szCs w:val="21"/>
              </w:rPr>
            </w:pPr>
            <w:r w:rsidRPr="00B45982">
              <w:rPr>
                <w:sz w:val="21"/>
                <w:szCs w:val="21"/>
              </w:rPr>
              <w:t>嫩叶</w:t>
            </w:r>
          </w:p>
        </w:tc>
        <w:tc>
          <w:tcPr>
            <w:tcW w:w="2020" w:type="dxa"/>
            <w:vAlign w:val="center"/>
          </w:tcPr>
          <w:p w14:paraId="32110C9B" w14:textId="0EAB2180"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2BEBE23D" w14:textId="77777777" w:rsidTr="00BC6CE9">
        <w:tc>
          <w:tcPr>
            <w:tcW w:w="1119" w:type="dxa"/>
            <w:vAlign w:val="center"/>
          </w:tcPr>
          <w:p w14:paraId="28DD7094" w14:textId="77777777" w:rsidR="00BB2CD9" w:rsidRPr="00B45982" w:rsidRDefault="00BB2CD9" w:rsidP="00BB2CD9">
            <w:pPr>
              <w:jc w:val="center"/>
              <w:rPr>
                <w:szCs w:val="21"/>
              </w:rPr>
            </w:pPr>
            <w:r w:rsidRPr="00B45982">
              <w:rPr>
                <w:rFonts w:eastAsia="等线"/>
                <w:color w:val="000000"/>
                <w:sz w:val="22"/>
                <w:szCs w:val="22"/>
              </w:rPr>
              <w:t>10</w:t>
            </w:r>
          </w:p>
        </w:tc>
        <w:tc>
          <w:tcPr>
            <w:tcW w:w="3838" w:type="dxa"/>
            <w:vMerge w:val="restart"/>
            <w:vAlign w:val="center"/>
          </w:tcPr>
          <w:p w14:paraId="5234974F" w14:textId="77777777" w:rsidR="00BB2CD9" w:rsidRPr="00B45982" w:rsidRDefault="00BB2CD9" w:rsidP="00BB2CD9">
            <w:pPr>
              <w:jc w:val="center"/>
              <w:rPr>
                <w:szCs w:val="21"/>
              </w:rPr>
            </w:pPr>
            <w:r w:rsidRPr="00B45982">
              <w:rPr>
                <w:sz w:val="24"/>
              </w:rPr>
              <w:t>广西桂林市平乐县沙子镇安全村</w:t>
            </w:r>
          </w:p>
        </w:tc>
        <w:tc>
          <w:tcPr>
            <w:tcW w:w="1319" w:type="dxa"/>
            <w:vAlign w:val="center"/>
          </w:tcPr>
          <w:p w14:paraId="469D9EB8" w14:textId="77777777" w:rsidR="00BB2CD9" w:rsidRPr="00B45982" w:rsidRDefault="00BB2CD9" w:rsidP="00BB2CD9">
            <w:pPr>
              <w:jc w:val="center"/>
              <w:rPr>
                <w:szCs w:val="21"/>
              </w:rPr>
            </w:pPr>
            <w:r w:rsidRPr="00B45982">
              <w:rPr>
                <w:sz w:val="21"/>
                <w:szCs w:val="21"/>
              </w:rPr>
              <w:t>老叶</w:t>
            </w:r>
          </w:p>
        </w:tc>
        <w:tc>
          <w:tcPr>
            <w:tcW w:w="2020" w:type="dxa"/>
            <w:vAlign w:val="center"/>
          </w:tcPr>
          <w:p w14:paraId="27DEDDB3" w14:textId="2E457335"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319EE1C8" w14:textId="77777777" w:rsidTr="00BC6CE9">
        <w:tc>
          <w:tcPr>
            <w:tcW w:w="1119" w:type="dxa"/>
            <w:vAlign w:val="center"/>
          </w:tcPr>
          <w:p w14:paraId="1352F935" w14:textId="77777777" w:rsidR="00BB2CD9" w:rsidRPr="00B45982" w:rsidRDefault="00BB2CD9" w:rsidP="00BB2CD9">
            <w:pPr>
              <w:jc w:val="center"/>
              <w:rPr>
                <w:szCs w:val="21"/>
              </w:rPr>
            </w:pPr>
            <w:r w:rsidRPr="00B45982">
              <w:rPr>
                <w:rFonts w:eastAsia="等线"/>
                <w:color w:val="000000"/>
                <w:sz w:val="22"/>
                <w:szCs w:val="22"/>
              </w:rPr>
              <w:t>11</w:t>
            </w:r>
          </w:p>
        </w:tc>
        <w:tc>
          <w:tcPr>
            <w:tcW w:w="3838" w:type="dxa"/>
            <w:vMerge/>
            <w:vAlign w:val="center"/>
          </w:tcPr>
          <w:p w14:paraId="712F1ED2" w14:textId="77777777" w:rsidR="00BB2CD9" w:rsidRPr="00B45982" w:rsidRDefault="00BB2CD9" w:rsidP="00BB2CD9">
            <w:pPr>
              <w:jc w:val="center"/>
              <w:rPr>
                <w:szCs w:val="21"/>
              </w:rPr>
            </w:pPr>
          </w:p>
        </w:tc>
        <w:tc>
          <w:tcPr>
            <w:tcW w:w="1319" w:type="dxa"/>
            <w:vAlign w:val="center"/>
          </w:tcPr>
          <w:p w14:paraId="37BE63D0" w14:textId="77777777" w:rsidR="00BB2CD9" w:rsidRPr="00B45982" w:rsidRDefault="00BB2CD9" w:rsidP="00BB2CD9">
            <w:pPr>
              <w:jc w:val="center"/>
              <w:rPr>
                <w:szCs w:val="21"/>
              </w:rPr>
            </w:pPr>
            <w:r w:rsidRPr="00B45982">
              <w:rPr>
                <w:sz w:val="21"/>
                <w:szCs w:val="21"/>
              </w:rPr>
              <w:t>中叶</w:t>
            </w:r>
          </w:p>
        </w:tc>
        <w:tc>
          <w:tcPr>
            <w:tcW w:w="2020" w:type="dxa"/>
            <w:vAlign w:val="center"/>
          </w:tcPr>
          <w:p w14:paraId="1E07F06A" w14:textId="6B490144"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603C2576" w14:textId="77777777" w:rsidTr="00BC6CE9">
        <w:tc>
          <w:tcPr>
            <w:tcW w:w="1119" w:type="dxa"/>
            <w:vAlign w:val="center"/>
          </w:tcPr>
          <w:p w14:paraId="3748963D" w14:textId="77777777" w:rsidR="00BB2CD9" w:rsidRPr="00B45982" w:rsidRDefault="00BB2CD9" w:rsidP="00BB2CD9">
            <w:pPr>
              <w:jc w:val="center"/>
              <w:rPr>
                <w:szCs w:val="21"/>
              </w:rPr>
            </w:pPr>
            <w:r w:rsidRPr="00B45982">
              <w:rPr>
                <w:rFonts w:eastAsia="等线"/>
                <w:color w:val="000000"/>
                <w:sz w:val="22"/>
                <w:szCs w:val="22"/>
              </w:rPr>
              <w:t>12</w:t>
            </w:r>
          </w:p>
        </w:tc>
        <w:tc>
          <w:tcPr>
            <w:tcW w:w="3838" w:type="dxa"/>
            <w:vMerge/>
            <w:vAlign w:val="center"/>
          </w:tcPr>
          <w:p w14:paraId="76B8812B" w14:textId="77777777" w:rsidR="00BB2CD9" w:rsidRPr="00B45982" w:rsidRDefault="00BB2CD9" w:rsidP="00BB2CD9">
            <w:pPr>
              <w:jc w:val="center"/>
              <w:rPr>
                <w:szCs w:val="21"/>
              </w:rPr>
            </w:pPr>
          </w:p>
        </w:tc>
        <w:tc>
          <w:tcPr>
            <w:tcW w:w="1319" w:type="dxa"/>
            <w:vAlign w:val="center"/>
          </w:tcPr>
          <w:p w14:paraId="1F4034C0" w14:textId="77777777" w:rsidR="00BB2CD9" w:rsidRPr="00B45982" w:rsidRDefault="00BB2CD9" w:rsidP="00BB2CD9">
            <w:pPr>
              <w:jc w:val="center"/>
              <w:rPr>
                <w:szCs w:val="21"/>
              </w:rPr>
            </w:pPr>
            <w:r w:rsidRPr="00B45982">
              <w:rPr>
                <w:sz w:val="21"/>
                <w:szCs w:val="21"/>
              </w:rPr>
              <w:t>嫩叶</w:t>
            </w:r>
          </w:p>
        </w:tc>
        <w:tc>
          <w:tcPr>
            <w:tcW w:w="2020" w:type="dxa"/>
            <w:vAlign w:val="center"/>
          </w:tcPr>
          <w:p w14:paraId="7D347367" w14:textId="408F1FDC"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529DF326" w14:textId="77777777" w:rsidTr="00BC6CE9">
        <w:trPr>
          <w:trHeight w:val="90"/>
        </w:trPr>
        <w:tc>
          <w:tcPr>
            <w:tcW w:w="1119" w:type="dxa"/>
            <w:vAlign w:val="center"/>
          </w:tcPr>
          <w:p w14:paraId="7E760132" w14:textId="77777777" w:rsidR="00BB2CD9" w:rsidRPr="00B45982" w:rsidRDefault="00BB2CD9" w:rsidP="00BB2CD9">
            <w:pPr>
              <w:jc w:val="center"/>
              <w:rPr>
                <w:szCs w:val="21"/>
              </w:rPr>
            </w:pPr>
            <w:r w:rsidRPr="00B45982">
              <w:rPr>
                <w:rFonts w:eastAsia="等线"/>
                <w:color w:val="000000"/>
                <w:sz w:val="22"/>
                <w:szCs w:val="22"/>
              </w:rPr>
              <w:t>13</w:t>
            </w:r>
          </w:p>
        </w:tc>
        <w:tc>
          <w:tcPr>
            <w:tcW w:w="3838" w:type="dxa"/>
            <w:vMerge w:val="restart"/>
            <w:vAlign w:val="center"/>
          </w:tcPr>
          <w:p w14:paraId="1018D97F" w14:textId="77777777" w:rsidR="00BB2CD9" w:rsidRPr="00B45982" w:rsidRDefault="00BB2CD9" w:rsidP="00BB2CD9">
            <w:pPr>
              <w:jc w:val="center"/>
              <w:rPr>
                <w:szCs w:val="21"/>
              </w:rPr>
            </w:pPr>
            <w:r w:rsidRPr="00B45982">
              <w:rPr>
                <w:sz w:val="24"/>
              </w:rPr>
              <w:t>广西桂林市平乐县沙子镇鲤鱼洲村</w:t>
            </w:r>
          </w:p>
        </w:tc>
        <w:tc>
          <w:tcPr>
            <w:tcW w:w="1319" w:type="dxa"/>
            <w:vAlign w:val="center"/>
          </w:tcPr>
          <w:p w14:paraId="245C9A35" w14:textId="77777777" w:rsidR="00BB2CD9" w:rsidRPr="00B45982" w:rsidRDefault="00BB2CD9" w:rsidP="00BB2CD9">
            <w:pPr>
              <w:jc w:val="center"/>
              <w:rPr>
                <w:szCs w:val="21"/>
              </w:rPr>
            </w:pPr>
            <w:r w:rsidRPr="00B45982">
              <w:rPr>
                <w:sz w:val="21"/>
                <w:szCs w:val="21"/>
              </w:rPr>
              <w:t>老叶</w:t>
            </w:r>
          </w:p>
        </w:tc>
        <w:tc>
          <w:tcPr>
            <w:tcW w:w="2020" w:type="dxa"/>
            <w:vAlign w:val="center"/>
          </w:tcPr>
          <w:p w14:paraId="0F949828" w14:textId="4239F878"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6184B32E" w14:textId="77777777" w:rsidTr="00BC6CE9">
        <w:tc>
          <w:tcPr>
            <w:tcW w:w="1119" w:type="dxa"/>
            <w:vAlign w:val="center"/>
          </w:tcPr>
          <w:p w14:paraId="1085D0A0" w14:textId="77777777" w:rsidR="00BB2CD9" w:rsidRPr="00B45982" w:rsidRDefault="00BB2CD9" w:rsidP="00BB2CD9">
            <w:pPr>
              <w:jc w:val="center"/>
              <w:rPr>
                <w:szCs w:val="21"/>
              </w:rPr>
            </w:pPr>
            <w:r w:rsidRPr="00B45982">
              <w:rPr>
                <w:rFonts w:eastAsia="等线"/>
                <w:color w:val="000000"/>
                <w:sz w:val="22"/>
                <w:szCs w:val="22"/>
              </w:rPr>
              <w:t>14</w:t>
            </w:r>
          </w:p>
        </w:tc>
        <w:tc>
          <w:tcPr>
            <w:tcW w:w="3838" w:type="dxa"/>
            <w:vMerge/>
            <w:vAlign w:val="center"/>
          </w:tcPr>
          <w:p w14:paraId="78A1391A" w14:textId="77777777" w:rsidR="00BB2CD9" w:rsidRPr="00B45982" w:rsidRDefault="00BB2CD9" w:rsidP="00BB2CD9">
            <w:pPr>
              <w:jc w:val="center"/>
              <w:rPr>
                <w:szCs w:val="21"/>
              </w:rPr>
            </w:pPr>
          </w:p>
        </w:tc>
        <w:tc>
          <w:tcPr>
            <w:tcW w:w="1319" w:type="dxa"/>
            <w:vAlign w:val="center"/>
          </w:tcPr>
          <w:p w14:paraId="5C189660" w14:textId="77777777" w:rsidR="00BB2CD9" w:rsidRPr="00B45982" w:rsidRDefault="00BB2CD9" w:rsidP="00BB2CD9">
            <w:pPr>
              <w:jc w:val="center"/>
              <w:rPr>
                <w:szCs w:val="21"/>
              </w:rPr>
            </w:pPr>
            <w:r w:rsidRPr="00B45982">
              <w:rPr>
                <w:sz w:val="21"/>
                <w:szCs w:val="21"/>
              </w:rPr>
              <w:t>中叶</w:t>
            </w:r>
          </w:p>
        </w:tc>
        <w:tc>
          <w:tcPr>
            <w:tcW w:w="2020" w:type="dxa"/>
            <w:vAlign w:val="center"/>
          </w:tcPr>
          <w:p w14:paraId="364DCB80" w14:textId="5E08DBCB"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285CF696" w14:textId="77777777" w:rsidTr="00BC6CE9">
        <w:tc>
          <w:tcPr>
            <w:tcW w:w="1119" w:type="dxa"/>
            <w:vAlign w:val="center"/>
          </w:tcPr>
          <w:p w14:paraId="3ADAE911" w14:textId="77777777" w:rsidR="00BB2CD9" w:rsidRPr="00B45982" w:rsidRDefault="00BB2CD9" w:rsidP="00BB2CD9">
            <w:pPr>
              <w:jc w:val="center"/>
              <w:rPr>
                <w:szCs w:val="21"/>
              </w:rPr>
            </w:pPr>
            <w:r w:rsidRPr="00B45982">
              <w:rPr>
                <w:rFonts w:eastAsia="等线"/>
                <w:color w:val="000000"/>
                <w:sz w:val="22"/>
                <w:szCs w:val="22"/>
              </w:rPr>
              <w:t>15</w:t>
            </w:r>
          </w:p>
        </w:tc>
        <w:tc>
          <w:tcPr>
            <w:tcW w:w="3838" w:type="dxa"/>
            <w:vMerge/>
            <w:vAlign w:val="center"/>
          </w:tcPr>
          <w:p w14:paraId="7B2C0697" w14:textId="77777777" w:rsidR="00BB2CD9" w:rsidRPr="00B45982" w:rsidRDefault="00BB2CD9" w:rsidP="00BB2CD9">
            <w:pPr>
              <w:jc w:val="center"/>
              <w:rPr>
                <w:szCs w:val="21"/>
              </w:rPr>
            </w:pPr>
          </w:p>
        </w:tc>
        <w:tc>
          <w:tcPr>
            <w:tcW w:w="1319" w:type="dxa"/>
            <w:vAlign w:val="center"/>
          </w:tcPr>
          <w:p w14:paraId="6305D1C1" w14:textId="77777777" w:rsidR="00BB2CD9" w:rsidRPr="00B45982" w:rsidRDefault="00BB2CD9" w:rsidP="00BB2CD9">
            <w:pPr>
              <w:jc w:val="center"/>
              <w:rPr>
                <w:szCs w:val="21"/>
              </w:rPr>
            </w:pPr>
            <w:r w:rsidRPr="00B45982">
              <w:rPr>
                <w:sz w:val="21"/>
                <w:szCs w:val="21"/>
              </w:rPr>
              <w:t>嫩叶</w:t>
            </w:r>
          </w:p>
        </w:tc>
        <w:tc>
          <w:tcPr>
            <w:tcW w:w="2020" w:type="dxa"/>
            <w:vAlign w:val="center"/>
          </w:tcPr>
          <w:p w14:paraId="714CBF8A" w14:textId="2DC441BD"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495A8AC3" w14:textId="77777777" w:rsidTr="00BC6CE9">
        <w:tc>
          <w:tcPr>
            <w:tcW w:w="1119" w:type="dxa"/>
            <w:vAlign w:val="center"/>
          </w:tcPr>
          <w:p w14:paraId="116CB03D" w14:textId="77777777" w:rsidR="00BB2CD9" w:rsidRPr="00B45982" w:rsidRDefault="00BB2CD9" w:rsidP="00BB2CD9">
            <w:pPr>
              <w:jc w:val="center"/>
              <w:rPr>
                <w:szCs w:val="21"/>
              </w:rPr>
            </w:pPr>
            <w:r w:rsidRPr="00B45982">
              <w:rPr>
                <w:rFonts w:eastAsia="等线"/>
                <w:color w:val="000000"/>
                <w:sz w:val="22"/>
                <w:szCs w:val="22"/>
              </w:rPr>
              <w:t>16</w:t>
            </w:r>
          </w:p>
        </w:tc>
        <w:tc>
          <w:tcPr>
            <w:tcW w:w="3838" w:type="dxa"/>
            <w:vMerge w:val="restart"/>
            <w:vAlign w:val="center"/>
          </w:tcPr>
          <w:p w14:paraId="11B1BC2D" w14:textId="77777777" w:rsidR="00BB2CD9" w:rsidRPr="00B45982" w:rsidRDefault="00BB2CD9" w:rsidP="00BB2CD9">
            <w:pPr>
              <w:jc w:val="center"/>
              <w:rPr>
                <w:szCs w:val="21"/>
              </w:rPr>
            </w:pPr>
            <w:r w:rsidRPr="00B45982">
              <w:rPr>
                <w:sz w:val="24"/>
              </w:rPr>
              <w:t>广西桂林市永福县永福镇塘堡村</w:t>
            </w:r>
          </w:p>
        </w:tc>
        <w:tc>
          <w:tcPr>
            <w:tcW w:w="1319" w:type="dxa"/>
            <w:vAlign w:val="center"/>
          </w:tcPr>
          <w:p w14:paraId="6A8CBDAC" w14:textId="77777777" w:rsidR="00BB2CD9" w:rsidRPr="00B45982" w:rsidRDefault="00BB2CD9" w:rsidP="00BB2CD9">
            <w:pPr>
              <w:jc w:val="center"/>
              <w:rPr>
                <w:szCs w:val="21"/>
              </w:rPr>
            </w:pPr>
            <w:r w:rsidRPr="00B45982">
              <w:rPr>
                <w:sz w:val="21"/>
                <w:szCs w:val="21"/>
              </w:rPr>
              <w:t>老叶</w:t>
            </w:r>
          </w:p>
        </w:tc>
        <w:tc>
          <w:tcPr>
            <w:tcW w:w="2020" w:type="dxa"/>
            <w:vAlign w:val="center"/>
          </w:tcPr>
          <w:p w14:paraId="34555995" w14:textId="64610B52"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247082DF" w14:textId="77777777" w:rsidTr="00BC6CE9">
        <w:tc>
          <w:tcPr>
            <w:tcW w:w="1119" w:type="dxa"/>
            <w:vAlign w:val="center"/>
          </w:tcPr>
          <w:p w14:paraId="318A2851" w14:textId="77777777" w:rsidR="00BB2CD9" w:rsidRPr="00B45982" w:rsidRDefault="00BB2CD9" w:rsidP="00BB2CD9">
            <w:pPr>
              <w:jc w:val="center"/>
              <w:rPr>
                <w:szCs w:val="21"/>
              </w:rPr>
            </w:pPr>
            <w:r w:rsidRPr="00B45982">
              <w:rPr>
                <w:rFonts w:eastAsia="等线"/>
                <w:color w:val="000000"/>
                <w:sz w:val="22"/>
                <w:szCs w:val="22"/>
              </w:rPr>
              <w:t>17</w:t>
            </w:r>
          </w:p>
        </w:tc>
        <w:tc>
          <w:tcPr>
            <w:tcW w:w="3838" w:type="dxa"/>
            <w:vMerge/>
            <w:vAlign w:val="center"/>
          </w:tcPr>
          <w:p w14:paraId="1C397E39" w14:textId="77777777" w:rsidR="00BB2CD9" w:rsidRPr="00B45982" w:rsidRDefault="00BB2CD9" w:rsidP="00BB2CD9">
            <w:pPr>
              <w:jc w:val="center"/>
              <w:rPr>
                <w:szCs w:val="21"/>
              </w:rPr>
            </w:pPr>
          </w:p>
        </w:tc>
        <w:tc>
          <w:tcPr>
            <w:tcW w:w="1319" w:type="dxa"/>
            <w:vAlign w:val="center"/>
          </w:tcPr>
          <w:p w14:paraId="64AC1F88" w14:textId="77777777" w:rsidR="00BB2CD9" w:rsidRPr="00B45982" w:rsidRDefault="00BB2CD9" w:rsidP="00BB2CD9">
            <w:pPr>
              <w:jc w:val="center"/>
              <w:rPr>
                <w:szCs w:val="21"/>
              </w:rPr>
            </w:pPr>
            <w:r w:rsidRPr="00B45982">
              <w:rPr>
                <w:sz w:val="21"/>
                <w:szCs w:val="21"/>
              </w:rPr>
              <w:t>中叶</w:t>
            </w:r>
          </w:p>
        </w:tc>
        <w:tc>
          <w:tcPr>
            <w:tcW w:w="2020" w:type="dxa"/>
            <w:vAlign w:val="center"/>
          </w:tcPr>
          <w:p w14:paraId="3A42818B" w14:textId="5CAEBF48"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55337310" w14:textId="77777777" w:rsidTr="00BC6CE9">
        <w:tc>
          <w:tcPr>
            <w:tcW w:w="1119" w:type="dxa"/>
            <w:vAlign w:val="center"/>
          </w:tcPr>
          <w:p w14:paraId="0B596288" w14:textId="77777777" w:rsidR="00BB2CD9" w:rsidRPr="00B45982" w:rsidRDefault="00BB2CD9" w:rsidP="00BB2CD9">
            <w:pPr>
              <w:jc w:val="center"/>
              <w:rPr>
                <w:szCs w:val="21"/>
              </w:rPr>
            </w:pPr>
            <w:r w:rsidRPr="00B45982">
              <w:rPr>
                <w:rFonts w:eastAsia="等线"/>
                <w:color w:val="000000"/>
                <w:sz w:val="22"/>
                <w:szCs w:val="22"/>
              </w:rPr>
              <w:t>18</w:t>
            </w:r>
          </w:p>
        </w:tc>
        <w:tc>
          <w:tcPr>
            <w:tcW w:w="3838" w:type="dxa"/>
            <w:vMerge/>
            <w:vAlign w:val="center"/>
          </w:tcPr>
          <w:p w14:paraId="7F25B3C0" w14:textId="77777777" w:rsidR="00BB2CD9" w:rsidRPr="00B45982" w:rsidRDefault="00BB2CD9" w:rsidP="00BB2CD9">
            <w:pPr>
              <w:jc w:val="center"/>
              <w:rPr>
                <w:szCs w:val="21"/>
              </w:rPr>
            </w:pPr>
          </w:p>
        </w:tc>
        <w:tc>
          <w:tcPr>
            <w:tcW w:w="1319" w:type="dxa"/>
            <w:vAlign w:val="center"/>
          </w:tcPr>
          <w:p w14:paraId="646DBD5E" w14:textId="77777777" w:rsidR="00BB2CD9" w:rsidRPr="00B45982" w:rsidRDefault="00BB2CD9" w:rsidP="00BB2CD9">
            <w:pPr>
              <w:jc w:val="center"/>
              <w:rPr>
                <w:szCs w:val="21"/>
              </w:rPr>
            </w:pPr>
            <w:r w:rsidRPr="00B45982">
              <w:rPr>
                <w:sz w:val="21"/>
                <w:szCs w:val="21"/>
              </w:rPr>
              <w:t>嫩叶</w:t>
            </w:r>
          </w:p>
        </w:tc>
        <w:tc>
          <w:tcPr>
            <w:tcW w:w="2020" w:type="dxa"/>
            <w:vAlign w:val="center"/>
          </w:tcPr>
          <w:p w14:paraId="61069949" w14:textId="424E46FA"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058989B9" w14:textId="77777777" w:rsidTr="00BC6CE9">
        <w:tc>
          <w:tcPr>
            <w:tcW w:w="1119" w:type="dxa"/>
            <w:vAlign w:val="center"/>
          </w:tcPr>
          <w:p w14:paraId="31D21C15" w14:textId="77777777" w:rsidR="00BB2CD9" w:rsidRPr="00B45982" w:rsidRDefault="00BB2CD9" w:rsidP="00BB2CD9">
            <w:pPr>
              <w:jc w:val="center"/>
              <w:rPr>
                <w:szCs w:val="21"/>
              </w:rPr>
            </w:pPr>
            <w:r w:rsidRPr="00B45982">
              <w:rPr>
                <w:rFonts w:eastAsia="等线"/>
                <w:color w:val="000000"/>
                <w:sz w:val="22"/>
                <w:szCs w:val="22"/>
              </w:rPr>
              <w:t>19</w:t>
            </w:r>
          </w:p>
        </w:tc>
        <w:tc>
          <w:tcPr>
            <w:tcW w:w="3838" w:type="dxa"/>
            <w:vMerge w:val="restart"/>
            <w:vAlign w:val="center"/>
          </w:tcPr>
          <w:p w14:paraId="648C215A" w14:textId="77777777" w:rsidR="00BB2CD9" w:rsidRPr="00B45982" w:rsidRDefault="00BB2CD9" w:rsidP="00BB2CD9">
            <w:pPr>
              <w:jc w:val="center"/>
              <w:rPr>
                <w:szCs w:val="21"/>
              </w:rPr>
            </w:pPr>
            <w:r w:rsidRPr="00B45982">
              <w:rPr>
                <w:sz w:val="24"/>
              </w:rPr>
              <w:t>广西来宾市金秀县桐木镇三友村</w:t>
            </w:r>
          </w:p>
        </w:tc>
        <w:tc>
          <w:tcPr>
            <w:tcW w:w="1319" w:type="dxa"/>
            <w:vAlign w:val="center"/>
          </w:tcPr>
          <w:p w14:paraId="6EE85DB9" w14:textId="77777777" w:rsidR="00BB2CD9" w:rsidRPr="00B45982" w:rsidRDefault="00BB2CD9" w:rsidP="00BB2CD9">
            <w:pPr>
              <w:jc w:val="center"/>
              <w:rPr>
                <w:szCs w:val="21"/>
              </w:rPr>
            </w:pPr>
            <w:r w:rsidRPr="00B45982">
              <w:rPr>
                <w:sz w:val="21"/>
                <w:szCs w:val="21"/>
              </w:rPr>
              <w:t>老叶</w:t>
            </w:r>
          </w:p>
        </w:tc>
        <w:tc>
          <w:tcPr>
            <w:tcW w:w="2020" w:type="dxa"/>
            <w:vAlign w:val="center"/>
          </w:tcPr>
          <w:p w14:paraId="63606EDA" w14:textId="058D40CC"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4B66B200" w14:textId="77777777" w:rsidTr="00BC6CE9">
        <w:tc>
          <w:tcPr>
            <w:tcW w:w="1119" w:type="dxa"/>
            <w:vAlign w:val="center"/>
          </w:tcPr>
          <w:p w14:paraId="08754099" w14:textId="77777777" w:rsidR="00BB2CD9" w:rsidRPr="00B45982" w:rsidRDefault="00BB2CD9" w:rsidP="00BB2CD9">
            <w:pPr>
              <w:jc w:val="center"/>
              <w:rPr>
                <w:szCs w:val="21"/>
              </w:rPr>
            </w:pPr>
            <w:r w:rsidRPr="00B45982">
              <w:rPr>
                <w:rFonts w:eastAsia="等线"/>
                <w:color w:val="000000"/>
                <w:sz w:val="22"/>
                <w:szCs w:val="22"/>
              </w:rPr>
              <w:t>20</w:t>
            </w:r>
          </w:p>
        </w:tc>
        <w:tc>
          <w:tcPr>
            <w:tcW w:w="3838" w:type="dxa"/>
            <w:vMerge/>
            <w:vAlign w:val="center"/>
          </w:tcPr>
          <w:p w14:paraId="153BDE83" w14:textId="77777777" w:rsidR="00BB2CD9" w:rsidRPr="00B45982" w:rsidRDefault="00BB2CD9" w:rsidP="00BB2CD9">
            <w:pPr>
              <w:jc w:val="center"/>
              <w:rPr>
                <w:szCs w:val="21"/>
              </w:rPr>
            </w:pPr>
          </w:p>
        </w:tc>
        <w:tc>
          <w:tcPr>
            <w:tcW w:w="1319" w:type="dxa"/>
            <w:vAlign w:val="center"/>
          </w:tcPr>
          <w:p w14:paraId="34D41285" w14:textId="77777777" w:rsidR="00BB2CD9" w:rsidRPr="00B45982" w:rsidRDefault="00BB2CD9" w:rsidP="00BB2CD9">
            <w:pPr>
              <w:jc w:val="center"/>
              <w:rPr>
                <w:szCs w:val="21"/>
              </w:rPr>
            </w:pPr>
            <w:r w:rsidRPr="00B45982">
              <w:rPr>
                <w:sz w:val="21"/>
                <w:szCs w:val="21"/>
              </w:rPr>
              <w:t>中叶</w:t>
            </w:r>
          </w:p>
        </w:tc>
        <w:tc>
          <w:tcPr>
            <w:tcW w:w="2020" w:type="dxa"/>
            <w:vAlign w:val="center"/>
          </w:tcPr>
          <w:p w14:paraId="46D7445E" w14:textId="4A745AD6"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217871E2" w14:textId="77777777" w:rsidTr="00BC6CE9">
        <w:tc>
          <w:tcPr>
            <w:tcW w:w="1119" w:type="dxa"/>
            <w:vAlign w:val="center"/>
          </w:tcPr>
          <w:p w14:paraId="3DC77A66" w14:textId="77777777" w:rsidR="00BB2CD9" w:rsidRPr="00B45982" w:rsidRDefault="00BB2CD9" w:rsidP="00BB2CD9">
            <w:pPr>
              <w:jc w:val="center"/>
              <w:rPr>
                <w:szCs w:val="21"/>
              </w:rPr>
            </w:pPr>
            <w:r w:rsidRPr="00B45982">
              <w:rPr>
                <w:rFonts w:eastAsia="等线"/>
                <w:color w:val="000000"/>
                <w:sz w:val="22"/>
                <w:szCs w:val="22"/>
              </w:rPr>
              <w:t>21</w:t>
            </w:r>
          </w:p>
        </w:tc>
        <w:tc>
          <w:tcPr>
            <w:tcW w:w="3838" w:type="dxa"/>
            <w:vMerge/>
            <w:vAlign w:val="center"/>
          </w:tcPr>
          <w:p w14:paraId="28AF7113" w14:textId="77777777" w:rsidR="00BB2CD9" w:rsidRPr="00B45982" w:rsidRDefault="00BB2CD9" w:rsidP="00BB2CD9">
            <w:pPr>
              <w:jc w:val="center"/>
              <w:rPr>
                <w:szCs w:val="21"/>
              </w:rPr>
            </w:pPr>
          </w:p>
        </w:tc>
        <w:tc>
          <w:tcPr>
            <w:tcW w:w="1319" w:type="dxa"/>
            <w:vAlign w:val="center"/>
          </w:tcPr>
          <w:p w14:paraId="6D91AD75" w14:textId="77777777" w:rsidR="00BB2CD9" w:rsidRPr="00B45982" w:rsidRDefault="00BB2CD9" w:rsidP="00BB2CD9">
            <w:pPr>
              <w:jc w:val="center"/>
              <w:rPr>
                <w:szCs w:val="21"/>
              </w:rPr>
            </w:pPr>
            <w:r w:rsidRPr="00B45982">
              <w:rPr>
                <w:sz w:val="21"/>
                <w:szCs w:val="21"/>
              </w:rPr>
              <w:t>嫩叶</w:t>
            </w:r>
          </w:p>
        </w:tc>
        <w:tc>
          <w:tcPr>
            <w:tcW w:w="2020" w:type="dxa"/>
            <w:vAlign w:val="center"/>
          </w:tcPr>
          <w:p w14:paraId="08B84D41" w14:textId="2773AB2E"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23EC3EA5" w14:textId="77777777" w:rsidTr="00BC6CE9">
        <w:tc>
          <w:tcPr>
            <w:tcW w:w="1119" w:type="dxa"/>
            <w:vAlign w:val="center"/>
          </w:tcPr>
          <w:p w14:paraId="24B5B894" w14:textId="77777777" w:rsidR="00BB2CD9" w:rsidRPr="00B45982" w:rsidRDefault="00BB2CD9" w:rsidP="00BB2CD9">
            <w:pPr>
              <w:jc w:val="center"/>
              <w:rPr>
                <w:szCs w:val="21"/>
              </w:rPr>
            </w:pPr>
            <w:r w:rsidRPr="00B45982">
              <w:rPr>
                <w:rFonts w:eastAsia="等线"/>
                <w:color w:val="000000"/>
                <w:sz w:val="22"/>
                <w:szCs w:val="22"/>
              </w:rPr>
              <w:t>22</w:t>
            </w:r>
          </w:p>
        </w:tc>
        <w:tc>
          <w:tcPr>
            <w:tcW w:w="3838" w:type="dxa"/>
            <w:vMerge w:val="restart"/>
            <w:vAlign w:val="center"/>
          </w:tcPr>
          <w:p w14:paraId="6A76D88F" w14:textId="77777777" w:rsidR="00BB2CD9" w:rsidRPr="00B45982" w:rsidRDefault="00BB2CD9" w:rsidP="00BB2CD9">
            <w:pPr>
              <w:jc w:val="center"/>
              <w:rPr>
                <w:szCs w:val="21"/>
              </w:rPr>
            </w:pPr>
            <w:r w:rsidRPr="00B45982">
              <w:rPr>
                <w:sz w:val="24"/>
              </w:rPr>
              <w:t>广西柳州市鹿寨县茶江乡导江村</w:t>
            </w:r>
          </w:p>
        </w:tc>
        <w:tc>
          <w:tcPr>
            <w:tcW w:w="1319" w:type="dxa"/>
            <w:vAlign w:val="center"/>
          </w:tcPr>
          <w:p w14:paraId="6C5EDB22" w14:textId="77777777" w:rsidR="00BB2CD9" w:rsidRPr="00B45982" w:rsidRDefault="00BB2CD9" w:rsidP="00BB2CD9">
            <w:pPr>
              <w:jc w:val="center"/>
              <w:rPr>
                <w:szCs w:val="21"/>
              </w:rPr>
            </w:pPr>
            <w:r w:rsidRPr="00B45982">
              <w:rPr>
                <w:sz w:val="21"/>
                <w:szCs w:val="21"/>
              </w:rPr>
              <w:t>老叶</w:t>
            </w:r>
          </w:p>
        </w:tc>
        <w:tc>
          <w:tcPr>
            <w:tcW w:w="2020" w:type="dxa"/>
            <w:vAlign w:val="center"/>
          </w:tcPr>
          <w:p w14:paraId="0E09AADB" w14:textId="537B3CEE"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07A50ED2" w14:textId="77777777" w:rsidTr="00BC6CE9">
        <w:tc>
          <w:tcPr>
            <w:tcW w:w="1119" w:type="dxa"/>
            <w:vAlign w:val="center"/>
          </w:tcPr>
          <w:p w14:paraId="392C046D" w14:textId="77777777" w:rsidR="00BB2CD9" w:rsidRPr="00B45982" w:rsidRDefault="00BB2CD9" w:rsidP="00BB2CD9">
            <w:pPr>
              <w:jc w:val="center"/>
              <w:rPr>
                <w:szCs w:val="21"/>
              </w:rPr>
            </w:pPr>
            <w:r w:rsidRPr="00B45982">
              <w:rPr>
                <w:rFonts w:eastAsia="等线"/>
                <w:color w:val="000000"/>
                <w:sz w:val="22"/>
                <w:szCs w:val="22"/>
              </w:rPr>
              <w:t>23</w:t>
            </w:r>
          </w:p>
        </w:tc>
        <w:tc>
          <w:tcPr>
            <w:tcW w:w="3838" w:type="dxa"/>
            <w:vMerge/>
            <w:vAlign w:val="center"/>
          </w:tcPr>
          <w:p w14:paraId="68B2A42F" w14:textId="77777777" w:rsidR="00BB2CD9" w:rsidRPr="00B45982" w:rsidRDefault="00BB2CD9" w:rsidP="00BB2CD9">
            <w:pPr>
              <w:jc w:val="center"/>
              <w:rPr>
                <w:szCs w:val="21"/>
              </w:rPr>
            </w:pPr>
          </w:p>
        </w:tc>
        <w:tc>
          <w:tcPr>
            <w:tcW w:w="1319" w:type="dxa"/>
            <w:vAlign w:val="center"/>
          </w:tcPr>
          <w:p w14:paraId="28519011" w14:textId="77777777" w:rsidR="00BB2CD9" w:rsidRPr="00B45982" w:rsidRDefault="00BB2CD9" w:rsidP="00BB2CD9">
            <w:pPr>
              <w:jc w:val="center"/>
              <w:rPr>
                <w:szCs w:val="21"/>
              </w:rPr>
            </w:pPr>
            <w:r w:rsidRPr="00B45982">
              <w:rPr>
                <w:sz w:val="21"/>
                <w:szCs w:val="21"/>
              </w:rPr>
              <w:t>中叶</w:t>
            </w:r>
          </w:p>
        </w:tc>
        <w:tc>
          <w:tcPr>
            <w:tcW w:w="2020" w:type="dxa"/>
            <w:vAlign w:val="center"/>
          </w:tcPr>
          <w:p w14:paraId="5C10B2B7" w14:textId="797E35BB"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55DB07D7" w14:textId="77777777" w:rsidTr="00BC6CE9">
        <w:tc>
          <w:tcPr>
            <w:tcW w:w="1119" w:type="dxa"/>
            <w:vAlign w:val="center"/>
          </w:tcPr>
          <w:p w14:paraId="623636D3" w14:textId="77777777" w:rsidR="00BB2CD9" w:rsidRPr="00B45982" w:rsidRDefault="00BB2CD9" w:rsidP="00BB2CD9">
            <w:pPr>
              <w:jc w:val="center"/>
              <w:rPr>
                <w:szCs w:val="21"/>
              </w:rPr>
            </w:pPr>
            <w:r w:rsidRPr="00B45982">
              <w:rPr>
                <w:rFonts w:eastAsia="等线"/>
                <w:color w:val="000000"/>
                <w:sz w:val="22"/>
                <w:szCs w:val="22"/>
              </w:rPr>
              <w:t>24</w:t>
            </w:r>
          </w:p>
        </w:tc>
        <w:tc>
          <w:tcPr>
            <w:tcW w:w="3838" w:type="dxa"/>
            <w:vMerge/>
            <w:vAlign w:val="center"/>
          </w:tcPr>
          <w:p w14:paraId="54E220C1" w14:textId="77777777" w:rsidR="00BB2CD9" w:rsidRPr="00B45982" w:rsidRDefault="00BB2CD9" w:rsidP="00BB2CD9">
            <w:pPr>
              <w:jc w:val="center"/>
              <w:rPr>
                <w:szCs w:val="21"/>
              </w:rPr>
            </w:pPr>
          </w:p>
        </w:tc>
        <w:tc>
          <w:tcPr>
            <w:tcW w:w="1319" w:type="dxa"/>
            <w:vAlign w:val="center"/>
          </w:tcPr>
          <w:p w14:paraId="020F7FBB" w14:textId="77777777" w:rsidR="00BB2CD9" w:rsidRPr="00B45982" w:rsidRDefault="00BB2CD9" w:rsidP="00BB2CD9">
            <w:pPr>
              <w:jc w:val="center"/>
              <w:rPr>
                <w:szCs w:val="21"/>
              </w:rPr>
            </w:pPr>
            <w:r w:rsidRPr="00B45982">
              <w:rPr>
                <w:sz w:val="21"/>
                <w:szCs w:val="21"/>
              </w:rPr>
              <w:t>嫩叶</w:t>
            </w:r>
          </w:p>
        </w:tc>
        <w:tc>
          <w:tcPr>
            <w:tcW w:w="2020" w:type="dxa"/>
            <w:vAlign w:val="center"/>
          </w:tcPr>
          <w:p w14:paraId="27A3E6D4" w14:textId="2872855D"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239C7A41" w14:textId="77777777" w:rsidTr="00BC6CE9">
        <w:tc>
          <w:tcPr>
            <w:tcW w:w="1119" w:type="dxa"/>
            <w:vAlign w:val="center"/>
          </w:tcPr>
          <w:p w14:paraId="4EC8B61F" w14:textId="77777777" w:rsidR="00BB2CD9" w:rsidRPr="00B45982" w:rsidRDefault="00BB2CD9" w:rsidP="00BB2CD9">
            <w:pPr>
              <w:jc w:val="center"/>
              <w:rPr>
                <w:szCs w:val="21"/>
              </w:rPr>
            </w:pPr>
            <w:r w:rsidRPr="00B45982">
              <w:rPr>
                <w:rFonts w:eastAsia="等线"/>
                <w:color w:val="000000"/>
                <w:sz w:val="22"/>
                <w:szCs w:val="22"/>
              </w:rPr>
              <w:t>25</w:t>
            </w:r>
          </w:p>
        </w:tc>
        <w:tc>
          <w:tcPr>
            <w:tcW w:w="3838" w:type="dxa"/>
            <w:vMerge w:val="restart"/>
            <w:vAlign w:val="center"/>
          </w:tcPr>
          <w:p w14:paraId="04FF9623" w14:textId="77777777" w:rsidR="00BB2CD9" w:rsidRPr="00B45982" w:rsidRDefault="00BB2CD9" w:rsidP="00BB2CD9">
            <w:pPr>
              <w:jc w:val="center"/>
              <w:rPr>
                <w:szCs w:val="21"/>
              </w:rPr>
            </w:pPr>
            <w:r w:rsidRPr="00B45982">
              <w:rPr>
                <w:sz w:val="24"/>
              </w:rPr>
              <w:t>广西百色市靖西市渠洋镇邑蒙村</w:t>
            </w:r>
          </w:p>
        </w:tc>
        <w:tc>
          <w:tcPr>
            <w:tcW w:w="1319" w:type="dxa"/>
            <w:vAlign w:val="center"/>
          </w:tcPr>
          <w:p w14:paraId="5C2F6C25" w14:textId="77777777" w:rsidR="00BB2CD9" w:rsidRPr="00B45982" w:rsidRDefault="00BB2CD9" w:rsidP="00BB2CD9">
            <w:pPr>
              <w:jc w:val="center"/>
              <w:rPr>
                <w:szCs w:val="21"/>
              </w:rPr>
            </w:pPr>
            <w:r w:rsidRPr="00B45982">
              <w:rPr>
                <w:sz w:val="21"/>
                <w:szCs w:val="21"/>
              </w:rPr>
              <w:t>老叶</w:t>
            </w:r>
          </w:p>
        </w:tc>
        <w:tc>
          <w:tcPr>
            <w:tcW w:w="2020" w:type="dxa"/>
            <w:vAlign w:val="center"/>
          </w:tcPr>
          <w:p w14:paraId="2254A075" w14:textId="76AEBF59"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29A506A8" w14:textId="77777777" w:rsidTr="00BC6CE9">
        <w:tc>
          <w:tcPr>
            <w:tcW w:w="1119" w:type="dxa"/>
            <w:vAlign w:val="center"/>
          </w:tcPr>
          <w:p w14:paraId="450AC99C" w14:textId="77777777" w:rsidR="00BB2CD9" w:rsidRPr="00B45982" w:rsidRDefault="00BB2CD9" w:rsidP="00BB2CD9">
            <w:pPr>
              <w:jc w:val="center"/>
              <w:rPr>
                <w:szCs w:val="21"/>
              </w:rPr>
            </w:pPr>
            <w:r w:rsidRPr="00B45982">
              <w:rPr>
                <w:rFonts w:eastAsia="等线"/>
                <w:color w:val="000000"/>
                <w:sz w:val="22"/>
                <w:szCs w:val="22"/>
              </w:rPr>
              <w:t>26</w:t>
            </w:r>
          </w:p>
        </w:tc>
        <w:tc>
          <w:tcPr>
            <w:tcW w:w="3838" w:type="dxa"/>
            <w:vMerge/>
            <w:vAlign w:val="center"/>
          </w:tcPr>
          <w:p w14:paraId="49E52FC7" w14:textId="77777777" w:rsidR="00BB2CD9" w:rsidRPr="00B45982" w:rsidRDefault="00BB2CD9" w:rsidP="00BB2CD9">
            <w:pPr>
              <w:jc w:val="center"/>
              <w:rPr>
                <w:szCs w:val="21"/>
              </w:rPr>
            </w:pPr>
          </w:p>
        </w:tc>
        <w:tc>
          <w:tcPr>
            <w:tcW w:w="1319" w:type="dxa"/>
            <w:vAlign w:val="center"/>
          </w:tcPr>
          <w:p w14:paraId="7866B16B" w14:textId="77777777" w:rsidR="00BB2CD9" w:rsidRPr="00B45982" w:rsidRDefault="00BB2CD9" w:rsidP="00BB2CD9">
            <w:pPr>
              <w:jc w:val="center"/>
              <w:rPr>
                <w:szCs w:val="21"/>
              </w:rPr>
            </w:pPr>
            <w:r w:rsidRPr="00B45982">
              <w:rPr>
                <w:sz w:val="21"/>
                <w:szCs w:val="21"/>
              </w:rPr>
              <w:t>中叶</w:t>
            </w:r>
          </w:p>
        </w:tc>
        <w:tc>
          <w:tcPr>
            <w:tcW w:w="2020" w:type="dxa"/>
            <w:vAlign w:val="center"/>
          </w:tcPr>
          <w:p w14:paraId="16B144B1" w14:textId="0B85FE5F"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128AFF2D" w14:textId="77777777" w:rsidTr="00BC6CE9">
        <w:tc>
          <w:tcPr>
            <w:tcW w:w="1119" w:type="dxa"/>
            <w:vAlign w:val="center"/>
          </w:tcPr>
          <w:p w14:paraId="3AFD1207" w14:textId="77777777" w:rsidR="00BB2CD9" w:rsidRPr="00B45982" w:rsidRDefault="00BB2CD9" w:rsidP="00BB2CD9">
            <w:pPr>
              <w:jc w:val="center"/>
              <w:rPr>
                <w:szCs w:val="21"/>
              </w:rPr>
            </w:pPr>
            <w:r w:rsidRPr="00B45982">
              <w:rPr>
                <w:rFonts w:eastAsia="等线"/>
                <w:color w:val="000000"/>
                <w:sz w:val="22"/>
                <w:szCs w:val="22"/>
              </w:rPr>
              <w:t>27</w:t>
            </w:r>
          </w:p>
        </w:tc>
        <w:tc>
          <w:tcPr>
            <w:tcW w:w="3838" w:type="dxa"/>
            <w:vMerge/>
            <w:vAlign w:val="center"/>
          </w:tcPr>
          <w:p w14:paraId="19A97CD3" w14:textId="77777777" w:rsidR="00BB2CD9" w:rsidRPr="00B45982" w:rsidRDefault="00BB2CD9" w:rsidP="00BB2CD9">
            <w:pPr>
              <w:jc w:val="center"/>
              <w:rPr>
                <w:szCs w:val="21"/>
              </w:rPr>
            </w:pPr>
          </w:p>
        </w:tc>
        <w:tc>
          <w:tcPr>
            <w:tcW w:w="1319" w:type="dxa"/>
            <w:vAlign w:val="center"/>
          </w:tcPr>
          <w:p w14:paraId="16265BCF" w14:textId="77777777" w:rsidR="00BB2CD9" w:rsidRPr="00B45982" w:rsidRDefault="00BB2CD9" w:rsidP="00BB2CD9">
            <w:pPr>
              <w:jc w:val="center"/>
              <w:rPr>
                <w:szCs w:val="21"/>
              </w:rPr>
            </w:pPr>
            <w:r w:rsidRPr="00B45982">
              <w:rPr>
                <w:sz w:val="21"/>
                <w:szCs w:val="21"/>
              </w:rPr>
              <w:t>嫩叶</w:t>
            </w:r>
          </w:p>
        </w:tc>
        <w:tc>
          <w:tcPr>
            <w:tcW w:w="2020" w:type="dxa"/>
            <w:vAlign w:val="center"/>
          </w:tcPr>
          <w:p w14:paraId="589CCDAB" w14:textId="6DB46224"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44BC247F" w14:textId="77777777" w:rsidTr="00BC6CE9">
        <w:tc>
          <w:tcPr>
            <w:tcW w:w="1119" w:type="dxa"/>
            <w:vAlign w:val="center"/>
          </w:tcPr>
          <w:p w14:paraId="796C23F5" w14:textId="77777777" w:rsidR="00BB2CD9" w:rsidRPr="00B45982" w:rsidRDefault="00BB2CD9" w:rsidP="00BB2CD9">
            <w:pPr>
              <w:jc w:val="center"/>
              <w:rPr>
                <w:szCs w:val="21"/>
              </w:rPr>
            </w:pPr>
            <w:r w:rsidRPr="00B45982">
              <w:rPr>
                <w:rFonts w:eastAsia="等线"/>
                <w:color w:val="000000"/>
                <w:sz w:val="22"/>
                <w:szCs w:val="22"/>
              </w:rPr>
              <w:t>28</w:t>
            </w:r>
          </w:p>
        </w:tc>
        <w:tc>
          <w:tcPr>
            <w:tcW w:w="3838" w:type="dxa"/>
            <w:vMerge w:val="restart"/>
            <w:vAlign w:val="center"/>
          </w:tcPr>
          <w:p w14:paraId="44AC5A33" w14:textId="77777777" w:rsidR="00BB2CD9" w:rsidRPr="00B45982" w:rsidRDefault="00BB2CD9" w:rsidP="00BB2CD9">
            <w:pPr>
              <w:jc w:val="center"/>
              <w:rPr>
                <w:szCs w:val="21"/>
              </w:rPr>
            </w:pPr>
            <w:r w:rsidRPr="00B45982">
              <w:rPr>
                <w:sz w:val="24"/>
              </w:rPr>
              <w:t>广西百色市靖西市龙临镇龙满村</w:t>
            </w:r>
          </w:p>
        </w:tc>
        <w:tc>
          <w:tcPr>
            <w:tcW w:w="1319" w:type="dxa"/>
            <w:vAlign w:val="center"/>
          </w:tcPr>
          <w:p w14:paraId="230D3B75" w14:textId="77777777" w:rsidR="00BB2CD9" w:rsidRPr="00B45982" w:rsidRDefault="00BB2CD9" w:rsidP="00BB2CD9">
            <w:pPr>
              <w:jc w:val="center"/>
              <w:rPr>
                <w:szCs w:val="21"/>
              </w:rPr>
            </w:pPr>
            <w:r w:rsidRPr="00B45982">
              <w:rPr>
                <w:sz w:val="21"/>
                <w:szCs w:val="21"/>
              </w:rPr>
              <w:t>老叶</w:t>
            </w:r>
          </w:p>
        </w:tc>
        <w:tc>
          <w:tcPr>
            <w:tcW w:w="2020" w:type="dxa"/>
            <w:vAlign w:val="center"/>
          </w:tcPr>
          <w:p w14:paraId="4DAEC4AE" w14:textId="167D78FA"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6FBCCBD1" w14:textId="77777777" w:rsidTr="00BC6CE9">
        <w:tc>
          <w:tcPr>
            <w:tcW w:w="1119" w:type="dxa"/>
            <w:vAlign w:val="center"/>
          </w:tcPr>
          <w:p w14:paraId="00D0FB73" w14:textId="77777777" w:rsidR="00BB2CD9" w:rsidRPr="00B45982" w:rsidRDefault="00BB2CD9" w:rsidP="00BB2CD9">
            <w:pPr>
              <w:jc w:val="center"/>
              <w:rPr>
                <w:szCs w:val="21"/>
              </w:rPr>
            </w:pPr>
            <w:r w:rsidRPr="00B45982">
              <w:rPr>
                <w:rFonts w:eastAsia="等线"/>
                <w:color w:val="000000"/>
                <w:sz w:val="22"/>
                <w:szCs w:val="22"/>
              </w:rPr>
              <w:t>29</w:t>
            </w:r>
          </w:p>
        </w:tc>
        <w:tc>
          <w:tcPr>
            <w:tcW w:w="3838" w:type="dxa"/>
            <w:vMerge/>
            <w:vAlign w:val="center"/>
          </w:tcPr>
          <w:p w14:paraId="6C4B200D" w14:textId="77777777" w:rsidR="00BB2CD9" w:rsidRPr="00B45982" w:rsidRDefault="00BB2CD9" w:rsidP="00BB2CD9">
            <w:pPr>
              <w:jc w:val="center"/>
              <w:rPr>
                <w:szCs w:val="21"/>
              </w:rPr>
            </w:pPr>
          </w:p>
        </w:tc>
        <w:tc>
          <w:tcPr>
            <w:tcW w:w="1319" w:type="dxa"/>
            <w:vAlign w:val="center"/>
          </w:tcPr>
          <w:p w14:paraId="1919722F" w14:textId="77777777" w:rsidR="00BB2CD9" w:rsidRPr="00B45982" w:rsidRDefault="00BB2CD9" w:rsidP="00BB2CD9">
            <w:pPr>
              <w:jc w:val="center"/>
              <w:rPr>
                <w:szCs w:val="21"/>
              </w:rPr>
            </w:pPr>
            <w:r w:rsidRPr="00B45982">
              <w:rPr>
                <w:sz w:val="21"/>
                <w:szCs w:val="21"/>
              </w:rPr>
              <w:t>中叶</w:t>
            </w:r>
          </w:p>
        </w:tc>
        <w:tc>
          <w:tcPr>
            <w:tcW w:w="2020" w:type="dxa"/>
            <w:vAlign w:val="center"/>
          </w:tcPr>
          <w:p w14:paraId="003E43D4" w14:textId="40555308"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1E223D60" w14:textId="77777777" w:rsidTr="00BC6CE9">
        <w:tc>
          <w:tcPr>
            <w:tcW w:w="1119" w:type="dxa"/>
            <w:vAlign w:val="center"/>
          </w:tcPr>
          <w:p w14:paraId="38E40CC9" w14:textId="77777777" w:rsidR="00BB2CD9" w:rsidRPr="00B45982" w:rsidRDefault="00BB2CD9" w:rsidP="00BB2CD9">
            <w:pPr>
              <w:jc w:val="center"/>
              <w:rPr>
                <w:szCs w:val="21"/>
              </w:rPr>
            </w:pPr>
            <w:r w:rsidRPr="00B45982">
              <w:rPr>
                <w:rFonts w:eastAsia="等线"/>
                <w:color w:val="000000"/>
                <w:sz w:val="22"/>
                <w:szCs w:val="22"/>
              </w:rPr>
              <w:t>30</w:t>
            </w:r>
          </w:p>
        </w:tc>
        <w:tc>
          <w:tcPr>
            <w:tcW w:w="3838" w:type="dxa"/>
            <w:vMerge/>
            <w:vAlign w:val="center"/>
          </w:tcPr>
          <w:p w14:paraId="1FCB46A0" w14:textId="77777777" w:rsidR="00BB2CD9" w:rsidRPr="00B45982" w:rsidRDefault="00BB2CD9" w:rsidP="00BB2CD9">
            <w:pPr>
              <w:jc w:val="center"/>
              <w:rPr>
                <w:szCs w:val="21"/>
              </w:rPr>
            </w:pPr>
          </w:p>
        </w:tc>
        <w:tc>
          <w:tcPr>
            <w:tcW w:w="1319" w:type="dxa"/>
            <w:vAlign w:val="center"/>
          </w:tcPr>
          <w:p w14:paraId="5461262A" w14:textId="77777777" w:rsidR="00BB2CD9" w:rsidRPr="00B45982" w:rsidRDefault="00BB2CD9" w:rsidP="00BB2CD9">
            <w:pPr>
              <w:jc w:val="center"/>
              <w:rPr>
                <w:szCs w:val="21"/>
              </w:rPr>
            </w:pPr>
            <w:r w:rsidRPr="00B45982">
              <w:rPr>
                <w:sz w:val="21"/>
                <w:szCs w:val="21"/>
              </w:rPr>
              <w:t>嫩叶</w:t>
            </w:r>
          </w:p>
        </w:tc>
        <w:tc>
          <w:tcPr>
            <w:tcW w:w="2020" w:type="dxa"/>
            <w:vAlign w:val="center"/>
          </w:tcPr>
          <w:p w14:paraId="2E020262" w14:textId="73E95134"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0C111512" w14:textId="77777777" w:rsidTr="00BC6CE9">
        <w:tc>
          <w:tcPr>
            <w:tcW w:w="1119" w:type="dxa"/>
            <w:vAlign w:val="center"/>
          </w:tcPr>
          <w:p w14:paraId="22994233" w14:textId="77777777" w:rsidR="00BB2CD9" w:rsidRPr="00B45982" w:rsidRDefault="00BB2CD9" w:rsidP="00BB2CD9">
            <w:pPr>
              <w:jc w:val="center"/>
              <w:rPr>
                <w:szCs w:val="21"/>
              </w:rPr>
            </w:pPr>
            <w:r w:rsidRPr="00B45982">
              <w:rPr>
                <w:rFonts w:eastAsia="等线"/>
                <w:color w:val="000000"/>
                <w:sz w:val="22"/>
                <w:szCs w:val="22"/>
              </w:rPr>
              <w:t>31</w:t>
            </w:r>
          </w:p>
        </w:tc>
        <w:tc>
          <w:tcPr>
            <w:tcW w:w="3838" w:type="dxa"/>
            <w:vMerge w:val="restart"/>
            <w:vAlign w:val="center"/>
          </w:tcPr>
          <w:p w14:paraId="6C8D6C73" w14:textId="77777777" w:rsidR="00BB2CD9" w:rsidRPr="00B45982" w:rsidRDefault="00BB2CD9" w:rsidP="00BB2CD9">
            <w:pPr>
              <w:jc w:val="center"/>
              <w:rPr>
                <w:szCs w:val="21"/>
              </w:rPr>
            </w:pPr>
            <w:r w:rsidRPr="00B45982">
              <w:rPr>
                <w:sz w:val="24"/>
              </w:rPr>
              <w:t>广西百色市德保县敬德镇</w:t>
            </w:r>
          </w:p>
        </w:tc>
        <w:tc>
          <w:tcPr>
            <w:tcW w:w="1319" w:type="dxa"/>
            <w:vAlign w:val="center"/>
          </w:tcPr>
          <w:p w14:paraId="08867463" w14:textId="77777777" w:rsidR="00BB2CD9" w:rsidRPr="00B45982" w:rsidRDefault="00BB2CD9" w:rsidP="00BB2CD9">
            <w:pPr>
              <w:jc w:val="center"/>
              <w:rPr>
                <w:szCs w:val="21"/>
              </w:rPr>
            </w:pPr>
            <w:r w:rsidRPr="00B45982">
              <w:rPr>
                <w:sz w:val="21"/>
                <w:szCs w:val="21"/>
              </w:rPr>
              <w:t>老叶</w:t>
            </w:r>
          </w:p>
        </w:tc>
        <w:tc>
          <w:tcPr>
            <w:tcW w:w="2020" w:type="dxa"/>
            <w:vAlign w:val="center"/>
          </w:tcPr>
          <w:p w14:paraId="292BB024" w14:textId="35B0113A"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24A5ADB7" w14:textId="77777777" w:rsidTr="00BC6CE9">
        <w:tc>
          <w:tcPr>
            <w:tcW w:w="1119" w:type="dxa"/>
            <w:vAlign w:val="center"/>
          </w:tcPr>
          <w:p w14:paraId="06620BAA" w14:textId="77777777" w:rsidR="00BB2CD9" w:rsidRPr="00B45982" w:rsidRDefault="00BB2CD9" w:rsidP="00BB2CD9">
            <w:pPr>
              <w:jc w:val="center"/>
              <w:rPr>
                <w:szCs w:val="21"/>
              </w:rPr>
            </w:pPr>
            <w:r w:rsidRPr="00B45982">
              <w:rPr>
                <w:rFonts w:eastAsia="等线"/>
                <w:color w:val="000000"/>
                <w:sz w:val="22"/>
                <w:szCs w:val="22"/>
              </w:rPr>
              <w:t>32</w:t>
            </w:r>
          </w:p>
        </w:tc>
        <w:tc>
          <w:tcPr>
            <w:tcW w:w="3838" w:type="dxa"/>
            <w:vMerge/>
          </w:tcPr>
          <w:p w14:paraId="7A662E1B" w14:textId="77777777" w:rsidR="00BB2CD9" w:rsidRPr="00B45982" w:rsidRDefault="00BB2CD9" w:rsidP="00BB2CD9">
            <w:pPr>
              <w:jc w:val="center"/>
              <w:rPr>
                <w:szCs w:val="21"/>
              </w:rPr>
            </w:pPr>
          </w:p>
        </w:tc>
        <w:tc>
          <w:tcPr>
            <w:tcW w:w="1319" w:type="dxa"/>
            <w:vAlign w:val="center"/>
          </w:tcPr>
          <w:p w14:paraId="3D03A83C" w14:textId="77777777" w:rsidR="00BB2CD9" w:rsidRPr="00B45982" w:rsidRDefault="00BB2CD9" w:rsidP="00BB2CD9">
            <w:pPr>
              <w:jc w:val="center"/>
              <w:rPr>
                <w:szCs w:val="21"/>
              </w:rPr>
            </w:pPr>
            <w:r w:rsidRPr="00B45982">
              <w:rPr>
                <w:sz w:val="21"/>
                <w:szCs w:val="21"/>
              </w:rPr>
              <w:t>中叶</w:t>
            </w:r>
          </w:p>
        </w:tc>
        <w:tc>
          <w:tcPr>
            <w:tcW w:w="2020" w:type="dxa"/>
            <w:vAlign w:val="center"/>
          </w:tcPr>
          <w:p w14:paraId="5059EB53" w14:textId="7809CEA6"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B2CD9" w:rsidRPr="00B45982" w14:paraId="2214DFA2" w14:textId="77777777" w:rsidTr="00BC6CE9">
        <w:tc>
          <w:tcPr>
            <w:tcW w:w="1119" w:type="dxa"/>
            <w:vAlign w:val="center"/>
          </w:tcPr>
          <w:p w14:paraId="030601CD" w14:textId="77777777" w:rsidR="00BB2CD9" w:rsidRPr="00B45982" w:rsidRDefault="00BB2CD9" w:rsidP="00BB2CD9">
            <w:pPr>
              <w:jc w:val="center"/>
              <w:rPr>
                <w:szCs w:val="21"/>
              </w:rPr>
            </w:pPr>
            <w:r w:rsidRPr="00B45982">
              <w:rPr>
                <w:rFonts w:eastAsia="等线"/>
                <w:color w:val="000000"/>
                <w:sz w:val="22"/>
                <w:szCs w:val="22"/>
              </w:rPr>
              <w:t>33</w:t>
            </w:r>
          </w:p>
        </w:tc>
        <w:tc>
          <w:tcPr>
            <w:tcW w:w="3838" w:type="dxa"/>
            <w:vMerge/>
          </w:tcPr>
          <w:p w14:paraId="187FD16B" w14:textId="77777777" w:rsidR="00BB2CD9" w:rsidRPr="00B45982" w:rsidRDefault="00BB2CD9" w:rsidP="00BB2CD9">
            <w:pPr>
              <w:jc w:val="center"/>
              <w:rPr>
                <w:szCs w:val="21"/>
              </w:rPr>
            </w:pPr>
          </w:p>
        </w:tc>
        <w:tc>
          <w:tcPr>
            <w:tcW w:w="1319" w:type="dxa"/>
            <w:vAlign w:val="center"/>
          </w:tcPr>
          <w:p w14:paraId="7A91B556" w14:textId="77777777" w:rsidR="00BB2CD9" w:rsidRPr="00B45982" w:rsidRDefault="00BB2CD9" w:rsidP="00BB2CD9">
            <w:pPr>
              <w:jc w:val="center"/>
              <w:rPr>
                <w:szCs w:val="21"/>
              </w:rPr>
            </w:pPr>
            <w:r w:rsidRPr="00B45982">
              <w:rPr>
                <w:sz w:val="21"/>
                <w:szCs w:val="21"/>
              </w:rPr>
              <w:t>嫩叶</w:t>
            </w:r>
          </w:p>
        </w:tc>
        <w:tc>
          <w:tcPr>
            <w:tcW w:w="2020" w:type="dxa"/>
            <w:vAlign w:val="center"/>
          </w:tcPr>
          <w:p w14:paraId="42E68F51" w14:textId="44B7D8BC" w:rsidR="00BB2CD9" w:rsidRPr="00B45982" w:rsidRDefault="00BB2CD9" w:rsidP="00BB2CD9">
            <w:pPr>
              <w:widowControl/>
              <w:jc w:val="center"/>
              <w:textAlignment w:val="center"/>
              <w:rPr>
                <w:szCs w:val="21"/>
              </w:rPr>
            </w:pPr>
            <w:r w:rsidRPr="00B45982">
              <w:rPr>
                <w:color w:val="000000"/>
                <w:sz w:val="21"/>
                <w:szCs w:val="21"/>
                <w:lang w:bidi="ar"/>
              </w:rPr>
              <w:t>未检出</w:t>
            </w:r>
          </w:p>
        </w:tc>
      </w:tr>
      <w:tr w:rsidR="00B45AD3" w:rsidRPr="00B45982" w14:paraId="38A3E18C" w14:textId="77777777" w:rsidTr="00BC6CE9">
        <w:tc>
          <w:tcPr>
            <w:tcW w:w="6276" w:type="dxa"/>
            <w:gridSpan w:val="3"/>
            <w:vAlign w:val="center"/>
          </w:tcPr>
          <w:p w14:paraId="1DA1F34F" w14:textId="363FCA3B" w:rsidR="00B45AD3" w:rsidRPr="00B45982" w:rsidRDefault="00B45AD3" w:rsidP="00BB2CD9">
            <w:pPr>
              <w:jc w:val="center"/>
              <w:rPr>
                <w:szCs w:val="21"/>
              </w:rPr>
            </w:pPr>
            <w:r w:rsidRPr="008D0ACF">
              <w:rPr>
                <w:rFonts w:hint="eastAsia"/>
                <w:sz w:val="24"/>
              </w:rPr>
              <w:t>检出限</w:t>
            </w:r>
          </w:p>
        </w:tc>
        <w:tc>
          <w:tcPr>
            <w:tcW w:w="2020" w:type="dxa"/>
            <w:vAlign w:val="center"/>
          </w:tcPr>
          <w:p w14:paraId="68FFCE8D" w14:textId="06CA5269" w:rsidR="00B45AD3" w:rsidRPr="00B45982" w:rsidRDefault="00B45AD3" w:rsidP="00BB2CD9">
            <w:pPr>
              <w:widowControl/>
              <w:jc w:val="center"/>
              <w:textAlignment w:val="center"/>
              <w:rPr>
                <w:color w:val="000000"/>
                <w:szCs w:val="21"/>
                <w:lang w:bidi="ar"/>
              </w:rPr>
            </w:pPr>
            <w:r w:rsidRPr="008D0ACF">
              <w:rPr>
                <w:color w:val="000000"/>
                <w:sz w:val="21"/>
                <w:szCs w:val="21"/>
                <w:lang w:bidi="ar"/>
              </w:rPr>
              <w:t>0.003</w:t>
            </w:r>
          </w:p>
        </w:tc>
      </w:tr>
      <w:bookmarkEnd w:id="7"/>
    </w:tbl>
    <w:p w14:paraId="5BC22FD0" w14:textId="77777777" w:rsidR="002C59C0" w:rsidRPr="00B45982" w:rsidRDefault="002C59C0" w:rsidP="00BB2CD9">
      <w:pPr>
        <w:jc w:val="left"/>
        <w:sectPr w:rsidR="002C59C0" w:rsidRPr="00B45982">
          <w:pgSz w:w="11906" w:h="16838"/>
          <w:pgMar w:top="1440" w:right="1800" w:bottom="1440" w:left="1800" w:header="851" w:footer="992" w:gutter="0"/>
          <w:cols w:space="425"/>
          <w:docGrid w:type="lines" w:linePitch="312"/>
        </w:sectPr>
      </w:pPr>
    </w:p>
    <w:p w14:paraId="682A5A19" w14:textId="268EABBB" w:rsidR="002C59C0" w:rsidRPr="00B45982" w:rsidRDefault="002C59C0" w:rsidP="00BB2CD9">
      <w:pPr>
        <w:jc w:val="left"/>
      </w:pPr>
      <w:r w:rsidRPr="00B45982">
        <w:rPr>
          <w:rFonts w:eastAsia="方正大标宋简体"/>
          <w:sz w:val="32"/>
        </w:rPr>
        <w:lastRenderedPageBreak/>
        <w:t>附件</w:t>
      </w:r>
      <w:r w:rsidR="00D7540B">
        <w:rPr>
          <w:rFonts w:eastAsia="方正大标宋简体"/>
          <w:sz w:val="32"/>
        </w:rPr>
        <w:t>8</w:t>
      </w:r>
      <w:r w:rsidRPr="00B45982">
        <w:rPr>
          <w:rFonts w:eastAsia="方正大标宋简体"/>
          <w:sz w:val="32"/>
        </w:rPr>
        <w:t xml:space="preserve"> </w:t>
      </w:r>
      <w:r w:rsidRPr="00B45982">
        <w:rPr>
          <w:rFonts w:eastAsia="方正大标宋简体"/>
          <w:sz w:val="32"/>
        </w:rPr>
        <w:t>不同批次山楂叶重金属指标检验</w:t>
      </w:r>
    </w:p>
    <w:tbl>
      <w:tblPr>
        <w:tblStyle w:val="a4"/>
        <w:tblW w:w="0" w:type="auto"/>
        <w:tblLook w:val="04A0" w:firstRow="1" w:lastRow="0" w:firstColumn="1" w:lastColumn="0" w:noHBand="0" w:noVBand="1"/>
      </w:tblPr>
      <w:tblGrid>
        <w:gridCol w:w="1119"/>
        <w:gridCol w:w="3838"/>
        <w:gridCol w:w="1319"/>
        <w:gridCol w:w="2020"/>
      </w:tblGrid>
      <w:tr w:rsidR="002C59C0" w:rsidRPr="00B45982" w14:paraId="691F1E14" w14:textId="77777777" w:rsidTr="00BC6CE9">
        <w:tc>
          <w:tcPr>
            <w:tcW w:w="1119" w:type="dxa"/>
            <w:vAlign w:val="center"/>
          </w:tcPr>
          <w:p w14:paraId="3BCF70D6" w14:textId="77777777" w:rsidR="002C59C0" w:rsidRPr="00B45982" w:rsidRDefault="002C59C0" w:rsidP="00BC6CE9">
            <w:pPr>
              <w:jc w:val="center"/>
              <w:rPr>
                <w:rFonts w:eastAsia="方正大标宋简体"/>
                <w:szCs w:val="21"/>
              </w:rPr>
            </w:pPr>
            <w:r w:rsidRPr="00B45982">
              <w:rPr>
                <w:sz w:val="21"/>
                <w:szCs w:val="21"/>
              </w:rPr>
              <w:t>序号</w:t>
            </w:r>
          </w:p>
        </w:tc>
        <w:tc>
          <w:tcPr>
            <w:tcW w:w="3838" w:type="dxa"/>
            <w:vAlign w:val="center"/>
          </w:tcPr>
          <w:p w14:paraId="20288FF8" w14:textId="77777777" w:rsidR="002C59C0" w:rsidRPr="00B45982" w:rsidRDefault="002C59C0" w:rsidP="00BC6CE9">
            <w:pPr>
              <w:jc w:val="center"/>
              <w:rPr>
                <w:szCs w:val="21"/>
              </w:rPr>
            </w:pPr>
            <w:r w:rsidRPr="00B45982">
              <w:rPr>
                <w:szCs w:val="21"/>
              </w:rPr>
              <w:t>地区</w:t>
            </w:r>
          </w:p>
        </w:tc>
        <w:tc>
          <w:tcPr>
            <w:tcW w:w="1319" w:type="dxa"/>
            <w:vAlign w:val="center"/>
          </w:tcPr>
          <w:p w14:paraId="4F27E8D8" w14:textId="77777777" w:rsidR="002C59C0" w:rsidRPr="00B45982" w:rsidRDefault="002C59C0" w:rsidP="00BC6CE9">
            <w:pPr>
              <w:jc w:val="center"/>
              <w:rPr>
                <w:szCs w:val="21"/>
              </w:rPr>
            </w:pPr>
            <w:r w:rsidRPr="00B45982">
              <w:rPr>
                <w:szCs w:val="21"/>
              </w:rPr>
              <w:t>叶子类型</w:t>
            </w:r>
          </w:p>
        </w:tc>
        <w:tc>
          <w:tcPr>
            <w:tcW w:w="2020" w:type="dxa"/>
          </w:tcPr>
          <w:p w14:paraId="491C98CF" w14:textId="4413216B" w:rsidR="002C59C0" w:rsidRPr="00B45982" w:rsidRDefault="002C59C0" w:rsidP="00BC6CE9">
            <w:pPr>
              <w:widowControl/>
              <w:jc w:val="center"/>
              <w:textAlignment w:val="top"/>
              <w:rPr>
                <w:color w:val="000000"/>
                <w:szCs w:val="21"/>
              </w:rPr>
            </w:pPr>
            <w:r w:rsidRPr="00B45982">
              <w:rPr>
                <w:szCs w:val="21"/>
              </w:rPr>
              <w:t>铅</w:t>
            </w:r>
            <w:r w:rsidRPr="00B45982">
              <w:rPr>
                <w:szCs w:val="21"/>
              </w:rPr>
              <w:t xml:space="preserve">Pb </w:t>
            </w:r>
            <w:r w:rsidRPr="00B45982">
              <w:rPr>
                <w:szCs w:val="21"/>
              </w:rPr>
              <w:t>（</w:t>
            </w:r>
            <w:r w:rsidRPr="00B45982">
              <w:rPr>
                <w:szCs w:val="21"/>
              </w:rPr>
              <w:t>mg/kg)</w:t>
            </w:r>
            <w:r w:rsidRPr="00B45982">
              <w:rPr>
                <w:color w:val="000000"/>
                <w:sz w:val="21"/>
                <w:szCs w:val="21"/>
                <w:lang w:bidi="ar"/>
              </w:rPr>
              <w:t xml:space="preserve">         </w:t>
            </w:r>
          </w:p>
        </w:tc>
      </w:tr>
      <w:tr w:rsidR="00E018B6" w:rsidRPr="00B45982" w14:paraId="4C683278" w14:textId="77777777" w:rsidTr="00BC6CE9">
        <w:tc>
          <w:tcPr>
            <w:tcW w:w="1119" w:type="dxa"/>
            <w:vAlign w:val="center"/>
          </w:tcPr>
          <w:p w14:paraId="69D1E025" w14:textId="77777777" w:rsidR="00E018B6" w:rsidRPr="00B45982" w:rsidRDefault="00E018B6" w:rsidP="00E018B6">
            <w:pPr>
              <w:jc w:val="center"/>
              <w:rPr>
                <w:szCs w:val="21"/>
              </w:rPr>
            </w:pPr>
            <w:r w:rsidRPr="00B45982">
              <w:rPr>
                <w:rFonts w:eastAsia="等线"/>
                <w:color w:val="000000"/>
                <w:sz w:val="22"/>
                <w:szCs w:val="22"/>
              </w:rPr>
              <w:t>1</w:t>
            </w:r>
          </w:p>
        </w:tc>
        <w:tc>
          <w:tcPr>
            <w:tcW w:w="3838" w:type="dxa"/>
            <w:vMerge w:val="restart"/>
            <w:vAlign w:val="center"/>
          </w:tcPr>
          <w:p w14:paraId="3390E773" w14:textId="77777777" w:rsidR="00E018B6" w:rsidRPr="00B45982" w:rsidRDefault="00E018B6" w:rsidP="00E018B6">
            <w:pPr>
              <w:jc w:val="center"/>
              <w:rPr>
                <w:szCs w:val="21"/>
              </w:rPr>
            </w:pPr>
            <w:r w:rsidRPr="00B45982">
              <w:rPr>
                <w:sz w:val="24"/>
              </w:rPr>
              <w:t>广西贺州市昭平县樟木林镇</w:t>
            </w:r>
          </w:p>
        </w:tc>
        <w:tc>
          <w:tcPr>
            <w:tcW w:w="1319" w:type="dxa"/>
            <w:vAlign w:val="center"/>
          </w:tcPr>
          <w:p w14:paraId="590BF1DB" w14:textId="77777777" w:rsidR="00E018B6" w:rsidRPr="00B45982" w:rsidRDefault="00E018B6" w:rsidP="00E018B6">
            <w:pPr>
              <w:jc w:val="center"/>
              <w:rPr>
                <w:szCs w:val="21"/>
              </w:rPr>
            </w:pPr>
            <w:r w:rsidRPr="00B45982">
              <w:rPr>
                <w:sz w:val="21"/>
                <w:szCs w:val="21"/>
              </w:rPr>
              <w:t>老叶</w:t>
            </w:r>
          </w:p>
        </w:tc>
        <w:tc>
          <w:tcPr>
            <w:tcW w:w="2020" w:type="dxa"/>
          </w:tcPr>
          <w:p w14:paraId="3A4A388C" w14:textId="2B7A4CBB" w:rsidR="00E018B6" w:rsidRPr="00B45982" w:rsidRDefault="00E018B6" w:rsidP="00E018B6">
            <w:pPr>
              <w:widowControl/>
              <w:jc w:val="center"/>
              <w:textAlignment w:val="center"/>
              <w:rPr>
                <w:szCs w:val="21"/>
              </w:rPr>
            </w:pPr>
            <w:r w:rsidRPr="00B45982">
              <w:rPr>
                <w:color w:val="000000"/>
                <w:sz w:val="22"/>
                <w:szCs w:val="22"/>
              </w:rPr>
              <w:t>1.42</w:t>
            </w:r>
          </w:p>
        </w:tc>
      </w:tr>
      <w:tr w:rsidR="00E018B6" w:rsidRPr="00B45982" w14:paraId="360CEA84" w14:textId="77777777" w:rsidTr="00BC6CE9">
        <w:tc>
          <w:tcPr>
            <w:tcW w:w="1119" w:type="dxa"/>
            <w:vAlign w:val="center"/>
          </w:tcPr>
          <w:p w14:paraId="5464F6BD" w14:textId="77777777" w:rsidR="00E018B6" w:rsidRPr="00B45982" w:rsidRDefault="00E018B6" w:rsidP="00E018B6">
            <w:pPr>
              <w:jc w:val="center"/>
              <w:rPr>
                <w:szCs w:val="21"/>
              </w:rPr>
            </w:pPr>
            <w:r w:rsidRPr="00B45982">
              <w:rPr>
                <w:rFonts w:eastAsia="等线"/>
                <w:color w:val="000000"/>
                <w:sz w:val="22"/>
                <w:szCs w:val="22"/>
              </w:rPr>
              <w:t>2</w:t>
            </w:r>
          </w:p>
        </w:tc>
        <w:tc>
          <w:tcPr>
            <w:tcW w:w="3838" w:type="dxa"/>
            <w:vMerge/>
            <w:vAlign w:val="center"/>
          </w:tcPr>
          <w:p w14:paraId="405AA600" w14:textId="77777777" w:rsidR="00E018B6" w:rsidRPr="00B45982" w:rsidRDefault="00E018B6" w:rsidP="00E018B6">
            <w:pPr>
              <w:jc w:val="center"/>
              <w:rPr>
                <w:szCs w:val="21"/>
              </w:rPr>
            </w:pPr>
          </w:p>
        </w:tc>
        <w:tc>
          <w:tcPr>
            <w:tcW w:w="1319" w:type="dxa"/>
            <w:vAlign w:val="center"/>
          </w:tcPr>
          <w:p w14:paraId="709F12B5" w14:textId="77777777" w:rsidR="00E018B6" w:rsidRPr="00B45982" w:rsidRDefault="00E018B6" w:rsidP="00E018B6">
            <w:pPr>
              <w:jc w:val="center"/>
              <w:rPr>
                <w:szCs w:val="21"/>
              </w:rPr>
            </w:pPr>
            <w:r w:rsidRPr="00B45982">
              <w:rPr>
                <w:sz w:val="21"/>
                <w:szCs w:val="21"/>
              </w:rPr>
              <w:t>中叶</w:t>
            </w:r>
          </w:p>
        </w:tc>
        <w:tc>
          <w:tcPr>
            <w:tcW w:w="2020" w:type="dxa"/>
          </w:tcPr>
          <w:p w14:paraId="219D9940" w14:textId="2A78D587" w:rsidR="00E018B6" w:rsidRPr="00B45982" w:rsidRDefault="00E018B6" w:rsidP="00E018B6">
            <w:pPr>
              <w:widowControl/>
              <w:jc w:val="center"/>
              <w:textAlignment w:val="center"/>
              <w:rPr>
                <w:szCs w:val="21"/>
              </w:rPr>
            </w:pPr>
            <w:r w:rsidRPr="00B45982">
              <w:rPr>
                <w:color w:val="000000"/>
                <w:sz w:val="22"/>
                <w:szCs w:val="22"/>
              </w:rPr>
              <w:t>0.801</w:t>
            </w:r>
          </w:p>
        </w:tc>
      </w:tr>
      <w:tr w:rsidR="00E018B6" w:rsidRPr="00B45982" w14:paraId="5F854ECD" w14:textId="77777777" w:rsidTr="00BC6CE9">
        <w:tc>
          <w:tcPr>
            <w:tcW w:w="1119" w:type="dxa"/>
            <w:vAlign w:val="center"/>
          </w:tcPr>
          <w:p w14:paraId="288DA19F" w14:textId="77777777" w:rsidR="00E018B6" w:rsidRPr="00B45982" w:rsidRDefault="00E018B6" w:rsidP="00E018B6">
            <w:pPr>
              <w:jc w:val="center"/>
              <w:rPr>
                <w:szCs w:val="21"/>
              </w:rPr>
            </w:pPr>
            <w:r w:rsidRPr="00B45982">
              <w:rPr>
                <w:rFonts w:eastAsia="等线"/>
                <w:color w:val="000000"/>
                <w:sz w:val="22"/>
                <w:szCs w:val="22"/>
              </w:rPr>
              <w:t>3</w:t>
            </w:r>
          </w:p>
        </w:tc>
        <w:tc>
          <w:tcPr>
            <w:tcW w:w="3838" w:type="dxa"/>
            <w:vMerge/>
            <w:vAlign w:val="center"/>
          </w:tcPr>
          <w:p w14:paraId="5C7E182B" w14:textId="77777777" w:rsidR="00E018B6" w:rsidRPr="00B45982" w:rsidRDefault="00E018B6" w:rsidP="00E018B6">
            <w:pPr>
              <w:jc w:val="center"/>
              <w:rPr>
                <w:szCs w:val="21"/>
              </w:rPr>
            </w:pPr>
          </w:p>
        </w:tc>
        <w:tc>
          <w:tcPr>
            <w:tcW w:w="1319" w:type="dxa"/>
            <w:vAlign w:val="center"/>
          </w:tcPr>
          <w:p w14:paraId="6C72076E" w14:textId="77777777" w:rsidR="00E018B6" w:rsidRPr="00B45982" w:rsidRDefault="00E018B6" w:rsidP="00E018B6">
            <w:pPr>
              <w:jc w:val="center"/>
              <w:rPr>
                <w:szCs w:val="21"/>
              </w:rPr>
            </w:pPr>
            <w:r w:rsidRPr="00B45982">
              <w:rPr>
                <w:sz w:val="21"/>
                <w:szCs w:val="21"/>
              </w:rPr>
              <w:t>嫩叶</w:t>
            </w:r>
          </w:p>
        </w:tc>
        <w:tc>
          <w:tcPr>
            <w:tcW w:w="2020" w:type="dxa"/>
          </w:tcPr>
          <w:p w14:paraId="6D93F0AF" w14:textId="54D8B87A" w:rsidR="00E018B6" w:rsidRPr="00B45982" w:rsidRDefault="00E018B6" w:rsidP="00E018B6">
            <w:pPr>
              <w:widowControl/>
              <w:jc w:val="center"/>
              <w:textAlignment w:val="center"/>
              <w:rPr>
                <w:szCs w:val="21"/>
              </w:rPr>
            </w:pPr>
            <w:r w:rsidRPr="00B45982">
              <w:rPr>
                <w:color w:val="000000"/>
                <w:sz w:val="22"/>
                <w:szCs w:val="22"/>
              </w:rPr>
              <w:t>0.587</w:t>
            </w:r>
          </w:p>
        </w:tc>
      </w:tr>
      <w:tr w:rsidR="00E018B6" w:rsidRPr="00B45982" w14:paraId="68A1C749" w14:textId="77777777" w:rsidTr="00BC6CE9">
        <w:tc>
          <w:tcPr>
            <w:tcW w:w="1119" w:type="dxa"/>
            <w:vAlign w:val="center"/>
          </w:tcPr>
          <w:p w14:paraId="182CF79A" w14:textId="77777777" w:rsidR="00E018B6" w:rsidRPr="00B45982" w:rsidRDefault="00E018B6" w:rsidP="00E018B6">
            <w:pPr>
              <w:jc w:val="center"/>
              <w:rPr>
                <w:szCs w:val="21"/>
              </w:rPr>
            </w:pPr>
            <w:r w:rsidRPr="00B45982">
              <w:rPr>
                <w:rFonts w:eastAsia="等线"/>
                <w:color w:val="000000"/>
                <w:sz w:val="22"/>
                <w:szCs w:val="22"/>
              </w:rPr>
              <w:t>4</w:t>
            </w:r>
          </w:p>
        </w:tc>
        <w:tc>
          <w:tcPr>
            <w:tcW w:w="3838" w:type="dxa"/>
            <w:vMerge w:val="restart"/>
            <w:vAlign w:val="center"/>
          </w:tcPr>
          <w:p w14:paraId="10237C5B" w14:textId="77777777" w:rsidR="00E018B6" w:rsidRPr="00B45982" w:rsidRDefault="00E018B6" w:rsidP="00E018B6">
            <w:pPr>
              <w:jc w:val="center"/>
              <w:rPr>
                <w:szCs w:val="21"/>
              </w:rPr>
            </w:pPr>
            <w:r w:rsidRPr="00B45982">
              <w:rPr>
                <w:sz w:val="24"/>
              </w:rPr>
              <w:t>广西贺州市平桂区莲塘镇</w:t>
            </w:r>
          </w:p>
        </w:tc>
        <w:tc>
          <w:tcPr>
            <w:tcW w:w="1319" w:type="dxa"/>
            <w:vAlign w:val="center"/>
          </w:tcPr>
          <w:p w14:paraId="3C666562" w14:textId="77777777" w:rsidR="00E018B6" w:rsidRPr="00B45982" w:rsidRDefault="00E018B6" w:rsidP="00E018B6">
            <w:pPr>
              <w:jc w:val="center"/>
              <w:rPr>
                <w:szCs w:val="21"/>
              </w:rPr>
            </w:pPr>
            <w:r w:rsidRPr="00B45982">
              <w:rPr>
                <w:sz w:val="21"/>
                <w:szCs w:val="21"/>
              </w:rPr>
              <w:t>老叶</w:t>
            </w:r>
          </w:p>
        </w:tc>
        <w:tc>
          <w:tcPr>
            <w:tcW w:w="2020" w:type="dxa"/>
          </w:tcPr>
          <w:p w14:paraId="3F4C2E87" w14:textId="74E3689E" w:rsidR="00E018B6" w:rsidRPr="00B45982" w:rsidRDefault="00E018B6" w:rsidP="00E018B6">
            <w:pPr>
              <w:widowControl/>
              <w:jc w:val="center"/>
              <w:textAlignment w:val="center"/>
              <w:rPr>
                <w:szCs w:val="21"/>
              </w:rPr>
            </w:pPr>
            <w:r w:rsidRPr="00B45982">
              <w:rPr>
                <w:color w:val="000000"/>
                <w:sz w:val="22"/>
                <w:szCs w:val="22"/>
              </w:rPr>
              <w:t>2.12</w:t>
            </w:r>
          </w:p>
        </w:tc>
      </w:tr>
      <w:tr w:rsidR="00E018B6" w:rsidRPr="00B45982" w14:paraId="409234CC" w14:textId="77777777" w:rsidTr="00BC6CE9">
        <w:tc>
          <w:tcPr>
            <w:tcW w:w="1119" w:type="dxa"/>
            <w:vAlign w:val="center"/>
          </w:tcPr>
          <w:p w14:paraId="216717FC" w14:textId="77777777" w:rsidR="00E018B6" w:rsidRPr="00B45982" w:rsidRDefault="00E018B6" w:rsidP="00E018B6">
            <w:pPr>
              <w:jc w:val="center"/>
              <w:rPr>
                <w:szCs w:val="21"/>
              </w:rPr>
            </w:pPr>
            <w:r w:rsidRPr="00B45982">
              <w:rPr>
                <w:rFonts w:eastAsia="等线"/>
                <w:color w:val="000000"/>
                <w:sz w:val="22"/>
                <w:szCs w:val="22"/>
              </w:rPr>
              <w:t>5</w:t>
            </w:r>
          </w:p>
        </w:tc>
        <w:tc>
          <w:tcPr>
            <w:tcW w:w="3838" w:type="dxa"/>
            <w:vMerge/>
            <w:vAlign w:val="center"/>
          </w:tcPr>
          <w:p w14:paraId="0B0FD792" w14:textId="77777777" w:rsidR="00E018B6" w:rsidRPr="00B45982" w:rsidRDefault="00E018B6" w:rsidP="00E018B6">
            <w:pPr>
              <w:jc w:val="center"/>
              <w:rPr>
                <w:szCs w:val="21"/>
              </w:rPr>
            </w:pPr>
          </w:p>
        </w:tc>
        <w:tc>
          <w:tcPr>
            <w:tcW w:w="1319" w:type="dxa"/>
            <w:vAlign w:val="center"/>
          </w:tcPr>
          <w:p w14:paraId="79CDB847" w14:textId="77777777" w:rsidR="00E018B6" w:rsidRPr="00B45982" w:rsidRDefault="00E018B6" w:rsidP="00E018B6">
            <w:pPr>
              <w:jc w:val="center"/>
              <w:rPr>
                <w:szCs w:val="21"/>
              </w:rPr>
            </w:pPr>
            <w:r w:rsidRPr="00B45982">
              <w:rPr>
                <w:sz w:val="21"/>
                <w:szCs w:val="21"/>
              </w:rPr>
              <w:t>中叶</w:t>
            </w:r>
          </w:p>
        </w:tc>
        <w:tc>
          <w:tcPr>
            <w:tcW w:w="2020" w:type="dxa"/>
          </w:tcPr>
          <w:p w14:paraId="64237D7E" w14:textId="2906C2E3" w:rsidR="00E018B6" w:rsidRPr="00B45982" w:rsidRDefault="00E018B6" w:rsidP="00E018B6">
            <w:pPr>
              <w:widowControl/>
              <w:jc w:val="center"/>
              <w:textAlignment w:val="center"/>
              <w:rPr>
                <w:szCs w:val="21"/>
              </w:rPr>
            </w:pPr>
            <w:r w:rsidRPr="00B45982">
              <w:rPr>
                <w:color w:val="000000"/>
                <w:sz w:val="22"/>
                <w:szCs w:val="22"/>
              </w:rPr>
              <w:t>1.07</w:t>
            </w:r>
          </w:p>
        </w:tc>
      </w:tr>
      <w:tr w:rsidR="00E018B6" w:rsidRPr="00B45982" w14:paraId="4D899A25" w14:textId="77777777" w:rsidTr="00BC6CE9">
        <w:tc>
          <w:tcPr>
            <w:tcW w:w="1119" w:type="dxa"/>
            <w:vAlign w:val="center"/>
          </w:tcPr>
          <w:p w14:paraId="440050C6" w14:textId="77777777" w:rsidR="00E018B6" w:rsidRPr="00B45982" w:rsidRDefault="00E018B6" w:rsidP="00E018B6">
            <w:pPr>
              <w:jc w:val="center"/>
              <w:rPr>
                <w:szCs w:val="21"/>
              </w:rPr>
            </w:pPr>
            <w:r w:rsidRPr="00B45982">
              <w:rPr>
                <w:rFonts w:eastAsia="等线"/>
                <w:color w:val="000000"/>
                <w:sz w:val="22"/>
                <w:szCs w:val="22"/>
              </w:rPr>
              <w:t>6</w:t>
            </w:r>
          </w:p>
        </w:tc>
        <w:tc>
          <w:tcPr>
            <w:tcW w:w="3838" w:type="dxa"/>
            <w:vMerge/>
            <w:vAlign w:val="center"/>
          </w:tcPr>
          <w:p w14:paraId="5B278D86" w14:textId="77777777" w:rsidR="00E018B6" w:rsidRPr="00B45982" w:rsidRDefault="00E018B6" w:rsidP="00E018B6">
            <w:pPr>
              <w:jc w:val="center"/>
              <w:rPr>
                <w:szCs w:val="21"/>
              </w:rPr>
            </w:pPr>
          </w:p>
        </w:tc>
        <w:tc>
          <w:tcPr>
            <w:tcW w:w="1319" w:type="dxa"/>
            <w:vAlign w:val="center"/>
          </w:tcPr>
          <w:p w14:paraId="176D4678" w14:textId="77777777" w:rsidR="00E018B6" w:rsidRPr="00B45982" w:rsidRDefault="00E018B6" w:rsidP="00E018B6">
            <w:pPr>
              <w:jc w:val="center"/>
              <w:rPr>
                <w:szCs w:val="21"/>
              </w:rPr>
            </w:pPr>
            <w:r w:rsidRPr="00B45982">
              <w:rPr>
                <w:sz w:val="21"/>
                <w:szCs w:val="21"/>
              </w:rPr>
              <w:t>嫩叶</w:t>
            </w:r>
          </w:p>
        </w:tc>
        <w:tc>
          <w:tcPr>
            <w:tcW w:w="2020" w:type="dxa"/>
          </w:tcPr>
          <w:p w14:paraId="56351593" w14:textId="5F3CF54B" w:rsidR="00E018B6" w:rsidRPr="00B45982" w:rsidRDefault="00E018B6" w:rsidP="00E018B6">
            <w:pPr>
              <w:widowControl/>
              <w:jc w:val="center"/>
              <w:textAlignment w:val="center"/>
              <w:rPr>
                <w:szCs w:val="21"/>
              </w:rPr>
            </w:pPr>
            <w:r w:rsidRPr="00B45982">
              <w:rPr>
                <w:color w:val="000000"/>
                <w:sz w:val="22"/>
                <w:szCs w:val="22"/>
              </w:rPr>
              <w:t>0.413</w:t>
            </w:r>
          </w:p>
        </w:tc>
      </w:tr>
      <w:tr w:rsidR="00E018B6" w:rsidRPr="00B45982" w14:paraId="1CE06F8F" w14:textId="77777777" w:rsidTr="00BC6CE9">
        <w:tc>
          <w:tcPr>
            <w:tcW w:w="1119" w:type="dxa"/>
            <w:vAlign w:val="center"/>
          </w:tcPr>
          <w:p w14:paraId="32EB4CF1" w14:textId="77777777" w:rsidR="00E018B6" w:rsidRPr="00B45982" w:rsidRDefault="00E018B6" w:rsidP="00E018B6">
            <w:pPr>
              <w:jc w:val="center"/>
              <w:rPr>
                <w:szCs w:val="21"/>
              </w:rPr>
            </w:pPr>
            <w:r w:rsidRPr="00B45982">
              <w:rPr>
                <w:rFonts w:eastAsia="等线"/>
                <w:color w:val="000000"/>
                <w:sz w:val="22"/>
                <w:szCs w:val="22"/>
              </w:rPr>
              <w:t>7</w:t>
            </w:r>
          </w:p>
        </w:tc>
        <w:tc>
          <w:tcPr>
            <w:tcW w:w="3838" w:type="dxa"/>
            <w:vMerge w:val="restart"/>
            <w:vAlign w:val="center"/>
          </w:tcPr>
          <w:p w14:paraId="07F388AE" w14:textId="77777777" w:rsidR="00E018B6" w:rsidRPr="00B45982" w:rsidRDefault="00E018B6" w:rsidP="00E018B6">
            <w:pPr>
              <w:jc w:val="center"/>
              <w:rPr>
                <w:szCs w:val="21"/>
              </w:rPr>
            </w:pPr>
            <w:r w:rsidRPr="00B45982">
              <w:rPr>
                <w:sz w:val="24"/>
              </w:rPr>
              <w:t>广西贺州市昭平县黄姚镇</w:t>
            </w:r>
          </w:p>
        </w:tc>
        <w:tc>
          <w:tcPr>
            <w:tcW w:w="1319" w:type="dxa"/>
            <w:vAlign w:val="center"/>
          </w:tcPr>
          <w:p w14:paraId="24CF277F" w14:textId="77777777" w:rsidR="00E018B6" w:rsidRPr="00B45982" w:rsidRDefault="00E018B6" w:rsidP="00E018B6">
            <w:pPr>
              <w:jc w:val="center"/>
              <w:rPr>
                <w:szCs w:val="21"/>
              </w:rPr>
            </w:pPr>
            <w:r w:rsidRPr="00B45982">
              <w:rPr>
                <w:sz w:val="21"/>
                <w:szCs w:val="21"/>
              </w:rPr>
              <w:t>老叶</w:t>
            </w:r>
          </w:p>
        </w:tc>
        <w:tc>
          <w:tcPr>
            <w:tcW w:w="2020" w:type="dxa"/>
          </w:tcPr>
          <w:p w14:paraId="3A2AF406" w14:textId="6347127E" w:rsidR="00E018B6" w:rsidRPr="00B45982" w:rsidRDefault="00E018B6" w:rsidP="00E018B6">
            <w:pPr>
              <w:widowControl/>
              <w:jc w:val="center"/>
              <w:textAlignment w:val="center"/>
              <w:rPr>
                <w:szCs w:val="21"/>
              </w:rPr>
            </w:pPr>
            <w:r w:rsidRPr="00B45982">
              <w:rPr>
                <w:color w:val="000000"/>
                <w:sz w:val="22"/>
                <w:szCs w:val="22"/>
              </w:rPr>
              <w:t>1.96</w:t>
            </w:r>
          </w:p>
        </w:tc>
      </w:tr>
      <w:tr w:rsidR="00E018B6" w:rsidRPr="00B45982" w14:paraId="3076793A" w14:textId="77777777" w:rsidTr="00BC6CE9">
        <w:tc>
          <w:tcPr>
            <w:tcW w:w="1119" w:type="dxa"/>
            <w:vAlign w:val="center"/>
          </w:tcPr>
          <w:p w14:paraId="69249192" w14:textId="77777777" w:rsidR="00E018B6" w:rsidRPr="00B45982" w:rsidRDefault="00E018B6" w:rsidP="00E018B6">
            <w:pPr>
              <w:jc w:val="center"/>
              <w:rPr>
                <w:szCs w:val="21"/>
              </w:rPr>
            </w:pPr>
            <w:r w:rsidRPr="00B45982">
              <w:rPr>
                <w:rFonts w:eastAsia="等线"/>
                <w:color w:val="000000"/>
                <w:sz w:val="22"/>
                <w:szCs w:val="22"/>
              </w:rPr>
              <w:t>8</w:t>
            </w:r>
          </w:p>
        </w:tc>
        <w:tc>
          <w:tcPr>
            <w:tcW w:w="3838" w:type="dxa"/>
            <w:vMerge/>
            <w:vAlign w:val="center"/>
          </w:tcPr>
          <w:p w14:paraId="3AF178F6" w14:textId="77777777" w:rsidR="00E018B6" w:rsidRPr="00B45982" w:rsidRDefault="00E018B6" w:rsidP="00E018B6">
            <w:pPr>
              <w:jc w:val="center"/>
              <w:rPr>
                <w:szCs w:val="21"/>
              </w:rPr>
            </w:pPr>
          </w:p>
        </w:tc>
        <w:tc>
          <w:tcPr>
            <w:tcW w:w="1319" w:type="dxa"/>
            <w:vAlign w:val="center"/>
          </w:tcPr>
          <w:p w14:paraId="5CBA56EC" w14:textId="77777777" w:rsidR="00E018B6" w:rsidRPr="00B45982" w:rsidRDefault="00E018B6" w:rsidP="00E018B6">
            <w:pPr>
              <w:jc w:val="center"/>
              <w:rPr>
                <w:szCs w:val="21"/>
              </w:rPr>
            </w:pPr>
            <w:r w:rsidRPr="00B45982">
              <w:rPr>
                <w:sz w:val="21"/>
                <w:szCs w:val="21"/>
              </w:rPr>
              <w:t>中叶</w:t>
            </w:r>
          </w:p>
        </w:tc>
        <w:tc>
          <w:tcPr>
            <w:tcW w:w="2020" w:type="dxa"/>
          </w:tcPr>
          <w:p w14:paraId="73A5889A" w14:textId="077B4792" w:rsidR="00E018B6" w:rsidRPr="00B45982" w:rsidRDefault="00E018B6" w:rsidP="00E018B6">
            <w:pPr>
              <w:widowControl/>
              <w:jc w:val="center"/>
              <w:textAlignment w:val="center"/>
              <w:rPr>
                <w:szCs w:val="21"/>
              </w:rPr>
            </w:pPr>
            <w:r w:rsidRPr="00B45982">
              <w:rPr>
                <w:color w:val="000000"/>
                <w:sz w:val="22"/>
                <w:szCs w:val="22"/>
              </w:rPr>
              <w:t>1.21</w:t>
            </w:r>
          </w:p>
        </w:tc>
      </w:tr>
      <w:tr w:rsidR="00E018B6" w:rsidRPr="00B45982" w14:paraId="3E7B7AC7" w14:textId="77777777" w:rsidTr="00BC6CE9">
        <w:tc>
          <w:tcPr>
            <w:tcW w:w="1119" w:type="dxa"/>
            <w:vAlign w:val="center"/>
          </w:tcPr>
          <w:p w14:paraId="4C157485" w14:textId="77777777" w:rsidR="00E018B6" w:rsidRPr="00B45982" w:rsidRDefault="00E018B6" w:rsidP="00E018B6">
            <w:pPr>
              <w:jc w:val="center"/>
              <w:rPr>
                <w:szCs w:val="21"/>
              </w:rPr>
            </w:pPr>
            <w:r w:rsidRPr="00B45982">
              <w:rPr>
                <w:rFonts w:eastAsia="等线"/>
                <w:color w:val="000000"/>
                <w:sz w:val="22"/>
                <w:szCs w:val="22"/>
              </w:rPr>
              <w:t>9</w:t>
            </w:r>
          </w:p>
        </w:tc>
        <w:tc>
          <w:tcPr>
            <w:tcW w:w="3838" w:type="dxa"/>
            <w:vMerge/>
            <w:vAlign w:val="center"/>
          </w:tcPr>
          <w:p w14:paraId="6E23F2F9" w14:textId="77777777" w:rsidR="00E018B6" w:rsidRPr="00B45982" w:rsidRDefault="00E018B6" w:rsidP="00E018B6">
            <w:pPr>
              <w:jc w:val="center"/>
              <w:rPr>
                <w:szCs w:val="21"/>
              </w:rPr>
            </w:pPr>
          </w:p>
        </w:tc>
        <w:tc>
          <w:tcPr>
            <w:tcW w:w="1319" w:type="dxa"/>
            <w:vAlign w:val="center"/>
          </w:tcPr>
          <w:p w14:paraId="742D206E" w14:textId="77777777" w:rsidR="00E018B6" w:rsidRPr="00B45982" w:rsidRDefault="00E018B6" w:rsidP="00E018B6">
            <w:pPr>
              <w:jc w:val="center"/>
              <w:rPr>
                <w:szCs w:val="21"/>
              </w:rPr>
            </w:pPr>
            <w:r w:rsidRPr="00B45982">
              <w:rPr>
                <w:sz w:val="21"/>
                <w:szCs w:val="21"/>
              </w:rPr>
              <w:t>嫩叶</w:t>
            </w:r>
          </w:p>
        </w:tc>
        <w:tc>
          <w:tcPr>
            <w:tcW w:w="2020" w:type="dxa"/>
          </w:tcPr>
          <w:p w14:paraId="02422469" w14:textId="72BBF532" w:rsidR="00E018B6" w:rsidRPr="00B45982" w:rsidRDefault="00E018B6" w:rsidP="00E018B6">
            <w:pPr>
              <w:widowControl/>
              <w:jc w:val="center"/>
              <w:textAlignment w:val="center"/>
              <w:rPr>
                <w:szCs w:val="21"/>
              </w:rPr>
            </w:pPr>
            <w:r w:rsidRPr="00B45982">
              <w:rPr>
                <w:color w:val="000000"/>
                <w:sz w:val="22"/>
                <w:szCs w:val="22"/>
              </w:rPr>
              <w:t>1.33</w:t>
            </w:r>
          </w:p>
        </w:tc>
      </w:tr>
      <w:tr w:rsidR="00E018B6" w:rsidRPr="00B45982" w14:paraId="54D0EA7E" w14:textId="77777777" w:rsidTr="00BC6CE9">
        <w:tc>
          <w:tcPr>
            <w:tcW w:w="1119" w:type="dxa"/>
            <w:vAlign w:val="center"/>
          </w:tcPr>
          <w:p w14:paraId="22220BB3" w14:textId="77777777" w:rsidR="00E018B6" w:rsidRPr="00B45982" w:rsidRDefault="00E018B6" w:rsidP="00E018B6">
            <w:pPr>
              <w:jc w:val="center"/>
              <w:rPr>
                <w:szCs w:val="21"/>
              </w:rPr>
            </w:pPr>
            <w:r w:rsidRPr="00B45982">
              <w:rPr>
                <w:rFonts w:eastAsia="等线"/>
                <w:color w:val="000000"/>
                <w:sz w:val="22"/>
                <w:szCs w:val="22"/>
              </w:rPr>
              <w:t>10</w:t>
            </w:r>
          </w:p>
        </w:tc>
        <w:tc>
          <w:tcPr>
            <w:tcW w:w="3838" w:type="dxa"/>
            <w:vMerge w:val="restart"/>
            <w:vAlign w:val="center"/>
          </w:tcPr>
          <w:p w14:paraId="0F278F9F" w14:textId="77777777" w:rsidR="00E018B6" w:rsidRPr="00B45982" w:rsidRDefault="00E018B6" w:rsidP="00E018B6">
            <w:pPr>
              <w:jc w:val="center"/>
              <w:rPr>
                <w:szCs w:val="21"/>
              </w:rPr>
            </w:pPr>
            <w:r w:rsidRPr="00B45982">
              <w:rPr>
                <w:sz w:val="24"/>
              </w:rPr>
              <w:t>广西桂林市平乐县沙子镇安全村</w:t>
            </w:r>
          </w:p>
        </w:tc>
        <w:tc>
          <w:tcPr>
            <w:tcW w:w="1319" w:type="dxa"/>
            <w:vAlign w:val="center"/>
          </w:tcPr>
          <w:p w14:paraId="7BBD8613" w14:textId="77777777" w:rsidR="00E018B6" w:rsidRPr="00B45982" w:rsidRDefault="00E018B6" w:rsidP="00E018B6">
            <w:pPr>
              <w:jc w:val="center"/>
              <w:rPr>
                <w:szCs w:val="21"/>
              </w:rPr>
            </w:pPr>
            <w:r w:rsidRPr="00B45982">
              <w:rPr>
                <w:sz w:val="21"/>
                <w:szCs w:val="21"/>
              </w:rPr>
              <w:t>老叶</w:t>
            </w:r>
          </w:p>
        </w:tc>
        <w:tc>
          <w:tcPr>
            <w:tcW w:w="2020" w:type="dxa"/>
          </w:tcPr>
          <w:p w14:paraId="30CD7366" w14:textId="072F09DB" w:rsidR="00E018B6" w:rsidRPr="00B45982" w:rsidRDefault="00E018B6" w:rsidP="00E018B6">
            <w:pPr>
              <w:widowControl/>
              <w:jc w:val="center"/>
              <w:textAlignment w:val="center"/>
              <w:rPr>
                <w:szCs w:val="21"/>
              </w:rPr>
            </w:pPr>
            <w:r w:rsidRPr="00B45982">
              <w:rPr>
                <w:color w:val="000000"/>
                <w:sz w:val="22"/>
                <w:szCs w:val="22"/>
              </w:rPr>
              <w:t>1.35</w:t>
            </w:r>
          </w:p>
        </w:tc>
      </w:tr>
      <w:tr w:rsidR="00E018B6" w:rsidRPr="00B45982" w14:paraId="1EA72B27" w14:textId="77777777" w:rsidTr="00BC6CE9">
        <w:tc>
          <w:tcPr>
            <w:tcW w:w="1119" w:type="dxa"/>
            <w:vAlign w:val="center"/>
          </w:tcPr>
          <w:p w14:paraId="6DC0C6D3" w14:textId="77777777" w:rsidR="00E018B6" w:rsidRPr="00B45982" w:rsidRDefault="00E018B6" w:rsidP="00E018B6">
            <w:pPr>
              <w:jc w:val="center"/>
              <w:rPr>
                <w:szCs w:val="21"/>
              </w:rPr>
            </w:pPr>
            <w:r w:rsidRPr="00B45982">
              <w:rPr>
                <w:rFonts w:eastAsia="等线"/>
                <w:color w:val="000000"/>
                <w:sz w:val="22"/>
                <w:szCs w:val="22"/>
              </w:rPr>
              <w:t>11</w:t>
            </w:r>
          </w:p>
        </w:tc>
        <w:tc>
          <w:tcPr>
            <w:tcW w:w="3838" w:type="dxa"/>
            <w:vMerge/>
            <w:vAlign w:val="center"/>
          </w:tcPr>
          <w:p w14:paraId="179891CD" w14:textId="77777777" w:rsidR="00E018B6" w:rsidRPr="00B45982" w:rsidRDefault="00E018B6" w:rsidP="00E018B6">
            <w:pPr>
              <w:jc w:val="center"/>
              <w:rPr>
                <w:szCs w:val="21"/>
              </w:rPr>
            </w:pPr>
          </w:p>
        </w:tc>
        <w:tc>
          <w:tcPr>
            <w:tcW w:w="1319" w:type="dxa"/>
            <w:vAlign w:val="center"/>
          </w:tcPr>
          <w:p w14:paraId="531E36C5" w14:textId="77777777" w:rsidR="00E018B6" w:rsidRPr="00B45982" w:rsidRDefault="00E018B6" w:rsidP="00E018B6">
            <w:pPr>
              <w:jc w:val="center"/>
              <w:rPr>
                <w:szCs w:val="21"/>
              </w:rPr>
            </w:pPr>
            <w:r w:rsidRPr="00B45982">
              <w:rPr>
                <w:sz w:val="21"/>
                <w:szCs w:val="21"/>
              </w:rPr>
              <w:t>中叶</w:t>
            </w:r>
          </w:p>
        </w:tc>
        <w:tc>
          <w:tcPr>
            <w:tcW w:w="2020" w:type="dxa"/>
          </w:tcPr>
          <w:p w14:paraId="4928007A" w14:textId="5366B03B" w:rsidR="00E018B6" w:rsidRPr="00B45982" w:rsidRDefault="00E018B6" w:rsidP="00E018B6">
            <w:pPr>
              <w:widowControl/>
              <w:jc w:val="center"/>
              <w:textAlignment w:val="center"/>
              <w:rPr>
                <w:szCs w:val="21"/>
              </w:rPr>
            </w:pPr>
            <w:r w:rsidRPr="00B45982">
              <w:rPr>
                <w:color w:val="000000"/>
                <w:sz w:val="22"/>
                <w:szCs w:val="22"/>
              </w:rPr>
              <w:t>1.30</w:t>
            </w:r>
          </w:p>
        </w:tc>
      </w:tr>
      <w:tr w:rsidR="00E018B6" w:rsidRPr="00B45982" w14:paraId="0BFA0DBD" w14:textId="77777777" w:rsidTr="00BC6CE9">
        <w:tc>
          <w:tcPr>
            <w:tcW w:w="1119" w:type="dxa"/>
            <w:vAlign w:val="center"/>
          </w:tcPr>
          <w:p w14:paraId="0E2F410D" w14:textId="77777777" w:rsidR="00E018B6" w:rsidRPr="00B45982" w:rsidRDefault="00E018B6" w:rsidP="00E018B6">
            <w:pPr>
              <w:jc w:val="center"/>
              <w:rPr>
                <w:szCs w:val="21"/>
              </w:rPr>
            </w:pPr>
            <w:r w:rsidRPr="00B45982">
              <w:rPr>
                <w:rFonts w:eastAsia="等线"/>
                <w:color w:val="000000"/>
                <w:sz w:val="22"/>
                <w:szCs w:val="22"/>
              </w:rPr>
              <w:t>12</w:t>
            </w:r>
          </w:p>
        </w:tc>
        <w:tc>
          <w:tcPr>
            <w:tcW w:w="3838" w:type="dxa"/>
            <w:vMerge/>
            <w:vAlign w:val="center"/>
          </w:tcPr>
          <w:p w14:paraId="45DF46F2" w14:textId="77777777" w:rsidR="00E018B6" w:rsidRPr="00B45982" w:rsidRDefault="00E018B6" w:rsidP="00E018B6">
            <w:pPr>
              <w:jc w:val="center"/>
              <w:rPr>
                <w:szCs w:val="21"/>
              </w:rPr>
            </w:pPr>
          </w:p>
        </w:tc>
        <w:tc>
          <w:tcPr>
            <w:tcW w:w="1319" w:type="dxa"/>
            <w:vAlign w:val="center"/>
          </w:tcPr>
          <w:p w14:paraId="21B186BC" w14:textId="77777777" w:rsidR="00E018B6" w:rsidRPr="00B45982" w:rsidRDefault="00E018B6" w:rsidP="00E018B6">
            <w:pPr>
              <w:jc w:val="center"/>
              <w:rPr>
                <w:szCs w:val="21"/>
              </w:rPr>
            </w:pPr>
            <w:r w:rsidRPr="00B45982">
              <w:rPr>
                <w:sz w:val="21"/>
                <w:szCs w:val="21"/>
              </w:rPr>
              <w:t>嫩叶</w:t>
            </w:r>
          </w:p>
        </w:tc>
        <w:tc>
          <w:tcPr>
            <w:tcW w:w="2020" w:type="dxa"/>
          </w:tcPr>
          <w:p w14:paraId="328AA573" w14:textId="469DC2CA" w:rsidR="00E018B6" w:rsidRPr="00B45982" w:rsidRDefault="00E018B6" w:rsidP="00E018B6">
            <w:pPr>
              <w:widowControl/>
              <w:jc w:val="center"/>
              <w:textAlignment w:val="center"/>
              <w:rPr>
                <w:szCs w:val="21"/>
              </w:rPr>
            </w:pPr>
            <w:r w:rsidRPr="00B45982">
              <w:rPr>
                <w:color w:val="000000"/>
                <w:sz w:val="22"/>
                <w:szCs w:val="22"/>
              </w:rPr>
              <w:t>1.49</w:t>
            </w:r>
          </w:p>
        </w:tc>
      </w:tr>
      <w:tr w:rsidR="00E018B6" w:rsidRPr="00B45982" w14:paraId="0C06F18B" w14:textId="77777777" w:rsidTr="00BC6CE9">
        <w:trPr>
          <w:trHeight w:val="90"/>
        </w:trPr>
        <w:tc>
          <w:tcPr>
            <w:tcW w:w="1119" w:type="dxa"/>
            <w:vAlign w:val="center"/>
          </w:tcPr>
          <w:p w14:paraId="12EDC0CA" w14:textId="77777777" w:rsidR="00E018B6" w:rsidRPr="00B45982" w:rsidRDefault="00E018B6" w:rsidP="00E018B6">
            <w:pPr>
              <w:jc w:val="center"/>
              <w:rPr>
                <w:szCs w:val="21"/>
              </w:rPr>
            </w:pPr>
            <w:r w:rsidRPr="00B45982">
              <w:rPr>
                <w:rFonts w:eastAsia="等线"/>
                <w:color w:val="000000"/>
                <w:sz w:val="22"/>
                <w:szCs w:val="22"/>
              </w:rPr>
              <w:t>13</w:t>
            </w:r>
          </w:p>
        </w:tc>
        <w:tc>
          <w:tcPr>
            <w:tcW w:w="3838" w:type="dxa"/>
            <w:vMerge w:val="restart"/>
            <w:vAlign w:val="center"/>
          </w:tcPr>
          <w:p w14:paraId="4609B08B" w14:textId="77777777" w:rsidR="00E018B6" w:rsidRPr="00B45982" w:rsidRDefault="00E018B6" w:rsidP="00E018B6">
            <w:pPr>
              <w:jc w:val="center"/>
              <w:rPr>
                <w:szCs w:val="21"/>
              </w:rPr>
            </w:pPr>
            <w:r w:rsidRPr="00B45982">
              <w:rPr>
                <w:sz w:val="24"/>
              </w:rPr>
              <w:t>广西桂林市平乐县沙子镇鲤鱼洲村</w:t>
            </w:r>
          </w:p>
        </w:tc>
        <w:tc>
          <w:tcPr>
            <w:tcW w:w="1319" w:type="dxa"/>
            <w:vAlign w:val="center"/>
          </w:tcPr>
          <w:p w14:paraId="7CC68FF2" w14:textId="77777777" w:rsidR="00E018B6" w:rsidRPr="00B45982" w:rsidRDefault="00E018B6" w:rsidP="00E018B6">
            <w:pPr>
              <w:jc w:val="center"/>
              <w:rPr>
                <w:szCs w:val="21"/>
              </w:rPr>
            </w:pPr>
            <w:r w:rsidRPr="00B45982">
              <w:rPr>
                <w:sz w:val="21"/>
                <w:szCs w:val="21"/>
              </w:rPr>
              <w:t>老叶</w:t>
            </w:r>
          </w:p>
        </w:tc>
        <w:tc>
          <w:tcPr>
            <w:tcW w:w="2020" w:type="dxa"/>
          </w:tcPr>
          <w:p w14:paraId="688D33BE" w14:textId="3A356002" w:rsidR="00E018B6" w:rsidRPr="00B45982" w:rsidRDefault="00E018B6" w:rsidP="00E018B6">
            <w:pPr>
              <w:widowControl/>
              <w:jc w:val="center"/>
              <w:textAlignment w:val="center"/>
              <w:rPr>
                <w:szCs w:val="21"/>
              </w:rPr>
            </w:pPr>
            <w:r w:rsidRPr="00B45982">
              <w:rPr>
                <w:color w:val="000000"/>
                <w:sz w:val="22"/>
                <w:szCs w:val="22"/>
              </w:rPr>
              <w:t>1.50</w:t>
            </w:r>
          </w:p>
        </w:tc>
      </w:tr>
      <w:tr w:rsidR="00E018B6" w:rsidRPr="00B45982" w14:paraId="18DA5541" w14:textId="77777777" w:rsidTr="00BC6CE9">
        <w:tc>
          <w:tcPr>
            <w:tcW w:w="1119" w:type="dxa"/>
            <w:vAlign w:val="center"/>
          </w:tcPr>
          <w:p w14:paraId="016D1C18" w14:textId="77777777" w:rsidR="00E018B6" w:rsidRPr="00B45982" w:rsidRDefault="00E018B6" w:rsidP="00E018B6">
            <w:pPr>
              <w:jc w:val="center"/>
              <w:rPr>
                <w:szCs w:val="21"/>
              </w:rPr>
            </w:pPr>
            <w:r w:rsidRPr="00B45982">
              <w:rPr>
                <w:rFonts w:eastAsia="等线"/>
                <w:color w:val="000000"/>
                <w:sz w:val="22"/>
                <w:szCs w:val="22"/>
              </w:rPr>
              <w:t>14</w:t>
            </w:r>
          </w:p>
        </w:tc>
        <w:tc>
          <w:tcPr>
            <w:tcW w:w="3838" w:type="dxa"/>
            <w:vMerge/>
            <w:vAlign w:val="center"/>
          </w:tcPr>
          <w:p w14:paraId="51DB79D8" w14:textId="77777777" w:rsidR="00E018B6" w:rsidRPr="00B45982" w:rsidRDefault="00E018B6" w:rsidP="00E018B6">
            <w:pPr>
              <w:jc w:val="center"/>
              <w:rPr>
                <w:szCs w:val="21"/>
              </w:rPr>
            </w:pPr>
          </w:p>
        </w:tc>
        <w:tc>
          <w:tcPr>
            <w:tcW w:w="1319" w:type="dxa"/>
            <w:vAlign w:val="center"/>
          </w:tcPr>
          <w:p w14:paraId="6BDE24FD" w14:textId="77777777" w:rsidR="00E018B6" w:rsidRPr="00B45982" w:rsidRDefault="00E018B6" w:rsidP="00E018B6">
            <w:pPr>
              <w:jc w:val="center"/>
              <w:rPr>
                <w:szCs w:val="21"/>
              </w:rPr>
            </w:pPr>
            <w:r w:rsidRPr="00B45982">
              <w:rPr>
                <w:sz w:val="21"/>
                <w:szCs w:val="21"/>
              </w:rPr>
              <w:t>中叶</w:t>
            </w:r>
          </w:p>
        </w:tc>
        <w:tc>
          <w:tcPr>
            <w:tcW w:w="2020" w:type="dxa"/>
          </w:tcPr>
          <w:p w14:paraId="443DFB31" w14:textId="1B113FFC" w:rsidR="00E018B6" w:rsidRPr="00B45982" w:rsidRDefault="00E018B6" w:rsidP="00E018B6">
            <w:pPr>
              <w:widowControl/>
              <w:jc w:val="center"/>
              <w:textAlignment w:val="center"/>
              <w:rPr>
                <w:szCs w:val="21"/>
              </w:rPr>
            </w:pPr>
            <w:r w:rsidRPr="00B45982">
              <w:rPr>
                <w:color w:val="000000"/>
                <w:sz w:val="22"/>
                <w:szCs w:val="22"/>
              </w:rPr>
              <w:t>1.20</w:t>
            </w:r>
          </w:p>
        </w:tc>
      </w:tr>
      <w:tr w:rsidR="00E018B6" w:rsidRPr="00B45982" w14:paraId="1540230F" w14:textId="77777777" w:rsidTr="00BC6CE9">
        <w:tc>
          <w:tcPr>
            <w:tcW w:w="1119" w:type="dxa"/>
            <w:vAlign w:val="center"/>
          </w:tcPr>
          <w:p w14:paraId="0B0558E9" w14:textId="77777777" w:rsidR="00E018B6" w:rsidRPr="00B45982" w:rsidRDefault="00E018B6" w:rsidP="00E018B6">
            <w:pPr>
              <w:jc w:val="center"/>
              <w:rPr>
                <w:szCs w:val="21"/>
              </w:rPr>
            </w:pPr>
            <w:r w:rsidRPr="00B45982">
              <w:rPr>
                <w:rFonts w:eastAsia="等线"/>
                <w:color w:val="000000"/>
                <w:sz w:val="22"/>
                <w:szCs w:val="22"/>
              </w:rPr>
              <w:t>15</w:t>
            </w:r>
          </w:p>
        </w:tc>
        <w:tc>
          <w:tcPr>
            <w:tcW w:w="3838" w:type="dxa"/>
            <w:vMerge/>
            <w:vAlign w:val="center"/>
          </w:tcPr>
          <w:p w14:paraId="6730A242" w14:textId="77777777" w:rsidR="00E018B6" w:rsidRPr="00B45982" w:rsidRDefault="00E018B6" w:rsidP="00E018B6">
            <w:pPr>
              <w:jc w:val="center"/>
              <w:rPr>
                <w:szCs w:val="21"/>
              </w:rPr>
            </w:pPr>
          </w:p>
        </w:tc>
        <w:tc>
          <w:tcPr>
            <w:tcW w:w="1319" w:type="dxa"/>
            <w:vAlign w:val="center"/>
          </w:tcPr>
          <w:p w14:paraId="4FCD9FFB" w14:textId="77777777" w:rsidR="00E018B6" w:rsidRPr="00B45982" w:rsidRDefault="00E018B6" w:rsidP="00E018B6">
            <w:pPr>
              <w:jc w:val="center"/>
              <w:rPr>
                <w:szCs w:val="21"/>
              </w:rPr>
            </w:pPr>
            <w:r w:rsidRPr="00B45982">
              <w:rPr>
                <w:sz w:val="21"/>
                <w:szCs w:val="21"/>
              </w:rPr>
              <w:t>嫩叶</w:t>
            </w:r>
          </w:p>
        </w:tc>
        <w:tc>
          <w:tcPr>
            <w:tcW w:w="2020" w:type="dxa"/>
          </w:tcPr>
          <w:p w14:paraId="1E7F5081" w14:textId="7887796D" w:rsidR="00E018B6" w:rsidRPr="00B45982" w:rsidRDefault="00E018B6" w:rsidP="00E018B6">
            <w:pPr>
              <w:widowControl/>
              <w:jc w:val="center"/>
              <w:textAlignment w:val="center"/>
              <w:rPr>
                <w:szCs w:val="21"/>
              </w:rPr>
            </w:pPr>
            <w:r w:rsidRPr="00B45982">
              <w:rPr>
                <w:color w:val="000000"/>
                <w:sz w:val="22"/>
                <w:szCs w:val="22"/>
              </w:rPr>
              <w:t>0.840</w:t>
            </w:r>
          </w:p>
        </w:tc>
      </w:tr>
      <w:tr w:rsidR="00E018B6" w:rsidRPr="00B45982" w14:paraId="2ED3C12C" w14:textId="77777777" w:rsidTr="00BC6CE9">
        <w:tc>
          <w:tcPr>
            <w:tcW w:w="1119" w:type="dxa"/>
            <w:vAlign w:val="center"/>
          </w:tcPr>
          <w:p w14:paraId="588DA0C8" w14:textId="77777777" w:rsidR="00E018B6" w:rsidRPr="00B45982" w:rsidRDefault="00E018B6" w:rsidP="00E018B6">
            <w:pPr>
              <w:jc w:val="center"/>
              <w:rPr>
                <w:szCs w:val="21"/>
              </w:rPr>
            </w:pPr>
            <w:r w:rsidRPr="00B45982">
              <w:rPr>
                <w:rFonts w:eastAsia="等线"/>
                <w:color w:val="000000"/>
                <w:sz w:val="22"/>
                <w:szCs w:val="22"/>
              </w:rPr>
              <w:t>16</w:t>
            </w:r>
          </w:p>
        </w:tc>
        <w:tc>
          <w:tcPr>
            <w:tcW w:w="3838" w:type="dxa"/>
            <w:vMerge w:val="restart"/>
            <w:vAlign w:val="center"/>
          </w:tcPr>
          <w:p w14:paraId="4C5E0A8C" w14:textId="77777777" w:rsidR="00E018B6" w:rsidRPr="00B45982" w:rsidRDefault="00E018B6" w:rsidP="00E018B6">
            <w:pPr>
              <w:jc w:val="center"/>
              <w:rPr>
                <w:szCs w:val="21"/>
              </w:rPr>
            </w:pPr>
            <w:r w:rsidRPr="00B45982">
              <w:rPr>
                <w:sz w:val="24"/>
              </w:rPr>
              <w:t>广西桂林市永福县永福镇塘堡村</w:t>
            </w:r>
          </w:p>
        </w:tc>
        <w:tc>
          <w:tcPr>
            <w:tcW w:w="1319" w:type="dxa"/>
            <w:vAlign w:val="center"/>
          </w:tcPr>
          <w:p w14:paraId="4EC77A4B" w14:textId="77777777" w:rsidR="00E018B6" w:rsidRPr="00B45982" w:rsidRDefault="00E018B6" w:rsidP="00E018B6">
            <w:pPr>
              <w:jc w:val="center"/>
              <w:rPr>
                <w:szCs w:val="21"/>
              </w:rPr>
            </w:pPr>
            <w:r w:rsidRPr="00B45982">
              <w:rPr>
                <w:sz w:val="21"/>
                <w:szCs w:val="21"/>
              </w:rPr>
              <w:t>老叶</w:t>
            </w:r>
          </w:p>
        </w:tc>
        <w:tc>
          <w:tcPr>
            <w:tcW w:w="2020" w:type="dxa"/>
          </w:tcPr>
          <w:p w14:paraId="55AB7C7E" w14:textId="67F313D0" w:rsidR="00E018B6" w:rsidRPr="00B45982" w:rsidRDefault="00E018B6" w:rsidP="00E018B6">
            <w:pPr>
              <w:widowControl/>
              <w:jc w:val="center"/>
              <w:textAlignment w:val="center"/>
              <w:rPr>
                <w:szCs w:val="21"/>
              </w:rPr>
            </w:pPr>
            <w:r w:rsidRPr="00B45982">
              <w:rPr>
                <w:color w:val="000000"/>
                <w:sz w:val="22"/>
                <w:szCs w:val="22"/>
              </w:rPr>
              <w:t>1.14</w:t>
            </w:r>
          </w:p>
        </w:tc>
      </w:tr>
      <w:tr w:rsidR="00E018B6" w:rsidRPr="00B45982" w14:paraId="755E9378" w14:textId="77777777" w:rsidTr="00BC6CE9">
        <w:tc>
          <w:tcPr>
            <w:tcW w:w="1119" w:type="dxa"/>
            <w:vAlign w:val="center"/>
          </w:tcPr>
          <w:p w14:paraId="0CA66ED5" w14:textId="77777777" w:rsidR="00E018B6" w:rsidRPr="00B45982" w:rsidRDefault="00E018B6" w:rsidP="00E018B6">
            <w:pPr>
              <w:jc w:val="center"/>
              <w:rPr>
                <w:szCs w:val="21"/>
              </w:rPr>
            </w:pPr>
            <w:r w:rsidRPr="00B45982">
              <w:rPr>
                <w:rFonts w:eastAsia="等线"/>
                <w:color w:val="000000"/>
                <w:sz w:val="22"/>
                <w:szCs w:val="22"/>
              </w:rPr>
              <w:t>17</w:t>
            </w:r>
          </w:p>
        </w:tc>
        <w:tc>
          <w:tcPr>
            <w:tcW w:w="3838" w:type="dxa"/>
            <w:vMerge/>
            <w:vAlign w:val="center"/>
          </w:tcPr>
          <w:p w14:paraId="67F69D8B" w14:textId="77777777" w:rsidR="00E018B6" w:rsidRPr="00B45982" w:rsidRDefault="00E018B6" w:rsidP="00E018B6">
            <w:pPr>
              <w:jc w:val="center"/>
              <w:rPr>
                <w:szCs w:val="21"/>
              </w:rPr>
            </w:pPr>
          </w:p>
        </w:tc>
        <w:tc>
          <w:tcPr>
            <w:tcW w:w="1319" w:type="dxa"/>
            <w:vAlign w:val="center"/>
          </w:tcPr>
          <w:p w14:paraId="7B06D83A" w14:textId="77777777" w:rsidR="00E018B6" w:rsidRPr="00B45982" w:rsidRDefault="00E018B6" w:rsidP="00E018B6">
            <w:pPr>
              <w:jc w:val="center"/>
              <w:rPr>
                <w:szCs w:val="21"/>
              </w:rPr>
            </w:pPr>
            <w:r w:rsidRPr="00B45982">
              <w:rPr>
                <w:sz w:val="21"/>
                <w:szCs w:val="21"/>
              </w:rPr>
              <w:t>中叶</w:t>
            </w:r>
          </w:p>
        </w:tc>
        <w:tc>
          <w:tcPr>
            <w:tcW w:w="2020" w:type="dxa"/>
          </w:tcPr>
          <w:p w14:paraId="50A21724" w14:textId="4317D8D2" w:rsidR="00E018B6" w:rsidRPr="00B45982" w:rsidRDefault="00E018B6" w:rsidP="00E018B6">
            <w:pPr>
              <w:widowControl/>
              <w:jc w:val="center"/>
              <w:textAlignment w:val="center"/>
              <w:rPr>
                <w:szCs w:val="21"/>
              </w:rPr>
            </w:pPr>
            <w:r w:rsidRPr="00B45982">
              <w:rPr>
                <w:color w:val="000000"/>
                <w:sz w:val="22"/>
                <w:szCs w:val="22"/>
              </w:rPr>
              <w:t>1.25</w:t>
            </w:r>
          </w:p>
        </w:tc>
      </w:tr>
      <w:tr w:rsidR="00E018B6" w:rsidRPr="00B45982" w14:paraId="75588D9B" w14:textId="77777777" w:rsidTr="00BC6CE9">
        <w:tc>
          <w:tcPr>
            <w:tcW w:w="1119" w:type="dxa"/>
            <w:vAlign w:val="center"/>
          </w:tcPr>
          <w:p w14:paraId="484C692A" w14:textId="77777777" w:rsidR="00E018B6" w:rsidRPr="00B45982" w:rsidRDefault="00E018B6" w:rsidP="00E018B6">
            <w:pPr>
              <w:jc w:val="center"/>
              <w:rPr>
                <w:szCs w:val="21"/>
              </w:rPr>
            </w:pPr>
            <w:r w:rsidRPr="00B45982">
              <w:rPr>
                <w:rFonts w:eastAsia="等线"/>
                <w:color w:val="000000"/>
                <w:sz w:val="22"/>
                <w:szCs w:val="22"/>
              </w:rPr>
              <w:t>18</w:t>
            </w:r>
          </w:p>
        </w:tc>
        <w:tc>
          <w:tcPr>
            <w:tcW w:w="3838" w:type="dxa"/>
            <w:vMerge/>
            <w:vAlign w:val="center"/>
          </w:tcPr>
          <w:p w14:paraId="366B52CA" w14:textId="77777777" w:rsidR="00E018B6" w:rsidRPr="00B45982" w:rsidRDefault="00E018B6" w:rsidP="00E018B6">
            <w:pPr>
              <w:jc w:val="center"/>
              <w:rPr>
                <w:szCs w:val="21"/>
              </w:rPr>
            </w:pPr>
          </w:p>
        </w:tc>
        <w:tc>
          <w:tcPr>
            <w:tcW w:w="1319" w:type="dxa"/>
            <w:vAlign w:val="center"/>
          </w:tcPr>
          <w:p w14:paraId="4E53E3C0" w14:textId="77777777" w:rsidR="00E018B6" w:rsidRPr="00B45982" w:rsidRDefault="00E018B6" w:rsidP="00E018B6">
            <w:pPr>
              <w:jc w:val="center"/>
              <w:rPr>
                <w:szCs w:val="21"/>
              </w:rPr>
            </w:pPr>
            <w:r w:rsidRPr="00B45982">
              <w:rPr>
                <w:sz w:val="21"/>
                <w:szCs w:val="21"/>
              </w:rPr>
              <w:t>嫩叶</w:t>
            </w:r>
          </w:p>
        </w:tc>
        <w:tc>
          <w:tcPr>
            <w:tcW w:w="2020" w:type="dxa"/>
          </w:tcPr>
          <w:p w14:paraId="03552AD3" w14:textId="0117882E" w:rsidR="00E018B6" w:rsidRPr="00B45982" w:rsidRDefault="00E018B6" w:rsidP="00E018B6">
            <w:pPr>
              <w:widowControl/>
              <w:jc w:val="center"/>
              <w:textAlignment w:val="center"/>
              <w:rPr>
                <w:szCs w:val="21"/>
              </w:rPr>
            </w:pPr>
            <w:r w:rsidRPr="00B45982">
              <w:rPr>
                <w:color w:val="000000"/>
                <w:sz w:val="22"/>
                <w:szCs w:val="22"/>
              </w:rPr>
              <w:t>1.48</w:t>
            </w:r>
          </w:p>
        </w:tc>
      </w:tr>
      <w:tr w:rsidR="00E018B6" w:rsidRPr="00B45982" w14:paraId="7656C4F1" w14:textId="77777777" w:rsidTr="00BC6CE9">
        <w:tc>
          <w:tcPr>
            <w:tcW w:w="1119" w:type="dxa"/>
            <w:vAlign w:val="center"/>
          </w:tcPr>
          <w:p w14:paraId="613D72EA" w14:textId="77777777" w:rsidR="00E018B6" w:rsidRPr="00B45982" w:rsidRDefault="00E018B6" w:rsidP="00E018B6">
            <w:pPr>
              <w:jc w:val="center"/>
              <w:rPr>
                <w:szCs w:val="21"/>
              </w:rPr>
            </w:pPr>
            <w:r w:rsidRPr="00B45982">
              <w:rPr>
                <w:rFonts w:eastAsia="等线"/>
                <w:color w:val="000000"/>
                <w:sz w:val="22"/>
                <w:szCs w:val="22"/>
              </w:rPr>
              <w:t>19</w:t>
            </w:r>
          </w:p>
        </w:tc>
        <w:tc>
          <w:tcPr>
            <w:tcW w:w="3838" w:type="dxa"/>
            <w:vMerge w:val="restart"/>
            <w:vAlign w:val="center"/>
          </w:tcPr>
          <w:p w14:paraId="0D6E524D" w14:textId="77777777" w:rsidR="00E018B6" w:rsidRPr="00B45982" w:rsidRDefault="00E018B6" w:rsidP="00E018B6">
            <w:pPr>
              <w:jc w:val="center"/>
              <w:rPr>
                <w:szCs w:val="21"/>
              </w:rPr>
            </w:pPr>
            <w:r w:rsidRPr="00B45982">
              <w:rPr>
                <w:sz w:val="24"/>
              </w:rPr>
              <w:t>广西来宾市金秀县桐木镇三友村</w:t>
            </w:r>
          </w:p>
        </w:tc>
        <w:tc>
          <w:tcPr>
            <w:tcW w:w="1319" w:type="dxa"/>
            <w:vAlign w:val="center"/>
          </w:tcPr>
          <w:p w14:paraId="5C581EE6" w14:textId="77777777" w:rsidR="00E018B6" w:rsidRPr="00B45982" w:rsidRDefault="00E018B6" w:rsidP="00E018B6">
            <w:pPr>
              <w:jc w:val="center"/>
              <w:rPr>
                <w:szCs w:val="21"/>
              </w:rPr>
            </w:pPr>
            <w:r w:rsidRPr="00B45982">
              <w:rPr>
                <w:sz w:val="21"/>
                <w:szCs w:val="21"/>
              </w:rPr>
              <w:t>老叶</w:t>
            </w:r>
          </w:p>
        </w:tc>
        <w:tc>
          <w:tcPr>
            <w:tcW w:w="2020" w:type="dxa"/>
          </w:tcPr>
          <w:p w14:paraId="3BA64FF9" w14:textId="5BA80772" w:rsidR="00E018B6" w:rsidRPr="00B45982" w:rsidRDefault="00E018B6" w:rsidP="00E018B6">
            <w:pPr>
              <w:widowControl/>
              <w:jc w:val="center"/>
              <w:textAlignment w:val="center"/>
              <w:rPr>
                <w:szCs w:val="21"/>
              </w:rPr>
            </w:pPr>
            <w:r w:rsidRPr="00B45982">
              <w:rPr>
                <w:color w:val="000000"/>
                <w:sz w:val="22"/>
                <w:szCs w:val="22"/>
              </w:rPr>
              <w:t>1.45</w:t>
            </w:r>
          </w:p>
        </w:tc>
      </w:tr>
      <w:tr w:rsidR="00E018B6" w:rsidRPr="00B45982" w14:paraId="73B54DBB" w14:textId="77777777" w:rsidTr="00BC6CE9">
        <w:tc>
          <w:tcPr>
            <w:tcW w:w="1119" w:type="dxa"/>
            <w:vAlign w:val="center"/>
          </w:tcPr>
          <w:p w14:paraId="79CE484F" w14:textId="77777777" w:rsidR="00E018B6" w:rsidRPr="00B45982" w:rsidRDefault="00E018B6" w:rsidP="00E018B6">
            <w:pPr>
              <w:jc w:val="center"/>
              <w:rPr>
                <w:szCs w:val="21"/>
              </w:rPr>
            </w:pPr>
            <w:r w:rsidRPr="00B45982">
              <w:rPr>
                <w:rFonts w:eastAsia="等线"/>
                <w:color w:val="000000"/>
                <w:sz w:val="22"/>
                <w:szCs w:val="22"/>
              </w:rPr>
              <w:t>20</w:t>
            </w:r>
          </w:p>
        </w:tc>
        <w:tc>
          <w:tcPr>
            <w:tcW w:w="3838" w:type="dxa"/>
            <w:vMerge/>
            <w:vAlign w:val="center"/>
          </w:tcPr>
          <w:p w14:paraId="79B8FB27" w14:textId="77777777" w:rsidR="00E018B6" w:rsidRPr="00B45982" w:rsidRDefault="00E018B6" w:rsidP="00E018B6">
            <w:pPr>
              <w:jc w:val="center"/>
              <w:rPr>
                <w:szCs w:val="21"/>
              </w:rPr>
            </w:pPr>
          </w:p>
        </w:tc>
        <w:tc>
          <w:tcPr>
            <w:tcW w:w="1319" w:type="dxa"/>
            <w:vAlign w:val="center"/>
          </w:tcPr>
          <w:p w14:paraId="4887FC21" w14:textId="77777777" w:rsidR="00E018B6" w:rsidRPr="00B45982" w:rsidRDefault="00E018B6" w:rsidP="00E018B6">
            <w:pPr>
              <w:jc w:val="center"/>
              <w:rPr>
                <w:szCs w:val="21"/>
              </w:rPr>
            </w:pPr>
            <w:r w:rsidRPr="00B45982">
              <w:rPr>
                <w:sz w:val="21"/>
                <w:szCs w:val="21"/>
              </w:rPr>
              <w:t>中叶</w:t>
            </w:r>
          </w:p>
        </w:tc>
        <w:tc>
          <w:tcPr>
            <w:tcW w:w="2020" w:type="dxa"/>
          </w:tcPr>
          <w:p w14:paraId="23E06CA9" w14:textId="22CB29D3" w:rsidR="00E018B6" w:rsidRPr="00B45982" w:rsidRDefault="00E018B6" w:rsidP="00E018B6">
            <w:pPr>
              <w:widowControl/>
              <w:jc w:val="center"/>
              <w:textAlignment w:val="center"/>
              <w:rPr>
                <w:szCs w:val="21"/>
              </w:rPr>
            </w:pPr>
            <w:r w:rsidRPr="00B45982">
              <w:rPr>
                <w:color w:val="000000"/>
                <w:sz w:val="22"/>
                <w:szCs w:val="22"/>
              </w:rPr>
              <w:t>1.01</w:t>
            </w:r>
          </w:p>
        </w:tc>
      </w:tr>
      <w:tr w:rsidR="00E018B6" w:rsidRPr="00B45982" w14:paraId="3110D717" w14:textId="77777777" w:rsidTr="00BC6CE9">
        <w:tc>
          <w:tcPr>
            <w:tcW w:w="1119" w:type="dxa"/>
            <w:vAlign w:val="center"/>
          </w:tcPr>
          <w:p w14:paraId="0D7403EF" w14:textId="77777777" w:rsidR="00E018B6" w:rsidRPr="00B45982" w:rsidRDefault="00E018B6" w:rsidP="00E018B6">
            <w:pPr>
              <w:jc w:val="center"/>
              <w:rPr>
                <w:szCs w:val="21"/>
              </w:rPr>
            </w:pPr>
            <w:r w:rsidRPr="00B45982">
              <w:rPr>
                <w:rFonts w:eastAsia="等线"/>
                <w:color w:val="000000"/>
                <w:sz w:val="22"/>
                <w:szCs w:val="22"/>
              </w:rPr>
              <w:t>21</w:t>
            </w:r>
          </w:p>
        </w:tc>
        <w:tc>
          <w:tcPr>
            <w:tcW w:w="3838" w:type="dxa"/>
            <w:vMerge/>
            <w:vAlign w:val="center"/>
          </w:tcPr>
          <w:p w14:paraId="36C7AB30" w14:textId="77777777" w:rsidR="00E018B6" w:rsidRPr="00B45982" w:rsidRDefault="00E018B6" w:rsidP="00E018B6">
            <w:pPr>
              <w:jc w:val="center"/>
              <w:rPr>
                <w:szCs w:val="21"/>
              </w:rPr>
            </w:pPr>
          </w:p>
        </w:tc>
        <w:tc>
          <w:tcPr>
            <w:tcW w:w="1319" w:type="dxa"/>
            <w:vAlign w:val="center"/>
          </w:tcPr>
          <w:p w14:paraId="24FF0F3B" w14:textId="77777777" w:rsidR="00E018B6" w:rsidRPr="00B45982" w:rsidRDefault="00E018B6" w:rsidP="00E018B6">
            <w:pPr>
              <w:jc w:val="center"/>
              <w:rPr>
                <w:szCs w:val="21"/>
              </w:rPr>
            </w:pPr>
            <w:r w:rsidRPr="00B45982">
              <w:rPr>
                <w:sz w:val="21"/>
                <w:szCs w:val="21"/>
              </w:rPr>
              <w:t>嫩叶</w:t>
            </w:r>
          </w:p>
        </w:tc>
        <w:tc>
          <w:tcPr>
            <w:tcW w:w="2020" w:type="dxa"/>
          </w:tcPr>
          <w:p w14:paraId="67F80626" w14:textId="7492B97C" w:rsidR="00E018B6" w:rsidRPr="00B45982" w:rsidRDefault="00E018B6" w:rsidP="00E018B6">
            <w:pPr>
              <w:widowControl/>
              <w:jc w:val="center"/>
              <w:textAlignment w:val="center"/>
              <w:rPr>
                <w:szCs w:val="21"/>
              </w:rPr>
            </w:pPr>
            <w:r w:rsidRPr="00B45982">
              <w:rPr>
                <w:color w:val="000000"/>
                <w:sz w:val="22"/>
                <w:szCs w:val="22"/>
              </w:rPr>
              <w:t>2.22</w:t>
            </w:r>
          </w:p>
        </w:tc>
      </w:tr>
      <w:tr w:rsidR="00E018B6" w:rsidRPr="00B45982" w14:paraId="26DC88C6" w14:textId="77777777" w:rsidTr="00BC6CE9">
        <w:tc>
          <w:tcPr>
            <w:tcW w:w="1119" w:type="dxa"/>
            <w:vAlign w:val="center"/>
          </w:tcPr>
          <w:p w14:paraId="6E186DC9" w14:textId="77777777" w:rsidR="00E018B6" w:rsidRPr="00B45982" w:rsidRDefault="00E018B6" w:rsidP="00E018B6">
            <w:pPr>
              <w:jc w:val="center"/>
              <w:rPr>
                <w:szCs w:val="21"/>
              </w:rPr>
            </w:pPr>
            <w:r w:rsidRPr="00B45982">
              <w:rPr>
                <w:rFonts w:eastAsia="等线"/>
                <w:color w:val="000000"/>
                <w:sz w:val="22"/>
                <w:szCs w:val="22"/>
              </w:rPr>
              <w:t>22</w:t>
            </w:r>
          </w:p>
        </w:tc>
        <w:tc>
          <w:tcPr>
            <w:tcW w:w="3838" w:type="dxa"/>
            <w:vMerge w:val="restart"/>
            <w:vAlign w:val="center"/>
          </w:tcPr>
          <w:p w14:paraId="3A38AF75" w14:textId="77777777" w:rsidR="00E018B6" w:rsidRPr="00B45982" w:rsidRDefault="00E018B6" w:rsidP="00E018B6">
            <w:pPr>
              <w:jc w:val="center"/>
              <w:rPr>
                <w:szCs w:val="21"/>
              </w:rPr>
            </w:pPr>
            <w:r w:rsidRPr="00B45982">
              <w:rPr>
                <w:sz w:val="24"/>
              </w:rPr>
              <w:t>广西柳州市鹿寨县茶江乡导江村</w:t>
            </w:r>
          </w:p>
        </w:tc>
        <w:tc>
          <w:tcPr>
            <w:tcW w:w="1319" w:type="dxa"/>
            <w:vAlign w:val="center"/>
          </w:tcPr>
          <w:p w14:paraId="2BAFE3A9" w14:textId="77777777" w:rsidR="00E018B6" w:rsidRPr="00B45982" w:rsidRDefault="00E018B6" w:rsidP="00E018B6">
            <w:pPr>
              <w:jc w:val="center"/>
              <w:rPr>
                <w:szCs w:val="21"/>
              </w:rPr>
            </w:pPr>
            <w:r w:rsidRPr="00B45982">
              <w:rPr>
                <w:sz w:val="21"/>
                <w:szCs w:val="21"/>
              </w:rPr>
              <w:t>老叶</w:t>
            </w:r>
          </w:p>
        </w:tc>
        <w:tc>
          <w:tcPr>
            <w:tcW w:w="2020" w:type="dxa"/>
          </w:tcPr>
          <w:p w14:paraId="15BDA12A" w14:textId="739996EF" w:rsidR="00E018B6" w:rsidRPr="00B45982" w:rsidRDefault="00E018B6" w:rsidP="00E018B6">
            <w:pPr>
              <w:widowControl/>
              <w:jc w:val="center"/>
              <w:textAlignment w:val="center"/>
              <w:rPr>
                <w:szCs w:val="21"/>
              </w:rPr>
            </w:pPr>
            <w:r w:rsidRPr="00B45982">
              <w:rPr>
                <w:color w:val="000000"/>
                <w:sz w:val="22"/>
                <w:szCs w:val="22"/>
              </w:rPr>
              <w:t>1.39</w:t>
            </w:r>
          </w:p>
        </w:tc>
      </w:tr>
      <w:tr w:rsidR="00E018B6" w:rsidRPr="00B45982" w14:paraId="3BE875AA" w14:textId="77777777" w:rsidTr="00BC6CE9">
        <w:tc>
          <w:tcPr>
            <w:tcW w:w="1119" w:type="dxa"/>
            <w:vAlign w:val="center"/>
          </w:tcPr>
          <w:p w14:paraId="7577D677" w14:textId="77777777" w:rsidR="00E018B6" w:rsidRPr="00B45982" w:rsidRDefault="00E018B6" w:rsidP="00E018B6">
            <w:pPr>
              <w:jc w:val="center"/>
              <w:rPr>
                <w:szCs w:val="21"/>
              </w:rPr>
            </w:pPr>
            <w:r w:rsidRPr="00B45982">
              <w:rPr>
                <w:rFonts w:eastAsia="等线"/>
                <w:color w:val="000000"/>
                <w:sz w:val="22"/>
                <w:szCs w:val="22"/>
              </w:rPr>
              <w:t>23</w:t>
            </w:r>
          </w:p>
        </w:tc>
        <w:tc>
          <w:tcPr>
            <w:tcW w:w="3838" w:type="dxa"/>
            <w:vMerge/>
            <w:vAlign w:val="center"/>
          </w:tcPr>
          <w:p w14:paraId="116B7876" w14:textId="77777777" w:rsidR="00E018B6" w:rsidRPr="00B45982" w:rsidRDefault="00E018B6" w:rsidP="00E018B6">
            <w:pPr>
              <w:jc w:val="center"/>
              <w:rPr>
                <w:szCs w:val="21"/>
              </w:rPr>
            </w:pPr>
          </w:p>
        </w:tc>
        <w:tc>
          <w:tcPr>
            <w:tcW w:w="1319" w:type="dxa"/>
            <w:vAlign w:val="center"/>
          </w:tcPr>
          <w:p w14:paraId="62F909A0" w14:textId="77777777" w:rsidR="00E018B6" w:rsidRPr="00B45982" w:rsidRDefault="00E018B6" w:rsidP="00E018B6">
            <w:pPr>
              <w:jc w:val="center"/>
              <w:rPr>
                <w:szCs w:val="21"/>
              </w:rPr>
            </w:pPr>
            <w:r w:rsidRPr="00B45982">
              <w:rPr>
                <w:sz w:val="21"/>
                <w:szCs w:val="21"/>
              </w:rPr>
              <w:t>中叶</w:t>
            </w:r>
          </w:p>
        </w:tc>
        <w:tc>
          <w:tcPr>
            <w:tcW w:w="2020" w:type="dxa"/>
          </w:tcPr>
          <w:p w14:paraId="06F33943" w14:textId="4B63F9E1" w:rsidR="00E018B6" w:rsidRPr="00B45982" w:rsidRDefault="00E018B6" w:rsidP="00E018B6">
            <w:pPr>
              <w:widowControl/>
              <w:jc w:val="center"/>
              <w:textAlignment w:val="center"/>
              <w:rPr>
                <w:szCs w:val="21"/>
              </w:rPr>
            </w:pPr>
            <w:r w:rsidRPr="00B45982">
              <w:rPr>
                <w:color w:val="000000"/>
                <w:sz w:val="22"/>
                <w:szCs w:val="22"/>
              </w:rPr>
              <w:t>1.16</w:t>
            </w:r>
          </w:p>
        </w:tc>
      </w:tr>
      <w:tr w:rsidR="00E018B6" w:rsidRPr="00B45982" w14:paraId="621BAAF0" w14:textId="77777777" w:rsidTr="00BC6CE9">
        <w:tc>
          <w:tcPr>
            <w:tcW w:w="1119" w:type="dxa"/>
            <w:vAlign w:val="center"/>
          </w:tcPr>
          <w:p w14:paraId="5FF6C8AE" w14:textId="77777777" w:rsidR="00E018B6" w:rsidRPr="00B45982" w:rsidRDefault="00E018B6" w:rsidP="00E018B6">
            <w:pPr>
              <w:jc w:val="center"/>
              <w:rPr>
                <w:szCs w:val="21"/>
              </w:rPr>
            </w:pPr>
            <w:r w:rsidRPr="00B45982">
              <w:rPr>
                <w:rFonts w:eastAsia="等线"/>
                <w:color w:val="000000"/>
                <w:sz w:val="22"/>
                <w:szCs w:val="22"/>
              </w:rPr>
              <w:t>24</w:t>
            </w:r>
          </w:p>
        </w:tc>
        <w:tc>
          <w:tcPr>
            <w:tcW w:w="3838" w:type="dxa"/>
            <w:vMerge/>
            <w:vAlign w:val="center"/>
          </w:tcPr>
          <w:p w14:paraId="197DB7D2" w14:textId="77777777" w:rsidR="00E018B6" w:rsidRPr="00B45982" w:rsidRDefault="00E018B6" w:rsidP="00E018B6">
            <w:pPr>
              <w:jc w:val="center"/>
              <w:rPr>
                <w:szCs w:val="21"/>
              </w:rPr>
            </w:pPr>
          </w:p>
        </w:tc>
        <w:tc>
          <w:tcPr>
            <w:tcW w:w="1319" w:type="dxa"/>
            <w:vAlign w:val="center"/>
          </w:tcPr>
          <w:p w14:paraId="0701A964" w14:textId="77777777" w:rsidR="00E018B6" w:rsidRPr="00B45982" w:rsidRDefault="00E018B6" w:rsidP="00E018B6">
            <w:pPr>
              <w:jc w:val="center"/>
              <w:rPr>
                <w:szCs w:val="21"/>
              </w:rPr>
            </w:pPr>
            <w:r w:rsidRPr="00B45982">
              <w:rPr>
                <w:sz w:val="21"/>
                <w:szCs w:val="21"/>
              </w:rPr>
              <w:t>嫩叶</w:t>
            </w:r>
          </w:p>
        </w:tc>
        <w:tc>
          <w:tcPr>
            <w:tcW w:w="2020" w:type="dxa"/>
          </w:tcPr>
          <w:p w14:paraId="65CC1A59" w14:textId="2CF84127" w:rsidR="00E018B6" w:rsidRPr="00B45982" w:rsidRDefault="00E018B6" w:rsidP="00E018B6">
            <w:pPr>
              <w:widowControl/>
              <w:jc w:val="center"/>
              <w:textAlignment w:val="center"/>
              <w:rPr>
                <w:szCs w:val="21"/>
              </w:rPr>
            </w:pPr>
            <w:r w:rsidRPr="00B45982">
              <w:rPr>
                <w:color w:val="000000"/>
                <w:sz w:val="22"/>
                <w:szCs w:val="22"/>
              </w:rPr>
              <w:t>0.784</w:t>
            </w:r>
          </w:p>
        </w:tc>
      </w:tr>
      <w:tr w:rsidR="00E018B6" w:rsidRPr="00B45982" w14:paraId="78ADFBCA" w14:textId="77777777" w:rsidTr="00BC6CE9">
        <w:tc>
          <w:tcPr>
            <w:tcW w:w="1119" w:type="dxa"/>
            <w:vAlign w:val="center"/>
          </w:tcPr>
          <w:p w14:paraId="5A799486" w14:textId="77777777" w:rsidR="00E018B6" w:rsidRPr="00B45982" w:rsidRDefault="00E018B6" w:rsidP="00E018B6">
            <w:pPr>
              <w:jc w:val="center"/>
              <w:rPr>
                <w:szCs w:val="21"/>
              </w:rPr>
            </w:pPr>
            <w:r w:rsidRPr="00B45982">
              <w:rPr>
                <w:rFonts w:eastAsia="等线"/>
                <w:color w:val="000000"/>
                <w:sz w:val="22"/>
                <w:szCs w:val="22"/>
              </w:rPr>
              <w:t>25</w:t>
            </w:r>
          </w:p>
        </w:tc>
        <w:tc>
          <w:tcPr>
            <w:tcW w:w="3838" w:type="dxa"/>
            <w:vMerge w:val="restart"/>
            <w:vAlign w:val="center"/>
          </w:tcPr>
          <w:p w14:paraId="0543C2A2" w14:textId="77777777" w:rsidR="00E018B6" w:rsidRPr="00B45982" w:rsidRDefault="00E018B6" w:rsidP="00E018B6">
            <w:pPr>
              <w:jc w:val="center"/>
              <w:rPr>
                <w:szCs w:val="21"/>
              </w:rPr>
            </w:pPr>
            <w:r w:rsidRPr="00B45982">
              <w:rPr>
                <w:sz w:val="24"/>
              </w:rPr>
              <w:t>广西百色市靖西市渠洋镇邑蒙村</w:t>
            </w:r>
          </w:p>
        </w:tc>
        <w:tc>
          <w:tcPr>
            <w:tcW w:w="1319" w:type="dxa"/>
            <w:vAlign w:val="center"/>
          </w:tcPr>
          <w:p w14:paraId="138E6E30" w14:textId="77777777" w:rsidR="00E018B6" w:rsidRPr="00B45982" w:rsidRDefault="00E018B6" w:rsidP="00E018B6">
            <w:pPr>
              <w:jc w:val="center"/>
              <w:rPr>
                <w:szCs w:val="21"/>
              </w:rPr>
            </w:pPr>
            <w:r w:rsidRPr="00B45982">
              <w:rPr>
                <w:sz w:val="21"/>
                <w:szCs w:val="21"/>
              </w:rPr>
              <w:t>老叶</w:t>
            </w:r>
          </w:p>
        </w:tc>
        <w:tc>
          <w:tcPr>
            <w:tcW w:w="2020" w:type="dxa"/>
          </w:tcPr>
          <w:p w14:paraId="5A25D6CA" w14:textId="46C469E1" w:rsidR="00E018B6" w:rsidRPr="00B45982" w:rsidRDefault="00E018B6" w:rsidP="00E018B6">
            <w:pPr>
              <w:widowControl/>
              <w:jc w:val="center"/>
              <w:textAlignment w:val="center"/>
              <w:rPr>
                <w:szCs w:val="21"/>
              </w:rPr>
            </w:pPr>
            <w:r w:rsidRPr="00B45982">
              <w:rPr>
                <w:color w:val="000000"/>
                <w:sz w:val="22"/>
                <w:szCs w:val="22"/>
              </w:rPr>
              <w:t>2.15</w:t>
            </w:r>
          </w:p>
        </w:tc>
      </w:tr>
      <w:tr w:rsidR="00E018B6" w:rsidRPr="00B45982" w14:paraId="0418E103" w14:textId="77777777" w:rsidTr="00BC6CE9">
        <w:tc>
          <w:tcPr>
            <w:tcW w:w="1119" w:type="dxa"/>
            <w:vAlign w:val="center"/>
          </w:tcPr>
          <w:p w14:paraId="45A1709D" w14:textId="77777777" w:rsidR="00E018B6" w:rsidRPr="00B45982" w:rsidRDefault="00E018B6" w:rsidP="00E018B6">
            <w:pPr>
              <w:jc w:val="center"/>
              <w:rPr>
                <w:szCs w:val="21"/>
              </w:rPr>
            </w:pPr>
            <w:r w:rsidRPr="00B45982">
              <w:rPr>
                <w:rFonts w:eastAsia="等线"/>
                <w:color w:val="000000"/>
                <w:sz w:val="22"/>
                <w:szCs w:val="22"/>
              </w:rPr>
              <w:t>26</w:t>
            </w:r>
          </w:p>
        </w:tc>
        <w:tc>
          <w:tcPr>
            <w:tcW w:w="3838" w:type="dxa"/>
            <w:vMerge/>
            <w:vAlign w:val="center"/>
          </w:tcPr>
          <w:p w14:paraId="5D6A172B" w14:textId="77777777" w:rsidR="00E018B6" w:rsidRPr="00B45982" w:rsidRDefault="00E018B6" w:rsidP="00E018B6">
            <w:pPr>
              <w:jc w:val="center"/>
              <w:rPr>
                <w:szCs w:val="21"/>
              </w:rPr>
            </w:pPr>
          </w:p>
        </w:tc>
        <w:tc>
          <w:tcPr>
            <w:tcW w:w="1319" w:type="dxa"/>
            <w:vAlign w:val="center"/>
          </w:tcPr>
          <w:p w14:paraId="4A07A82F" w14:textId="77777777" w:rsidR="00E018B6" w:rsidRPr="00B45982" w:rsidRDefault="00E018B6" w:rsidP="00E018B6">
            <w:pPr>
              <w:jc w:val="center"/>
              <w:rPr>
                <w:szCs w:val="21"/>
              </w:rPr>
            </w:pPr>
            <w:r w:rsidRPr="00B45982">
              <w:rPr>
                <w:sz w:val="21"/>
                <w:szCs w:val="21"/>
              </w:rPr>
              <w:t>中叶</w:t>
            </w:r>
          </w:p>
        </w:tc>
        <w:tc>
          <w:tcPr>
            <w:tcW w:w="2020" w:type="dxa"/>
          </w:tcPr>
          <w:p w14:paraId="22CBEB91" w14:textId="4B69534B" w:rsidR="00E018B6" w:rsidRPr="00B45982" w:rsidRDefault="00E018B6" w:rsidP="00E018B6">
            <w:pPr>
              <w:widowControl/>
              <w:jc w:val="center"/>
              <w:textAlignment w:val="center"/>
              <w:rPr>
                <w:szCs w:val="21"/>
              </w:rPr>
            </w:pPr>
            <w:r w:rsidRPr="00B45982">
              <w:rPr>
                <w:color w:val="000000"/>
                <w:sz w:val="22"/>
                <w:szCs w:val="22"/>
              </w:rPr>
              <w:t>1.18</w:t>
            </w:r>
          </w:p>
        </w:tc>
      </w:tr>
      <w:tr w:rsidR="00E018B6" w:rsidRPr="00B45982" w14:paraId="2857C852" w14:textId="77777777" w:rsidTr="00BC6CE9">
        <w:tc>
          <w:tcPr>
            <w:tcW w:w="1119" w:type="dxa"/>
            <w:vAlign w:val="center"/>
          </w:tcPr>
          <w:p w14:paraId="497CE091" w14:textId="77777777" w:rsidR="00E018B6" w:rsidRPr="00B45982" w:rsidRDefault="00E018B6" w:rsidP="00E018B6">
            <w:pPr>
              <w:jc w:val="center"/>
              <w:rPr>
                <w:szCs w:val="21"/>
              </w:rPr>
            </w:pPr>
            <w:r w:rsidRPr="00B45982">
              <w:rPr>
                <w:rFonts w:eastAsia="等线"/>
                <w:color w:val="000000"/>
                <w:sz w:val="22"/>
                <w:szCs w:val="22"/>
              </w:rPr>
              <w:t>27</w:t>
            </w:r>
          </w:p>
        </w:tc>
        <w:tc>
          <w:tcPr>
            <w:tcW w:w="3838" w:type="dxa"/>
            <w:vMerge/>
            <w:vAlign w:val="center"/>
          </w:tcPr>
          <w:p w14:paraId="56C00885" w14:textId="77777777" w:rsidR="00E018B6" w:rsidRPr="00B45982" w:rsidRDefault="00E018B6" w:rsidP="00E018B6">
            <w:pPr>
              <w:jc w:val="center"/>
              <w:rPr>
                <w:szCs w:val="21"/>
              </w:rPr>
            </w:pPr>
          </w:p>
        </w:tc>
        <w:tc>
          <w:tcPr>
            <w:tcW w:w="1319" w:type="dxa"/>
            <w:vAlign w:val="center"/>
          </w:tcPr>
          <w:p w14:paraId="2013BB19" w14:textId="77777777" w:rsidR="00E018B6" w:rsidRPr="00B45982" w:rsidRDefault="00E018B6" w:rsidP="00E018B6">
            <w:pPr>
              <w:jc w:val="center"/>
              <w:rPr>
                <w:szCs w:val="21"/>
              </w:rPr>
            </w:pPr>
            <w:r w:rsidRPr="00B45982">
              <w:rPr>
                <w:sz w:val="21"/>
                <w:szCs w:val="21"/>
              </w:rPr>
              <w:t>嫩叶</w:t>
            </w:r>
          </w:p>
        </w:tc>
        <w:tc>
          <w:tcPr>
            <w:tcW w:w="2020" w:type="dxa"/>
          </w:tcPr>
          <w:p w14:paraId="2FFD6D53" w14:textId="6C085A17" w:rsidR="00E018B6" w:rsidRPr="00B45982" w:rsidRDefault="00E018B6" w:rsidP="00E018B6">
            <w:pPr>
              <w:widowControl/>
              <w:jc w:val="center"/>
              <w:textAlignment w:val="center"/>
              <w:rPr>
                <w:szCs w:val="21"/>
              </w:rPr>
            </w:pPr>
            <w:r w:rsidRPr="00B45982">
              <w:rPr>
                <w:color w:val="000000"/>
                <w:sz w:val="22"/>
                <w:szCs w:val="22"/>
              </w:rPr>
              <w:t>0.370</w:t>
            </w:r>
          </w:p>
        </w:tc>
      </w:tr>
      <w:tr w:rsidR="00E018B6" w:rsidRPr="00B45982" w14:paraId="59DA9775" w14:textId="77777777" w:rsidTr="00BC6CE9">
        <w:tc>
          <w:tcPr>
            <w:tcW w:w="1119" w:type="dxa"/>
            <w:vAlign w:val="center"/>
          </w:tcPr>
          <w:p w14:paraId="4AACA9FC" w14:textId="77777777" w:rsidR="00E018B6" w:rsidRPr="00B45982" w:rsidRDefault="00E018B6" w:rsidP="00E018B6">
            <w:pPr>
              <w:jc w:val="center"/>
              <w:rPr>
                <w:szCs w:val="21"/>
              </w:rPr>
            </w:pPr>
            <w:r w:rsidRPr="00B45982">
              <w:rPr>
                <w:rFonts w:eastAsia="等线"/>
                <w:color w:val="000000"/>
                <w:sz w:val="22"/>
                <w:szCs w:val="22"/>
              </w:rPr>
              <w:t>28</w:t>
            </w:r>
          </w:p>
        </w:tc>
        <w:tc>
          <w:tcPr>
            <w:tcW w:w="3838" w:type="dxa"/>
            <w:vMerge w:val="restart"/>
            <w:vAlign w:val="center"/>
          </w:tcPr>
          <w:p w14:paraId="5D020B3A" w14:textId="77777777" w:rsidR="00E018B6" w:rsidRPr="00B45982" w:rsidRDefault="00E018B6" w:rsidP="00E018B6">
            <w:pPr>
              <w:jc w:val="center"/>
              <w:rPr>
                <w:szCs w:val="21"/>
              </w:rPr>
            </w:pPr>
            <w:r w:rsidRPr="00B45982">
              <w:rPr>
                <w:sz w:val="24"/>
              </w:rPr>
              <w:t>广西百色市靖西市龙临镇龙满村</w:t>
            </w:r>
          </w:p>
        </w:tc>
        <w:tc>
          <w:tcPr>
            <w:tcW w:w="1319" w:type="dxa"/>
            <w:vAlign w:val="center"/>
          </w:tcPr>
          <w:p w14:paraId="32759261" w14:textId="77777777" w:rsidR="00E018B6" w:rsidRPr="00B45982" w:rsidRDefault="00E018B6" w:rsidP="00E018B6">
            <w:pPr>
              <w:jc w:val="center"/>
              <w:rPr>
                <w:szCs w:val="21"/>
              </w:rPr>
            </w:pPr>
            <w:r w:rsidRPr="00B45982">
              <w:rPr>
                <w:sz w:val="21"/>
                <w:szCs w:val="21"/>
              </w:rPr>
              <w:t>老叶</w:t>
            </w:r>
          </w:p>
        </w:tc>
        <w:tc>
          <w:tcPr>
            <w:tcW w:w="2020" w:type="dxa"/>
          </w:tcPr>
          <w:p w14:paraId="637D52B3" w14:textId="309D804B" w:rsidR="00E018B6" w:rsidRPr="00B45982" w:rsidRDefault="00E018B6" w:rsidP="00E018B6">
            <w:pPr>
              <w:widowControl/>
              <w:jc w:val="center"/>
              <w:textAlignment w:val="center"/>
              <w:rPr>
                <w:szCs w:val="21"/>
              </w:rPr>
            </w:pPr>
            <w:r w:rsidRPr="00B45982">
              <w:rPr>
                <w:color w:val="000000"/>
                <w:sz w:val="22"/>
                <w:szCs w:val="22"/>
              </w:rPr>
              <w:t>1.09</w:t>
            </w:r>
          </w:p>
        </w:tc>
      </w:tr>
      <w:tr w:rsidR="00E018B6" w:rsidRPr="00B45982" w14:paraId="2A8EB8D5" w14:textId="77777777" w:rsidTr="00BC6CE9">
        <w:tc>
          <w:tcPr>
            <w:tcW w:w="1119" w:type="dxa"/>
            <w:vAlign w:val="center"/>
          </w:tcPr>
          <w:p w14:paraId="31F15C11" w14:textId="77777777" w:rsidR="00E018B6" w:rsidRPr="00B45982" w:rsidRDefault="00E018B6" w:rsidP="00E018B6">
            <w:pPr>
              <w:jc w:val="center"/>
              <w:rPr>
                <w:szCs w:val="21"/>
              </w:rPr>
            </w:pPr>
            <w:r w:rsidRPr="00B45982">
              <w:rPr>
                <w:rFonts w:eastAsia="等线"/>
                <w:color w:val="000000"/>
                <w:sz w:val="22"/>
                <w:szCs w:val="22"/>
              </w:rPr>
              <w:t>29</w:t>
            </w:r>
          </w:p>
        </w:tc>
        <w:tc>
          <w:tcPr>
            <w:tcW w:w="3838" w:type="dxa"/>
            <w:vMerge/>
            <w:vAlign w:val="center"/>
          </w:tcPr>
          <w:p w14:paraId="1365B59F" w14:textId="77777777" w:rsidR="00E018B6" w:rsidRPr="00B45982" w:rsidRDefault="00E018B6" w:rsidP="00E018B6">
            <w:pPr>
              <w:jc w:val="center"/>
              <w:rPr>
                <w:szCs w:val="21"/>
              </w:rPr>
            </w:pPr>
          </w:p>
        </w:tc>
        <w:tc>
          <w:tcPr>
            <w:tcW w:w="1319" w:type="dxa"/>
            <w:vAlign w:val="center"/>
          </w:tcPr>
          <w:p w14:paraId="3FF54624" w14:textId="77777777" w:rsidR="00E018B6" w:rsidRPr="00B45982" w:rsidRDefault="00E018B6" w:rsidP="00E018B6">
            <w:pPr>
              <w:jc w:val="center"/>
              <w:rPr>
                <w:szCs w:val="21"/>
              </w:rPr>
            </w:pPr>
            <w:r w:rsidRPr="00B45982">
              <w:rPr>
                <w:sz w:val="21"/>
                <w:szCs w:val="21"/>
              </w:rPr>
              <w:t>中叶</w:t>
            </w:r>
          </w:p>
        </w:tc>
        <w:tc>
          <w:tcPr>
            <w:tcW w:w="2020" w:type="dxa"/>
          </w:tcPr>
          <w:p w14:paraId="3F90A174" w14:textId="791EFBC4" w:rsidR="00E018B6" w:rsidRPr="00B45982" w:rsidRDefault="00E018B6" w:rsidP="00E018B6">
            <w:pPr>
              <w:widowControl/>
              <w:jc w:val="center"/>
              <w:textAlignment w:val="center"/>
              <w:rPr>
                <w:szCs w:val="21"/>
              </w:rPr>
            </w:pPr>
            <w:r w:rsidRPr="00B45982">
              <w:rPr>
                <w:color w:val="000000"/>
                <w:sz w:val="22"/>
                <w:szCs w:val="22"/>
              </w:rPr>
              <w:t>1.31</w:t>
            </w:r>
          </w:p>
        </w:tc>
      </w:tr>
      <w:tr w:rsidR="00E018B6" w:rsidRPr="00B45982" w14:paraId="7823038F" w14:textId="77777777" w:rsidTr="00BC6CE9">
        <w:tc>
          <w:tcPr>
            <w:tcW w:w="1119" w:type="dxa"/>
            <w:vAlign w:val="center"/>
          </w:tcPr>
          <w:p w14:paraId="4055871D" w14:textId="77777777" w:rsidR="00E018B6" w:rsidRPr="00B45982" w:rsidRDefault="00E018B6" w:rsidP="00E018B6">
            <w:pPr>
              <w:jc w:val="center"/>
              <w:rPr>
                <w:szCs w:val="21"/>
              </w:rPr>
            </w:pPr>
            <w:r w:rsidRPr="00B45982">
              <w:rPr>
                <w:rFonts w:eastAsia="等线"/>
                <w:color w:val="000000"/>
                <w:sz w:val="22"/>
                <w:szCs w:val="22"/>
              </w:rPr>
              <w:t>30</w:t>
            </w:r>
          </w:p>
        </w:tc>
        <w:tc>
          <w:tcPr>
            <w:tcW w:w="3838" w:type="dxa"/>
            <w:vMerge/>
            <w:vAlign w:val="center"/>
          </w:tcPr>
          <w:p w14:paraId="2C2D452B" w14:textId="77777777" w:rsidR="00E018B6" w:rsidRPr="00B45982" w:rsidRDefault="00E018B6" w:rsidP="00E018B6">
            <w:pPr>
              <w:jc w:val="center"/>
              <w:rPr>
                <w:szCs w:val="21"/>
              </w:rPr>
            </w:pPr>
          </w:p>
        </w:tc>
        <w:tc>
          <w:tcPr>
            <w:tcW w:w="1319" w:type="dxa"/>
            <w:vAlign w:val="center"/>
          </w:tcPr>
          <w:p w14:paraId="5FC35018" w14:textId="77777777" w:rsidR="00E018B6" w:rsidRPr="00B45982" w:rsidRDefault="00E018B6" w:rsidP="00E018B6">
            <w:pPr>
              <w:jc w:val="center"/>
              <w:rPr>
                <w:szCs w:val="21"/>
              </w:rPr>
            </w:pPr>
            <w:r w:rsidRPr="00B45982">
              <w:rPr>
                <w:sz w:val="21"/>
                <w:szCs w:val="21"/>
              </w:rPr>
              <w:t>嫩叶</w:t>
            </w:r>
          </w:p>
        </w:tc>
        <w:tc>
          <w:tcPr>
            <w:tcW w:w="2020" w:type="dxa"/>
          </w:tcPr>
          <w:p w14:paraId="62E4A1E0" w14:textId="7EBEDA3C" w:rsidR="00E018B6" w:rsidRPr="00B45982" w:rsidRDefault="00E018B6" w:rsidP="00E018B6">
            <w:pPr>
              <w:widowControl/>
              <w:jc w:val="center"/>
              <w:textAlignment w:val="center"/>
              <w:rPr>
                <w:szCs w:val="21"/>
              </w:rPr>
            </w:pPr>
            <w:r w:rsidRPr="00B45982">
              <w:rPr>
                <w:color w:val="000000"/>
                <w:sz w:val="22"/>
                <w:szCs w:val="22"/>
              </w:rPr>
              <w:t>0.671</w:t>
            </w:r>
          </w:p>
        </w:tc>
      </w:tr>
      <w:tr w:rsidR="00E018B6" w:rsidRPr="00B45982" w14:paraId="2FFA52BD" w14:textId="77777777" w:rsidTr="00BC6CE9">
        <w:tc>
          <w:tcPr>
            <w:tcW w:w="1119" w:type="dxa"/>
            <w:vAlign w:val="center"/>
          </w:tcPr>
          <w:p w14:paraId="724C8872" w14:textId="77777777" w:rsidR="00E018B6" w:rsidRPr="00B45982" w:rsidRDefault="00E018B6" w:rsidP="00E018B6">
            <w:pPr>
              <w:jc w:val="center"/>
              <w:rPr>
                <w:szCs w:val="21"/>
              </w:rPr>
            </w:pPr>
            <w:r w:rsidRPr="00B45982">
              <w:rPr>
                <w:rFonts w:eastAsia="等线"/>
                <w:color w:val="000000"/>
                <w:sz w:val="22"/>
                <w:szCs w:val="22"/>
              </w:rPr>
              <w:t>31</w:t>
            </w:r>
          </w:p>
        </w:tc>
        <w:tc>
          <w:tcPr>
            <w:tcW w:w="3838" w:type="dxa"/>
            <w:vMerge w:val="restart"/>
            <w:vAlign w:val="center"/>
          </w:tcPr>
          <w:p w14:paraId="7D1B7539" w14:textId="77777777" w:rsidR="00E018B6" w:rsidRPr="00B45982" w:rsidRDefault="00E018B6" w:rsidP="00E018B6">
            <w:pPr>
              <w:jc w:val="center"/>
              <w:rPr>
                <w:szCs w:val="21"/>
              </w:rPr>
            </w:pPr>
            <w:r w:rsidRPr="00B45982">
              <w:rPr>
                <w:sz w:val="24"/>
              </w:rPr>
              <w:t>广西百色市德保县敬德镇</w:t>
            </w:r>
          </w:p>
        </w:tc>
        <w:tc>
          <w:tcPr>
            <w:tcW w:w="1319" w:type="dxa"/>
            <w:vAlign w:val="center"/>
          </w:tcPr>
          <w:p w14:paraId="216CF6A2" w14:textId="77777777" w:rsidR="00E018B6" w:rsidRPr="00B45982" w:rsidRDefault="00E018B6" w:rsidP="00E018B6">
            <w:pPr>
              <w:jc w:val="center"/>
              <w:rPr>
                <w:szCs w:val="21"/>
              </w:rPr>
            </w:pPr>
            <w:r w:rsidRPr="00B45982">
              <w:rPr>
                <w:sz w:val="21"/>
                <w:szCs w:val="21"/>
              </w:rPr>
              <w:t>老叶</w:t>
            </w:r>
          </w:p>
        </w:tc>
        <w:tc>
          <w:tcPr>
            <w:tcW w:w="2020" w:type="dxa"/>
          </w:tcPr>
          <w:p w14:paraId="6C3E601E" w14:textId="154C634C" w:rsidR="00E018B6" w:rsidRPr="00B45982" w:rsidRDefault="00E018B6" w:rsidP="00E018B6">
            <w:pPr>
              <w:widowControl/>
              <w:jc w:val="center"/>
              <w:textAlignment w:val="center"/>
              <w:rPr>
                <w:szCs w:val="21"/>
              </w:rPr>
            </w:pPr>
            <w:r w:rsidRPr="00B45982">
              <w:rPr>
                <w:color w:val="000000"/>
                <w:sz w:val="22"/>
                <w:szCs w:val="22"/>
              </w:rPr>
              <w:t>1.01</w:t>
            </w:r>
          </w:p>
        </w:tc>
      </w:tr>
      <w:tr w:rsidR="00E018B6" w:rsidRPr="00B45982" w14:paraId="4701A740" w14:textId="77777777" w:rsidTr="00BC6CE9">
        <w:tc>
          <w:tcPr>
            <w:tcW w:w="1119" w:type="dxa"/>
            <w:vAlign w:val="center"/>
          </w:tcPr>
          <w:p w14:paraId="3144EF9B" w14:textId="77777777" w:rsidR="00E018B6" w:rsidRPr="00B45982" w:rsidRDefault="00E018B6" w:rsidP="00E018B6">
            <w:pPr>
              <w:jc w:val="center"/>
              <w:rPr>
                <w:szCs w:val="21"/>
              </w:rPr>
            </w:pPr>
            <w:r w:rsidRPr="00B45982">
              <w:rPr>
                <w:rFonts w:eastAsia="等线"/>
                <w:color w:val="000000"/>
                <w:sz w:val="22"/>
                <w:szCs w:val="22"/>
              </w:rPr>
              <w:t>32</w:t>
            </w:r>
          </w:p>
        </w:tc>
        <w:tc>
          <w:tcPr>
            <w:tcW w:w="3838" w:type="dxa"/>
            <w:vMerge/>
          </w:tcPr>
          <w:p w14:paraId="3CA8EA12" w14:textId="77777777" w:rsidR="00E018B6" w:rsidRPr="00B45982" w:rsidRDefault="00E018B6" w:rsidP="00E018B6">
            <w:pPr>
              <w:jc w:val="center"/>
              <w:rPr>
                <w:szCs w:val="21"/>
              </w:rPr>
            </w:pPr>
          </w:p>
        </w:tc>
        <w:tc>
          <w:tcPr>
            <w:tcW w:w="1319" w:type="dxa"/>
            <w:vAlign w:val="center"/>
          </w:tcPr>
          <w:p w14:paraId="3728896F" w14:textId="77777777" w:rsidR="00E018B6" w:rsidRPr="00B45982" w:rsidRDefault="00E018B6" w:rsidP="00E018B6">
            <w:pPr>
              <w:jc w:val="center"/>
              <w:rPr>
                <w:szCs w:val="21"/>
              </w:rPr>
            </w:pPr>
            <w:r w:rsidRPr="00B45982">
              <w:rPr>
                <w:sz w:val="21"/>
                <w:szCs w:val="21"/>
              </w:rPr>
              <w:t>中叶</w:t>
            </w:r>
          </w:p>
        </w:tc>
        <w:tc>
          <w:tcPr>
            <w:tcW w:w="2020" w:type="dxa"/>
          </w:tcPr>
          <w:p w14:paraId="292D3973" w14:textId="04BACC18" w:rsidR="00E018B6" w:rsidRPr="00B45982" w:rsidRDefault="00E018B6" w:rsidP="00E018B6">
            <w:pPr>
              <w:widowControl/>
              <w:jc w:val="center"/>
              <w:textAlignment w:val="center"/>
              <w:rPr>
                <w:szCs w:val="21"/>
              </w:rPr>
            </w:pPr>
            <w:r w:rsidRPr="00B45982">
              <w:rPr>
                <w:color w:val="000000"/>
                <w:sz w:val="22"/>
                <w:szCs w:val="22"/>
              </w:rPr>
              <w:t>0.817</w:t>
            </w:r>
          </w:p>
        </w:tc>
      </w:tr>
      <w:tr w:rsidR="00E018B6" w:rsidRPr="00B45982" w14:paraId="43A93583" w14:textId="77777777" w:rsidTr="00BC6CE9">
        <w:tc>
          <w:tcPr>
            <w:tcW w:w="1119" w:type="dxa"/>
            <w:vAlign w:val="center"/>
          </w:tcPr>
          <w:p w14:paraId="257A1E1D" w14:textId="77777777" w:rsidR="00E018B6" w:rsidRPr="00B45982" w:rsidRDefault="00E018B6" w:rsidP="00E018B6">
            <w:pPr>
              <w:jc w:val="center"/>
              <w:rPr>
                <w:szCs w:val="21"/>
              </w:rPr>
            </w:pPr>
            <w:r w:rsidRPr="00B45982">
              <w:rPr>
                <w:rFonts w:eastAsia="等线"/>
                <w:color w:val="000000"/>
                <w:sz w:val="22"/>
                <w:szCs w:val="22"/>
              </w:rPr>
              <w:t>33</w:t>
            </w:r>
          </w:p>
        </w:tc>
        <w:tc>
          <w:tcPr>
            <w:tcW w:w="3838" w:type="dxa"/>
            <w:vMerge/>
          </w:tcPr>
          <w:p w14:paraId="58E20C89" w14:textId="77777777" w:rsidR="00E018B6" w:rsidRPr="00B45982" w:rsidRDefault="00E018B6" w:rsidP="00E018B6">
            <w:pPr>
              <w:jc w:val="center"/>
              <w:rPr>
                <w:szCs w:val="21"/>
              </w:rPr>
            </w:pPr>
          </w:p>
        </w:tc>
        <w:tc>
          <w:tcPr>
            <w:tcW w:w="1319" w:type="dxa"/>
            <w:vAlign w:val="center"/>
          </w:tcPr>
          <w:p w14:paraId="7307C0FA" w14:textId="77777777" w:rsidR="00E018B6" w:rsidRPr="00B45982" w:rsidRDefault="00E018B6" w:rsidP="00E018B6">
            <w:pPr>
              <w:jc w:val="center"/>
              <w:rPr>
                <w:szCs w:val="21"/>
              </w:rPr>
            </w:pPr>
            <w:r w:rsidRPr="00B45982">
              <w:rPr>
                <w:sz w:val="21"/>
                <w:szCs w:val="21"/>
              </w:rPr>
              <w:t>嫩叶</w:t>
            </w:r>
          </w:p>
        </w:tc>
        <w:tc>
          <w:tcPr>
            <w:tcW w:w="2020" w:type="dxa"/>
          </w:tcPr>
          <w:p w14:paraId="0B833587" w14:textId="2F3A9014" w:rsidR="00E018B6" w:rsidRPr="00B45982" w:rsidRDefault="00E018B6" w:rsidP="00E018B6">
            <w:pPr>
              <w:widowControl/>
              <w:jc w:val="center"/>
              <w:textAlignment w:val="center"/>
              <w:rPr>
                <w:szCs w:val="21"/>
              </w:rPr>
            </w:pPr>
            <w:r w:rsidRPr="00B45982">
              <w:rPr>
                <w:color w:val="000000"/>
                <w:sz w:val="22"/>
                <w:szCs w:val="22"/>
              </w:rPr>
              <w:t>0.916</w:t>
            </w:r>
          </w:p>
        </w:tc>
      </w:tr>
      <w:tr w:rsidR="00B45AD3" w:rsidRPr="00B45982" w14:paraId="362912E5" w14:textId="77777777" w:rsidTr="00BC6CE9">
        <w:tc>
          <w:tcPr>
            <w:tcW w:w="6276" w:type="dxa"/>
            <w:gridSpan w:val="3"/>
            <w:vAlign w:val="center"/>
          </w:tcPr>
          <w:p w14:paraId="608208E4" w14:textId="4D1641E6" w:rsidR="00B45AD3" w:rsidRPr="00B45982" w:rsidRDefault="00B45AD3" w:rsidP="00E018B6">
            <w:pPr>
              <w:jc w:val="center"/>
              <w:rPr>
                <w:szCs w:val="21"/>
              </w:rPr>
            </w:pPr>
            <w:r w:rsidRPr="008D0ACF">
              <w:rPr>
                <w:rFonts w:hint="eastAsia"/>
                <w:sz w:val="24"/>
              </w:rPr>
              <w:t>检出限</w:t>
            </w:r>
          </w:p>
        </w:tc>
        <w:tc>
          <w:tcPr>
            <w:tcW w:w="2020" w:type="dxa"/>
          </w:tcPr>
          <w:p w14:paraId="779BFC40" w14:textId="7A4F97E7" w:rsidR="00B45AD3" w:rsidRPr="00B45982" w:rsidRDefault="00B45AD3" w:rsidP="00E018B6">
            <w:pPr>
              <w:widowControl/>
              <w:jc w:val="center"/>
              <w:textAlignment w:val="center"/>
              <w:rPr>
                <w:color w:val="000000"/>
                <w:sz w:val="22"/>
                <w:szCs w:val="22"/>
              </w:rPr>
            </w:pPr>
            <w:r w:rsidRPr="00B45AD3">
              <w:rPr>
                <w:color w:val="000000"/>
                <w:sz w:val="22"/>
                <w:szCs w:val="22"/>
              </w:rPr>
              <w:t>0.02</w:t>
            </w:r>
          </w:p>
        </w:tc>
      </w:tr>
    </w:tbl>
    <w:p w14:paraId="74B61792" w14:textId="77777777" w:rsidR="00E018B6" w:rsidRPr="00B45982" w:rsidRDefault="00E018B6" w:rsidP="00BB2CD9">
      <w:pPr>
        <w:jc w:val="left"/>
        <w:sectPr w:rsidR="00E018B6" w:rsidRPr="00B45982">
          <w:pgSz w:w="11906" w:h="16838"/>
          <w:pgMar w:top="1440" w:right="1800" w:bottom="1440" w:left="1800" w:header="851" w:footer="992" w:gutter="0"/>
          <w:cols w:space="425"/>
          <w:docGrid w:type="lines" w:linePitch="312"/>
        </w:sectPr>
      </w:pPr>
    </w:p>
    <w:p w14:paraId="041F4535" w14:textId="4A5EEC91" w:rsidR="00107111" w:rsidRPr="00B45982" w:rsidRDefault="00107111" w:rsidP="00BB2CD9">
      <w:pPr>
        <w:jc w:val="left"/>
      </w:pPr>
      <w:r w:rsidRPr="00B45982">
        <w:rPr>
          <w:rFonts w:eastAsia="方正大标宋简体"/>
          <w:sz w:val="32"/>
        </w:rPr>
        <w:lastRenderedPageBreak/>
        <w:t>附件</w:t>
      </w:r>
      <w:r w:rsidR="00D7540B">
        <w:rPr>
          <w:rFonts w:eastAsia="方正大标宋简体"/>
          <w:sz w:val="32"/>
        </w:rPr>
        <w:t>9</w:t>
      </w:r>
      <w:r w:rsidRPr="00B45982">
        <w:rPr>
          <w:rFonts w:eastAsia="方正大标宋简体"/>
          <w:sz w:val="32"/>
        </w:rPr>
        <w:t xml:space="preserve"> </w:t>
      </w:r>
      <w:r w:rsidRPr="00B45982">
        <w:rPr>
          <w:rFonts w:eastAsia="方正大标宋简体"/>
          <w:sz w:val="32"/>
        </w:rPr>
        <w:t>不同批次山楂叶农药残留</w:t>
      </w:r>
    </w:p>
    <w:tbl>
      <w:tblPr>
        <w:tblStyle w:val="a4"/>
        <w:tblW w:w="15871" w:type="dxa"/>
        <w:tblInd w:w="-572" w:type="dxa"/>
        <w:tblLook w:val="04A0" w:firstRow="1" w:lastRow="0" w:firstColumn="1" w:lastColumn="0" w:noHBand="0" w:noVBand="1"/>
      </w:tblPr>
      <w:tblGrid>
        <w:gridCol w:w="448"/>
        <w:gridCol w:w="1437"/>
        <w:gridCol w:w="659"/>
        <w:gridCol w:w="964"/>
        <w:gridCol w:w="951"/>
        <w:gridCol w:w="951"/>
        <w:gridCol w:w="951"/>
        <w:gridCol w:w="951"/>
        <w:gridCol w:w="951"/>
        <w:gridCol w:w="951"/>
        <w:gridCol w:w="951"/>
        <w:gridCol w:w="951"/>
        <w:gridCol w:w="951"/>
        <w:gridCol w:w="951"/>
        <w:gridCol w:w="951"/>
        <w:gridCol w:w="951"/>
        <w:gridCol w:w="951"/>
      </w:tblGrid>
      <w:tr w:rsidR="00CF6C3E" w:rsidRPr="00C0002A" w14:paraId="51D52136" w14:textId="7B04D82E" w:rsidTr="00CF6C3E">
        <w:tc>
          <w:tcPr>
            <w:tcW w:w="448" w:type="dxa"/>
            <w:vAlign w:val="center"/>
          </w:tcPr>
          <w:p w14:paraId="3EAEA1CD" w14:textId="77777777" w:rsidR="00CF6C3E" w:rsidRPr="00C0002A" w:rsidRDefault="00CF6C3E" w:rsidP="00C0002A">
            <w:pPr>
              <w:jc w:val="center"/>
              <w:rPr>
                <w:rFonts w:eastAsia="方正大标宋简体"/>
                <w:sz w:val="22"/>
                <w:szCs w:val="22"/>
              </w:rPr>
            </w:pPr>
            <w:r w:rsidRPr="00C0002A">
              <w:rPr>
                <w:sz w:val="22"/>
                <w:szCs w:val="22"/>
              </w:rPr>
              <w:t>序号</w:t>
            </w:r>
          </w:p>
        </w:tc>
        <w:tc>
          <w:tcPr>
            <w:tcW w:w="1437" w:type="dxa"/>
            <w:vAlign w:val="center"/>
          </w:tcPr>
          <w:p w14:paraId="4C81FB01" w14:textId="77777777" w:rsidR="00CF6C3E" w:rsidRPr="00C0002A" w:rsidRDefault="00CF6C3E" w:rsidP="00C0002A">
            <w:pPr>
              <w:jc w:val="center"/>
              <w:rPr>
                <w:sz w:val="22"/>
                <w:szCs w:val="22"/>
              </w:rPr>
            </w:pPr>
            <w:r w:rsidRPr="00C0002A">
              <w:rPr>
                <w:sz w:val="22"/>
                <w:szCs w:val="22"/>
              </w:rPr>
              <w:t>地区</w:t>
            </w:r>
          </w:p>
        </w:tc>
        <w:tc>
          <w:tcPr>
            <w:tcW w:w="659" w:type="dxa"/>
            <w:vAlign w:val="center"/>
          </w:tcPr>
          <w:p w14:paraId="318744C8" w14:textId="77777777" w:rsidR="00CF6C3E" w:rsidRPr="00C0002A" w:rsidRDefault="00CF6C3E" w:rsidP="00C0002A">
            <w:pPr>
              <w:jc w:val="center"/>
              <w:rPr>
                <w:sz w:val="22"/>
                <w:szCs w:val="22"/>
              </w:rPr>
            </w:pPr>
            <w:r w:rsidRPr="00C0002A">
              <w:rPr>
                <w:sz w:val="22"/>
                <w:szCs w:val="22"/>
              </w:rPr>
              <w:t>叶子类型</w:t>
            </w:r>
          </w:p>
        </w:tc>
        <w:tc>
          <w:tcPr>
            <w:tcW w:w="964" w:type="dxa"/>
            <w:vAlign w:val="center"/>
          </w:tcPr>
          <w:p w14:paraId="35290A33" w14:textId="77777777" w:rsidR="00CF6C3E" w:rsidRPr="00C0002A" w:rsidRDefault="00CF6C3E" w:rsidP="00CF6C3E">
            <w:pPr>
              <w:widowControl/>
              <w:jc w:val="center"/>
              <w:textAlignment w:val="top"/>
              <w:rPr>
                <w:color w:val="000000"/>
                <w:sz w:val="22"/>
                <w:szCs w:val="22"/>
                <w:lang w:bidi="ar"/>
              </w:rPr>
            </w:pPr>
            <w:r w:rsidRPr="00C0002A">
              <w:rPr>
                <w:color w:val="000000"/>
                <w:sz w:val="22"/>
                <w:szCs w:val="22"/>
                <w:lang w:bidi="ar"/>
              </w:rPr>
              <w:t>六六六总量</w:t>
            </w:r>
          </w:p>
          <w:p w14:paraId="2D668A51" w14:textId="04E0F2A6" w:rsidR="00CF6C3E" w:rsidRPr="00C0002A" w:rsidRDefault="00CF6C3E" w:rsidP="00CF6C3E">
            <w:pPr>
              <w:widowControl/>
              <w:jc w:val="center"/>
              <w:textAlignment w:val="top"/>
              <w:rPr>
                <w:color w:val="000000"/>
                <w:sz w:val="22"/>
                <w:szCs w:val="22"/>
              </w:rPr>
            </w:pPr>
            <w:r w:rsidRPr="00C0002A">
              <w:rPr>
                <w:color w:val="000000"/>
                <w:sz w:val="22"/>
                <w:szCs w:val="22"/>
                <w:lang w:bidi="ar"/>
              </w:rPr>
              <w:t>(mg/kg)</w:t>
            </w:r>
          </w:p>
        </w:tc>
        <w:tc>
          <w:tcPr>
            <w:tcW w:w="951" w:type="dxa"/>
            <w:vAlign w:val="center"/>
          </w:tcPr>
          <w:p w14:paraId="4683894D" w14:textId="77777777" w:rsidR="00CF6C3E" w:rsidRPr="00C0002A" w:rsidRDefault="00CF6C3E" w:rsidP="00CF6C3E">
            <w:pPr>
              <w:widowControl/>
              <w:jc w:val="center"/>
              <w:textAlignment w:val="top"/>
              <w:rPr>
                <w:color w:val="000000"/>
                <w:sz w:val="22"/>
                <w:szCs w:val="22"/>
                <w:lang w:bidi="ar"/>
              </w:rPr>
            </w:pPr>
            <w:r w:rsidRPr="00C0002A">
              <w:rPr>
                <w:color w:val="000000"/>
                <w:sz w:val="22"/>
                <w:szCs w:val="22"/>
                <w:lang w:bidi="ar"/>
              </w:rPr>
              <w:t>滴滴涕总量</w:t>
            </w:r>
          </w:p>
          <w:p w14:paraId="504EF073" w14:textId="3F372C42" w:rsidR="00CF6C3E" w:rsidRPr="00C0002A" w:rsidRDefault="00CF6C3E" w:rsidP="00CF6C3E">
            <w:pPr>
              <w:widowControl/>
              <w:jc w:val="center"/>
              <w:textAlignment w:val="top"/>
              <w:rPr>
                <w:sz w:val="22"/>
                <w:szCs w:val="22"/>
              </w:rPr>
            </w:pPr>
            <w:r w:rsidRPr="00C0002A">
              <w:rPr>
                <w:color w:val="000000"/>
                <w:sz w:val="22"/>
                <w:szCs w:val="22"/>
                <w:lang w:bidi="ar"/>
              </w:rPr>
              <w:t>(mg/kg)</w:t>
            </w:r>
          </w:p>
        </w:tc>
        <w:tc>
          <w:tcPr>
            <w:tcW w:w="951" w:type="dxa"/>
            <w:vAlign w:val="center"/>
          </w:tcPr>
          <w:p w14:paraId="3B298BAA" w14:textId="77777777" w:rsidR="00CF6C3E" w:rsidRPr="00C0002A" w:rsidRDefault="00CF6C3E" w:rsidP="00CF6C3E">
            <w:pPr>
              <w:widowControl/>
              <w:jc w:val="center"/>
              <w:textAlignment w:val="top"/>
              <w:rPr>
                <w:color w:val="000000"/>
                <w:sz w:val="22"/>
                <w:szCs w:val="22"/>
                <w:lang w:bidi="ar"/>
              </w:rPr>
            </w:pPr>
            <w:r w:rsidRPr="00C0002A">
              <w:rPr>
                <w:color w:val="000000"/>
                <w:sz w:val="22"/>
                <w:szCs w:val="22"/>
                <w:lang w:bidi="ar"/>
              </w:rPr>
              <w:t>硫丹</w:t>
            </w:r>
          </w:p>
          <w:p w14:paraId="238546DD" w14:textId="43DFC902" w:rsidR="00CF6C3E" w:rsidRPr="00C0002A" w:rsidRDefault="00CF6C3E" w:rsidP="00CF6C3E">
            <w:pPr>
              <w:widowControl/>
              <w:jc w:val="center"/>
              <w:textAlignment w:val="top"/>
              <w:rPr>
                <w:sz w:val="22"/>
                <w:szCs w:val="22"/>
              </w:rPr>
            </w:pPr>
            <w:r w:rsidRPr="00C0002A">
              <w:rPr>
                <w:color w:val="000000"/>
                <w:sz w:val="22"/>
                <w:szCs w:val="22"/>
                <w:lang w:bidi="ar"/>
              </w:rPr>
              <w:t>(mg/kg)</w:t>
            </w:r>
          </w:p>
        </w:tc>
        <w:tc>
          <w:tcPr>
            <w:tcW w:w="951" w:type="dxa"/>
            <w:vAlign w:val="center"/>
          </w:tcPr>
          <w:p w14:paraId="7634259E" w14:textId="77777777" w:rsidR="00CF6C3E" w:rsidRPr="00C0002A" w:rsidRDefault="00CF6C3E" w:rsidP="00CF6C3E">
            <w:pPr>
              <w:widowControl/>
              <w:jc w:val="center"/>
              <w:textAlignment w:val="top"/>
              <w:rPr>
                <w:color w:val="000000"/>
                <w:sz w:val="22"/>
                <w:szCs w:val="22"/>
                <w:lang w:bidi="ar"/>
              </w:rPr>
            </w:pPr>
            <w:r w:rsidRPr="00C0002A">
              <w:rPr>
                <w:color w:val="000000"/>
                <w:sz w:val="22"/>
                <w:szCs w:val="22"/>
                <w:lang w:bidi="ar"/>
              </w:rPr>
              <w:t>敌敌畏</w:t>
            </w:r>
          </w:p>
          <w:p w14:paraId="7BBCE034" w14:textId="49940C2B" w:rsidR="00CF6C3E" w:rsidRPr="00C0002A" w:rsidRDefault="00CF6C3E" w:rsidP="00CF6C3E">
            <w:pPr>
              <w:widowControl/>
              <w:jc w:val="center"/>
              <w:textAlignment w:val="top"/>
              <w:rPr>
                <w:sz w:val="22"/>
                <w:szCs w:val="22"/>
              </w:rPr>
            </w:pPr>
            <w:r w:rsidRPr="00C0002A">
              <w:rPr>
                <w:color w:val="000000"/>
                <w:sz w:val="22"/>
                <w:szCs w:val="22"/>
                <w:lang w:bidi="ar"/>
              </w:rPr>
              <w:t>(mg/kg)</w:t>
            </w:r>
          </w:p>
        </w:tc>
        <w:tc>
          <w:tcPr>
            <w:tcW w:w="951" w:type="dxa"/>
            <w:vAlign w:val="center"/>
          </w:tcPr>
          <w:p w14:paraId="549EC245" w14:textId="77777777" w:rsidR="00CF6C3E" w:rsidRPr="00C0002A" w:rsidRDefault="00CF6C3E" w:rsidP="00CF6C3E">
            <w:pPr>
              <w:widowControl/>
              <w:jc w:val="center"/>
              <w:textAlignment w:val="top"/>
              <w:rPr>
                <w:color w:val="000000"/>
                <w:sz w:val="22"/>
                <w:szCs w:val="22"/>
                <w:lang w:bidi="ar"/>
              </w:rPr>
            </w:pPr>
            <w:r w:rsidRPr="00C0002A">
              <w:rPr>
                <w:color w:val="000000"/>
                <w:sz w:val="22"/>
                <w:szCs w:val="22"/>
                <w:lang w:bidi="ar"/>
              </w:rPr>
              <w:t>乐果</w:t>
            </w:r>
          </w:p>
          <w:p w14:paraId="6203EB9B" w14:textId="698FAAFA" w:rsidR="00CF6C3E" w:rsidRPr="00C0002A" w:rsidRDefault="00CF6C3E" w:rsidP="00CF6C3E">
            <w:pPr>
              <w:widowControl/>
              <w:jc w:val="center"/>
              <w:textAlignment w:val="top"/>
              <w:rPr>
                <w:sz w:val="22"/>
                <w:szCs w:val="22"/>
              </w:rPr>
            </w:pPr>
            <w:r w:rsidRPr="00C0002A">
              <w:rPr>
                <w:color w:val="000000"/>
                <w:sz w:val="22"/>
                <w:szCs w:val="22"/>
                <w:lang w:bidi="ar"/>
              </w:rPr>
              <w:t>(mg/kg)</w:t>
            </w:r>
          </w:p>
        </w:tc>
        <w:tc>
          <w:tcPr>
            <w:tcW w:w="951" w:type="dxa"/>
            <w:vAlign w:val="center"/>
          </w:tcPr>
          <w:p w14:paraId="1EA97450" w14:textId="77777777" w:rsidR="00CF6C3E" w:rsidRPr="00C0002A" w:rsidRDefault="00CF6C3E" w:rsidP="00CF6C3E">
            <w:pPr>
              <w:widowControl/>
              <w:jc w:val="center"/>
              <w:textAlignment w:val="center"/>
              <w:rPr>
                <w:color w:val="000000"/>
                <w:sz w:val="22"/>
                <w:szCs w:val="22"/>
                <w:lang w:bidi="ar"/>
              </w:rPr>
            </w:pPr>
            <w:r w:rsidRPr="00C0002A">
              <w:rPr>
                <w:color w:val="000000"/>
                <w:sz w:val="22"/>
                <w:szCs w:val="22"/>
                <w:lang w:bidi="ar"/>
              </w:rPr>
              <w:t>吡虫啉</w:t>
            </w:r>
            <w:r w:rsidRPr="00C0002A">
              <w:rPr>
                <w:color w:val="000000"/>
                <w:sz w:val="22"/>
                <w:szCs w:val="22"/>
                <w:lang w:bidi="ar"/>
              </w:rPr>
              <w:t>/</w:t>
            </w:r>
          </w:p>
          <w:p w14:paraId="54361B7C" w14:textId="65DFDDC1" w:rsidR="00CF6C3E" w:rsidRPr="00C0002A" w:rsidRDefault="00CF6C3E" w:rsidP="00CF6C3E">
            <w:pPr>
              <w:widowControl/>
              <w:jc w:val="center"/>
              <w:textAlignment w:val="top"/>
              <w:rPr>
                <w:color w:val="000000"/>
                <w:sz w:val="22"/>
                <w:szCs w:val="22"/>
                <w:lang w:bidi="ar"/>
              </w:rPr>
            </w:pPr>
            <w:r w:rsidRPr="00C0002A">
              <w:rPr>
                <w:color w:val="000000"/>
                <w:sz w:val="22"/>
                <w:szCs w:val="22"/>
                <w:lang w:bidi="ar"/>
              </w:rPr>
              <w:t>(mg/kg)</w:t>
            </w:r>
          </w:p>
        </w:tc>
        <w:tc>
          <w:tcPr>
            <w:tcW w:w="951" w:type="dxa"/>
            <w:vAlign w:val="center"/>
          </w:tcPr>
          <w:p w14:paraId="0A5CDD2B" w14:textId="77777777" w:rsidR="00CF6C3E" w:rsidRPr="00C0002A" w:rsidRDefault="00CF6C3E" w:rsidP="00CF6C3E">
            <w:pPr>
              <w:widowControl/>
              <w:jc w:val="center"/>
              <w:textAlignment w:val="center"/>
              <w:rPr>
                <w:color w:val="000000"/>
                <w:sz w:val="22"/>
                <w:szCs w:val="22"/>
                <w:lang w:bidi="ar"/>
              </w:rPr>
            </w:pPr>
            <w:r w:rsidRPr="00C0002A">
              <w:rPr>
                <w:color w:val="000000"/>
                <w:sz w:val="22"/>
                <w:szCs w:val="22"/>
                <w:lang w:bidi="ar"/>
              </w:rPr>
              <w:t>哒螨灵</w:t>
            </w:r>
            <w:r w:rsidRPr="00C0002A">
              <w:rPr>
                <w:color w:val="000000"/>
                <w:sz w:val="22"/>
                <w:szCs w:val="22"/>
                <w:lang w:bidi="ar"/>
              </w:rPr>
              <w:t>/</w:t>
            </w:r>
          </w:p>
          <w:p w14:paraId="3058E8C1" w14:textId="44C975D7" w:rsidR="00CF6C3E" w:rsidRPr="00C0002A" w:rsidRDefault="00CF6C3E" w:rsidP="00CF6C3E">
            <w:pPr>
              <w:widowControl/>
              <w:jc w:val="center"/>
              <w:textAlignment w:val="center"/>
              <w:rPr>
                <w:color w:val="000000"/>
                <w:sz w:val="22"/>
                <w:szCs w:val="22"/>
                <w:lang w:bidi="ar"/>
              </w:rPr>
            </w:pPr>
            <w:r w:rsidRPr="00C0002A">
              <w:rPr>
                <w:color w:val="000000"/>
                <w:sz w:val="22"/>
                <w:szCs w:val="22"/>
                <w:lang w:bidi="ar"/>
              </w:rPr>
              <w:t>(mg/kg)</w:t>
            </w:r>
          </w:p>
        </w:tc>
        <w:tc>
          <w:tcPr>
            <w:tcW w:w="951" w:type="dxa"/>
            <w:vAlign w:val="center"/>
          </w:tcPr>
          <w:p w14:paraId="23E14B27" w14:textId="77777777" w:rsidR="00CF6C3E" w:rsidRPr="00B45982" w:rsidRDefault="00CF6C3E" w:rsidP="00CF6C3E">
            <w:pPr>
              <w:widowControl/>
              <w:jc w:val="center"/>
              <w:textAlignment w:val="center"/>
              <w:rPr>
                <w:color w:val="000000"/>
                <w:szCs w:val="21"/>
                <w:lang w:bidi="ar"/>
              </w:rPr>
            </w:pPr>
            <w:r w:rsidRPr="00B45982">
              <w:rPr>
                <w:color w:val="000000"/>
                <w:sz w:val="21"/>
                <w:szCs w:val="21"/>
                <w:lang w:bidi="ar"/>
              </w:rPr>
              <w:t>多菌灵</w:t>
            </w:r>
            <w:r w:rsidRPr="00B45982">
              <w:rPr>
                <w:color w:val="000000"/>
                <w:sz w:val="21"/>
                <w:szCs w:val="21"/>
                <w:lang w:bidi="ar"/>
              </w:rPr>
              <w:t>/</w:t>
            </w:r>
          </w:p>
          <w:p w14:paraId="235EBA87" w14:textId="7FBA8108" w:rsidR="00CF6C3E" w:rsidRPr="00C0002A" w:rsidRDefault="00CF6C3E" w:rsidP="00CF6C3E">
            <w:pPr>
              <w:widowControl/>
              <w:jc w:val="center"/>
              <w:textAlignment w:val="center"/>
              <w:rPr>
                <w:color w:val="000000"/>
                <w:sz w:val="22"/>
                <w:szCs w:val="22"/>
                <w:lang w:bidi="ar"/>
              </w:rPr>
            </w:pPr>
            <w:r w:rsidRPr="00B45982">
              <w:rPr>
                <w:color w:val="000000"/>
                <w:sz w:val="21"/>
                <w:szCs w:val="21"/>
                <w:lang w:bidi="ar"/>
              </w:rPr>
              <w:t>(mg/kg)</w:t>
            </w:r>
          </w:p>
        </w:tc>
        <w:tc>
          <w:tcPr>
            <w:tcW w:w="951" w:type="dxa"/>
            <w:vAlign w:val="center"/>
          </w:tcPr>
          <w:p w14:paraId="28BDF6FC" w14:textId="77777777" w:rsidR="00CF6C3E" w:rsidRPr="00B45982" w:rsidRDefault="00CF6C3E" w:rsidP="00CF6C3E">
            <w:pPr>
              <w:widowControl/>
              <w:jc w:val="center"/>
              <w:textAlignment w:val="center"/>
              <w:rPr>
                <w:color w:val="000000"/>
                <w:szCs w:val="21"/>
                <w:lang w:bidi="ar"/>
              </w:rPr>
            </w:pPr>
            <w:r w:rsidRPr="00B45982">
              <w:rPr>
                <w:color w:val="000000"/>
                <w:sz w:val="21"/>
                <w:szCs w:val="21"/>
                <w:lang w:bidi="ar"/>
              </w:rPr>
              <w:t>啶虫脒</w:t>
            </w:r>
            <w:r w:rsidRPr="00B45982">
              <w:rPr>
                <w:color w:val="000000"/>
                <w:sz w:val="21"/>
                <w:szCs w:val="21"/>
                <w:lang w:bidi="ar"/>
              </w:rPr>
              <w:t>/</w:t>
            </w:r>
          </w:p>
          <w:p w14:paraId="63C4FA9A" w14:textId="30F51E7F" w:rsidR="00CF6C3E" w:rsidRPr="00C0002A" w:rsidRDefault="00CF6C3E" w:rsidP="00CF6C3E">
            <w:pPr>
              <w:widowControl/>
              <w:jc w:val="center"/>
              <w:textAlignment w:val="center"/>
              <w:rPr>
                <w:color w:val="000000"/>
                <w:sz w:val="22"/>
                <w:szCs w:val="22"/>
                <w:lang w:bidi="ar"/>
              </w:rPr>
            </w:pPr>
            <w:r w:rsidRPr="00B45982">
              <w:rPr>
                <w:color w:val="000000"/>
                <w:sz w:val="21"/>
                <w:szCs w:val="21"/>
                <w:lang w:bidi="ar"/>
              </w:rPr>
              <w:t>(mg/kg)</w:t>
            </w:r>
          </w:p>
        </w:tc>
        <w:tc>
          <w:tcPr>
            <w:tcW w:w="951" w:type="dxa"/>
            <w:vAlign w:val="center"/>
          </w:tcPr>
          <w:p w14:paraId="40E7EC4F" w14:textId="77777777" w:rsidR="00CF6C3E" w:rsidRPr="00B45982" w:rsidRDefault="00CF6C3E" w:rsidP="00CF6C3E">
            <w:pPr>
              <w:widowControl/>
              <w:jc w:val="center"/>
              <w:textAlignment w:val="center"/>
              <w:rPr>
                <w:color w:val="000000"/>
                <w:szCs w:val="21"/>
                <w:lang w:bidi="ar"/>
              </w:rPr>
            </w:pPr>
            <w:r w:rsidRPr="00B45982">
              <w:rPr>
                <w:color w:val="000000"/>
                <w:sz w:val="21"/>
                <w:szCs w:val="21"/>
                <w:lang w:bidi="ar"/>
              </w:rPr>
              <w:t>联苯菊酯</w:t>
            </w:r>
            <w:r w:rsidRPr="00B45982">
              <w:rPr>
                <w:color w:val="000000"/>
                <w:sz w:val="21"/>
                <w:szCs w:val="21"/>
                <w:lang w:bidi="ar"/>
              </w:rPr>
              <w:t>/</w:t>
            </w:r>
          </w:p>
          <w:p w14:paraId="0BDCBB35" w14:textId="469FBB17" w:rsidR="00CF6C3E" w:rsidRPr="00C0002A" w:rsidRDefault="00CF6C3E" w:rsidP="00CF6C3E">
            <w:pPr>
              <w:widowControl/>
              <w:jc w:val="center"/>
              <w:textAlignment w:val="center"/>
              <w:rPr>
                <w:color w:val="000000"/>
                <w:sz w:val="22"/>
                <w:szCs w:val="22"/>
                <w:lang w:bidi="ar"/>
              </w:rPr>
            </w:pPr>
            <w:r w:rsidRPr="00B45982">
              <w:rPr>
                <w:color w:val="000000"/>
                <w:sz w:val="21"/>
                <w:szCs w:val="21"/>
                <w:lang w:bidi="ar"/>
              </w:rPr>
              <w:t>(mg/kg)</w:t>
            </w:r>
          </w:p>
        </w:tc>
        <w:tc>
          <w:tcPr>
            <w:tcW w:w="951" w:type="dxa"/>
            <w:vAlign w:val="center"/>
          </w:tcPr>
          <w:p w14:paraId="5E127862" w14:textId="77777777" w:rsidR="00CF6C3E" w:rsidRPr="00B45982" w:rsidRDefault="00CF6C3E" w:rsidP="00CF6C3E">
            <w:pPr>
              <w:widowControl/>
              <w:jc w:val="center"/>
              <w:textAlignment w:val="center"/>
              <w:rPr>
                <w:color w:val="000000"/>
                <w:szCs w:val="21"/>
                <w:lang w:bidi="ar"/>
              </w:rPr>
            </w:pPr>
            <w:r w:rsidRPr="00B45982">
              <w:rPr>
                <w:color w:val="000000"/>
                <w:sz w:val="21"/>
                <w:szCs w:val="21"/>
                <w:lang w:bidi="ar"/>
              </w:rPr>
              <w:t>噻嗪酮</w:t>
            </w:r>
            <w:r w:rsidRPr="00B45982">
              <w:rPr>
                <w:color w:val="000000"/>
                <w:sz w:val="21"/>
                <w:szCs w:val="21"/>
                <w:lang w:bidi="ar"/>
              </w:rPr>
              <w:t>/</w:t>
            </w:r>
          </w:p>
          <w:p w14:paraId="1E9717CA" w14:textId="78D929BC" w:rsidR="00CF6C3E" w:rsidRPr="00C0002A" w:rsidRDefault="00CF6C3E" w:rsidP="00CF6C3E">
            <w:pPr>
              <w:widowControl/>
              <w:jc w:val="center"/>
              <w:textAlignment w:val="center"/>
              <w:rPr>
                <w:color w:val="000000"/>
                <w:sz w:val="22"/>
                <w:szCs w:val="22"/>
                <w:lang w:bidi="ar"/>
              </w:rPr>
            </w:pPr>
            <w:r w:rsidRPr="00B45982">
              <w:rPr>
                <w:color w:val="000000"/>
                <w:sz w:val="21"/>
                <w:szCs w:val="21"/>
                <w:lang w:bidi="ar"/>
              </w:rPr>
              <w:t>(mg/kg)</w:t>
            </w:r>
          </w:p>
        </w:tc>
        <w:tc>
          <w:tcPr>
            <w:tcW w:w="951" w:type="dxa"/>
            <w:vAlign w:val="center"/>
          </w:tcPr>
          <w:p w14:paraId="15BCED7D" w14:textId="77777777" w:rsidR="00CF6C3E" w:rsidRPr="00B45982" w:rsidRDefault="00CF6C3E" w:rsidP="00CF6C3E">
            <w:pPr>
              <w:widowControl/>
              <w:jc w:val="center"/>
              <w:textAlignment w:val="center"/>
              <w:rPr>
                <w:color w:val="000000"/>
                <w:szCs w:val="21"/>
                <w:lang w:bidi="ar"/>
              </w:rPr>
            </w:pPr>
            <w:r w:rsidRPr="00B45982">
              <w:rPr>
                <w:color w:val="000000"/>
                <w:sz w:val="21"/>
                <w:szCs w:val="21"/>
                <w:lang w:bidi="ar"/>
              </w:rPr>
              <w:t>氯氟氰菊酯</w:t>
            </w:r>
            <w:r w:rsidRPr="00B45982">
              <w:rPr>
                <w:color w:val="000000"/>
                <w:sz w:val="21"/>
                <w:szCs w:val="21"/>
                <w:lang w:bidi="ar"/>
              </w:rPr>
              <w:t>/</w:t>
            </w:r>
          </w:p>
          <w:p w14:paraId="4DD60469" w14:textId="3E22FCF8" w:rsidR="00CF6C3E" w:rsidRPr="00C0002A" w:rsidRDefault="00CF6C3E" w:rsidP="00CF6C3E">
            <w:pPr>
              <w:widowControl/>
              <w:jc w:val="center"/>
              <w:textAlignment w:val="center"/>
              <w:rPr>
                <w:color w:val="000000"/>
                <w:sz w:val="22"/>
                <w:szCs w:val="22"/>
                <w:lang w:bidi="ar"/>
              </w:rPr>
            </w:pPr>
            <w:r w:rsidRPr="00B45982">
              <w:rPr>
                <w:color w:val="000000"/>
                <w:sz w:val="21"/>
                <w:szCs w:val="21"/>
                <w:lang w:bidi="ar"/>
              </w:rPr>
              <w:t>(mg/kg)</w:t>
            </w:r>
          </w:p>
        </w:tc>
        <w:tc>
          <w:tcPr>
            <w:tcW w:w="951" w:type="dxa"/>
            <w:vAlign w:val="center"/>
          </w:tcPr>
          <w:p w14:paraId="7EC7066F" w14:textId="77777777" w:rsidR="00CF6C3E" w:rsidRPr="00B45982" w:rsidRDefault="00CF6C3E" w:rsidP="00CF6C3E">
            <w:pPr>
              <w:widowControl/>
              <w:jc w:val="center"/>
              <w:textAlignment w:val="center"/>
              <w:rPr>
                <w:color w:val="000000"/>
                <w:szCs w:val="21"/>
                <w:lang w:bidi="ar"/>
              </w:rPr>
            </w:pPr>
            <w:r w:rsidRPr="00B45982">
              <w:rPr>
                <w:color w:val="000000"/>
                <w:sz w:val="21"/>
                <w:szCs w:val="21"/>
                <w:lang w:bidi="ar"/>
              </w:rPr>
              <w:t>甲氰菊酯</w:t>
            </w:r>
            <w:r w:rsidRPr="00B45982">
              <w:rPr>
                <w:color w:val="000000"/>
                <w:sz w:val="21"/>
                <w:szCs w:val="21"/>
                <w:lang w:bidi="ar"/>
              </w:rPr>
              <w:t>/</w:t>
            </w:r>
          </w:p>
          <w:p w14:paraId="3D9D956D" w14:textId="5F4F90AE" w:rsidR="00CF6C3E" w:rsidRPr="00C0002A" w:rsidRDefault="00CF6C3E" w:rsidP="00CF6C3E">
            <w:pPr>
              <w:widowControl/>
              <w:jc w:val="center"/>
              <w:textAlignment w:val="center"/>
              <w:rPr>
                <w:color w:val="000000"/>
                <w:sz w:val="22"/>
                <w:szCs w:val="22"/>
                <w:lang w:bidi="ar"/>
              </w:rPr>
            </w:pPr>
            <w:r w:rsidRPr="00B45982">
              <w:rPr>
                <w:color w:val="000000"/>
                <w:sz w:val="21"/>
                <w:szCs w:val="21"/>
                <w:lang w:bidi="ar"/>
              </w:rPr>
              <w:t>(mg/kg)</w:t>
            </w:r>
          </w:p>
        </w:tc>
        <w:tc>
          <w:tcPr>
            <w:tcW w:w="951" w:type="dxa"/>
            <w:vAlign w:val="center"/>
          </w:tcPr>
          <w:p w14:paraId="241FB471" w14:textId="77777777" w:rsidR="00CF6C3E" w:rsidRPr="00CF6C3E" w:rsidRDefault="00CF6C3E" w:rsidP="00CF6C3E">
            <w:pPr>
              <w:widowControl/>
              <w:jc w:val="center"/>
              <w:textAlignment w:val="center"/>
              <w:rPr>
                <w:color w:val="000000"/>
                <w:szCs w:val="21"/>
                <w:lang w:bidi="ar"/>
              </w:rPr>
            </w:pPr>
            <w:r w:rsidRPr="00CF6C3E">
              <w:rPr>
                <w:rFonts w:hint="eastAsia"/>
                <w:color w:val="000000"/>
                <w:szCs w:val="21"/>
                <w:lang w:bidi="ar"/>
              </w:rPr>
              <w:t>三氯杀螨醇</w:t>
            </w:r>
            <w:r w:rsidRPr="00CF6C3E">
              <w:rPr>
                <w:rFonts w:hint="eastAsia"/>
                <w:color w:val="000000"/>
                <w:szCs w:val="21"/>
                <w:lang w:bidi="ar"/>
              </w:rPr>
              <w:t>/</w:t>
            </w:r>
          </w:p>
          <w:p w14:paraId="03E665E9" w14:textId="6F5A05ED" w:rsidR="00CF6C3E" w:rsidRPr="00B45982" w:rsidRDefault="00CF6C3E" w:rsidP="00CF6C3E">
            <w:pPr>
              <w:widowControl/>
              <w:jc w:val="center"/>
              <w:textAlignment w:val="center"/>
              <w:rPr>
                <w:color w:val="000000"/>
                <w:szCs w:val="21"/>
                <w:lang w:bidi="ar"/>
              </w:rPr>
            </w:pPr>
            <w:r w:rsidRPr="00CF6C3E">
              <w:rPr>
                <w:color w:val="000000"/>
                <w:szCs w:val="21"/>
                <w:lang w:bidi="ar"/>
              </w:rPr>
              <w:t>(mg/kg)</w:t>
            </w:r>
          </w:p>
        </w:tc>
      </w:tr>
      <w:tr w:rsidR="00CF6C3E" w:rsidRPr="00C0002A" w14:paraId="6F810C6A" w14:textId="38E03F3C" w:rsidTr="00BC6CE9">
        <w:tc>
          <w:tcPr>
            <w:tcW w:w="448" w:type="dxa"/>
            <w:vAlign w:val="center"/>
          </w:tcPr>
          <w:p w14:paraId="78680202" w14:textId="77777777" w:rsidR="00CF6C3E" w:rsidRPr="00C0002A" w:rsidRDefault="00CF6C3E" w:rsidP="00CF6C3E">
            <w:pPr>
              <w:jc w:val="center"/>
              <w:rPr>
                <w:sz w:val="22"/>
                <w:szCs w:val="22"/>
              </w:rPr>
            </w:pPr>
            <w:r w:rsidRPr="00C0002A">
              <w:rPr>
                <w:rFonts w:eastAsia="等线"/>
                <w:color w:val="000000"/>
                <w:sz w:val="22"/>
                <w:szCs w:val="22"/>
              </w:rPr>
              <w:t>1</w:t>
            </w:r>
          </w:p>
        </w:tc>
        <w:tc>
          <w:tcPr>
            <w:tcW w:w="1437" w:type="dxa"/>
            <w:vMerge w:val="restart"/>
            <w:vAlign w:val="center"/>
          </w:tcPr>
          <w:p w14:paraId="49220E6C" w14:textId="77777777" w:rsidR="00CF6C3E" w:rsidRPr="00C0002A" w:rsidRDefault="00CF6C3E" w:rsidP="00CF6C3E">
            <w:pPr>
              <w:jc w:val="center"/>
              <w:rPr>
                <w:sz w:val="22"/>
                <w:szCs w:val="22"/>
              </w:rPr>
            </w:pPr>
            <w:r w:rsidRPr="00C0002A">
              <w:rPr>
                <w:sz w:val="22"/>
                <w:szCs w:val="22"/>
              </w:rPr>
              <w:t>广西贺州市昭平县樟木林镇</w:t>
            </w:r>
          </w:p>
        </w:tc>
        <w:tc>
          <w:tcPr>
            <w:tcW w:w="659" w:type="dxa"/>
            <w:vAlign w:val="center"/>
          </w:tcPr>
          <w:p w14:paraId="3A901D47" w14:textId="77777777" w:rsidR="00CF6C3E" w:rsidRPr="00C0002A" w:rsidRDefault="00CF6C3E" w:rsidP="00CF6C3E">
            <w:pPr>
              <w:jc w:val="center"/>
              <w:rPr>
                <w:sz w:val="22"/>
                <w:szCs w:val="22"/>
              </w:rPr>
            </w:pPr>
            <w:r w:rsidRPr="00C0002A">
              <w:rPr>
                <w:sz w:val="22"/>
                <w:szCs w:val="22"/>
              </w:rPr>
              <w:t>老叶</w:t>
            </w:r>
          </w:p>
        </w:tc>
        <w:tc>
          <w:tcPr>
            <w:tcW w:w="964" w:type="dxa"/>
          </w:tcPr>
          <w:p w14:paraId="45BFF0AE" w14:textId="371DB194"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535D18EC" w14:textId="40668BCB"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AD365C0" w14:textId="2E332638"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F947317" w14:textId="132A358C"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05F3CE37" w14:textId="26F8875C"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5951915B" w14:textId="07F549E8"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5E0B374D" w14:textId="256BF77B"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5972A28F" w14:textId="699BB781"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174C74EA" w14:textId="1600AB4D"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4CE58409" w14:textId="115BC396"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150AA707" w14:textId="086B0978"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4E1FC9AA" w14:textId="0D56E802"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2D979CE9" w14:textId="5A0F5D08"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0DE6C55B" w14:textId="700544D1"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2C616C50" w14:textId="692DDE64" w:rsidTr="00BC6CE9">
        <w:tc>
          <w:tcPr>
            <w:tcW w:w="448" w:type="dxa"/>
            <w:vAlign w:val="center"/>
          </w:tcPr>
          <w:p w14:paraId="44C62A1B" w14:textId="77777777" w:rsidR="00CF6C3E" w:rsidRPr="00C0002A" w:rsidRDefault="00CF6C3E" w:rsidP="00CF6C3E">
            <w:pPr>
              <w:jc w:val="center"/>
              <w:rPr>
                <w:sz w:val="22"/>
                <w:szCs w:val="22"/>
              </w:rPr>
            </w:pPr>
            <w:r w:rsidRPr="00C0002A">
              <w:rPr>
                <w:rFonts w:eastAsia="等线"/>
                <w:color w:val="000000"/>
                <w:sz w:val="22"/>
                <w:szCs w:val="22"/>
              </w:rPr>
              <w:t>2</w:t>
            </w:r>
          </w:p>
        </w:tc>
        <w:tc>
          <w:tcPr>
            <w:tcW w:w="1437" w:type="dxa"/>
            <w:vMerge/>
            <w:vAlign w:val="center"/>
          </w:tcPr>
          <w:p w14:paraId="014A215C" w14:textId="77777777" w:rsidR="00CF6C3E" w:rsidRPr="00C0002A" w:rsidRDefault="00CF6C3E" w:rsidP="00CF6C3E">
            <w:pPr>
              <w:jc w:val="center"/>
              <w:rPr>
                <w:sz w:val="22"/>
                <w:szCs w:val="22"/>
              </w:rPr>
            </w:pPr>
          </w:p>
        </w:tc>
        <w:tc>
          <w:tcPr>
            <w:tcW w:w="659" w:type="dxa"/>
            <w:vAlign w:val="center"/>
          </w:tcPr>
          <w:p w14:paraId="13EE67D8" w14:textId="77777777" w:rsidR="00CF6C3E" w:rsidRPr="00C0002A" w:rsidRDefault="00CF6C3E" w:rsidP="00CF6C3E">
            <w:pPr>
              <w:jc w:val="center"/>
              <w:rPr>
                <w:sz w:val="22"/>
                <w:szCs w:val="22"/>
              </w:rPr>
            </w:pPr>
            <w:r w:rsidRPr="00C0002A">
              <w:rPr>
                <w:sz w:val="22"/>
                <w:szCs w:val="22"/>
              </w:rPr>
              <w:t>中叶</w:t>
            </w:r>
          </w:p>
        </w:tc>
        <w:tc>
          <w:tcPr>
            <w:tcW w:w="964" w:type="dxa"/>
          </w:tcPr>
          <w:p w14:paraId="3C127D65" w14:textId="6943C2BB"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3941FBDA" w14:textId="390DAE8F"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56869E93" w14:textId="7B4E02BD"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2CFF53DD" w14:textId="5554F10F"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6A9B29D4" w14:textId="276DA9FE"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6A14B0D0" w14:textId="6820F9D5"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CEBD7A7" w14:textId="3A01DE36"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478D7683" w14:textId="69B0FFE6"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0.00077</w:t>
            </w:r>
          </w:p>
        </w:tc>
        <w:tc>
          <w:tcPr>
            <w:tcW w:w="951" w:type="dxa"/>
          </w:tcPr>
          <w:p w14:paraId="5DA992C8" w14:textId="65637D96"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5C540DBC" w14:textId="1A70E09D"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756DEDE6" w14:textId="77659F4E"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6F1A6779" w14:textId="109D5CFD"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2FB8E2E0" w14:textId="00050DE3"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1FB99439" w14:textId="152E0B73"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195D0F43" w14:textId="2D7805C8" w:rsidTr="00BC6CE9">
        <w:tc>
          <w:tcPr>
            <w:tcW w:w="448" w:type="dxa"/>
            <w:vAlign w:val="center"/>
          </w:tcPr>
          <w:p w14:paraId="30850857" w14:textId="77777777" w:rsidR="00CF6C3E" w:rsidRPr="00C0002A" w:rsidRDefault="00CF6C3E" w:rsidP="00CF6C3E">
            <w:pPr>
              <w:jc w:val="center"/>
              <w:rPr>
                <w:sz w:val="22"/>
                <w:szCs w:val="22"/>
              </w:rPr>
            </w:pPr>
            <w:r w:rsidRPr="00C0002A">
              <w:rPr>
                <w:rFonts w:eastAsia="等线"/>
                <w:color w:val="000000"/>
                <w:sz w:val="22"/>
                <w:szCs w:val="22"/>
              </w:rPr>
              <w:t>3</w:t>
            </w:r>
          </w:p>
        </w:tc>
        <w:tc>
          <w:tcPr>
            <w:tcW w:w="1437" w:type="dxa"/>
            <w:vMerge/>
            <w:vAlign w:val="center"/>
          </w:tcPr>
          <w:p w14:paraId="7A9DABD2" w14:textId="77777777" w:rsidR="00CF6C3E" w:rsidRPr="00C0002A" w:rsidRDefault="00CF6C3E" w:rsidP="00CF6C3E">
            <w:pPr>
              <w:jc w:val="center"/>
              <w:rPr>
                <w:sz w:val="22"/>
                <w:szCs w:val="22"/>
              </w:rPr>
            </w:pPr>
          </w:p>
        </w:tc>
        <w:tc>
          <w:tcPr>
            <w:tcW w:w="659" w:type="dxa"/>
            <w:vAlign w:val="center"/>
          </w:tcPr>
          <w:p w14:paraId="0DD59CAA" w14:textId="77777777" w:rsidR="00CF6C3E" w:rsidRPr="00C0002A" w:rsidRDefault="00CF6C3E" w:rsidP="00CF6C3E">
            <w:pPr>
              <w:jc w:val="center"/>
              <w:rPr>
                <w:sz w:val="22"/>
                <w:szCs w:val="22"/>
              </w:rPr>
            </w:pPr>
            <w:r w:rsidRPr="00C0002A">
              <w:rPr>
                <w:sz w:val="22"/>
                <w:szCs w:val="22"/>
              </w:rPr>
              <w:t>嫩叶</w:t>
            </w:r>
          </w:p>
        </w:tc>
        <w:tc>
          <w:tcPr>
            <w:tcW w:w="964" w:type="dxa"/>
          </w:tcPr>
          <w:p w14:paraId="56E7E585" w14:textId="77C98D39"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2CFC88BC" w14:textId="5CEE662F"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5937DEEB" w14:textId="7ACC090A"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0C8DE03E" w14:textId="36B0A4F1"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76E00153" w14:textId="351F3962"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63CF7909" w14:textId="541D5531"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71D309DD" w14:textId="74B67DC1"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7086C0B1" w14:textId="2782EAA2"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02511191" w14:textId="093FDB5D"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5143130E" w14:textId="5CF264E0"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346E7ED4" w14:textId="5A14D40B"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2687B767" w14:textId="6C179C8F"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7455DAF6" w14:textId="60DE0FBC"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70829089" w14:textId="227A08A1"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0E6F1871" w14:textId="5BEFD187" w:rsidTr="00BC6CE9">
        <w:tc>
          <w:tcPr>
            <w:tcW w:w="448" w:type="dxa"/>
            <w:vAlign w:val="center"/>
          </w:tcPr>
          <w:p w14:paraId="221F3F0E" w14:textId="77777777" w:rsidR="00CF6C3E" w:rsidRPr="00C0002A" w:rsidRDefault="00CF6C3E" w:rsidP="00CF6C3E">
            <w:pPr>
              <w:jc w:val="center"/>
              <w:rPr>
                <w:sz w:val="22"/>
                <w:szCs w:val="22"/>
              </w:rPr>
            </w:pPr>
            <w:r w:rsidRPr="00C0002A">
              <w:rPr>
                <w:rFonts w:eastAsia="等线"/>
                <w:color w:val="000000"/>
                <w:sz w:val="22"/>
                <w:szCs w:val="22"/>
              </w:rPr>
              <w:t>4</w:t>
            </w:r>
          </w:p>
        </w:tc>
        <w:tc>
          <w:tcPr>
            <w:tcW w:w="1437" w:type="dxa"/>
            <w:vMerge w:val="restart"/>
            <w:vAlign w:val="center"/>
          </w:tcPr>
          <w:p w14:paraId="23C2BB07" w14:textId="77777777" w:rsidR="00CF6C3E" w:rsidRPr="00C0002A" w:rsidRDefault="00CF6C3E" w:rsidP="00CF6C3E">
            <w:pPr>
              <w:jc w:val="center"/>
              <w:rPr>
                <w:sz w:val="22"/>
                <w:szCs w:val="22"/>
              </w:rPr>
            </w:pPr>
            <w:r w:rsidRPr="00C0002A">
              <w:rPr>
                <w:sz w:val="22"/>
                <w:szCs w:val="22"/>
              </w:rPr>
              <w:t>广西贺州市平桂区莲塘镇</w:t>
            </w:r>
          </w:p>
        </w:tc>
        <w:tc>
          <w:tcPr>
            <w:tcW w:w="659" w:type="dxa"/>
            <w:vAlign w:val="center"/>
          </w:tcPr>
          <w:p w14:paraId="008DC534" w14:textId="77777777" w:rsidR="00CF6C3E" w:rsidRPr="00C0002A" w:rsidRDefault="00CF6C3E" w:rsidP="00CF6C3E">
            <w:pPr>
              <w:jc w:val="center"/>
              <w:rPr>
                <w:sz w:val="22"/>
                <w:szCs w:val="22"/>
              </w:rPr>
            </w:pPr>
            <w:r w:rsidRPr="00C0002A">
              <w:rPr>
                <w:sz w:val="22"/>
                <w:szCs w:val="22"/>
              </w:rPr>
              <w:t>老叶</w:t>
            </w:r>
          </w:p>
        </w:tc>
        <w:tc>
          <w:tcPr>
            <w:tcW w:w="964" w:type="dxa"/>
          </w:tcPr>
          <w:p w14:paraId="59D2FE35" w14:textId="31843738"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4994D182" w14:textId="40D308CB"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0C7B1CCB" w14:textId="0083B28F"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72827524" w14:textId="31B478E2"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2DFDC02C" w14:textId="09E942B7"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5EB86CCE" w14:textId="045A1976"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44FDF51" w14:textId="1803418A"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68579DCA" w14:textId="46560674"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0.00409</w:t>
            </w:r>
          </w:p>
        </w:tc>
        <w:tc>
          <w:tcPr>
            <w:tcW w:w="951" w:type="dxa"/>
          </w:tcPr>
          <w:p w14:paraId="6AC05400" w14:textId="5B79C615"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0.00150</w:t>
            </w:r>
          </w:p>
        </w:tc>
        <w:tc>
          <w:tcPr>
            <w:tcW w:w="951" w:type="dxa"/>
          </w:tcPr>
          <w:p w14:paraId="27FEA1FA" w14:textId="4CF57828"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0.0473</w:t>
            </w:r>
          </w:p>
        </w:tc>
        <w:tc>
          <w:tcPr>
            <w:tcW w:w="951" w:type="dxa"/>
          </w:tcPr>
          <w:p w14:paraId="597E58A7" w14:textId="436361B1"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0.0198</w:t>
            </w:r>
          </w:p>
        </w:tc>
        <w:tc>
          <w:tcPr>
            <w:tcW w:w="951" w:type="dxa"/>
          </w:tcPr>
          <w:p w14:paraId="20A6A321" w14:textId="3D396EF5"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0.820</w:t>
            </w:r>
            <w:r w:rsidR="00E3794B" w:rsidRPr="00E3794B">
              <w:rPr>
                <w:color w:val="000000"/>
                <w:sz w:val="22"/>
                <w:szCs w:val="22"/>
                <w:lang w:bidi="ar"/>
              </w:rPr>
              <w:t>0</w:t>
            </w:r>
          </w:p>
        </w:tc>
        <w:tc>
          <w:tcPr>
            <w:tcW w:w="951" w:type="dxa"/>
          </w:tcPr>
          <w:p w14:paraId="3E2996AC" w14:textId="7938693E"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1A460854" w14:textId="3EA9D7C3"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2E52BC83" w14:textId="0BBA41A8" w:rsidTr="00BC6CE9">
        <w:tc>
          <w:tcPr>
            <w:tcW w:w="448" w:type="dxa"/>
            <w:vAlign w:val="center"/>
          </w:tcPr>
          <w:p w14:paraId="5709562E" w14:textId="77777777" w:rsidR="00CF6C3E" w:rsidRPr="00C0002A" w:rsidRDefault="00CF6C3E" w:rsidP="00CF6C3E">
            <w:pPr>
              <w:jc w:val="center"/>
              <w:rPr>
                <w:sz w:val="22"/>
                <w:szCs w:val="22"/>
              </w:rPr>
            </w:pPr>
            <w:r w:rsidRPr="00C0002A">
              <w:rPr>
                <w:rFonts w:eastAsia="等线"/>
                <w:color w:val="000000"/>
                <w:sz w:val="22"/>
                <w:szCs w:val="22"/>
              </w:rPr>
              <w:t>5</w:t>
            </w:r>
          </w:p>
        </w:tc>
        <w:tc>
          <w:tcPr>
            <w:tcW w:w="1437" w:type="dxa"/>
            <w:vMerge/>
            <w:vAlign w:val="center"/>
          </w:tcPr>
          <w:p w14:paraId="1C3C0638" w14:textId="77777777" w:rsidR="00CF6C3E" w:rsidRPr="00C0002A" w:rsidRDefault="00CF6C3E" w:rsidP="00CF6C3E">
            <w:pPr>
              <w:jc w:val="center"/>
              <w:rPr>
                <w:sz w:val="22"/>
                <w:szCs w:val="22"/>
              </w:rPr>
            </w:pPr>
          </w:p>
        </w:tc>
        <w:tc>
          <w:tcPr>
            <w:tcW w:w="659" w:type="dxa"/>
            <w:vAlign w:val="center"/>
          </w:tcPr>
          <w:p w14:paraId="45C74E36" w14:textId="77777777" w:rsidR="00CF6C3E" w:rsidRPr="00C0002A" w:rsidRDefault="00CF6C3E" w:rsidP="00CF6C3E">
            <w:pPr>
              <w:jc w:val="center"/>
              <w:rPr>
                <w:sz w:val="22"/>
                <w:szCs w:val="22"/>
              </w:rPr>
            </w:pPr>
            <w:r w:rsidRPr="00C0002A">
              <w:rPr>
                <w:sz w:val="22"/>
                <w:szCs w:val="22"/>
              </w:rPr>
              <w:t>中叶</w:t>
            </w:r>
          </w:p>
        </w:tc>
        <w:tc>
          <w:tcPr>
            <w:tcW w:w="964" w:type="dxa"/>
          </w:tcPr>
          <w:p w14:paraId="0A104C7B" w14:textId="1C58D50E"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56DEC8D8" w14:textId="7B0526EA"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734A2B6A" w14:textId="5765B70B"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2B96B7BE" w14:textId="738E4CF1"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03AE437B" w14:textId="54B11F5A"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131214D0" w14:textId="0F8F837C"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1282745B" w14:textId="4FF5F850"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2088534F" w14:textId="6D425931"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0.00177</w:t>
            </w:r>
          </w:p>
        </w:tc>
        <w:tc>
          <w:tcPr>
            <w:tcW w:w="951" w:type="dxa"/>
          </w:tcPr>
          <w:p w14:paraId="52EE48F3" w14:textId="2FD6B8BC"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0.00068</w:t>
            </w:r>
          </w:p>
        </w:tc>
        <w:tc>
          <w:tcPr>
            <w:tcW w:w="951" w:type="dxa"/>
          </w:tcPr>
          <w:p w14:paraId="7544F304" w14:textId="000F826F"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0.0450</w:t>
            </w:r>
          </w:p>
        </w:tc>
        <w:tc>
          <w:tcPr>
            <w:tcW w:w="951" w:type="dxa"/>
          </w:tcPr>
          <w:p w14:paraId="4B47D9A6" w14:textId="6CC1F0A8"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0.0199</w:t>
            </w:r>
          </w:p>
        </w:tc>
        <w:tc>
          <w:tcPr>
            <w:tcW w:w="951" w:type="dxa"/>
          </w:tcPr>
          <w:p w14:paraId="560FE8F1" w14:textId="20A38BDD"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0.401</w:t>
            </w:r>
            <w:r w:rsidR="00E3794B" w:rsidRPr="00E3794B">
              <w:rPr>
                <w:color w:val="000000"/>
                <w:sz w:val="22"/>
                <w:szCs w:val="22"/>
                <w:lang w:bidi="ar"/>
              </w:rPr>
              <w:t>0</w:t>
            </w:r>
          </w:p>
        </w:tc>
        <w:tc>
          <w:tcPr>
            <w:tcW w:w="951" w:type="dxa"/>
          </w:tcPr>
          <w:p w14:paraId="1EFB96B3" w14:textId="442EC318"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037573EC" w14:textId="14C7346D"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73B61CC2" w14:textId="4BECC674" w:rsidTr="00BC6CE9">
        <w:tc>
          <w:tcPr>
            <w:tcW w:w="448" w:type="dxa"/>
            <w:vAlign w:val="center"/>
          </w:tcPr>
          <w:p w14:paraId="3716BF6A" w14:textId="77777777" w:rsidR="00CF6C3E" w:rsidRPr="00C0002A" w:rsidRDefault="00CF6C3E" w:rsidP="00CF6C3E">
            <w:pPr>
              <w:jc w:val="center"/>
              <w:rPr>
                <w:sz w:val="22"/>
                <w:szCs w:val="22"/>
              </w:rPr>
            </w:pPr>
            <w:r w:rsidRPr="00C0002A">
              <w:rPr>
                <w:rFonts w:eastAsia="等线"/>
                <w:color w:val="000000"/>
                <w:sz w:val="22"/>
                <w:szCs w:val="22"/>
              </w:rPr>
              <w:t>6</w:t>
            </w:r>
          </w:p>
        </w:tc>
        <w:tc>
          <w:tcPr>
            <w:tcW w:w="1437" w:type="dxa"/>
            <w:vMerge/>
            <w:vAlign w:val="center"/>
          </w:tcPr>
          <w:p w14:paraId="7EBA0678" w14:textId="77777777" w:rsidR="00CF6C3E" w:rsidRPr="00C0002A" w:rsidRDefault="00CF6C3E" w:rsidP="00CF6C3E">
            <w:pPr>
              <w:jc w:val="center"/>
              <w:rPr>
                <w:sz w:val="22"/>
                <w:szCs w:val="22"/>
              </w:rPr>
            </w:pPr>
          </w:p>
        </w:tc>
        <w:tc>
          <w:tcPr>
            <w:tcW w:w="659" w:type="dxa"/>
            <w:vAlign w:val="center"/>
          </w:tcPr>
          <w:p w14:paraId="419715F1" w14:textId="77777777" w:rsidR="00CF6C3E" w:rsidRPr="00C0002A" w:rsidRDefault="00CF6C3E" w:rsidP="00CF6C3E">
            <w:pPr>
              <w:jc w:val="center"/>
              <w:rPr>
                <w:sz w:val="22"/>
                <w:szCs w:val="22"/>
              </w:rPr>
            </w:pPr>
            <w:r w:rsidRPr="00C0002A">
              <w:rPr>
                <w:sz w:val="22"/>
                <w:szCs w:val="22"/>
              </w:rPr>
              <w:t>嫩叶</w:t>
            </w:r>
          </w:p>
        </w:tc>
        <w:tc>
          <w:tcPr>
            <w:tcW w:w="964" w:type="dxa"/>
          </w:tcPr>
          <w:p w14:paraId="5C318B33" w14:textId="65998A29"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1A76E532" w14:textId="0FB2D0AD"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163362A6" w14:textId="742C0972"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1DC2C307" w14:textId="352AA766"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1AE080C7" w14:textId="2A0C945E"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E836079" w14:textId="0FB3E7B1"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014B09D" w14:textId="2A440335"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396FE77B" w14:textId="1665F7D4"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0.0004</w:t>
            </w:r>
            <w:r w:rsidR="00E3794B" w:rsidRPr="00E3794B">
              <w:rPr>
                <w:color w:val="000000"/>
                <w:sz w:val="22"/>
                <w:szCs w:val="22"/>
                <w:lang w:bidi="ar"/>
              </w:rPr>
              <w:t>2</w:t>
            </w:r>
          </w:p>
        </w:tc>
        <w:tc>
          <w:tcPr>
            <w:tcW w:w="951" w:type="dxa"/>
          </w:tcPr>
          <w:p w14:paraId="0B5097F4" w14:textId="5E57D205"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37D58721" w14:textId="50FF4B95"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1CF347C8" w14:textId="6D036120"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2D73A18A" w14:textId="35B20C33"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539DA3E7" w14:textId="0A8AD8DF"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55861FF0" w14:textId="3932F23F"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39785F08" w14:textId="15842530" w:rsidTr="00BC6CE9">
        <w:tc>
          <w:tcPr>
            <w:tcW w:w="448" w:type="dxa"/>
            <w:vAlign w:val="center"/>
          </w:tcPr>
          <w:p w14:paraId="2C7A3AA2" w14:textId="77777777" w:rsidR="00CF6C3E" w:rsidRPr="00C0002A" w:rsidRDefault="00CF6C3E" w:rsidP="00CF6C3E">
            <w:pPr>
              <w:jc w:val="center"/>
              <w:rPr>
                <w:sz w:val="22"/>
                <w:szCs w:val="22"/>
              </w:rPr>
            </w:pPr>
            <w:r w:rsidRPr="00C0002A">
              <w:rPr>
                <w:rFonts w:eastAsia="等线"/>
                <w:color w:val="000000"/>
                <w:sz w:val="22"/>
                <w:szCs w:val="22"/>
              </w:rPr>
              <w:t>7</w:t>
            </w:r>
          </w:p>
        </w:tc>
        <w:tc>
          <w:tcPr>
            <w:tcW w:w="1437" w:type="dxa"/>
            <w:vMerge w:val="restart"/>
            <w:vAlign w:val="center"/>
          </w:tcPr>
          <w:p w14:paraId="682831F0" w14:textId="77777777" w:rsidR="00CF6C3E" w:rsidRPr="00C0002A" w:rsidRDefault="00CF6C3E" w:rsidP="00CF6C3E">
            <w:pPr>
              <w:jc w:val="center"/>
              <w:rPr>
                <w:sz w:val="22"/>
                <w:szCs w:val="22"/>
              </w:rPr>
            </w:pPr>
            <w:r w:rsidRPr="00C0002A">
              <w:rPr>
                <w:sz w:val="22"/>
                <w:szCs w:val="22"/>
              </w:rPr>
              <w:t>广西贺州市昭平县黄姚镇</w:t>
            </w:r>
          </w:p>
        </w:tc>
        <w:tc>
          <w:tcPr>
            <w:tcW w:w="659" w:type="dxa"/>
            <w:vAlign w:val="center"/>
          </w:tcPr>
          <w:p w14:paraId="6910C344" w14:textId="77777777" w:rsidR="00CF6C3E" w:rsidRPr="00C0002A" w:rsidRDefault="00CF6C3E" w:rsidP="00CF6C3E">
            <w:pPr>
              <w:jc w:val="center"/>
              <w:rPr>
                <w:sz w:val="22"/>
                <w:szCs w:val="22"/>
              </w:rPr>
            </w:pPr>
            <w:r w:rsidRPr="00C0002A">
              <w:rPr>
                <w:sz w:val="22"/>
                <w:szCs w:val="22"/>
              </w:rPr>
              <w:t>老叶</w:t>
            </w:r>
          </w:p>
        </w:tc>
        <w:tc>
          <w:tcPr>
            <w:tcW w:w="964" w:type="dxa"/>
          </w:tcPr>
          <w:p w14:paraId="431FE3F1" w14:textId="5D2F100E"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5E988C4B" w14:textId="59FC4574"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087A5624" w14:textId="587347A9"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1FB33DE0" w14:textId="4064B29F"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259A4026" w14:textId="3FA4975D"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125393F" w14:textId="03CC3B42"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577202A" w14:textId="0E3BE28C"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26CC8D6D" w14:textId="60E132BE"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0.00503</w:t>
            </w:r>
          </w:p>
        </w:tc>
        <w:tc>
          <w:tcPr>
            <w:tcW w:w="951" w:type="dxa"/>
          </w:tcPr>
          <w:p w14:paraId="595A3657" w14:textId="32277C42"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0.000</w:t>
            </w:r>
            <w:r w:rsidR="00E3794B" w:rsidRPr="00E3794B">
              <w:rPr>
                <w:color w:val="000000"/>
                <w:sz w:val="22"/>
                <w:szCs w:val="22"/>
                <w:lang w:bidi="ar"/>
              </w:rPr>
              <w:t>60</w:t>
            </w:r>
          </w:p>
        </w:tc>
        <w:tc>
          <w:tcPr>
            <w:tcW w:w="951" w:type="dxa"/>
          </w:tcPr>
          <w:p w14:paraId="474B6961" w14:textId="6E0B7F03"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0.0535</w:t>
            </w:r>
          </w:p>
        </w:tc>
        <w:tc>
          <w:tcPr>
            <w:tcW w:w="951" w:type="dxa"/>
          </w:tcPr>
          <w:p w14:paraId="223F9A38" w14:textId="44B320DE"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0.0270</w:t>
            </w:r>
          </w:p>
        </w:tc>
        <w:tc>
          <w:tcPr>
            <w:tcW w:w="951" w:type="dxa"/>
          </w:tcPr>
          <w:p w14:paraId="1A8F92F9" w14:textId="5CB0BC9A"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0.403</w:t>
            </w:r>
            <w:r w:rsidR="00E3794B" w:rsidRPr="00E3794B">
              <w:rPr>
                <w:color w:val="000000"/>
                <w:sz w:val="22"/>
                <w:szCs w:val="22"/>
                <w:lang w:bidi="ar"/>
              </w:rPr>
              <w:t>0</w:t>
            </w:r>
          </w:p>
        </w:tc>
        <w:tc>
          <w:tcPr>
            <w:tcW w:w="951" w:type="dxa"/>
          </w:tcPr>
          <w:p w14:paraId="2D44ED9B" w14:textId="5FBB940F"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0993649A" w14:textId="72841AA6"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750003C2" w14:textId="76872A54" w:rsidTr="00BC6CE9">
        <w:tc>
          <w:tcPr>
            <w:tcW w:w="448" w:type="dxa"/>
            <w:vAlign w:val="center"/>
          </w:tcPr>
          <w:p w14:paraId="59E27E83" w14:textId="77777777" w:rsidR="00CF6C3E" w:rsidRPr="00C0002A" w:rsidRDefault="00CF6C3E" w:rsidP="00CF6C3E">
            <w:pPr>
              <w:jc w:val="center"/>
              <w:rPr>
                <w:sz w:val="22"/>
                <w:szCs w:val="22"/>
              </w:rPr>
            </w:pPr>
            <w:r w:rsidRPr="00C0002A">
              <w:rPr>
                <w:rFonts w:eastAsia="等线"/>
                <w:color w:val="000000"/>
                <w:sz w:val="22"/>
                <w:szCs w:val="22"/>
              </w:rPr>
              <w:t>8</w:t>
            </w:r>
          </w:p>
        </w:tc>
        <w:tc>
          <w:tcPr>
            <w:tcW w:w="1437" w:type="dxa"/>
            <w:vMerge/>
            <w:vAlign w:val="center"/>
          </w:tcPr>
          <w:p w14:paraId="611C41CD" w14:textId="77777777" w:rsidR="00CF6C3E" w:rsidRPr="00C0002A" w:rsidRDefault="00CF6C3E" w:rsidP="00CF6C3E">
            <w:pPr>
              <w:jc w:val="center"/>
              <w:rPr>
                <w:sz w:val="22"/>
                <w:szCs w:val="22"/>
              </w:rPr>
            </w:pPr>
          </w:p>
        </w:tc>
        <w:tc>
          <w:tcPr>
            <w:tcW w:w="659" w:type="dxa"/>
            <w:vAlign w:val="center"/>
          </w:tcPr>
          <w:p w14:paraId="141549FD" w14:textId="77777777" w:rsidR="00CF6C3E" w:rsidRPr="00C0002A" w:rsidRDefault="00CF6C3E" w:rsidP="00CF6C3E">
            <w:pPr>
              <w:jc w:val="center"/>
              <w:rPr>
                <w:sz w:val="22"/>
                <w:szCs w:val="22"/>
              </w:rPr>
            </w:pPr>
            <w:r w:rsidRPr="00C0002A">
              <w:rPr>
                <w:sz w:val="22"/>
                <w:szCs w:val="22"/>
              </w:rPr>
              <w:t>中叶</w:t>
            </w:r>
          </w:p>
        </w:tc>
        <w:tc>
          <w:tcPr>
            <w:tcW w:w="964" w:type="dxa"/>
          </w:tcPr>
          <w:p w14:paraId="0FC433B3" w14:textId="0535F742"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632DB8B1" w14:textId="3E014D5B"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3FE5530" w14:textId="5990F1F0"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18BA7D9D" w14:textId="72254AEF"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57145F4E" w14:textId="284FB3FC"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6B9D3C72" w14:textId="4D0A112B"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276B8D95" w14:textId="2A6EC39E"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75433AEE" w14:textId="62AC8B08"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0.0003</w:t>
            </w:r>
            <w:r w:rsidR="00E3794B" w:rsidRPr="00E3794B">
              <w:rPr>
                <w:color w:val="000000"/>
                <w:sz w:val="22"/>
                <w:szCs w:val="22"/>
                <w:lang w:bidi="ar"/>
              </w:rPr>
              <w:t>1</w:t>
            </w:r>
          </w:p>
        </w:tc>
        <w:tc>
          <w:tcPr>
            <w:tcW w:w="951" w:type="dxa"/>
          </w:tcPr>
          <w:p w14:paraId="5B001503" w14:textId="78DB8794"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0.00062</w:t>
            </w:r>
          </w:p>
        </w:tc>
        <w:tc>
          <w:tcPr>
            <w:tcW w:w="951" w:type="dxa"/>
          </w:tcPr>
          <w:p w14:paraId="0371ED4D" w14:textId="4A149A1D"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0.0175</w:t>
            </w:r>
          </w:p>
        </w:tc>
        <w:tc>
          <w:tcPr>
            <w:tcW w:w="951" w:type="dxa"/>
          </w:tcPr>
          <w:p w14:paraId="545CD261" w14:textId="4205B856"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2FFDFF3F" w14:textId="707D96A7"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10C19910" w14:textId="1D097596"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3A6FD62C" w14:textId="50FF423F"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63133797" w14:textId="6F7820FC" w:rsidTr="00BC6CE9">
        <w:tc>
          <w:tcPr>
            <w:tcW w:w="448" w:type="dxa"/>
            <w:vAlign w:val="center"/>
          </w:tcPr>
          <w:p w14:paraId="1C9D305A" w14:textId="77777777" w:rsidR="00CF6C3E" w:rsidRPr="00C0002A" w:rsidRDefault="00CF6C3E" w:rsidP="00CF6C3E">
            <w:pPr>
              <w:jc w:val="center"/>
              <w:rPr>
                <w:sz w:val="22"/>
                <w:szCs w:val="22"/>
              </w:rPr>
            </w:pPr>
            <w:r w:rsidRPr="00C0002A">
              <w:rPr>
                <w:rFonts w:eastAsia="等线"/>
                <w:color w:val="000000"/>
                <w:sz w:val="22"/>
                <w:szCs w:val="22"/>
              </w:rPr>
              <w:t>9</w:t>
            </w:r>
          </w:p>
        </w:tc>
        <w:tc>
          <w:tcPr>
            <w:tcW w:w="1437" w:type="dxa"/>
            <w:vMerge/>
            <w:vAlign w:val="center"/>
          </w:tcPr>
          <w:p w14:paraId="55549E5F" w14:textId="77777777" w:rsidR="00CF6C3E" w:rsidRPr="00C0002A" w:rsidRDefault="00CF6C3E" w:rsidP="00CF6C3E">
            <w:pPr>
              <w:jc w:val="center"/>
              <w:rPr>
                <w:sz w:val="22"/>
                <w:szCs w:val="22"/>
              </w:rPr>
            </w:pPr>
          </w:p>
        </w:tc>
        <w:tc>
          <w:tcPr>
            <w:tcW w:w="659" w:type="dxa"/>
            <w:vAlign w:val="center"/>
          </w:tcPr>
          <w:p w14:paraId="2A4C8CC3" w14:textId="77777777" w:rsidR="00CF6C3E" w:rsidRPr="00C0002A" w:rsidRDefault="00CF6C3E" w:rsidP="00CF6C3E">
            <w:pPr>
              <w:jc w:val="center"/>
              <w:rPr>
                <w:sz w:val="22"/>
                <w:szCs w:val="22"/>
              </w:rPr>
            </w:pPr>
            <w:r w:rsidRPr="00C0002A">
              <w:rPr>
                <w:sz w:val="22"/>
                <w:szCs w:val="22"/>
              </w:rPr>
              <w:t>嫩叶</w:t>
            </w:r>
          </w:p>
        </w:tc>
        <w:tc>
          <w:tcPr>
            <w:tcW w:w="964" w:type="dxa"/>
          </w:tcPr>
          <w:p w14:paraId="55C0DE0B" w14:textId="04BBFAB6"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3B09AFF9" w14:textId="53016A35"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7EFFDF9D" w14:textId="289E7255"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518F910" w14:textId="1BB8B67A"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629DFD61" w14:textId="14B8A54A"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F782F9E" w14:textId="16416F52"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8C57CB9" w14:textId="7653450F"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2B353F57" w14:textId="105EA0E1"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0.00015</w:t>
            </w:r>
          </w:p>
        </w:tc>
        <w:tc>
          <w:tcPr>
            <w:tcW w:w="951" w:type="dxa"/>
          </w:tcPr>
          <w:p w14:paraId="153D9C61" w14:textId="7DE8972F"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313DB63E" w14:textId="1369341D"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0.0049</w:t>
            </w:r>
          </w:p>
        </w:tc>
        <w:tc>
          <w:tcPr>
            <w:tcW w:w="951" w:type="dxa"/>
          </w:tcPr>
          <w:p w14:paraId="780F9961" w14:textId="46AE0124"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36862364" w14:textId="1C6E8C7C"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68B09087" w14:textId="581032AF"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6E965CEE" w14:textId="6B9D531C"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168BE8BC" w14:textId="1977FA31" w:rsidTr="00BC6CE9">
        <w:tc>
          <w:tcPr>
            <w:tcW w:w="448" w:type="dxa"/>
            <w:vAlign w:val="center"/>
          </w:tcPr>
          <w:p w14:paraId="734895C3" w14:textId="77777777" w:rsidR="00CF6C3E" w:rsidRPr="00C0002A" w:rsidRDefault="00CF6C3E" w:rsidP="00CF6C3E">
            <w:pPr>
              <w:jc w:val="center"/>
              <w:rPr>
                <w:sz w:val="22"/>
                <w:szCs w:val="22"/>
              </w:rPr>
            </w:pPr>
            <w:r w:rsidRPr="00C0002A">
              <w:rPr>
                <w:rFonts w:eastAsia="等线"/>
                <w:color w:val="000000"/>
                <w:sz w:val="22"/>
                <w:szCs w:val="22"/>
              </w:rPr>
              <w:t>10</w:t>
            </w:r>
          </w:p>
        </w:tc>
        <w:tc>
          <w:tcPr>
            <w:tcW w:w="1437" w:type="dxa"/>
            <w:vMerge w:val="restart"/>
            <w:vAlign w:val="center"/>
          </w:tcPr>
          <w:p w14:paraId="42A647FC" w14:textId="77777777" w:rsidR="00CF6C3E" w:rsidRPr="00C0002A" w:rsidRDefault="00CF6C3E" w:rsidP="00CF6C3E">
            <w:pPr>
              <w:jc w:val="center"/>
              <w:rPr>
                <w:sz w:val="22"/>
                <w:szCs w:val="22"/>
              </w:rPr>
            </w:pPr>
            <w:r w:rsidRPr="00C0002A">
              <w:rPr>
                <w:sz w:val="22"/>
                <w:szCs w:val="22"/>
              </w:rPr>
              <w:t>广西桂林市平乐县沙子镇安全村</w:t>
            </w:r>
          </w:p>
        </w:tc>
        <w:tc>
          <w:tcPr>
            <w:tcW w:w="659" w:type="dxa"/>
            <w:vAlign w:val="center"/>
          </w:tcPr>
          <w:p w14:paraId="002468FD" w14:textId="77777777" w:rsidR="00CF6C3E" w:rsidRPr="00C0002A" w:rsidRDefault="00CF6C3E" w:rsidP="00CF6C3E">
            <w:pPr>
              <w:jc w:val="center"/>
              <w:rPr>
                <w:sz w:val="22"/>
                <w:szCs w:val="22"/>
              </w:rPr>
            </w:pPr>
            <w:r w:rsidRPr="00C0002A">
              <w:rPr>
                <w:sz w:val="22"/>
                <w:szCs w:val="22"/>
              </w:rPr>
              <w:t>老叶</w:t>
            </w:r>
          </w:p>
        </w:tc>
        <w:tc>
          <w:tcPr>
            <w:tcW w:w="964" w:type="dxa"/>
          </w:tcPr>
          <w:p w14:paraId="0FDC6E9B" w14:textId="6F2413B9"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7D08048F" w14:textId="78545E66"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63DF8D0B" w14:textId="6195012A"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18C27021" w14:textId="183D1F58"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5B60D7BA" w14:textId="0AA9BA17"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0404CCE1" w14:textId="67586851"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5E448E8D" w14:textId="738D4748"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0441A65D" w14:textId="49B08783"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0.0001</w:t>
            </w:r>
            <w:r w:rsidR="00E3794B" w:rsidRPr="00E3794B">
              <w:rPr>
                <w:color w:val="000000"/>
                <w:sz w:val="22"/>
                <w:szCs w:val="22"/>
                <w:lang w:bidi="ar"/>
              </w:rPr>
              <w:t>4</w:t>
            </w:r>
          </w:p>
        </w:tc>
        <w:tc>
          <w:tcPr>
            <w:tcW w:w="951" w:type="dxa"/>
          </w:tcPr>
          <w:p w14:paraId="0C8645E6" w14:textId="24FE9BDB"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3AB2251A" w14:textId="4600ED63"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0.0255</w:t>
            </w:r>
          </w:p>
        </w:tc>
        <w:tc>
          <w:tcPr>
            <w:tcW w:w="951" w:type="dxa"/>
          </w:tcPr>
          <w:p w14:paraId="7B075704" w14:textId="2D6E556C"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060ECAFC" w14:textId="5A2D8DBE"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0.184</w:t>
            </w:r>
            <w:r w:rsidR="00E3794B" w:rsidRPr="00E3794B">
              <w:rPr>
                <w:color w:val="000000"/>
                <w:sz w:val="22"/>
                <w:szCs w:val="22"/>
                <w:lang w:bidi="ar"/>
              </w:rPr>
              <w:t>0</w:t>
            </w:r>
          </w:p>
        </w:tc>
        <w:tc>
          <w:tcPr>
            <w:tcW w:w="951" w:type="dxa"/>
          </w:tcPr>
          <w:p w14:paraId="6168C6BB" w14:textId="4CB31656"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2AC5FAA6" w14:textId="0D8A4C6A"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351ABAE3" w14:textId="082D8BC6" w:rsidTr="00BC6CE9">
        <w:tc>
          <w:tcPr>
            <w:tcW w:w="448" w:type="dxa"/>
            <w:vAlign w:val="center"/>
          </w:tcPr>
          <w:p w14:paraId="106C2D87" w14:textId="77777777" w:rsidR="00CF6C3E" w:rsidRPr="00C0002A" w:rsidRDefault="00CF6C3E" w:rsidP="00CF6C3E">
            <w:pPr>
              <w:jc w:val="center"/>
              <w:rPr>
                <w:sz w:val="22"/>
                <w:szCs w:val="22"/>
              </w:rPr>
            </w:pPr>
            <w:r w:rsidRPr="00C0002A">
              <w:rPr>
                <w:rFonts w:eastAsia="等线"/>
                <w:color w:val="000000"/>
                <w:sz w:val="22"/>
                <w:szCs w:val="22"/>
              </w:rPr>
              <w:t>11</w:t>
            </w:r>
          </w:p>
        </w:tc>
        <w:tc>
          <w:tcPr>
            <w:tcW w:w="1437" w:type="dxa"/>
            <w:vMerge/>
            <w:vAlign w:val="center"/>
          </w:tcPr>
          <w:p w14:paraId="211B46AE" w14:textId="77777777" w:rsidR="00CF6C3E" w:rsidRPr="00C0002A" w:rsidRDefault="00CF6C3E" w:rsidP="00CF6C3E">
            <w:pPr>
              <w:jc w:val="center"/>
              <w:rPr>
                <w:sz w:val="22"/>
                <w:szCs w:val="22"/>
              </w:rPr>
            </w:pPr>
          </w:p>
        </w:tc>
        <w:tc>
          <w:tcPr>
            <w:tcW w:w="659" w:type="dxa"/>
            <w:vAlign w:val="center"/>
          </w:tcPr>
          <w:p w14:paraId="2E733472" w14:textId="77777777" w:rsidR="00CF6C3E" w:rsidRPr="00C0002A" w:rsidRDefault="00CF6C3E" w:rsidP="00CF6C3E">
            <w:pPr>
              <w:jc w:val="center"/>
              <w:rPr>
                <w:sz w:val="22"/>
                <w:szCs w:val="22"/>
              </w:rPr>
            </w:pPr>
            <w:r w:rsidRPr="00C0002A">
              <w:rPr>
                <w:sz w:val="22"/>
                <w:szCs w:val="22"/>
              </w:rPr>
              <w:t>中叶</w:t>
            </w:r>
          </w:p>
        </w:tc>
        <w:tc>
          <w:tcPr>
            <w:tcW w:w="964" w:type="dxa"/>
          </w:tcPr>
          <w:p w14:paraId="14AFBE0D" w14:textId="1589DB8C"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23F151E2" w14:textId="57B66584"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FC151B7" w14:textId="2C5AA3BE"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1ECF4BD7" w14:textId="7BE82F35"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2D43B93F" w14:textId="2C54AC4B"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639BA61" w14:textId="45A6C8DD"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18ED6F77" w14:textId="0DF498A9"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1093CE93" w14:textId="144B7CD7"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0.00049</w:t>
            </w:r>
          </w:p>
        </w:tc>
        <w:tc>
          <w:tcPr>
            <w:tcW w:w="951" w:type="dxa"/>
          </w:tcPr>
          <w:p w14:paraId="6BA25F94" w14:textId="2123E381"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0.00108</w:t>
            </w:r>
          </w:p>
        </w:tc>
        <w:tc>
          <w:tcPr>
            <w:tcW w:w="951" w:type="dxa"/>
          </w:tcPr>
          <w:p w14:paraId="204A4E21" w14:textId="2C9FD94A"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0.0074</w:t>
            </w:r>
          </w:p>
        </w:tc>
        <w:tc>
          <w:tcPr>
            <w:tcW w:w="951" w:type="dxa"/>
          </w:tcPr>
          <w:p w14:paraId="6129BE6F" w14:textId="223D44AE"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5B757C3D" w14:textId="7E533BE4"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1.47</w:t>
            </w:r>
            <w:r w:rsidR="00E3794B" w:rsidRPr="00E3794B">
              <w:rPr>
                <w:color w:val="000000"/>
                <w:sz w:val="22"/>
                <w:szCs w:val="22"/>
                <w:lang w:bidi="ar"/>
              </w:rPr>
              <w:t>00</w:t>
            </w:r>
          </w:p>
        </w:tc>
        <w:tc>
          <w:tcPr>
            <w:tcW w:w="951" w:type="dxa"/>
          </w:tcPr>
          <w:p w14:paraId="1B32A3B9" w14:textId="1345BFBC"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5657D9C2" w14:textId="0DA24013"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09780DE3" w14:textId="0349D57A" w:rsidTr="00BC6CE9">
        <w:tc>
          <w:tcPr>
            <w:tcW w:w="448" w:type="dxa"/>
            <w:vAlign w:val="center"/>
          </w:tcPr>
          <w:p w14:paraId="5D8058DA" w14:textId="77777777" w:rsidR="00CF6C3E" w:rsidRPr="00C0002A" w:rsidRDefault="00CF6C3E" w:rsidP="00CF6C3E">
            <w:pPr>
              <w:jc w:val="center"/>
              <w:rPr>
                <w:sz w:val="22"/>
                <w:szCs w:val="22"/>
              </w:rPr>
            </w:pPr>
            <w:r w:rsidRPr="00C0002A">
              <w:rPr>
                <w:rFonts w:eastAsia="等线"/>
                <w:color w:val="000000"/>
                <w:sz w:val="22"/>
                <w:szCs w:val="22"/>
              </w:rPr>
              <w:t>12</w:t>
            </w:r>
          </w:p>
        </w:tc>
        <w:tc>
          <w:tcPr>
            <w:tcW w:w="1437" w:type="dxa"/>
            <w:vMerge/>
            <w:vAlign w:val="center"/>
          </w:tcPr>
          <w:p w14:paraId="1FDD7A7D" w14:textId="77777777" w:rsidR="00CF6C3E" w:rsidRPr="00C0002A" w:rsidRDefault="00CF6C3E" w:rsidP="00CF6C3E">
            <w:pPr>
              <w:jc w:val="center"/>
              <w:rPr>
                <w:sz w:val="22"/>
                <w:szCs w:val="22"/>
              </w:rPr>
            </w:pPr>
          </w:p>
        </w:tc>
        <w:tc>
          <w:tcPr>
            <w:tcW w:w="659" w:type="dxa"/>
            <w:vAlign w:val="center"/>
          </w:tcPr>
          <w:p w14:paraId="0EB0D857" w14:textId="77777777" w:rsidR="00CF6C3E" w:rsidRPr="00C0002A" w:rsidRDefault="00CF6C3E" w:rsidP="00CF6C3E">
            <w:pPr>
              <w:jc w:val="center"/>
              <w:rPr>
                <w:sz w:val="22"/>
                <w:szCs w:val="22"/>
              </w:rPr>
            </w:pPr>
            <w:r w:rsidRPr="00C0002A">
              <w:rPr>
                <w:sz w:val="22"/>
                <w:szCs w:val="22"/>
              </w:rPr>
              <w:t>嫩叶</w:t>
            </w:r>
          </w:p>
        </w:tc>
        <w:tc>
          <w:tcPr>
            <w:tcW w:w="964" w:type="dxa"/>
          </w:tcPr>
          <w:p w14:paraId="31684DA9" w14:textId="0EB65425"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3948B25B" w14:textId="0B61598A"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294F86FD" w14:textId="2C4870B0"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595FBACB" w14:textId="156805F5"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F91F02D" w14:textId="47628BF8"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0EA157B0" w14:textId="2A748D2B"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2B7E040C" w14:textId="7B91367A"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7708D130" w14:textId="2F010C30"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0.0173</w:t>
            </w:r>
            <w:r w:rsidR="003451D9" w:rsidRPr="00E3794B">
              <w:rPr>
                <w:color w:val="000000"/>
                <w:sz w:val="22"/>
                <w:szCs w:val="22"/>
                <w:lang w:bidi="ar"/>
              </w:rPr>
              <w:t>0</w:t>
            </w:r>
          </w:p>
        </w:tc>
        <w:tc>
          <w:tcPr>
            <w:tcW w:w="951" w:type="dxa"/>
          </w:tcPr>
          <w:p w14:paraId="701C504F" w14:textId="71A34F3E"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0.0004</w:t>
            </w:r>
            <w:r w:rsidR="00E3794B" w:rsidRPr="00E3794B">
              <w:rPr>
                <w:color w:val="000000"/>
                <w:sz w:val="22"/>
                <w:szCs w:val="22"/>
                <w:lang w:bidi="ar"/>
              </w:rPr>
              <w:t>8</w:t>
            </w:r>
          </w:p>
        </w:tc>
        <w:tc>
          <w:tcPr>
            <w:tcW w:w="951" w:type="dxa"/>
          </w:tcPr>
          <w:p w14:paraId="780C893A" w14:textId="75D939C7"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34C9D993" w14:textId="298A871F"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49F7EC0D" w14:textId="426E859B"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0.0399</w:t>
            </w:r>
          </w:p>
        </w:tc>
        <w:tc>
          <w:tcPr>
            <w:tcW w:w="951" w:type="dxa"/>
          </w:tcPr>
          <w:p w14:paraId="54B7AE12" w14:textId="250860E1"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428F4F4F" w14:textId="2480C9E8"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2CA079F6" w14:textId="0EE26711" w:rsidTr="00BC6CE9">
        <w:trPr>
          <w:trHeight w:val="90"/>
        </w:trPr>
        <w:tc>
          <w:tcPr>
            <w:tcW w:w="448" w:type="dxa"/>
            <w:vAlign w:val="center"/>
          </w:tcPr>
          <w:p w14:paraId="5DB96780" w14:textId="77777777" w:rsidR="00CF6C3E" w:rsidRPr="00C0002A" w:rsidRDefault="00CF6C3E" w:rsidP="00CF6C3E">
            <w:pPr>
              <w:jc w:val="center"/>
              <w:rPr>
                <w:sz w:val="22"/>
                <w:szCs w:val="22"/>
              </w:rPr>
            </w:pPr>
            <w:r w:rsidRPr="00C0002A">
              <w:rPr>
                <w:rFonts w:eastAsia="等线"/>
                <w:color w:val="000000"/>
                <w:sz w:val="22"/>
                <w:szCs w:val="22"/>
              </w:rPr>
              <w:t>13</w:t>
            </w:r>
          </w:p>
        </w:tc>
        <w:tc>
          <w:tcPr>
            <w:tcW w:w="1437" w:type="dxa"/>
            <w:vMerge w:val="restart"/>
            <w:vAlign w:val="center"/>
          </w:tcPr>
          <w:p w14:paraId="2CC46F85" w14:textId="77777777" w:rsidR="00CF6C3E" w:rsidRPr="00C0002A" w:rsidRDefault="00CF6C3E" w:rsidP="00CF6C3E">
            <w:pPr>
              <w:jc w:val="center"/>
              <w:rPr>
                <w:sz w:val="22"/>
                <w:szCs w:val="22"/>
              </w:rPr>
            </w:pPr>
            <w:r w:rsidRPr="00C0002A">
              <w:rPr>
                <w:sz w:val="22"/>
                <w:szCs w:val="22"/>
              </w:rPr>
              <w:t>广西桂林市平乐县沙子镇鲤鱼洲村</w:t>
            </w:r>
          </w:p>
        </w:tc>
        <w:tc>
          <w:tcPr>
            <w:tcW w:w="659" w:type="dxa"/>
            <w:vAlign w:val="center"/>
          </w:tcPr>
          <w:p w14:paraId="06F708E0" w14:textId="77777777" w:rsidR="00CF6C3E" w:rsidRPr="00C0002A" w:rsidRDefault="00CF6C3E" w:rsidP="00CF6C3E">
            <w:pPr>
              <w:jc w:val="center"/>
              <w:rPr>
                <w:sz w:val="22"/>
                <w:szCs w:val="22"/>
              </w:rPr>
            </w:pPr>
            <w:r w:rsidRPr="00C0002A">
              <w:rPr>
                <w:sz w:val="22"/>
                <w:szCs w:val="22"/>
              </w:rPr>
              <w:t>老叶</w:t>
            </w:r>
          </w:p>
        </w:tc>
        <w:tc>
          <w:tcPr>
            <w:tcW w:w="964" w:type="dxa"/>
          </w:tcPr>
          <w:p w14:paraId="4E1C3EC2" w14:textId="7CDCCFC5"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532A7474" w14:textId="30B4BBC8"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237AB4FA" w14:textId="7217E068"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080F7F14" w14:textId="52B94BAA"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22A15E70" w14:textId="2AA070F4"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9143E27" w14:textId="54587E04"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6EA2875" w14:textId="0CE3D12C"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5590470E" w14:textId="563D5D3C"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0.00016</w:t>
            </w:r>
          </w:p>
        </w:tc>
        <w:tc>
          <w:tcPr>
            <w:tcW w:w="951" w:type="dxa"/>
          </w:tcPr>
          <w:p w14:paraId="3D2D8128" w14:textId="53923063"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0.0152</w:t>
            </w:r>
            <w:r w:rsidR="003451D9" w:rsidRPr="00E3794B">
              <w:rPr>
                <w:color w:val="000000"/>
                <w:sz w:val="22"/>
                <w:szCs w:val="22"/>
                <w:lang w:bidi="ar"/>
              </w:rPr>
              <w:t>0</w:t>
            </w:r>
          </w:p>
        </w:tc>
        <w:tc>
          <w:tcPr>
            <w:tcW w:w="951" w:type="dxa"/>
            <w:vAlign w:val="center"/>
          </w:tcPr>
          <w:p w14:paraId="6121D0DE" w14:textId="0B5FBC0F"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0.0107</w:t>
            </w:r>
          </w:p>
        </w:tc>
        <w:tc>
          <w:tcPr>
            <w:tcW w:w="951" w:type="dxa"/>
            <w:vAlign w:val="center"/>
          </w:tcPr>
          <w:p w14:paraId="0090B474" w14:textId="43C571F1"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54AE76F7" w14:textId="5F628664"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0.170</w:t>
            </w:r>
            <w:r w:rsidR="00E3794B" w:rsidRPr="00E3794B">
              <w:rPr>
                <w:color w:val="000000"/>
                <w:sz w:val="22"/>
                <w:szCs w:val="22"/>
                <w:lang w:bidi="ar"/>
              </w:rPr>
              <w:t>0</w:t>
            </w:r>
          </w:p>
        </w:tc>
        <w:tc>
          <w:tcPr>
            <w:tcW w:w="951" w:type="dxa"/>
            <w:vAlign w:val="center"/>
          </w:tcPr>
          <w:p w14:paraId="318A111D" w14:textId="0AD138B1"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1E98A7BB" w14:textId="7BCE9B2D"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1EA5EE74" w14:textId="61677F62" w:rsidTr="00BC6CE9">
        <w:tc>
          <w:tcPr>
            <w:tcW w:w="448" w:type="dxa"/>
            <w:vAlign w:val="center"/>
          </w:tcPr>
          <w:p w14:paraId="237391E9" w14:textId="77777777" w:rsidR="00CF6C3E" w:rsidRPr="00C0002A" w:rsidRDefault="00CF6C3E" w:rsidP="00CF6C3E">
            <w:pPr>
              <w:jc w:val="center"/>
              <w:rPr>
                <w:sz w:val="22"/>
                <w:szCs w:val="22"/>
              </w:rPr>
            </w:pPr>
            <w:r w:rsidRPr="00C0002A">
              <w:rPr>
                <w:rFonts w:eastAsia="等线"/>
                <w:color w:val="000000"/>
                <w:sz w:val="22"/>
                <w:szCs w:val="22"/>
              </w:rPr>
              <w:t>14</w:t>
            </w:r>
          </w:p>
        </w:tc>
        <w:tc>
          <w:tcPr>
            <w:tcW w:w="1437" w:type="dxa"/>
            <w:vMerge/>
            <w:vAlign w:val="center"/>
          </w:tcPr>
          <w:p w14:paraId="23B14C52" w14:textId="77777777" w:rsidR="00CF6C3E" w:rsidRPr="00C0002A" w:rsidRDefault="00CF6C3E" w:rsidP="00CF6C3E">
            <w:pPr>
              <w:jc w:val="center"/>
              <w:rPr>
                <w:sz w:val="22"/>
                <w:szCs w:val="22"/>
              </w:rPr>
            </w:pPr>
          </w:p>
        </w:tc>
        <w:tc>
          <w:tcPr>
            <w:tcW w:w="659" w:type="dxa"/>
            <w:vAlign w:val="center"/>
          </w:tcPr>
          <w:p w14:paraId="63C9B3DD" w14:textId="77777777" w:rsidR="00CF6C3E" w:rsidRPr="00C0002A" w:rsidRDefault="00CF6C3E" w:rsidP="00CF6C3E">
            <w:pPr>
              <w:jc w:val="center"/>
              <w:rPr>
                <w:sz w:val="22"/>
                <w:szCs w:val="22"/>
              </w:rPr>
            </w:pPr>
            <w:r w:rsidRPr="00C0002A">
              <w:rPr>
                <w:sz w:val="22"/>
                <w:szCs w:val="22"/>
              </w:rPr>
              <w:t>中叶</w:t>
            </w:r>
          </w:p>
        </w:tc>
        <w:tc>
          <w:tcPr>
            <w:tcW w:w="964" w:type="dxa"/>
          </w:tcPr>
          <w:p w14:paraId="4C060977" w14:textId="4872508D"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236FE045" w14:textId="2094A76C"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10D1A23" w14:textId="1908F922"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86AC063" w14:textId="2998936C"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CF05869" w14:textId="6819FB88"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BEB9687" w14:textId="61E73FA9"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5E3BF630" w14:textId="1ADC395D"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53B89935" w14:textId="0B2EB1CC"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0.00732</w:t>
            </w:r>
          </w:p>
        </w:tc>
        <w:tc>
          <w:tcPr>
            <w:tcW w:w="951" w:type="dxa"/>
          </w:tcPr>
          <w:p w14:paraId="1A460E5B" w14:textId="0238AEAF"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0.00236</w:t>
            </w:r>
          </w:p>
        </w:tc>
        <w:tc>
          <w:tcPr>
            <w:tcW w:w="951" w:type="dxa"/>
            <w:vAlign w:val="center"/>
          </w:tcPr>
          <w:p w14:paraId="42252CE5" w14:textId="72BE4C8F"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0.0069</w:t>
            </w:r>
          </w:p>
        </w:tc>
        <w:tc>
          <w:tcPr>
            <w:tcW w:w="951" w:type="dxa"/>
            <w:vAlign w:val="center"/>
          </w:tcPr>
          <w:p w14:paraId="7D83A1A6" w14:textId="08F30028"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36632A82" w14:textId="6D59B2E7"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015310B2" w14:textId="253146D9"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5A8EB342" w14:textId="4023FBA4"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5C8287AF" w14:textId="2F7FD0F5" w:rsidTr="00BC6CE9">
        <w:tc>
          <w:tcPr>
            <w:tcW w:w="448" w:type="dxa"/>
            <w:vAlign w:val="center"/>
          </w:tcPr>
          <w:p w14:paraId="5EB991E9" w14:textId="77777777" w:rsidR="00CF6C3E" w:rsidRPr="00C0002A" w:rsidRDefault="00CF6C3E" w:rsidP="00CF6C3E">
            <w:pPr>
              <w:jc w:val="center"/>
              <w:rPr>
                <w:sz w:val="22"/>
                <w:szCs w:val="22"/>
              </w:rPr>
            </w:pPr>
            <w:r w:rsidRPr="00C0002A">
              <w:rPr>
                <w:rFonts w:eastAsia="等线"/>
                <w:color w:val="000000"/>
                <w:sz w:val="22"/>
                <w:szCs w:val="22"/>
              </w:rPr>
              <w:t>15</w:t>
            </w:r>
          </w:p>
        </w:tc>
        <w:tc>
          <w:tcPr>
            <w:tcW w:w="1437" w:type="dxa"/>
            <w:vMerge/>
            <w:vAlign w:val="center"/>
          </w:tcPr>
          <w:p w14:paraId="101F7336" w14:textId="77777777" w:rsidR="00CF6C3E" w:rsidRPr="00C0002A" w:rsidRDefault="00CF6C3E" w:rsidP="00CF6C3E">
            <w:pPr>
              <w:jc w:val="center"/>
              <w:rPr>
                <w:sz w:val="22"/>
                <w:szCs w:val="22"/>
              </w:rPr>
            </w:pPr>
          </w:p>
        </w:tc>
        <w:tc>
          <w:tcPr>
            <w:tcW w:w="659" w:type="dxa"/>
            <w:vAlign w:val="center"/>
          </w:tcPr>
          <w:p w14:paraId="219390BF" w14:textId="77777777" w:rsidR="00CF6C3E" w:rsidRPr="00C0002A" w:rsidRDefault="00CF6C3E" w:rsidP="00CF6C3E">
            <w:pPr>
              <w:jc w:val="center"/>
              <w:rPr>
                <w:sz w:val="22"/>
                <w:szCs w:val="22"/>
              </w:rPr>
            </w:pPr>
            <w:r w:rsidRPr="00C0002A">
              <w:rPr>
                <w:sz w:val="22"/>
                <w:szCs w:val="22"/>
              </w:rPr>
              <w:t>嫩叶</w:t>
            </w:r>
          </w:p>
        </w:tc>
        <w:tc>
          <w:tcPr>
            <w:tcW w:w="964" w:type="dxa"/>
          </w:tcPr>
          <w:p w14:paraId="3524B6B8" w14:textId="7A4EC167"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6B60CF14" w14:textId="01E7A3D1"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6B77023" w14:textId="084A50DE"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7CC7B7DD" w14:textId="5D5C67D4"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2492646" w14:textId="47D387C4"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536E9370" w14:textId="7F8218EC"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B652468" w14:textId="0D9156FE"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35C491F3" w14:textId="1967A146"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0.00166</w:t>
            </w:r>
          </w:p>
        </w:tc>
        <w:tc>
          <w:tcPr>
            <w:tcW w:w="951" w:type="dxa"/>
          </w:tcPr>
          <w:p w14:paraId="27187D97" w14:textId="19D740B6"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301E9101" w14:textId="6E77C148"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6DDAF2AE" w14:textId="033EC7D1"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7E39A7A9" w14:textId="1A845CB1"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1F59B33A" w14:textId="62E4BBE2"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558002A5" w14:textId="3F79AACE"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42067443" w14:textId="2AF26443" w:rsidTr="00BC6CE9">
        <w:tc>
          <w:tcPr>
            <w:tcW w:w="448" w:type="dxa"/>
            <w:vAlign w:val="center"/>
          </w:tcPr>
          <w:p w14:paraId="169C326C" w14:textId="77777777" w:rsidR="00CF6C3E" w:rsidRPr="00C0002A" w:rsidRDefault="00CF6C3E" w:rsidP="00CF6C3E">
            <w:pPr>
              <w:jc w:val="center"/>
              <w:rPr>
                <w:sz w:val="22"/>
                <w:szCs w:val="22"/>
              </w:rPr>
            </w:pPr>
            <w:r w:rsidRPr="00C0002A">
              <w:rPr>
                <w:rFonts w:eastAsia="等线"/>
                <w:color w:val="000000"/>
                <w:sz w:val="22"/>
                <w:szCs w:val="22"/>
              </w:rPr>
              <w:t>16</w:t>
            </w:r>
          </w:p>
        </w:tc>
        <w:tc>
          <w:tcPr>
            <w:tcW w:w="1437" w:type="dxa"/>
            <w:vMerge w:val="restart"/>
            <w:vAlign w:val="center"/>
          </w:tcPr>
          <w:p w14:paraId="014717A7" w14:textId="77777777" w:rsidR="00CF6C3E" w:rsidRPr="00C0002A" w:rsidRDefault="00CF6C3E" w:rsidP="00CF6C3E">
            <w:pPr>
              <w:jc w:val="center"/>
              <w:rPr>
                <w:sz w:val="22"/>
                <w:szCs w:val="22"/>
              </w:rPr>
            </w:pPr>
            <w:r w:rsidRPr="00C0002A">
              <w:rPr>
                <w:sz w:val="22"/>
                <w:szCs w:val="22"/>
              </w:rPr>
              <w:t>广西桂林市永福县永福镇塘堡村</w:t>
            </w:r>
          </w:p>
        </w:tc>
        <w:tc>
          <w:tcPr>
            <w:tcW w:w="659" w:type="dxa"/>
            <w:vAlign w:val="center"/>
          </w:tcPr>
          <w:p w14:paraId="1F6320E9" w14:textId="77777777" w:rsidR="00CF6C3E" w:rsidRPr="00C0002A" w:rsidRDefault="00CF6C3E" w:rsidP="00CF6C3E">
            <w:pPr>
              <w:jc w:val="center"/>
              <w:rPr>
                <w:sz w:val="22"/>
                <w:szCs w:val="22"/>
              </w:rPr>
            </w:pPr>
            <w:r w:rsidRPr="00C0002A">
              <w:rPr>
                <w:sz w:val="22"/>
                <w:szCs w:val="22"/>
              </w:rPr>
              <w:t>老叶</w:t>
            </w:r>
          </w:p>
        </w:tc>
        <w:tc>
          <w:tcPr>
            <w:tcW w:w="964" w:type="dxa"/>
          </w:tcPr>
          <w:p w14:paraId="38F249D0" w14:textId="554603F6"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03B8AFBB" w14:textId="2E844AA4"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128BD1D1" w14:textId="260CFB03"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9158CF2" w14:textId="3D0828CD"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FCA9BCF" w14:textId="190C519B"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2AB403F4" w14:textId="3D031078"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576EB6BE" w14:textId="1BC2F636"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4FA5F243" w14:textId="1FC7B046"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0.0001</w:t>
            </w:r>
            <w:r w:rsidR="00E3794B" w:rsidRPr="00E3794B">
              <w:rPr>
                <w:color w:val="000000"/>
                <w:sz w:val="22"/>
                <w:szCs w:val="22"/>
                <w:lang w:bidi="ar"/>
              </w:rPr>
              <w:t>7</w:t>
            </w:r>
          </w:p>
        </w:tc>
        <w:tc>
          <w:tcPr>
            <w:tcW w:w="951" w:type="dxa"/>
          </w:tcPr>
          <w:p w14:paraId="4342A580" w14:textId="605B3A4A"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6014CC86" w14:textId="7C08A5D0"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0.0243</w:t>
            </w:r>
          </w:p>
        </w:tc>
        <w:tc>
          <w:tcPr>
            <w:tcW w:w="951" w:type="dxa"/>
          </w:tcPr>
          <w:p w14:paraId="38CC7C04" w14:textId="72CE1F29"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6C390D9A" w14:textId="06F8DB67"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0.269</w:t>
            </w:r>
            <w:r w:rsidR="00E3794B" w:rsidRPr="00E3794B">
              <w:rPr>
                <w:color w:val="000000"/>
                <w:sz w:val="22"/>
                <w:szCs w:val="22"/>
                <w:lang w:bidi="ar"/>
              </w:rPr>
              <w:t>0</w:t>
            </w:r>
          </w:p>
        </w:tc>
        <w:tc>
          <w:tcPr>
            <w:tcW w:w="951" w:type="dxa"/>
          </w:tcPr>
          <w:p w14:paraId="02B56723" w14:textId="37F1F336"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2FFD1C88" w14:textId="399A6DB7"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6EBAD390" w14:textId="1C3C5E1B" w:rsidTr="00BC6CE9">
        <w:tc>
          <w:tcPr>
            <w:tcW w:w="448" w:type="dxa"/>
            <w:vAlign w:val="center"/>
          </w:tcPr>
          <w:p w14:paraId="0CA6F946" w14:textId="77777777" w:rsidR="00CF6C3E" w:rsidRPr="00C0002A" w:rsidRDefault="00CF6C3E" w:rsidP="00CF6C3E">
            <w:pPr>
              <w:jc w:val="center"/>
              <w:rPr>
                <w:sz w:val="22"/>
                <w:szCs w:val="22"/>
              </w:rPr>
            </w:pPr>
            <w:r w:rsidRPr="00C0002A">
              <w:rPr>
                <w:rFonts w:eastAsia="等线"/>
                <w:color w:val="000000"/>
                <w:sz w:val="22"/>
                <w:szCs w:val="22"/>
              </w:rPr>
              <w:t>17</w:t>
            </w:r>
          </w:p>
        </w:tc>
        <w:tc>
          <w:tcPr>
            <w:tcW w:w="1437" w:type="dxa"/>
            <w:vMerge/>
            <w:vAlign w:val="center"/>
          </w:tcPr>
          <w:p w14:paraId="7CB5981E" w14:textId="77777777" w:rsidR="00CF6C3E" w:rsidRPr="00C0002A" w:rsidRDefault="00CF6C3E" w:rsidP="00CF6C3E">
            <w:pPr>
              <w:jc w:val="center"/>
              <w:rPr>
                <w:sz w:val="22"/>
                <w:szCs w:val="22"/>
              </w:rPr>
            </w:pPr>
          </w:p>
        </w:tc>
        <w:tc>
          <w:tcPr>
            <w:tcW w:w="659" w:type="dxa"/>
            <w:vAlign w:val="center"/>
          </w:tcPr>
          <w:p w14:paraId="5D999EBF" w14:textId="77777777" w:rsidR="00CF6C3E" w:rsidRPr="00C0002A" w:rsidRDefault="00CF6C3E" w:rsidP="00CF6C3E">
            <w:pPr>
              <w:jc w:val="center"/>
              <w:rPr>
                <w:sz w:val="22"/>
                <w:szCs w:val="22"/>
              </w:rPr>
            </w:pPr>
            <w:r w:rsidRPr="00C0002A">
              <w:rPr>
                <w:sz w:val="22"/>
                <w:szCs w:val="22"/>
              </w:rPr>
              <w:t>中叶</w:t>
            </w:r>
          </w:p>
        </w:tc>
        <w:tc>
          <w:tcPr>
            <w:tcW w:w="964" w:type="dxa"/>
          </w:tcPr>
          <w:p w14:paraId="696BFC4C" w14:textId="42578C91"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5A9DA94C" w14:textId="24303486"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96AFC6C" w14:textId="5B067BED"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07C3AE31" w14:textId="7D1212D1"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AEBDAB4" w14:textId="08A37443"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7762B6A5" w14:textId="399B9373"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928CEA1" w14:textId="216C4857"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743440BE" w14:textId="4AC2397B"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0.00384</w:t>
            </w:r>
          </w:p>
        </w:tc>
        <w:tc>
          <w:tcPr>
            <w:tcW w:w="951" w:type="dxa"/>
          </w:tcPr>
          <w:p w14:paraId="5778749A" w14:textId="419B69DA"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0.00090</w:t>
            </w:r>
          </w:p>
        </w:tc>
        <w:tc>
          <w:tcPr>
            <w:tcW w:w="951" w:type="dxa"/>
          </w:tcPr>
          <w:p w14:paraId="5C0D1770" w14:textId="580C3BAD"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0.0115</w:t>
            </w:r>
          </w:p>
        </w:tc>
        <w:tc>
          <w:tcPr>
            <w:tcW w:w="951" w:type="dxa"/>
          </w:tcPr>
          <w:p w14:paraId="0245D080" w14:textId="685A4C9D"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1CCC19A8" w14:textId="3B3B5C35"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3.29</w:t>
            </w:r>
            <w:r w:rsidR="00E3794B" w:rsidRPr="00E3794B">
              <w:rPr>
                <w:color w:val="000000"/>
                <w:sz w:val="22"/>
                <w:szCs w:val="22"/>
                <w:lang w:bidi="ar"/>
              </w:rPr>
              <w:t>00</w:t>
            </w:r>
          </w:p>
        </w:tc>
        <w:tc>
          <w:tcPr>
            <w:tcW w:w="951" w:type="dxa"/>
          </w:tcPr>
          <w:p w14:paraId="02EC5C3C" w14:textId="2CC6369B"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52F2FD56" w14:textId="746FC6E4"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5C9C810A" w14:textId="4EEDA9AD" w:rsidTr="00BC6CE9">
        <w:tc>
          <w:tcPr>
            <w:tcW w:w="448" w:type="dxa"/>
            <w:vAlign w:val="center"/>
          </w:tcPr>
          <w:p w14:paraId="105320FE" w14:textId="77777777" w:rsidR="00CF6C3E" w:rsidRPr="00C0002A" w:rsidRDefault="00CF6C3E" w:rsidP="00CF6C3E">
            <w:pPr>
              <w:jc w:val="center"/>
              <w:rPr>
                <w:sz w:val="22"/>
                <w:szCs w:val="22"/>
              </w:rPr>
            </w:pPr>
            <w:r w:rsidRPr="00C0002A">
              <w:rPr>
                <w:rFonts w:eastAsia="等线"/>
                <w:color w:val="000000"/>
                <w:sz w:val="22"/>
                <w:szCs w:val="22"/>
              </w:rPr>
              <w:t>18</w:t>
            </w:r>
          </w:p>
        </w:tc>
        <w:tc>
          <w:tcPr>
            <w:tcW w:w="1437" w:type="dxa"/>
            <w:vMerge/>
            <w:vAlign w:val="center"/>
          </w:tcPr>
          <w:p w14:paraId="6025767B" w14:textId="77777777" w:rsidR="00CF6C3E" w:rsidRPr="00C0002A" w:rsidRDefault="00CF6C3E" w:rsidP="00CF6C3E">
            <w:pPr>
              <w:jc w:val="center"/>
              <w:rPr>
                <w:sz w:val="22"/>
                <w:szCs w:val="22"/>
              </w:rPr>
            </w:pPr>
          </w:p>
        </w:tc>
        <w:tc>
          <w:tcPr>
            <w:tcW w:w="659" w:type="dxa"/>
            <w:vAlign w:val="center"/>
          </w:tcPr>
          <w:p w14:paraId="183F2E18" w14:textId="77777777" w:rsidR="00CF6C3E" w:rsidRPr="00C0002A" w:rsidRDefault="00CF6C3E" w:rsidP="00CF6C3E">
            <w:pPr>
              <w:jc w:val="center"/>
              <w:rPr>
                <w:sz w:val="22"/>
                <w:szCs w:val="22"/>
              </w:rPr>
            </w:pPr>
            <w:r w:rsidRPr="00C0002A">
              <w:rPr>
                <w:sz w:val="22"/>
                <w:szCs w:val="22"/>
              </w:rPr>
              <w:t>嫩叶</w:t>
            </w:r>
          </w:p>
        </w:tc>
        <w:tc>
          <w:tcPr>
            <w:tcW w:w="964" w:type="dxa"/>
          </w:tcPr>
          <w:p w14:paraId="4AD8074A" w14:textId="4696000E"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31BF0277" w14:textId="685BB2F9"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55717471" w14:textId="22CD2B23"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ABC8DC1" w14:textId="3968CDAB"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7B94F361" w14:textId="01AFF6BA"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75D21153" w14:textId="20748409"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56E1317" w14:textId="521FF976"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2D7A64D3" w14:textId="18240B89"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0.0118</w:t>
            </w:r>
            <w:r w:rsidR="003451D9" w:rsidRPr="00E3794B">
              <w:rPr>
                <w:color w:val="000000"/>
                <w:sz w:val="22"/>
                <w:szCs w:val="22"/>
                <w:lang w:bidi="ar"/>
              </w:rPr>
              <w:t>0</w:t>
            </w:r>
          </w:p>
        </w:tc>
        <w:tc>
          <w:tcPr>
            <w:tcW w:w="951" w:type="dxa"/>
          </w:tcPr>
          <w:p w14:paraId="739D1DB0" w14:textId="01695981"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0.00128</w:t>
            </w:r>
          </w:p>
        </w:tc>
        <w:tc>
          <w:tcPr>
            <w:tcW w:w="951" w:type="dxa"/>
          </w:tcPr>
          <w:p w14:paraId="77EA6AE8" w14:textId="4B29A629"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3370C24D" w14:textId="17D8422C"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0827F5CA" w14:textId="5E6F4C34"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1A6254C0" w14:textId="6ECB45E6"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0E933F19" w14:textId="7F2E089E"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65AB4E99" w14:textId="41E84F1D" w:rsidTr="00CF6C3E">
        <w:tc>
          <w:tcPr>
            <w:tcW w:w="2544" w:type="dxa"/>
            <w:gridSpan w:val="3"/>
            <w:vAlign w:val="center"/>
          </w:tcPr>
          <w:p w14:paraId="45E4C741" w14:textId="1815C0AB" w:rsidR="00CF6C3E" w:rsidRPr="00C0002A" w:rsidRDefault="00CF6C3E" w:rsidP="00906C28">
            <w:pPr>
              <w:jc w:val="center"/>
              <w:rPr>
                <w:sz w:val="22"/>
                <w:szCs w:val="22"/>
              </w:rPr>
            </w:pPr>
            <w:r>
              <w:rPr>
                <w:rFonts w:hint="eastAsia"/>
                <w:sz w:val="22"/>
                <w:szCs w:val="22"/>
              </w:rPr>
              <w:t>检出限</w:t>
            </w:r>
          </w:p>
        </w:tc>
        <w:tc>
          <w:tcPr>
            <w:tcW w:w="964" w:type="dxa"/>
          </w:tcPr>
          <w:p w14:paraId="74BCD842" w14:textId="70D8A231" w:rsidR="00CF6C3E" w:rsidRPr="001A7E3F" w:rsidRDefault="00CF6C3E" w:rsidP="00906C28">
            <w:pPr>
              <w:widowControl/>
              <w:jc w:val="center"/>
              <w:textAlignment w:val="center"/>
              <w:rPr>
                <w:color w:val="000000"/>
                <w:sz w:val="13"/>
                <w:szCs w:val="13"/>
                <w:lang w:bidi="ar"/>
              </w:rPr>
            </w:pPr>
            <w:r w:rsidRPr="001A7E3F">
              <w:rPr>
                <w:rFonts w:hint="eastAsia"/>
                <w:color w:val="000000"/>
                <w:sz w:val="22"/>
                <w:szCs w:val="22"/>
                <w:lang w:bidi="ar"/>
              </w:rPr>
              <w:t>0</w:t>
            </w:r>
            <w:r w:rsidRPr="001A7E3F">
              <w:rPr>
                <w:color w:val="000000"/>
                <w:sz w:val="22"/>
                <w:szCs w:val="22"/>
                <w:lang w:bidi="ar"/>
              </w:rPr>
              <w:t>.005</w:t>
            </w:r>
          </w:p>
        </w:tc>
        <w:tc>
          <w:tcPr>
            <w:tcW w:w="951" w:type="dxa"/>
            <w:vAlign w:val="center"/>
          </w:tcPr>
          <w:p w14:paraId="0BC15F68" w14:textId="56D45CA2" w:rsidR="00CF6C3E" w:rsidRPr="00C0002A" w:rsidRDefault="00CF6C3E" w:rsidP="00906C28">
            <w:pPr>
              <w:widowControl/>
              <w:jc w:val="center"/>
              <w:textAlignment w:val="center"/>
              <w:rPr>
                <w:color w:val="000000"/>
                <w:sz w:val="22"/>
                <w:szCs w:val="22"/>
                <w:lang w:bidi="ar"/>
              </w:rPr>
            </w:pPr>
            <w:r w:rsidRPr="001A7E3F">
              <w:rPr>
                <w:rFonts w:hint="eastAsia"/>
                <w:color w:val="000000"/>
                <w:sz w:val="22"/>
                <w:szCs w:val="22"/>
                <w:lang w:bidi="ar"/>
              </w:rPr>
              <w:t>0</w:t>
            </w:r>
            <w:r w:rsidRPr="001A7E3F">
              <w:rPr>
                <w:color w:val="000000"/>
                <w:sz w:val="22"/>
                <w:szCs w:val="22"/>
                <w:lang w:bidi="ar"/>
              </w:rPr>
              <w:t>.00</w:t>
            </w:r>
            <w:r>
              <w:rPr>
                <w:color w:val="000000"/>
                <w:sz w:val="22"/>
                <w:szCs w:val="22"/>
                <w:lang w:bidi="ar"/>
              </w:rPr>
              <w:t>1</w:t>
            </w:r>
          </w:p>
        </w:tc>
        <w:tc>
          <w:tcPr>
            <w:tcW w:w="951" w:type="dxa"/>
            <w:vAlign w:val="center"/>
          </w:tcPr>
          <w:p w14:paraId="1475BCF9" w14:textId="17D03681" w:rsidR="00CF6C3E" w:rsidRPr="00C0002A" w:rsidRDefault="00CF6C3E" w:rsidP="00906C28">
            <w:pPr>
              <w:widowControl/>
              <w:jc w:val="center"/>
              <w:textAlignment w:val="center"/>
              <w:rPr>
                <w:color w:val="000000"/>
                <w:sz w:val="22"/>
                <w:szCs w:val="22"/>
                <w:lang w:bidi="ar"/>
              </w:rPr>
            </w:pPr>
            <w:r w:rsidRPr="001A7E3F">
              <w:rPr>
                <w:color w:val="000000"/>
                <w:sz w:val="22"/>
                <w:szCs w:val="22"/>
                <w:lang w:bidi="ar"/>
              </w:rPr>
              <w:t>0.03</w:t>
            </w:r>
          </w:p>
        </w:tc>
        <w:tc>
          <w:tcPr>
            <w:tcW w:w="951" w:type="dxa"/>
            <w:vAlign w:val="center"/>
          </w:tcPr>
          <w:p w14:paraId="03DF6C09" w14:textId="7F974903" w:rsidR="00CF6C3E" w:rsidRPr="00C0002A" w:rsidRDefault="00CF6C3E" w:rsidP="00906C28">
            <w:pPr>
              <w:widowControl/>
              <w:jc w:val="center"/>
              <w:textAlignment w:val="center"/>
              <w:rPr>
                <w:color w:val="000000"/>
                <w:sz w:val="22"/>
                <w:szCs w:val="22"/>
                <w:lang w:bidi="ar"/>
              </w:rPr>
            </w:pPr>
            <w:r w:rsidRPr="003E5669">
              <w:rPr>
                <w:color w:val="000000"/>
                <w:sz w:val="22"/>
                <w:szCs w:val="22"/>
                <w:lang w:bidi="ar"/>
              </w:rPr>
              <w:t>0.0001</w:t>
            </w:r>
          </w:p>
        </w:tc>
        <w:tc>
          <w:tcPr>
            <w:tcW w:w="951" w:type="dxa"/>
            <w:vAlign w:val="center"/>
          </w:tcPr>
          <w:p w14:paraId="2D404500" w14:textId="2E8D2070" w:rsidR="00CF6C3E" w:rsidRPr="00C0002A" w:rsidRDefault="00CF6C3E" w:rsidP="00906C28">
            <w:pPr>
              <w:widowControl/>
              <w:jc w:val="center"/>
              <w:textAlignment w:val="center"/>
              <w:rPr>
                <w:color w:val="000000"/>
                <w:sz w:val="22"/>
                <w:szCs w:val="22"/>
                <w:lang w:bidi="ar"/>
              </w:rPr>
            </w:pPr>
            <w:r w:rsidRPr="003E5669">
              <w:rPr>
                <w:color w:val="000000"/>
                <w:sz w:val="22"/>
                <w:szCs w:val="22"/>
                <w:lang w:bidi="ar"/>
              </w:rPr>
              <w:t>0.002</w:t>
            </w:r>
          </w:p>
        </w:tc>
        <w:tc>
          <w:tcPr>
            <w:tcW w:w="951" w:type="dxa"/>
            <w:vAlign w:val="center"/>
          </w:tcPr>
          <w:p w14:paraId="15A3DF87" w14:textId="1E83A61F" w:rsidR="00CF6C3E" w:rsidRPr="00C0002A" w:rsidRDefault="00CF6C3E" w:rsidP="00906C28">
            <w:pPr>
              <w:widowControl/>
              <w:jc w:val="center"/>
              <w:textAlignment w:val="center"/>
              <w:rPr>
                <w:color w:val="000000"/>
                <w:sz w:val="22"/>
                <w:szCs w:val="22"/>
                <w:lang w:bidi="ar"/>
              </w:rPr>
            </w:pPr>
            <w:r w:rsidRPr="003E5669">
              <w:rPr>
                <w:color w:val="000000"/>
                <w:sz w:val="22"/>
                <w:szCs w:val="22"/>
                <w:lang w:bidi="ar"/>
              </w:rPr>
              <w:t>0.006</w:t>
            </w:r>
          </w:p>
        </w:tc>
        <w:tc>
          <w:tcPr>
            <w:tcW w:w="951" w:type="dxa"/>
            <w:vAlign w:val="center"/>
          </w:tcPr>
          <w:p w14:paraId="4AC2FF4E" w14:textId="46116C72" w:rsidR="00CF6C3E" w:rsidRPr="00C0002A" w:rsidRDefault="00CF6C3E" w:rsidP="00906C28">
            <w:pPr>
              <w:widowControl/>
              <w:jc w:val="center"/>
              <w:textAlignment w:val="center"/>
              <w:rPr>
                <w:color w:val="000000"/>
                <w:sz w:val="22"/>
                <w:szCs w:val="22"/>
                <w:lang w:bidi="ar"/>
              </w:rPr>
            </w:pPr>
            <w:r w:rsidRPr="003E5669">
              <w:rPr>
                <w:color w:val="000000"/>
                <w:sz w:val="22"/>
                <w:szCs w:val="22"/>
                <w:lang w:bidi="ar"/>
              </w:rPr>
              <w:t>0.005</w:t>
            </w:r>
          </w:p>
        </w:tc>
        <w:tc>
          <w:tcPr>
            <w:tcW w:w="951" w:type="dxa"/>
          </w:tcPr>
          <w:p w14:paraId="35C93531" w14:textId="47E60FE3" w:rsidR="00CF6C3E" w:rsidRPr="00E57B18" w:rsidRDefault="00CF6C3E" w:rsidP="00906C28">
            <w:pPr>
              <w:widowControl/>
              <w:jc w:val="center"/>
              <w:textAlignment w:val="center"/>
              <w:rPr>
                <w:color w:val="000000"/>
                <w:sz w:val="22"/>
                <w:szCs w:val="22"/>
                <w:lang w:bidi="ar"/>
              </w:rPr>
            </w:pPr>
            <w:r w:rsidRPr="00E57B18">
              <w:rPr>
                <w:color w:val="000000"/>
                <w:sz w:val="22"/>
                <w:szCs w:val="22"/>
                <w:lang w:bidi="ar"/>
              </w:rPr>
              <w:t>0.0001</w:t>
            </w:r>
          </w:p>
        </w:tc>
        <w:tc>
          <w:tcPr>
            <w:tcW w:w="951" w:type="dxa"/>
          </w:tcPr>
          <w:p w14:paraId="030A7B30" w14:textId="3BC3721E" w:rsidR="00CF6C3E" w:rsidRPr="00E57B18" w:rsidRDefault="00CF6C3E" w:rsidP="00906C28">
            <w:pPr>
              <w:widowControl/>
              <w:jc w:val="center"/>
              <w:textAlignment w:val="center"/>
              <w:rPr>
                <w:color w:val="000000"/>
                <w:sz w:val="22"/>
                <w:szCs w:val="22"/>
                <w:lang w:bidi="ar"/>
              </w:rPr>
            </w:pPr>
            <w:r w:rsidRPr="00E57B18">
              <w:rPr>
                <w:color w:val="000000"/>
                <w:sz w:val="22"/>
                <w:szCs w:val="22"/>
                <w:lang w:bidi="ar"/>
              </w:rPr>
              <w:t>0.0004</w:t>
            </w:r>
          </w:p>
        </w:tc>
        <w:tc>
          <w:tcPr>
            <w:tcW w:w="951" w:type="dxa"/>
          </w:tcPr>
          <w:p w14:paraId="44248082" w14:textId="3FE3B7BA" w:rsidR="00CF6C3E" w:rsidRPr="00E57B18" w:rsidRDefault="00CF6C3E" w:rsidP="00906C28">
            <w:pPr>
              <w:widowControl/>
              <w:jc w:val="center"/>
              <w:textAlignment w:val="center"/>
              <w:rPr>
                <w:color w:val="000000"/>
                <w:sz w:val="22"/>
                <w:szCs w:val="22"/>
                <w:lang w:bidi="ar"/>
              </w:rPr>
            </w:pPr>
            <w:r w:rsidRPr="00E57B18">
              <w:rPr>
                <w:color w:val="000000"/>
                <w:sz w:val="22"/>
                <w:szCs w:val="22"/>
                <w:lang w:bidi="ar"/>
              </w:rPr>
              <w:t>0.005</w:t>
            </w:r>
          </w:p>
        </w:tc>
        <w:tc>
          <w:tcPr>
            <w:tcW w:w="951" w:type="dxa"/>
          </w:tcPr>
          <w:p w14:paraId="4762CB2D" w14:textId="09866A56" w:rsidR="00CF6C3E" w:rsidRPr="00E57B18" w:rsidRDefault="00CF6C3E" w:rsidP="00906C28">
            <w:pPr>
              <w:widowControl/>
              <w:jc w:val="center"/>
              <w:textAlignment w:val="center"/>
              <w:rPr>
                <w:color w:val="000000"/>
                <w:sz w:val="22"/>
                <w:szCs w:val="22"/>
                <w:lang w:bidi="ar"/>
              </w:rPr>
            </w:pPr>
            <w:r w:rsidRPr="00E57B18">
              <w:rPr>
                <w:color w:val="000000"/>
                <w:sz w:val="22"/>
                <w:szCs w:val="22"/>
                <w:lang w:bidi="ar"/>
              </w:rPr>
              <w:t>0.01</w:t>
            </w:r>
          </w:p>
        </w:tc>
        <w:tc>
          <w:tcPr>
            <w:tcW w:w="951" w:type="dxa"/>
          </w:tcPr>
          <w:p w14:paraId="341966EC" w14:textId="12ACAA63" w:rsidR="00CF6C3E" w:rsidRPr="00E57B18" w:rsidRDefault="00CF6C3E" w:rsidP="00906C28">
            <w:pPr>
              <w:widowControl/>
              <w:jc w:val="center"/>
              <w:textAlignment w:val="center"/>
              <w:rPr>
                <w:color w:val="000000"/>
                <w:sz w:val="22"/>
                <w:szCs w:val="22"/>
                <w:lang w:bidi="ar"/>
              </w:rPr>
            </w:pPr>
            <w:r w:rsidRPr="00E57B18">
              <w:rPr>
                <w:color w:val="000000"/>
                <w:sz w:val="22"/>
                <w:szCs w:val="22"/>
                <w:lang w:bidi="ar"/>
              </w:rPr>
              <w:t>0.005</w:t>
            </w:r>
          </w:p>
        </w:tc>
        <w:tc>
          <w:tcPr>
            <w:tcW w:w="951" w:type="dxa"/>
          </w:tcPr>
          <w:p w14:paraId="4D8E42F3" w14:textId="01EED9B4" w:rsidR="00CF6C3E" w:rsidRPr="00E57B18" w:rsidRDefault="00CF6C3E" w:rsidP="00906C28">
            <w:pPr>
              <w:widowControl/>
              <w:jc w:val="center"/>
              <w:textAlignment w:val="center"/>
              <w:rPr>
                <w:color w:val="000000"/>
                <w:sz w:val="22"/>
                <w:szCs w:val="22"/>
                <w:lang w:bidi="ar"/>
              </w:rPr>
            </w:pPr>
            <w:r w:rsidRPr="00E57B18">
              <w:rPr>
                <w:color w:val="000000"/>
                <w:sz w:val="22"/>
                <w:szCs w:val="22"/>
                <w:lang w:bidi="ar"/>
              </w:rPr>
              <w:t>0.01</w:t>
            </w:r>
          </w:p>
        </w:tc>
        <w:tc>
          <w:tcPr>
            <w:tcW w:w="951" w:type="dxa"/>
          </w:tcPr>
          <w:p w14:paraId="082FEBBF" w14:textId="35888121" w:rsidR="00CF6C3E" w:rsidRPr="00E57B18" w:rsidRDefault="008465FD" w:rsidP="00906C28">
            <w:pPr>
              <w:widowControl/>
              <w:jc w:val="center"/>
              <w:textAlignment w:val="center"/>
              <w:rPr>
                <w:color w:val="000000"/>
                <w:sz w:val="22"/>
                <w:szCs w:val="22"/>
                <w:lang w:bidi="ar"/>
              </w:rPr>
            </w:pPr>
            <w:r w:rsidRPr="00E57B18">
              <w:rPr>
                <w:color w:val="000000"/>
                <w:sz w:val="22"/>
                <w:szCs w:val="22"/>
                <w:lang w:bidi="ar"/>
              </w:rPr>
              <w:t>0.01</w:t>
            </w:r>
          </w:p>
        </w:tc>
      </w:tr>
    </w:tbl>
    <w:p w14:paraId="3C85BDCD" w14:textId="71CF47BF" w:rsidR="00906C28" w:rsidRDefault="00906C28"/>
    <w:p w14:paraId="38006844" w14:textId="02ACD88A" w:rsidR="00906C28" w:rsidRDefault="00906C28"/>
    <w:p w14:paraId="74A4C687" w14:textId="36A64307" w:rsidR="00906C28" w:rsidRDefault="008465FD" w:rsidP="008465FD">
      <w:pPr>
        <w:jc w:val="center"/>
      </w:pPr>
      <w:r w:rsidRPr="008465FD">
        <w:rPr>
          <w:rFonts w:eastAsia="方正大标宋简体" w:hint="eastAsia"/>
          <w:sz w:val="24"/>
          <w:szCs w:val="21"/>
        </w:rPr>
        <w:lastRenderedPageBreak/>
        <w:t>附件</w:t>
      </w:r>
      <w:r w:rsidR="00D7540B">
        <w:rPr>
          <w:rFonts w:eastAsia="方正大标宋简体"/>
          <w:sz w:val="24"/>
          <w:szCs w:val="21"/>
        </w:rPr>
        <w:t>9</w:t>
      </w:r>
      <w:r w:rsidRPr="008465FD">
        <w:rPr>
          <w:rFonts w:eastAsia="方正大标宋简体"/>
          <w:sz w:val="24"/>
          <w:szCs w:val="21"/>
        </w:rPr>
        <w:t xml:space="preserve"> </w:t>
      </w:r>
      <w:r w:rsidRPr="008465FD">
        <w:rPr>
          <w:rFonts w:eastAsia="方正大标宋简体" w:hint="eastAsia"/>
          <w:sz w:val="24"/>
          <w:szCs w:val="21"/>
        </w:rPr>
        <w:t>不同批次山楂叶农药残留（续表）</w:t>
      </w:r>
    </w:p>
    <w:tbl>
      <w:tblPr>
        <w:tblStyle w:val="a4"/>
        <w:tblW w:w="15871" w:type="dxa"/>
        <w:tblInd w:w="-572" w:type="dxa"/>
        <w:tblLook w:val="04A0" w:firstRow="1" w:lastRow="0" w:firstColumn="1" w:lastColumn="0" w:noHBand="0" w:noVBand="1"/>
      </w:tblPr>
      <w:tblGrid>
        <w:gridCol w:w="448"/>
        <w:gridCol w:w="1437"/>
        <w:gridCol w:w="659"/>
        <w:gridCol w:w="964"/>
        <w:gridCol w:w="951"/>
        <w:gridCol w:w="951"/>
        <w:gridCol w:w="951"/>
        <w:gridCol w:w="951"/>
        <w:gridCol w:w="951"/>
        <w:gridCol w:w="951"/>
        <w:gridCol w:w="951"/>
        <w:gridCol w:w="951"/>
        <w:gridCol w:w="951"/>
        <w:gridCol w:w="951"/>
        <w:gridCol w:w="951"/>
        <w:gridCol w:w="951"/>
        <w:gridCol w:w="951"/>
      </w:tblGrid>
      <w:tr w:rsidR="00CF6C3E" w:rsidRPr="00C0002A" w14:paraId="432BADEF" w14:textId="14AC151B" w:rsidTr="008465FD">
        <w:tc>
          <w:tcPr>
            <w:tcW w:w="448" w:type="dxa"/>
            <w:vAlign w:val="center"/>
          </w:tcPr>
          <w:p w14:paraId="1DE30EDB" w14:textId="43147F2D" w:rsidR="00CF6C3E" w:rsidRPr="00C0002A" w:rsidRDefault="00CF6C3E" w:rsidP="008465FD">
            <w:pPr>
              <w:jc w:val="center"/>
              <w:rPr>
                <w:rFonts w:eastAsia="等线"/>
                <w:color w:val="000000"/>
                <w:sz w:val="22"/>
                <w:szCs w:val="22"/>
              </w:rPr>
            </w:pPr>
            <w:r w:rsidRPr="00C0002A">
              <w:rPr>
                <w:sz w:val="22"/>
                <w:szCs w:val="22"/>
              </w:rPr>
              <w:t>序号</w:t>
            </w:r>
          </w:p>
        </w:tc>
        <w:tc>
          <w:tcPr>
            <w:tcW w:w="1437" w:type="dxa"/>
            <w:vAlign w:val="center"/>
          </w:tcPr>
          <w:p w14:paraId="2ABD9ABC" w14:textId="045FA89C" w:rsidR="00CF6C3E" w:rsidRPr="00C0002A" w:rsidRDefault="00CF6C3E" w:rsidP="008465FD">
            <w:pPr>
              <w:jc w:val="center"/>
              <w:rPr>
                <w:sz w:val="22"/>
                <w:szCs w:val="22"/>
              </w:rPr>
            </w:pPr>
            <w:r w:rsidRPr="00C0002A">
              <w:rPr>
                <w:sz w:val="22"/>
                <w:szCs w:val="22"/>
              </w:rPr>
              <w:t>地区</w:t>
            </w:r>
          </w:p>
        </w:tc>
        <w:tc>
          <w:tcPr>
            <w:tcW w:w="659" w:type="dxa"/>
            <w:vAlign w:val="center"/>
          </w:tcPr>
          <w:p w14:paraId="46E5FA75" w14:textId="64D4122E" w:rsidR="00CF6C3E" w:rsidRPr="00C0002A" w:rsidRDefault="00CF6C3E" w:rsidP="008465FD">
            <w:pPr>
              <w:jc w:val="center"/>
              <w:rPr>
                <w:sz w:val="22"/>
                <w:szCs w:val="22"/>
              </w:rPr>
            </w:pPr>
            <w:r w:rsidRPr="00C0002A">
              <w:rPr>
                <w:sz w:val="22"/>
                <w:szCs w:val="22"/>
              </w:rPr>
              <w:t>叶子类型</w:t>
            </w:r>
          </w:p>
        </w:tc>
        <w:tc>
          <w:tcPr>
            <w:tcW w:w="964" w:type="dxa"/>
            <w:vAlign w:val="center"/>
          </w:tcPr>
          <w:p w14:paraId="36CA60AE" w14:textId="77777777" w:rsidR="00CF6C3E" w:rsidRPr="00C0002A" w:rsidRDefault="00CF6C3E" w:rsidP="008465FD">
            <w:pPr>
              <w:widowControl/>
              <w:jc w:val="center"/>
              <w:textAlignment w:val="top"/>
              <w:rPr>
                <w:color w:val="000000"/>
                <w:sz w:val="22"/>
                <w:szCs w:val="22"/>
                <w:lang w:bidi="ar"/>
              </w:rPr>
            </w:pPr>
            <w:r w:rsidRPr="00C0002A">
              <w:rPr>
                <w:color w:val="000000"/>
                <w:sz w:val="22"/>
                <w:szCs w:val="22"/>
                <w:lang w:bidi="ar"/>
              </w:rPr>
              <w:t>六六六总量</w:t>
            </w:r>
          </w:p>
          <w:p w14:paraId="7FC64460" w14:textId="50CEAAED" w:rsidR="00CF6C3E" w:rsidRPr="00C0002A" w:rsidRDefault="00CF6C3E" w:rsidP="008465FD">
            <w:pPr>
              <w:widowControl/>
              <w:jc w:val="center"/>
              <w:textAlignment w:val="center"/>
              <w:rPr>
                <w:color w:val="000000"/>
                <w:sz w:val="22"/>
                <w:szCs w:val="22"/>
                <w:lang w:bidi="ar"/>
              </w:rPr>
            </w:pPr>
            <w:r w:rsidRPr="00C0002A">
              <w:rPr>
                <w:color w:val="000000"/>
                <w:sz w:val="22"/>
                <w:szCs w:val="22"/>
                <w:lang w:bidi="ar"/>
              </w:rPr>
              <w:t>(mg/kg)</w:t>
            </w:r>
          </w:p>
        </w:tc>
        <w:tc>
          <w:tcPr>
            <w:tcW w:w="951" w:type="dxa"/>
            <w:vAlign w:val="center"/>
          </w:tcPr>
          <w:p w14:paraId="48FBCD60" w14:textId="77777777" w:rsidR="00CF6C3E" w:rsidRPr="00C0002A" w:rsidRDefault="00CF6C3E" w:rsidP="008465FD">
            <w:pPr>
              <w:widowControl/>
              <w:jc w:val="center"/>
              <w:textAlignment w:val="top"/>
              <w:rPr>
                <w:color w:val="000000"/>
                <w:sz w:val="22"/>
                <w:szCs w:val="22"/>
                <w:lang w:bidi="ar"/>
              </w:rPr>
            </w:pPr>
            <w:r w:rsidRPr="00C0002A">
              <w:rPr>
                <w:color w:val="000000"/>
                <w:sz w:val="22"/>
                <w:szCs w:val="22"/>
                <w:lang w:bidi="ar"/>
              </w:rPr>
              <w:t>滴滴涕总量</w:t>
            </w:r>
          </w:p>
          <w:p w14:paraId="743A09F6" w14:textId="7F02AFA4" w:rsidR="00CF6C3E" w:rsidRPr="00C0002A" w:rsidRDefault="00CF6C3E" w:rsidP="008465FD">
            <w:pPr>
              <w:widowControl/>
              <w:jc w:val="center"/>
              <w:textAlignment w:val="center"/>
              <w:rPr>
                <w:color w:val="000000"/>
                <w:sz w:val="22"/>
                <w:szCs w:val="22"/>
                <w:lang w:bidi="ar"/>
              </w:rPr>
            </w:pPr>
            <w:r w:rsidRPr="00C0002A">
              <w:rPr>
                <w:color w:val="000000"/>
                <w:sz w:val="22"/>
                <w:szCs w:val="22"/>
                <w:lang w:bidi="ar"/>
              </w:rPr>
              <w:t>(mg/kg)</w:t>
            </w:r>
          </w:p>
        </w:tc>
        <w:tc>
          <w:tcPr>
            <w:tcW w:w="951" w:type="dxa"/>
            <w:vAlign w:val="center"/>
          </w:tcPr>
          <w:p w14:paraId="251929A1" w14:textId="77777777" w:rsidR="00CF6C3E" w:rsidRPr="00C0002A" w:rsidRDefault="00CF6C3E" w:rsidP="008465FD">
            <w:pPr>
              <w:widowControl/>
              <w:jc w:val="center"/>
              <w:textAlignment w:val="top"/>
              <w:rPr>
                <w:color w:val="000000"/>
                <w:sz w:val="22"/>
                <w:szCs w:val="22"/>
                <w:lang w:bidi="ar"/>
              </w:rPr>
            </w:pPr>
            <w:r w:rsidRPr="00C0002A">
              <w:rPr>
                <w:color w:val="000000"/>
                <w:sz w:val="22"/>
                <w:szCs w:val="22"/>
                <w:lang w:bidi="ar"/>
              </w:rPr>
              <w:t>硫丹</w:t>
            </w:r>
          </w:p>
          <w:p w14:paraId="719D2291" w14:textId="515ED37D" w:rsidR="00CF6C3E" w:rsidRPr="00C0002A" w:rsidRDefault="00CF6C3E" w:rsidP="008465FD">
            <w:pPr>
              <w:widowControl/>
              <w:jc w:val="center"/>
              <w:textAlignment w:val="center"/>
              <w:rPr>
                <w:color w:val="000000"/>
                <w:sz w:val="22"/>
                <w:szCs w:val="22"/>
                <w:lang w:bidi="ar"/>
              </w:rPr>
            </w:pPr>
            <w:r w:rsidRPr="00C0002A">
              <w:rPr>
                <w:color w:val="000000"/>
                <w:sz w:val="22"/>
                <w:szCs w:val="22"/>
                <w:lang w:bidi="ar"/>
              </w:rPr>
              <w:t>(mg/kg)</w:t>
            </w:r>
          </w:p>
        </w:tc>
        <w:tc>
          <w:tcPr>
            <w:tcW w:w="951" w:type="dxa"/>
            <w:vAlign w:val="center"/>
          </w:tcPr>
          <w:p w14:paraId="3DE43F9F" w14:textId="77777777" w:rsidR="00CF6C3E" w:rsidRPr="00C0002A" w:rsidRDefault="00CF6C3E" w:rsidP="008465FD">
            <w:pPr>
              <w:widowControl/>
              <w:jc w:val="center"/>
              <w:textAlignment w:val="top"/>
              <w:rPr>
                <w:color w:val="000000"/>
                <w:sz w:val="22"/>
                <w:szCs w:val="22"/>
                <w:lang w:bidi="ar"/>
              </w:rPr>
            </w:pPr>
            <w:r w:rsidRPr="00C0002A">
              <w:rPr>
                <w:color w:val="000000"/>
                <w:sz w:val="22"/>
                <w:szCs w:val="22"/>
                <w:lang w:bidi="ar"/>
              </w:rPr>
              <w:t>敌敌畏</w:t>
            </w:r>
          </w:p>
          <w:p w14:paraId="34440CC9" w14:textId="78698F19" w:rsidR="00CF6C3E" w:rsidRPr="00C0002A" w:rsidRDefault="00CF6C3E" w:rsidP="008465FD">
            <w:pPr>
              <w:widowControl/>
              <w:jc w:val="center"/>
              <w:textAlignment w:val="center"/>
              <w:rPr>
                <w:color w:val="000000"/>
                <w:sz w:val="22"/>
                <w:szCs w:val="22"/>
                <w:lang w:bidi="ar"/>
              </w:rPr>
            </w:pPr>
            <w:r w:rsidRPr="00C0002A">
              <w:rPr>
                <w:color w:val="000000"/>
                <w:sz w:val="22"/>
                <w:szCs w:val="22"/>
                <w:lang w:bidi="ar"/>
              </w:rPr>
              <w:t>(mg/kg)</w:t>
            </w:r>
          </w:p>
        </w:tc>
        <w:tc>
          <w:tcPr>
            <w:tcW w:w="951" w:type="dxa"/>
            <w:vAlign w:val="center"/>
          </w:tcPr>
          <w:p w14:paraId="04A3B835" w14:textId="77777777" w:rsidR="00CF6C3E" w:rsidRPr="00C0002A" w:rsidRDefault="00CF6C3E" w:rsidP="008465FD">
            <w:pPr>
              <w:widowControl/>
              <w:jc w:val="center"/>
              <w:textAlignment w:val="top"/>
              <w:rPr>
                <w:color w:val="000000"/>
                <w:sz w:val="22"/>
                <w:szCs w:val="22"/>
                <w:lang w:bidi="ar"/>
              </w:rPr>
            </w:pPr>
            <w:r w:rsidRPr="00C0002A">
              <w:rPr>
                <w:color w:val="000000"/>
                <w:sz w:val="22"/>
                <w:szCs w:val="22"/>
                <w:lang w:bidi="ar"/>
              </w:rPr>
              <w:t>乐果</w:t>
            </w:r>
          </w:p>
          <w:p w14:paraId="31AB5B74" w14:textId="17DE8221" w:rsidR="00CF6C3E" w:rsidRPr="00C0002A" w:rsidRDefault="00CF6C3E" w:rsidP="008465FD">
            <w:pPr>
              <w:widowControl/>
              <w:jc w:val="center"/>
              <w:textAlignment w:val="center"/>
              <w:rPr>
                <w:color w:val="000000"/>
                <w:sz w:val="22"/>
                <w:szCs w:val="22"/>
                <w:lang w:bidi="ar"/>
              </w:rPr>
            </w:pPr>
            <w:r w:rsidRPr="00C0002A">
              <w:rPr>
                <w:color w:val="000000"/>
                <w:sz w:val="22"/>
                <w:szCs w:val="22"/>
                <w:lang w:bidi="ar"/>
              </w:rPr>
              <w:t>(mg/kg)</w:t>
            </w:r>
          </w:p>
        </w:tc>
        <w:tc>
          <w:tcPr>
            <w:tcW w:w="951" w:type="dxa"/>
            <w:vAlign w:val="center"/>
          </w:tcPr>
          <w:p w14:paraId="4E32DA4B" w14:textId="77777777" w:rsidR="00CF6C3E" w:rsidRPr="00C0002A" w:rsidRDefault="00CF6C3E" w:rsidP="008465FD">
            <w:pPr>
              <w:widowControl/>
              <w:jc w:val="center"/>
              <w:textAlignment w:val="center"/>
              <w:rPr>
                <w:color w:val="000000"/>
                <w:sz w:val="22"/>
                <w:szCs w:val="22"/>
                <w:lang w:bidi="ar"/>
              </w:rPr>
            </w:pPr>
            <w:r w:rsidRPr="00C0002A">
              <w:rPr>
                <w:color w:val="000000"/>
                <w:sz w:val="22"/>
                <w:szCs w:val="22"/>
                <w:lang w:bidi="ar"/>
              </w:rPr>
              <w:t>吡虫啉</w:t>
            </w:r>
            <w:r w:rsidRPr="00C0002A">
              <w:rPr>
                <w:color w:val="000000"/>
                <w:sz w:val="22"/>
                <w:szCs w:val="22"/>
                <w:lang w:bidi="ar"/>
              </w:rPr>
              <w:t>/</w:t>
            </w:r>
          </w:p>
          <w:p w14:paraId="15E04237" w14:textId="0FED52D4" w:rsidR="00CF6C3E" w:rsidRPr="00C0002A" w:rsidRDefault="00CF6C3E" w:rsidP="008465FD">
            <w:pPr>
              <w:widowControl/>
              <w:jc w:val="center"/>
              <w:textAlignment w:val="center"/>
              <w:rPr>
                <w:color w:val="000000"/>
                <w:sz w:val="22"/>
                <w:szCs w:val="22"/>
                <w:lang w:bidi="ar"/>
              </w:rPr>
            </w:pPr>
            <w:r w:rsidRPr="00C0002A">
              <w:rPr>
                <w:color w:val="000000"/>
                <w:sz w:val="22"/>
                <w:szCs w:val="22"/>
                <w:lang w:bidi="ar"/>
              </w:rPr>
              <w:t>(mg/kg)</w:t>
            </w:r>
          </w:p>
        </w:tc>
        <w:tc>
          <w:tcPr>
            <w:tcW w:w="951" w:type="dxa"/>
            <w:vAlign w:val="center"/>
          </w:tcPr>
          <w:p w14:paraId="1E8F51DB" w14:textId="77777777" w:rsidR="00CF6C3E" w:rsidRPr="00C0002A" w:rsidRDefault="00CF6C3E" w:rsidP="008465FD">
            <w:pPr>
              <w:widowControl/>
              <w:jc w:val="center"/>
              <w:textAlignment w:val="center"/>
              <w:rPr>
                <w:color w:val="000000"/>
                <w:sz w:val="22"/>
                <w:szCs w:val="22"/>
                <w:lang w:bidi="ar"/>
              </w:rPr>
            </w:pPr>
            <w:r w:rsidRPr="00C0002A">
              <w:rPr>
                <w:color w:val="000000"/>
                <w:sz w:val="22"/>
                <w:szCs w:val="22"/>
                <w:lang w:bidi="ar"/>
              </w:rPr>
              <w:t>哒螨灵</w:t>
            </w:r>
            <w:r w:rsidRPr="00C0002A">
              <w:rPr>
                <w:color w:val="000000"/>
                <w:sz w:val="22"/>
                <w:szCs w:val="22"/>
                <w:lang w:bidi="ar"/>
              </w:rPr>
              <w:t>/</w:t>
            </w:r>
          </w:p>
          <w:p w14:paraId="5758FFFC" w14:textId="23801B12" w:rsidR="00CF6C3E" w:rsidRPr="00C0002A" w:rsidRDefault="00CF6C3E" w:rsidP="008465FD">
            <w:pPr>
              <w:widowControl/>
              <w:jc w:val="center"/>
              <w:textAlignment w:val="center"/>
              <w:rPr>
                <w:color w:val="000000"/>
                <w:sz w:val="22"/>
                <w:szCs w:val="22"/>
                <w:lang w:bidi="ar"/>
              </w:rPr>
            </w:pPr>
            <w:r w:rsidRPr="00C0002A">
              <w:rPr>
                <w:color w:val="000000"/>
                <w:sz w:val="22"/>
                <w:szCs w:val="22"/>
                <w:lang w:bidi="ar"/>
              </w:rPr>
              <w:t>(mg/kg)</w:t>
            </w:r>
          </w:p>
        </w:tc>
        <w:tc>
          <w:tcPr>
            <w:tcW w:w="951" w:type="dxa"/>
            <w:vAlign w:val="center"/>
          </w:tcPr>
          <w:p w14:paraId="78CB9363" w14:textId="77777777" w:rsidR="00CF6C3E" w:rsidRPr="00B45982" w:rsidRDefault="00CF6C3E" w:rsidP="008465FD">
            <w:pPr>
              <w:widowControl/>
              <w:jc w:val="center"/>
              <w:textAlignment w:val="center"/>
              <w:rPr>
                <w:color w:val="000000"/>
                <w:szCs w:val="21"/>
                <w:lang w:bidi="ar"/>
              </w:rPr>
            </w:pPr>
            <w:r w:rsidRPr="00B45982">
              <w:rPr>
                <w:color w:val="000000"/>
                <w:sz w:val="21"/>
                <w:szCs w:val="21"/>
                <w:lang w:bidi="ar"/>
              </w:rPr>
              <w:t>多菌灵</w:t>
            </w:r>
            <w:r w:rsidRPr="00B45982">
              <w:rPr>
                <w:color w:val="000000"/>
                <w:sz w:val="21"/>
                <w:szCs w:val="21"/>
                <w:lang w:bidi="ar"/>
              </w:rPr>
              <w:t>/</w:t>
            </w:r>
          </w:p>
          <w:p w14:paraId="0C6155BE" w14:textId="049B3445" w:rsidR="00CF6C3E" w:rsidRPr="00906C28" w:rsidRDefault="00CF6C3E" w:rsidP="008465FD">
            <w:pPr>
              <w:widowControl/>
              <w:jc w:val="center"/>
              <w:textAlignment w:val="center"/>
              <w:rPr>
                <w:color w:val="000000"/>
                <w:sz w:val="18"/>
                <w:szCs w:val="18"/>
              </w:rPr>
            </w:pPr>
            <w:r w:rsidRPr="00B45982">
              <w:rPr>
                <w:color w:val="000000"/>
                <w:sz w:val="21"/>
                <w:szCs w:val="21"/>
                <w:lang w:bidi="ar"/>
              </w:rPr>
              <w:t>(mg/kg)</w:t>
            </w:r>
          </w:p>
        </w:tc>
        <w:tc>
          <w:tcPr>
            <w:tcW w:w="951" w:type="dxa"/>
            <w:vAlign w:val="center"/>
          </w:tcPr>
          <w:p w14:paraId="649C8006" w14:textId="77777777" w:rsidR="00CF6C3E" w:rsidRPr="00B45982" w:rsidRDefault="00CF6C3E" w:rsidP="008465FD">
            <w:pPr>
              <w:widowControl/>
              <w:jc w:val="center"/>
              <w:textAlignment w:val="center"/>
              <w:rPr>
                <w:color w:val="000000"/>
                <w:szCs w:val="21"/>
                <w:lang w:bidi="ar"/>
              </w:rPr>
            </w:pPr>
            <w:r w:rsidRPr="00B45982">
              <w:rPr>
                <w:color w:val="000000"/>
                <w:sz w:val="21"/>
                <w:szCs w:val="21"/>
                <w:lang w:bidi="ar"/>
              </w:rPr>
              <w:t>啶虫脒</w:t>
            </w:r>
            <w:r w:rsidRPr="00B45982">
              <w:rPr>
                <w:color w:val="000000"/>
                <w:sz w:val="21"/>
                <w:szCs w:val="21"/>
                <w:lang w:bidi="ar"/>
              </w:rPr>
              <w:t>/</w:t>
            </w:r>
          </w:p>
          <w:p w14:paraId="0D2322C8" w14:textId="5130ED6B" w:rsidR="00CF6C3E" w:rsidRPr="00906C28" w:rsidRDefault="00CF6C3E" w:rsidP="008465FD">
            <w:pPr>
              <w:widowControl/>
              <w:jc w:val="center"/>
              <w:textAlignment w:val="center"/>
              <w:rPr>
                <w:color w:val="000000"/>
                <w:sz w:val="18"/>
                <w:szCs w:val="18"/>
              </w:rPr>
            </w:pPr>
            <w:r w:rsidRPr="00B45982">
              <w:rPr>
                <w:color w:val="000000"/>
                <w:sz w:val="21"/>
                <w:szCs w:val="21"/>
                <w:lang w:bidi="ar"/>
              </w:rPr>
              <w:t>(mg/kg)</w:t>
            </w:r>
          </w:p>
        </w:tc>
        <w:tc>
          <w:tcPr>
            <w:tcW w:w="951" w:type="dxa"/>
            <w:vAlign w:val="center"/>
          </w:tcPr>
          <w:p w14:paraId="05C9D084" w14:textId="77777777" w:rsidR="00CF6C3E" w:rsidRPr="00B45982" w:rsidRDefault="00CF6C3E" w:rsidP="008465FD">
            <w:pPr>
              <w:widowControl/>
              <w:jc w:val="center"/>
              <w:textAlignment w:val="center"/>
              <w:rPr>
                <w:color w:val="000000"/>
                <w:szCs w:val="21"/>
                <w:lang w:bidi="ar"/>
              </w:rPr>
            </w:pPr>
            <w:r w:rsidRPr="00B45982">
              <w:rPr>
                <w:color w:val="000000"/>
                <w:sz w:val="21"/>
                <w:szCs w:val="21"/>
                <w:lang w:bidi="ar"/>
              </w:rPr>
              <w:t>联苯菊酯</w:t>
            </w:r>
            <w:r w:rsidRPr="00B45982">
              <w:rPr>
                <w:color w:val="000000"/>
                <w:sz w:val="21"/>
                <w:szCs w:val="21"/>
                <w:lang w:bidi="ar"/>
              </w:rPr>
              <w:t>/</w:t>
            </w:r>
          </w:p>
          <w:p w14:paraId="17FA1472" w14:textId="5D10FE1B" w:rsidR="00CF6C3E" w:rsidRPr="005E13D0" w:rsidRDefault="00CF6C3E" w:rsidP="008465FD">
            <w:pPr>
              <w:widowControl/>
              <w:jc w:val="center"/>
              <w:textAlignment w:val="center"/>
              <w:rPr>
                <w:color w:val="000000"/>
                <w:szCs w:val="21"/>
              </w:rPr>
            </w:pPr>
            <w:r w:rsidRPr="00B45982">
              <w:rPr>
                <w:color w:val="000000"/>
                <w:sz w:val="21"/>
                <w:szCs w:val="21"/>
                <w:lang w:bidi="ar"/>
              </w:rPr>
              <w:t>(mg/kg)</w:t>
            </w:r>
          </w:p>
        </w:tc>
        <w:tc>
          <w:tcPr>
            <w:tcW w:w="951" w:type="dxa"/>
            <w:vAlign w:val="center"/>
          </w:tcPr>
          <w:p w14:paraId="7FDD4766" w14:textId="77777777" w:rsidR="00CF6C3E" w:rsidRPr="00B45982" w:rsidRDefault="00CF6C3E" w:rsidP="008465FD">
            <w:pPr>
              <w:widowControl/>
              <w:jc w:val="center"/>
              <w:textAlignment w:val="center"/>
              <w:rPr>
                <w:color w:val="000000"/>
                <w:szCs w:val="21"/>
                <w:lang w:bidi="ar"/>
              </w:rPr>
            </w:pPr>
            <w:r w:rsidRPr="00B45982">
              <w:rPr>
                <w:color w:val="000000"/>
                <w:sz w:val="21"/>
                <w:szCs w:val="21"/>
                <w:lang w:bidi="ar"/>
              </w:rPr>
              <w:t>噻嗪酮</w:t>
            </w:r>
            <w:r w:rsidRPr="00B45982">
              <w:rPr>
                <w:color w:val="000000"/>
                <w:sz w:val="21"/>
                <w:szCs w:val="21"/>
                <w:lang w:bidi="ar"/>
              </w:rPr>
              <w:t>/</w:t>
            </w:r>
          </w:p>
          <w:p w14:paraId="6FEF1F52" w14:textId="6FF142A6" w:rsidR="00CF6C3E" w:rsidRPr="005E13D0" w:rsidRDefault="00CF6C3E" w:rsidP="008465FD">
            <w:pPr>
              <w:widowControl/>
              <w:jc w:val="center"/>
              <w:textAlignment w:val="center"/>
              <w:rPr>
                <w:color w:val="000000"/>
                <w:szCs w:val="21"/>
              </w:rPr>
            </w:pPr>
            <w:r w:rsidRPr="00B45982">
              <w:rPr>
                <w:color w:val="000000"/>
                <w:sz w:val="21"/>
                <w:szCs w:val="21"/>
                <w:lang w:bidi="ar"/>
              </w:rPr>
              <w:t>(mg/kg)</w:t>
            </w:r>
          </w:p>
        </w:tc>
        <w:tc>
          <w:tcPr>
            <w:tcW w:w="951" w:type="dxa"/>
            <w:vAlign w:val="center"/>
          </w:tcPr>
          <w:p w14:paraId="63A58AED" w14:textId="77777777" w:rsidR="00CF6C3E" w:rsidRPr="00B45982" w:rsidRDefault="00CF6C3E" w:rsidP="008465FD">
            <w:pPr>
              <w:widowControl/>
              <w:jc w:val="center"/>
              <w:textAlignment w:val="center"/>
              <w:rPr>
                <w:color w:val="000000"/>
                <w:szCs w:val="21"/>
                <w:lang w:bidi="ar"/>
              </w:rPr>
            </w:pPr>
            <w:r w:rsidRPr="00B45982">
              <w:rPr>
                <w:color w:val="000000"/>
                <w:sz w:val="21"/>
                <w:szCs w:val="21"/>
                <w:lang w:bidi="ar"/>
              </w:rPr>
              <w:t>氯氟氰菊酯</w:t>
            </w:r>
            <w:r w:rsidRPr="00B45982">
              <w:rPr>
                <w:color w:val="000000"/>
                <w:sz w:val="21"/>
                <w:szCs w:val="21"/>
                <w:lang w:bidi="ar"/>
              </w:rPr>
              <w:t>/</w:t>
            </w:r>
          </w:p>
          <w:p w14:paraId="439178B0" w14:textId="1596C947" w:rsidR="00CF6C3E" w:rsidRPr="005E13D0" w:rsidRDefault="00CF6C3E" w:rsidP="008465FD">
            <w:pPr>
              <w:widowControl/>
              <w:jc w:val="center"/>
              <w:textAlignment w:val="center"/>
              <w:rPr>
                <w:color w:val="000000"/>
                <w:szCs w:val="21"/>
              </w:rPr>
            </w:pPr>
            <w:r w:rsidRPr="00B45982">
              <w:rPr>
                <w:color w:val="000000"/>
                <w:sz w:val="21"/>
                <w:szCs w:val="21"/>
                <w:lang w:bidi="ar"/>
              </w:rPr>
              <w:t>(mg/kg)</w:t>
            </w:r>
          </w:p>
        </w:tc>
        <w:tc>
          <w:tcPr>
            <w:tcW w:w="951" w:type="dxa"/>
            <w:vAlign w:val="center"/>
          </w:tcPr>
          <w:p w14:paraId="13690BFE" w14:textId="77777777" w:rsidR="00CF6C3E" w:rsidRPr="00B45982" w:rsidRDefault="00CF6C3E" w:rsidP="008465FD">
            <w:pPr>
              <w:widowControl/>
              <w:jc w:val="center"/>
              <w:textAlignment w:val="center"/>
              <w:rPr>
                <w:color w:val="000000"/>
                <w:szCs w:val="21"/>
                <w:lang w:bidi="ar"/>
              </w:rPr>
            </w:pPr>
            <w:r w:rsidRPr="00B45982">
              <w:rPr>
                <w:color w:val="000000"/>
                <w:sz w:val="21"/>
                <w:szCs w:val="21"/>
                <w:lang w:bidi="ar"/>
              </w:rPr>
              <w:t>甲氰菊酯</w:t>
            </w:r>
            <w:r w:rsidRPr="00B45982">
              <w:rPr>
                <w:color w:val="000000"/>
                <w:sz w:val="21"/>
                <w:szCs w:val="21"/>
                <w:lang w:bidi="ar"/>
              </w:rPr>
              <w:t>/</w:t>
            </w:r>
          </w:p>
          <w:p w14:paraId="3ECFC0FE" w14:textId="54B45CB8" w:rsidR="00CF6C3E" w:rsidRPr="005E13D0" w:rsidRDefault="00CF6C3E" w:rsidP="008465FD">
            <w:pPr>
              <w:widowControl/>
              <w:jc w:val="center"/>
              <w:textAlignment w:val="center"/>
              <w:rPr>
                <w:color w:val="000000"/>
                <w:szCs w:val="21"/>
              </w:rPr>
            </w:pPr>
            <w:r w:rsidRPr="00B45982">
              <w:rPr>
                <w:color w:val="000000"/>
                <w:sz w:val="21"/>
                <w:szCs w:val="21"/>
                <w:lang w:bidi="ar"/>
              </w:rPr>
              <w:t>(mg/kg)</w:t>
            </w:r>
          </w:p>
        </w:tc>
        <w:tc>
          <w:tcPr>
            <w:tcW w:w="951" w:type="dxa"/>
            <w:vAlign w:val="center"/>
          </w:tcPr>
          <w:p w14:paraId="4EBDC9BE" w14:textId="77777777" w:rsidR="00CF6C3E" w:rsidRPr="00CF6C3E" w:rsidRDefault="00CF6C3E" w:rsidP="008465FD">
            <w:pPr>
              <w:widowControl/>
              <w:jc w:val="center"/>
              <w:textAlignment w:val="center"/>
              <w:rPr>
                <w:color w:val="000000"/>
                <w:szCs w:val="21"/>
                <w:lang w:bidi="ar"/>
              </w:rPr>
            </w:pPr>
            <w:r w:rsidRPr="00CF6C3E">
              <w:rPr>
                <w:rFonts w:hint="eastAsia"/>
                <w:color w:val="000000"/>
                <w:szCs w:val="21"/>
                <w:lang w:bidi="ar"/>
              </w:rPr>
              <w:t>三氯杀螨醇</w:t>
            </w:r>
            <w:r w:rsidRPr="00CF6C3E">
              <w:rPr>
                <w:rFonts w:hint="eastAsia"/>
                <w:color w:val="000000"/>
                <w:szCs w:val="21"/>
                <w:lang w:bidi="ar"/>
              </w:rPr>
              <w:t>/</w:t>
            </w:r>
          </w:p>
          <w:p w14:paraId="28B26F92" w14:textId="61F165F2" w:rsidR="00CF6C3E" w:rsidRPr="00B45982" w:rsidRDefault="00CF6C3E" w:rsidP="008465FD">
            <w:pPr>
              <w:widowControl/>
              <w:jc w:val="center"/>
              <w:textAlignment w:val="center"/>
              <w:rPr>
                <w:color w:val="000000"/>
                <w:szCs w:val="21"/>
                <w:lang w:bidi="ar"/>
              </w:rPr>
            </w:pPr>
            <w:r w:rsidRPr="00CF6C3E">
              <w:rPr>
                <w:color w:val="000000"/>
                <w:szCs w:val="21"/>
                <w:lang w:bidi="ar"/>
              </w:rPr>
              <w:t>(mg/kg)</w:t>
            </w:r>
          </w:p>
        </w:tc>
      </w:tr>
      <w:tr w:rsidR="00CF6C3E" w:rsidRPr="00C0002A" w14:paraId="2A30E9C8" w14:textId="606F07CF" w:rsidTr="00BC6CE9">
        <w:tc>
          <w:tcPr>
            <w:tcW w:w="448" w:type="dxa"/>
            <w:vAlign w:val="center"/>
          </w:tcPr>
          <w:p w14:paraId="7B0F50B2" w14:textId="77777777" w:rsidR="00CF6C3E" w:rsidRPr="00C0002A" w:rsidRDefault="00CF6C3E" w:rsidP="00CF6C3E">
            <w:pPr>
              <w:jc w:val="center"/>
              <w:rPr>
                <w:sz w:val="22"/>
                <w:szCs w:val="22"/>
              </w:rPr>
            </w:pPr>
            <w:r w:rsidRPr="00C0002A">
              <w:rPr>
                <w:rFonts w:eastAsia="等线"/>
                <w:color w:val="000000"/>
                <w:sz w:val="22"/>
                <w:szCs w:val="22"/>
              </w:rPr>
              <w:t>19</w:t>
            </w:r>
          </w:p>
        </w:tc>
        <w:tc>
          <w:tcPr>
            <w:tcW w:w="1437" w:type="dxa"/>
            <w:vMerge w:val="restart"/>
            <w:vAlign w:val="center"/>
          </w:tcPr>
          <w:p w14:paraId="1597A45E" w14:textId="77777777" w:rsidR="00CF6C3E" w:rsidRPr="00C0002A" w:rsidRDefault="00CF6C3E" w:rsidP="00CF6C3E">
            <w:pPr>
              <w:jc w:val="center"/>
              <w:rPr>
                <w:sz w:val="22"/>
                <w:szCs w:val="22"/>
              </w:rPr>
            </w:pPr>
            <w:r w:rsidRPr="00C0002A">
              <w:rPr>
                <w:sz w:val="22"/>
                <w:szCs w:val="22"/>
              </w:rPr>
              <w:t>广西来宾市金秀县桐木镇三友村</w:t>
            </w:r>
          </w:p>
        </w:tc>
        <w:tc>
          <w:tcPr>
            <w:tcW w:w="659" w:type="dxa"/>
            <w:vAlign w:val="center"/>
          </w:tcPr>
          <w:p w14:paraId="75896C9B" w14:textId="77777777" w:rsidR="00CF6C3E" w:rsidRPr="00C0002A" w:rsidRDefault="00CF6C3E" w:rsidP="00CF6C3E">
            <w:pPr>
              <w:jc w:val="center"/>
              <w:rPr>
                <w:sz w:val="22"/>
                <w:szCs w:val="22"/>
              </w:rPr>
            </w:pPr>
            <w:r w:rsidRPr="00C0002A">
              <w:rPr>
                <w:sz w:val="22"/>
                <w:szCs w:val="22"/>
              </w:rPr>
              <w:t>老叶</w:t>
            </w:r>
          </w:p>
        </w:tc>
        <w:tc>
          <w:tcPr>
            <w:tcW w:w="964" w:type="dxa"/>
          </w:tcPr>
          <w:p w14:paraId="34187AEF" w14:textId="5189BD2F"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1068D9D7" w14:textId="20EDE070"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506FCE6" w14:textId="33FC90BE"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FC5BF13" w14:textId="04A6E8C6"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535EB85F" w14:textId="5698DC84"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7F833440" w14:textId="30FA1E45"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BE4C311" w14:textId="2FB20520"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3E718D10" w14:textId="39DB572B"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0.00027</w:t>
            </w:r>
          </w:p>
        </w:tc>
        <w:tc>
          <w:tcPr>
            <w:tcW w:w="951" w:type="dxa"/>
          </w:tcPr>
          <w:p w14:paraId="38539C9A" w14:textId="387BD363"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0.0310</w:t>
            </w:r>
            <w:r w:rsidR="003451D9" w:rsidRPr="00E3794B">
              <w:rPr>
                <w:color w:val="000000"/>
                <w:sz w:val="22"/>
                <w:szCs w:val="22"/>
                <w:lang w:bidi="ar"/>
              </w:rPr>
              <w:t>0</w:t>
            </w:r>
          </w:p>
        </w:tc>
        <w:tc>
          <w:tcPr>
            <w:tcW w:w="951" w:type="dxa"/>
            <w:vAlign w:val="center"/>
          </w:tcPr>
          <w:p w14:paraId="5C9F3A4C" w14:textId="07456EB0"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0.0112</w:t>
            </w:r>
          </w:p>
        </w:tc>
        <w:tc>
          <w:tcPr>
            <w:tcW w:w="951" w:type="dxa"/>
            <w:vAlign w:val="center"/>
          </w:tcPr>
          <w:p w14:paraId="6E0439B4" w14:textId="0DB3F93B"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0FF67AC6" w14:textId="61CA9EEA"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0.249</w:t>
            </w:r>
            <w:r w:rsidR="00E3794B" w:rsidRPr="00E3794B">
              <w:rPr>
                <w:color w:val="000000"/>
                <w:sz w:val="22"/>
                <w:szCs w:val="22"/>
                <w:lang w:bidi="ar"/>
              </w:rPr>
              <w:t>0</w:t>
            </w:r>
          </w:p>
        </w:tc>
        <w:tc>
          <w:tcPr>
            <w:tcW w:w="951" w:type="dxa"/>
            <w:vAlign w:val="center"/>
          </w:tcPr>
          <w:p w14:paraId="1FCCA3C8" w14:textId="0FCFDAB8"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1E8B6CE3" w14:textId="7007C42D"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0724D9F8" w14:textId="65DD0E63" w:rsidTr="00BC6CE9">
        <w:tc>
          <w:tcPr>
            <w:tcW w:w="448" w:type="dxa"/>
            <w:vAlign w:val="center"/>
          </w:tcPr>
          <w:p w14:paraId="31857805" w14:textId="77777777" w:rsidR="00CF6C3E" w:rsidRPr="00C0002A" w:rsidRDefault="00CF6C3E" w:rsidP="00CF6C3E">
            <w:pPr>
              <w:jc w:val="center"/>
              <w:rPr>
                <w:sz w:val="22"/>
                <w:szCs w:val="22"/>
              </w:rPr>
            </w:pPr>
            <w:r w:rsidRPr="00C0002A">
              <w:rPr>
                <w:rFonts w:eastAsia="等线"/>
                <w:color w:val="000000"/>
                <w:sz w:val="22"/>
                <w:szCs w:val="22"/>
              </w:rPr>
              <w:t>20</w:t>
            </w:r>
          </w:p>
        </w:tc>
        <w:tc>
          <w:tcPr>
            <w:tcW w:w="1437" w:type="dxa"/>
            <w:vMerge/>
            <w:vAlign w:val="center"/>
          </w:tcPr>
          <w:p w14:paraId="685A33E7" w14:textId="77777777" w:rsidR="00CF6C3E" w:rsidRPr="00C0002A" w:rsidRDefault="00CF6C3E" w:rsidP="00CF6C3E">
            <w:pPr>
              <w:jc w:val="center"/>
              <w:rPr>
                <w:sz w:val="22"/>
                <w:szCs w:val="22"/>
              </w:rPr>
            </w:pPr>
          </w:p>
        </w:tc>
        <w:tc>
          <w:tcPr>
            <w:tcW w:w="659" w:type="dxa"/>
            <w:vAlign w:val="center"/>
          </w:tcPr>
          <w:p w14:paraId="678607D2" w14:textId="77777777" w:rsidR="00CF6C3E" w:rsidRPr="00C0002A" w:rsidRDefault="00CF6C3E" w:rsidP="00CF6C3E">
            <w:pPr>
              <w:jc w:val="center"/>
              <w:rPr>
                <w:sz w:val="22"/>
                <w:szCs w:val="22"/>
              </w:rPr>
            </w:pPr>
            <w:r w:rsidRPr="00C0002A">
              <w:rPr>
                <w:sz w:val="22"/>
                <w:szCs w:val="22"/>
              </w:rPr>
              <w:t>中叶</w:t>
            </w:r>
          </w:p>
        </w:tc>
        <w:tc>
          <w:tcPr>
            <w:tcW w:w="964" w:type="dxa"/>
          </w:tcPr>
          <w:p w14:paraId="1BE6FA81" w14:textId="1D046649"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590B8CB6" w14:textId="60C7E454"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5DC95528" w14:textId="7B49973F"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54F3B2AE" w14:textId="123CAAA1"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24A821A7" w14:textId="41508E78"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13C6073C" w14:textId="0667FE1C"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1ECB263C" w14:textId="5B7B6D9F"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3FEBEBA1" w14:textId="2EABE2A4"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0.00034</w:t>
            </w:r>
          </w:p>
        </w:tc>
        <w:tc>
          <w:tcPr>
            <w:tcW w:w="951" w:type="dxa"/>
          </w:tcPr>
          <w:p w14:paraId="232951DA" w14:textId="0A0A1E20"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1AADEAFC" w14:textId="34068EE0"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0.0105</w:t>
            </w:r>
          </w:p>
        </w:tc>
        <w:tc>
          <w:tcPr>
            <w:tcW w:w="951" w:type="dxa"/>
            <w:vAlign w:val="center"/>
          </w:tcPr>
          <w:p w14:paraId="6C896009" w14:textId="7AA3EC88"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4B88D2B8" w14:textId="7DB61058"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7CAF4C62" w14:textId="4C9DF262"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6C7DE891" w14:textId="74FDD912"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1EF4AD05" w14:textId="35500580" w:rsidTr="00BC6CE9">
        <w:tc>
          <w:tcPr>
            <w:tcW w:w="448" w:type="dxa"/>
            <w:vAlign w:val="center"/>
          </w:tcPr>
          <w:p w14:paraId="2BCAADED" w14:textId="77777777" w:rsidR="00CF6C3E" w:rsidRPr="00C0002A" w:rsidRDefault="00CF6C3E" w:rsidP="00CF6C3E">
            <w:pPr>
              <w:jc w:val="center"/>
              <w:rPr>
                <w:sz w:val="22"/>
                <w:szCs w:val="22"/>
              </w:rPr>
            </w:pPr>
            <w:r w:rsidRPr="00C0002A">
              <w:rPr>
                <w:rFonts w:eastAsia="等线"/>
                <w:color w:val="000000"/>
                <w:sz w:val="22"/>
                <w:szCs w:val="22"/>
              </w:rPr>
              <w:t>21</w:t>
            </w:r>
          </w:p>
        </w:tc>
        <w:tc>
          <w:tcPr>
            <w:tcW w:w="1437" w:type="dxa"/>
            <w:vMerge/>
            <w:vAlign w:val="center"/>
          </w:tcPr>
          <w:p w14:paraId="197F24BB" w14:textId="77777777" w:rsidR="00CF6C3E" w:rsidRPr="00C0002A" w:rsidRDefault="00CF6C3E" w:rsidP="00CF6C3E">
            <w:pPr>
              <w:jc w:val="center"/>
              <w:rPr>
                <w:sz w:val="22"/>
                <w:szCs w:val="22"/>
              </w:rPr>
            </w:pPr>
          </w:p>
        </w:tc>
        <w:tc>
          <w:tcPr>
            <w:tcW w:w="659" w:type="dxa"/>
            <w:vAlign w:val="center"/>
          </w:tcPr>
          <w:p w14:paraId="3DB0E649" w14:textId="77777777" w:rsidR="00CF6C3E" w:rsidRPr="00C0002A" w:rsidRDefault="00CF6C3E" w:rsidP="00CF6C3E">
            <w:pPr>
              <w:jc w:val="center"/>
              <w:rPr>
                <w:sz w:val="22"/>
                <w:szCs w:val="22"/>
              </w:rPr>
            </w:pPr>
            <w:r w:rsidRPr="00C0002A">
              <w:rPr>
                <w:sz w:val="22"/>
                <w:szCs w:val="22"/>
              </w:rPr>
              <w:t>嫩叶</w:t>
            </w:r>
          </w:p>
        </w:tc>
        <w:tc>
          <w:tcPr>
            <w:tcW w:w="964" w:type="dxa"/>
          </w:tcPr>
          <w:p w14:paraId="467F5BE1" w14:textId="1B52208C"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52A62DD9" w14:textId="6F8F5AD5"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732DD143" w14:textId="513C3E00"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29EB2D5D" w14:textId="3C6AACE5"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1CFAA77D" w14:textId="4A766C42"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1C4CC1F5" w14:textId="5E8C1EC2"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2CF5B04B" w14:textId="2929542A"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2461F415" w14:textId="13227523"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0.00215</w:t>
            </w:r>
          </w:p>
        </w:tc>
        <w:tc>
          <w:tcPr>
            <w:tcW w:w="951" w:type="dxa"/>
          </w:tcPr>
          <w:p w14:paraId="4251D177" w14:textId="44355570"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6941A281" w14:textId="62688186"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508A73D8" w14:textId="5E3DEF68"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78B1251B" w14:textId="0916610B"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167CBDCB" w14:textId="3A95AAEE"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59EFDF08" w14:textId="497D88F1"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56AE704E" w14:textId="624C2672" w:rsidTr="00BC6CE9">
        <w:tc>
          <w:tcPr>
            <w:tcW w:w="448" w:type="dxa"/>
            <w:vAlign w:val="center"/>
          </w:tcPr>
          <w:p w14:paraId="2B9E49F9" w14:textId="77777777" w:rsidR="00CF6C3E" w:rsidRPr="00C0002A" w:rsidRDefault="00CF6C3E" w:rsidP="00CF6C3E">
            <w:pPr>
              <w:jc w:val="center"/>
              <w:rPr>
                <w:sz w:val="22"/>
                <w:szCs w:val="22"/>
              </w:rPr>
            </w:pPr>
            <w:r w:rsidRPr="00C0002A">
              <w:rPr>
                <w:rFonts w:eastAsia="等线"/>
                <w:color w:val="000000"/>
                <w:sz w:val="22"/>
                <w:szCs w:val="22"/>
              </w:rPr>
              <w:t>22</w:t>
            </w:r>
          </w:p>
        </w:tc>
        <w:tc>
          <w:tcPr>
            <w:tcW w:w="1437" w:type="dxa"/>
            <w:vMerge w:val="restart"/>
            <w:vAlign w:val="center"/>
          </w:tcPr>
          <w:p w14:paraId="72888EED" w14:textId="77777777" w:rsidR="00CF6C3E" w:rsidRPr="00C0002A" w:rsidRDefault="00CF6C3E" w:rsidP="00CF6C3E">
            <w:pPr>
              <w:jc w:val="center"/>
              <w:rPr>
                <w:sz w:val="22"/>
                <w:szCs w:val="22"/>
              </w:rPr>
            </w:pPr>
            <w:r w:rsidRPr="00C0002A">
              <w:rPr>
                <w:sz w:val="22"/>
                <w:szCs w:val="22"/>
              </w:rPr>
              <w:t>广西柳州市鹿寨县茶江乡导江村</w:t>
            </w:r>
          </w:p>
        </w:tc>
        <w:tc>
          <w:tcPr>
            <w:tcW w:w="659" w:type="dxa"/>
            <w:vAlign w:val="center"/>
          </w:tcPr>
          <w:p w14:paraId="7BE00026" w14:textId="77777777" w:rsidR="00CF6C3E" w:rsidRPr="00C0002A" w:rsidRDefault="00CF6C3E" w:rsidP="00CF6C3E">
            <w:pPr>
              <w:jc w:val="center"/>
              <w:rPr>
                <w:sz w:val="22"/>
                <w:szCs w:val="22"/>
              </w:rPr>
            </w:pPr>
            <w:r w:rsidRPr="00C0002A">
              <w:rPr>
                <w:sz w:val="22"/>
                <w:szCs w:val="22"/>
              </w:rPr>
              <w:t>老叶</w:t>
            </w:r>
          </w:p>
        </w:tc>
        <w:tc>
          <w:tcPr>
            <w:tcW w:w="964" w:type="dxa"/>
          </w:tcPr>
          <w:p w14:paraId="5B729AEE" w14:textId="6C30C04F"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5C455ECB" w14:textId="699C81EE"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0C8500CD" w14:textId="0F23786B"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083980F6" w14:textId="63778ED4"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0A758391" w14:textId="3C23F193"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77A7E39" w14:textId="4084E739"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031ACACF" w14:textId="318E9C36"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3818265A" w14:textId="2BF4851A"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0.00014</w:t>
            </w:r>
          </w:p>
        </w:tc>
        <w:tc>
          <w:tcPr>
            <w:tcW w:w="951" w:type="dxa"/>
          </w:tcPr>
          <w:p w14:paraId="6D3A75E2" w14:textId="1B702659"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0.826</w:t>
            </w:r>
            <w:r w:rsidR="003451D9" w:rsidRPr="00E3794B">
              <w:rPr>
                <w:color w:val="000000"/>
                <w:sz w:val="22"/>
                <w:szCs w:val="22"/>
                <w:lang w:bidi="ar"/>
              </w:rPr>
              <w:t>00</w:t>
            </w:r>
          </w:p>
        </w:tc>
        <w:tc>
          <w:tcPr>
            <w:tcW w:w="951" w:type="dxa"/>
            <w:vAlign w:val="center"/>
          </w:tcPr>
          <w:p w14:paraId="361358F1" w14:textId="1ACB2E53"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72294317" w14:textId="158B4A21"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0.380</w:t>
            </w:r>
            <w:r w:rsidR="00E3794B" w:rsidRPr="00E3794B">
              <w:rPr>
                <w:color w:val="000000"/>
                <w:sz w:val="22"/>
                <w:szCs w:val="22"/>
                <w:lang w:bidi="ar"/>
              </w:rPr>
              <w:t>0</w:t>
            </w:r>
          </w:p>
        </w:tc>
        <w:tc>
          <w:tcPr>
            <w:tcW w:w="951" w:type="dxa"/>
            <w:vAlign w:val="center"/>
          </w:tcPr>
          <w:p w14:paraId="1BD88B96" w14:textId="0EC43B52"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24657246" w14:textId="1924824C"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1E6BDCE0" w14:textId="6FFB53B3"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7F679320" w14:textId="2B0541B6" w:rsidTr="00BC6CE9">
        <w:tc>
          <w:tcPr>
            <w:tcW w:w="448" w:type="dxa"/>
            <w:vAlign w:val="center"/>
          </w:tcPr>
          <w:p w14:paraId="7D1743FD" w14:textId="77777777" w:rsidR="00CF6C3E" w:rsidRPr="00C0002A" w:rsidRDefault="00CF6C3E" w:rsidP="00CF6C3E">
            <w:pPr>
              <w:jc w:val="center"/>
              <w:rPr>
                <w:sz w:val="22"/>
                <w:szCs w:val="22"/>
              </w:rPr>
            </w:pPr>
            <w:r w:rsidRPr="00C0002A">
              <w:rPr>
                <w:rFonts w:eastAsia="等线"/>
                <w:color w:val="000000"/>
                <w:sz w:val="22"/>
                <w:szCs w:val="22"/>
              </w:rPr>
              <w:t>23</w:t>
            </w:r>
          </w:p>
        </w:tc>
        <w:tc>
          <w:tcPr>
            <w:tcW w:w="1437" w:type="dxa"/>
            <w:vMerge/>
            <w:vAlign w:val="center"/>
          </w:tcPr>
          <w:p w14:paraId="00983115" w14:textId="77777777" w:rsidR="00CF6C3E" w:rsidRPr="00C0002A" w:rsidRDefault="00CF6C3E" w:rsidP="00CF6C3E">
            <w:pPr>
              <w:jc w:val="center"/>
              <w:rPr>
                <w:sz w:val="22"/>
                <w:szCs w:val="22"/>
              </w:rPr>
            </w:pPr>
          </w:p>
        </w:tc>
        <w:tc>
          <w:tcPr>
            <w:tcW w:w="659" w:type="dxa"/>
            <w:vAlign w:val="center"/>
          </w:tcPr>
          <w:p w14:paraId="699FA2F5" w14:textId="77777777" w:rsidR="00CF6C3E" w:rsidRPr="00C0002A" w:rsidRDefault="00CF6C3E" w:rsidP="00CF6C3E">
            <w:pPr>
              <w:jc w:val="center"/>
              <w:rPr>
                <w:sz w:val="22"/>
                <w:szCs w:val="22"/>
              </w:rPr>
            </w:pPr>
            <w:r w:rsidRPr="00C0002A">
              <w:rPr>
                <w:sz w:val="22"/>
                <w:szCs w:val="22"/>
              </w:rPr>
              <w:t>中叶</w:t>
            </w:r>
          </w:p>
        </w:tc>
        <w:tc>
          <w:tcPr>
            <w:tcW w:w="964" w:type="dxa"/>
          </w:tcPr>
          <w:p w14:paraId="2C3B70EA" w14:textId="4E48A3FB"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34BBFFB6" w14:textId="34317EAC"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7376A1BA" w14:textId="5ECF625B"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D991E25" w14:textId="7CAF3959"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88FF314" w14:textId="49F766D3"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1C0F4FC5" w14:textId="45A73B04"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6682D980" w14:textId="470B8BFF"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14CB1555" w14:textId="5EA2F190"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0.00014</w:t>
            </w:r>
          </w:p>
        </w:tc>
        <w:tc>
          <w:tcPr>
            <w:tcW w:w="951" w:type="dxa"/>
          </w:tcPr>
          <w:p w14:paraId="22A84FB5" w14:textId="06A5A323"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0.670</w:t>
            </w:r>
            <w:r w:rsidR="003451D9" w:rsidRPr="00E3794B">
              <w:rPr>
                <w:color w:val="000000"/>
                <w:sz w:val="22"/>
                <w:szCs w:val="22"/>
                <w:lang w:bidi="ar"/>
              </w:rPr>
              <w:t>00</w:t>
            </w:r>
          </w:p>
        </w:tc>
        <w:tc>
          <w:tcPr>
            <w:tcW w:w="951" w:type="dxa"/>
            <w:vAlign w:val="center"/>
          </w:tcPr>
          <w:p w14:paraId="21A15014" w14:textId="28A7585B"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778AFD31" w14:textId="1BA79481"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0.475</w:t>
            </w:r>
            <w:r w:rsidR="00E3794B" w:rsidRPr="00E3794B">
              <w:rPr>
                <w:color w:val="000000"/>
                <w:sz w:val="22"/>
                <w:szCs w:val="22"/>
                <w:lang w:bidi="ar"/>
              </w:rPr>
              <w:t>0</w:t>
            </w:r>
          </w:p>
        </w:tc>
        <w:tc>
          <w:tcPr>
            <w:tcW w:w="951" w:type="dxa"/>
            <w:vAlign w:val="center"/>
          </w:tcPr>
          <w:p w14:paraId="1F965FEA" w14:textId="7E28948A"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70018919" w14:textId="75D764B2"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03B6AFC6" w14:textId="17C6E52D"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20A310BE" w14:textId="1281EB71" w:rsidTr="00BC6CE9">
        <w:tc>
          <w:tcPr>
            <w:tcW w:w="448" w:type="dxa"/>
            <w:vAlign w:val="center"/>
          </w:tcPr>
          <w:p w14:paraId="438435D3" w14:textId="77777777" w:rsidR="00CF6C3E" w:rsidRPr="00C0002A" w:rsidRDefault="00CF6C3E" w:rsidP="00CF6C3E">
            <w:pPr>
              <w:jc w:val="center"/>
              <w:rPr>
                <w:sz w:val="22"/>
                <w:szCs w:val="22"/>
              </w:rPr>
            </w:pPr>
            <w:r w:rsidRPr="00C0002A">
              <w:rPr>
                <w:rFonts w:eastAsia="等线"/>
                <w:color w:val="000000"/>
                <w:sz w:val="22"/>
                <w:szCs w:val="22"/>
              </w:rPr>
              <w:t>24</w:t>
            </w:r>
          </w:p>
        </w:tc>
        <w:tc>
          <w:tcPr>
            <w:tcW w:w="1437" w:type="dxa"/>
            <w:vMerge/>
            <w:vAlign w:val="center"/>
          </w:tcPr>
          <w:p w14:paraId="4211BB97" w14:textId="77777777" w:rsidR="00CF6C3E" w:rsidRPr="00C0002A" w:rsidRDefault="00CF6C3E" w:rsidP="00CF6C3E">
            <w:pPr>
              <w:jc w:val="center"/>
              <w:rPr>
                <w:sz w:val="22"/>
                <w:szCs w:val="22"/>
              </w:rPr>
            </w:pPr>
          </w:p>
        </w:tc>
        <w:tc>
          <w:tcPr>
            <w:tcW w:w="659" w:type="dxa"/>
            <w:vAlign w:val="center"/>
          </w:tcPr>
          <w:p w14:paraId="3D5664D3" w14:textId="77777777" w:rsidR="00CF6C3E" w:rsidRPr="00C0002A" w:rsidRDefault="00CF6C3E" w:rsidP="00CF6C3E">
            <w:pPr>
              <w:jc w:val="center"/>
              <w:rPr>
                <w:sz w:val="22"/>
                <w:szCs w:val="22"/>
              </w:rPr>
            </w:pPr>
            <w:r w:rsidRPr="00C0002A">
              <w:rPr>
                <w:sz w:val="22"/>
                <w:szCs w:val="22"/>
              </w:rPr>
              <w:t>嫩叶</w:t>
            </w:r>
          </w:p>
        </w:tc>
        <w:tc>
          <w:tcPr>
            <w:tcW w:w="964" w:type="dxa"/>
          </w:tcPr>
          <w:p w14:paraId="3666CBBE" w14:textId="30127AD8"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60A78966" w14:textId="69D565F2"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665B46E2" w14:textId="54FD33D2"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759EA0C6" w14:textId="6937FF78"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59949987" w14:textId="33307F00"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07A2CC19" w14:textId="3B8FE2F8"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78D255F" w14:textId="2106A150"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2A08DDE9" w14:textId="067863BA"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4F57A911" w14:textId="5B8B360E"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0.0737</w:t>
            </w:r>
            <w:r w:rsidR="003451D9" w:rsidRPr="00E3794B">
              <w:rPr>
                <w:color w:val="000000"/>
                <w:sz w:val="22"/>
                <w:szCs w:val="22"/>
                <w:lang w:bidi="ar"/>
              </w:rPr>
              <w:t>0</w:t>
            </w:r>
          </w:p>
        </w:tc>
        <w:tc>
          <w:tcPr>
            <w:tcW w:w="951" w:type="dxa"/>
            <w:vAlign w:val="center"/>
          </w:tcPr>
          <w:p w14:paraId="7484FEBE" w14:textId="633EF686"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3211790C" w14:textId="0184683F"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0.0238</w:t>
            </w:r>
          </w:p>
        </w:tc>
        <w:tc>
          <w:tcPr>
            <w:tcW w:w="951" w:type="dxa"/>
            <w:vAlign w:val="center"/>
          </w:tcPr>
          <w:p w14:paraId="491D9FAB" w14:textId="4F9FEC23"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359EC4C0" w14:textId="4532DDD9"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1D31FD7C" w14:textId="4452BF99"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58A9DF01" w14:textId="21D630B3" w:rsidTr="00BC6CE9">
        <w:tc>
          <w:tcPr>
            <w:tcW w:w="448" w:type="dxa"/>
            <w:vAlign w:val="center"/>
          </w:tcPr>
          <w:p w14:paraId="2AC5FEE6" w14:textId="77777777" w:rsidR="00CF6C3E" w:rsidRPr="00C0002A" w:rsidRDefault="00CF6C3E" w:rsidP="00CF6C3E">
            <w:pPr>
              <w:jc w:val="center"/>
              <w:rPr>
                <w:sz w:val="22"/>
                <w:szCs w:val="22"/>
              </w:rPr>
            </w:pPr>
            <w:r w:rsidRPr="00C0002A">
              <w:rPr>
                <w:rFonts w:eastAsia="等线"/>
                <w:color w:val="000000"/>
                <w:sz w:val="22"/>
                <w:szCs w:val="22"/>
              </w:rPr>
              <w:t>25</w:t>
            </w:r>
          </w:p>
        </w:tc>
        <w:tc>
          <w:tcPr>
            <w:tcW w:w="1437" w:type="dxa"/>
            <w:vMerge w:val="restart"/>
            <w:vAlign w:val="center"/>
          </w:tcPr>
          <w:p w14:paraId="08D08809" w14:textId="77777777" w:rsidR="00CF6C3E" w:rsidRPr="00C0002A" w:rsidRDefault="00CF6C3E" w:rsidP="00CF6C3E">
            <w:pPr>
              <w:jc w:val="center"/>
              <w:rPr>
                <w:sz w:val="22"/>
                <w:szCs w:val="22"/>
              </w:rPr>
            </w:pPr>
            <w:r w:rsidRPr="00C0002A">
              <w:rPr>
                <w:sz w:val="22"/>
                <w:szCs w:val="22"/>
              </w:rPr>
              <w:t>广西百色市靖西市渠洋镇邑蒙村</w:t>
            </w:r>
          </w:p>
        </w:tc>
        <w:tc>
          <w:tcPr>
            <w:tcW w:w="659" w:type="dxa"/>
            <w:vAlign w:val="center"/>
          </w:tcPr>
          <w:p w14:paraId="42FF89E0" w14:textId="77777777" w:rsidR="00CF6C3E" w:rsidRPr="00C0002A" w:rsidRDefault="00CF6C3E" w:rsidP="00CF6C3E">
            <w:pPr>
              <w:jc w:val="center"/>
              <w:rPr>
                <w:sz w:val="22"/>
                <w:szCs w:val="22"/>
              </w:rPr>
            </w:pPr>
            <w:r w:rsidRPr="00C0002A">
              <w:rPr>
                <w:sz w:val="22"/>
                <w:szCs w:val="22"/>
              </w:rPr>
              <w:t>老叶</w:t>
            </w:r>
          </w:p>
        </w:tc>
        <w:tc>
          <w:tcPr>
            <w:tcW w:w="964" w:type="dxa"/>
          </w:tcPr>
          <w:p w14:paraId="60593096" w14:textId="14CC5F87"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6F7027D7" w14:textId="3AB4F079"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68E14FB9" w14:textId="10B9D54F"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245E8AC2" w14:textId="24508D6A"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11840C80" w14:textId="6684EE60"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5224DDD" w14:textId="1A0307C2"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626766C2" w14:textId="16672E37"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7D46728A" w14:textId="2C1A0737"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0.00578</w:t>
            </w:r>
          </w:p>
        </w:tc>
        <w:tc>
          <w:tcPr>
            <w:tcW w:w="951" w:type="dxa"/>
          </w:tcPr>
          <w:p w14:paraId="51EC7AF0" w14:textId="098C043C"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0.00198</w:t>
            </w:r>
          </w:p>
        </w:tc>
        <w:tc>
          <w:tcPr>
            <w:tcW w:w="951" w:type="dxa"/>
            <w:vAlign w:val="center"/>
          </w:tcPr>
          <w:p w14:paraId="4F52E2B6" w14:textId="4B7598AF"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0.0536</w:t>
            </w:r>
          </w:p>
        </w:tc>
        <w:tc>
          <w:tcPr>
            <w:tcW w:w="951" w:type="dxa"/>
            <w:vAlign w:val="center"/>
          </w:tcPr>
          <w:p w14:paraId="152C9256" w14:textId="796F5D05"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0.0263</w:t>
            </w:r>
          </w:p>
        </w:tc>
        <w:tc>
          <w:tcPr>
            <w:tcW w:w="951" w:type="dxa"/>
            <w:vAlign w:val="center"/>
          </w:tcPr>
          <w:p w14:paraId="182ABF7F" w14:textId="353F6920"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0.454</w:t>
            </w:r>
            <w:r w:rsidR="00E3794B" w:rsidRPr="00E3794B">
              <w:rPr>
                <w:color w:val="000000"/>
                <w:sz w:val="22"/>
                <w:szCs w:val="22"/>
                <w:lang w:bidi="ar"/>
              </w:rPr>
              <w:t>0</w:t>
            </w:r>
          </w:p>
        </w:tc>
        <w:tc>
          <w:tcPr>
            <w:tcW w:w="951" w:type="dxa"/>
            <w:vAlign w:val="center"/>
          </w:tcPr>
          <w:p w14:paraId="34602C35" w14:textId="699D397B"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311714C6" w14:textId="358D18AA"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53B02E63" w14:textId="5D84D049" w:rsidTr="00BC6CE9">
        <w:tc>
          <w:tcPr>
            <w:tcW w:w="448" w:type="dxa"/>
            <w:vAlign w:val="center"/>
          </w:tcPr>
          <w:p w14:paraId="07DD1484" w14:textId="77777777" w:rsidR="00CF6C3E" w:rsidRPr="00C0002A" w:rsidRDefault="00CF6C3E" w:rsidP="00CF6C3E">
            <w:pPr>
              <w:jc w:val="center"/>
              <w:rPr>
                <w:sz w:val="22"/>
                <w:szCs w:val="22"/>
              </w:rPr>
            </w:pPr>
            <w:r w:rsidRPr="00C0002A">
              <w:rPr>
                <w:rFonts w:eastAsia="等线"/>
                <w:color w:val="000000"/>
                <w:sz w:val="22"/>
                <w:szCs w:val="22"/>
              </w:rPr>
              <w:t>26</w:t>
            </w:r>
          </w:p>
        </w:tc>
        <w:tc>
          <w:tcPr>
            <w:tcW w:w="1437" w:type="dxa"/>
            <w:vMerge/>
            <w:vAlign w:val="center"/>
          </w:tcPr>
          <w:p w14:paraId="4768B5B0" w14:textId="77777777" w:rsidR="00CF6C3E" w:rsidRPr="00C0002A" w:rsidRDefault="00CF6C3E" w:rsidP="00CF6C3E">
            <w:pPr>
              <w:jc w:val="center"/>
              <w:rPr>
                <w:sz w:val="22"/>
                <w:szCs w:val="22"/>
              </w:rPr>
            </w:pPr>
          </w:p>
        </w:tc>
        <w:tc>
          <w:tcPr>
            <w:tcW w:w="659" w:type="dxa"/>
            <w:vAlign w:val="center"/>
          </w:tcPr>
          <w:p w14:paraId="170F0173" w14:textId="77777777" w:rsidR="00CF6C3E" w:rsidRPr="00C0002A" w:rsidRDefault="00CF6C3E" w:rsidP="00CF6C3E">
            <w:pPr>
              <w:jc w:val="center"/>
              <w:rPr>
                <w:sz w:val="22"/>
                <w:szCs w:val="22"/>
              </w:rPr>
            </w:pPr>
            <w:r w:rsidRPr="00C0002A">
              <w:rPr>
                <w:sz w:val="22"/>
                <w:szCs w:val="22"/>
              </w:rPr>
              <w:t>中叶</w:t>
            </w:r>
          </w:p>
        </w:tc>
        <w:tc>
          <w:tcPr>
            <w:tcW w:w="964" w:type="dxa"/>
          </w:tcPr>
          <w:p w14:paraId="35B74A75" w14:textId="71D0E3CE"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1245C6C4" w14:textId="4A7A1997"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23E5BD59" w14:textId="4438FF41"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7CEEEADA" w14:textId="414DE7C9"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635D29FD" w14:textId="14B9CEBD"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58BB888F" w14:textId="014D51C8"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69D5392F" w14:textId="0F64B7A5"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63D13F55" w14:textId="7D93A404"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0.00189</w:t>
            </w:r>
          </w:p>
        </w:tc>
        <w:tc>
          <w:tcPr>
            <w:tcW w:w="951" w:type="dxa"/>
          </w:tcPr>
          <w:p w14:paraId="29489852" w14:textId="5B25D50A"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07B3367E" w14:textId="4FB30431"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3840C4D5" w14:textId="21B4A3D8"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359E5798" w14:textId="29FE595B"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7B4E9A6E" w14:textId="1DB6C144"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4B3770FD" w14:textId="00F80190"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388146E3" w14:textId="28F6660A" w:rsidTr="00BC6CE9">
        <w:tc>
          <w:tcPr>
            <w:tcW w:w="448" w:type="dxa"/>
            <w:vAlign w:val="center"/>
          </w:tcPr>
          <w:p w14:paraId="28F07B89" w14:textId="77777777" w:rsidR="00CF6C3E" w:rsidRPr="00C0002A" w:rsidRDefault="00CF6C3E" w:rsidP="00CF6C3E">
            <w:pPr>
              <w:jc w:val="center"/>
              <w:rPr>
                <w:sz w:val="22"/>
                <w:szCs w:val="22"/>
              </w:rPr>
            </w:pPr>
            <w:r w:rsidRPr="00C0002A">
              <w:rPr>
                <w:rFonts w:eastAsia="等线"/>
                <w:color w:val="000000"/>
                <w:sz w:val="22"/>
                <w:szCs w:val="22"/>
              </w:rPr>
              <w:t>27</w:t>
            </w:r>
          </w:p>
        </w:tc>
        <w:tc>
          <w:tcPr>
            <w:tcW w:w="1437" w:type="dxa"/>
            <w:vMerge/>
            <w:vAlign w:val="center"/>
          </w:tcPr>
          <w:p w14:paraId="2CBFFC01" w14:textId="77777777" w:rsidR="00CF6C3E" w:rsidRPr="00C0002A" w:rsidRDefault="00CF6C3E" w:rsidP="00CF6C3E">
            <w:pPr>
              <w:jc w:val="center"/>
              <w:rPr>
                <w:sz w:val="22"/>
                <w:szCs w:val="22"/>
              </w:rPr>
            </w:pPr>
          </w:p>
        </w:tc>
        <w:tc>
          <w:tcPr>
            <w:tcW w:w="659" w:type="dxa"/>
            <w:vAlign w:val="center"/>
          </w:tcPr>
          <w:p w14:paraId="5C3385E8" w14:textId="77777777" w:rsidR="00CF6C3E" w:rsidRPr="00C0002A" w:rsidRDefault="00CF6C3E" w:rsidP="00CF6C3E">
            <w:pPr>
              <w:jc w:val="center"/>
              <w:rPr>
                <w:sz w:val="22"/>
                <w:szCs w:val="22"/>
              </w:rPr>
            </w:pPr>
            <w:r w:rsidRPr="00C0002A">
              <w:rPr>
                <w:sz w:val="22"/>
                <w:szCs w:val="22"/>
              </w:rPr>
              <w:t>嫩叶</w:t>
            </w:r>
          </w:p>
        </w:tc>
        <w:tc>
          <w:tcPr>
            <w:tcW w:w="964" w:type="dxa"/>
          </w:tcPr>
          <w:p w14:paraId="3FA5036D" w14:textId="6B08798A"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4D121064" w14:textId="49348235"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21151309" w14:textId="59A54C5C"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521F5738" w14:textId="64C1E069"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6C51ED3E" w14:textId="373CF7C9"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2486A1C8" w14:textId="0E4710E5"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74A89F29" w14:textId="25E5E93E"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1F98CA93" w14:textId="240821E5"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0.00065</w:t>
            </w:r>
          </w:p>
        </w:tc>
        <w:tc>
          <w:tcPr>
            <w:tcW w:w="951" w:type="dxa"/>
          </w:tcPr>
          <w:p w14:paraId="16379D9D" w14:textId="79B18EF0"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4CC7B2D3" w14:textId="072112F1"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553EE0DF" w14:textId="1AE054BC"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29E9B7D2" w14:textId="2B1F7814"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149FA750" w14:textId="714E718D"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0FB55617" w14:textId="45608F95"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1F4FBBE0" w14:textId="3AB47CA2" w:rsidTr="00BC6CE9">
        <w:tc>
          <w:tcPr>
            <w:tcW w:w="448" w:type="dxa"/>
            <w:vAlign w:val="center"/>
          </w:tcPr>
          <w:p w14:paraId="52894795" w14:textId="77777777" w:rsidR="00CF6C3E" w:rsidRPr="00C0002A" w:rsidRDefault="00CF6C3E" w:rsidP="00CF6C3E">
            <w:pPr>
              <w:jc w:val="center"/>
              <w:rPr>
                <w:sz w:val="22"/>
                <w:szCs w:val="22"/>
              </w:rPr>
            </w:pPr>
            <w:r w:rsidRPr="00C0002A">
              <w:rPr>
                <w:rFonts w:eastAsia="等线"/>
                <w:color w:val="000000"/>
                <w:sz w:val="22"/>
                <w:szCs w:val="22"/>
              </w:rPr>
              <w:t>28</w:t>
            </w:r>
          </w:p>
        </w:tc>
        <w:tc>
          <w:tcPr>
            <w:tcW w:w="1437" w:type="dxa"/>
            <w:vMerge w:val="restart"/>
            <w:vAlign w:val="center"/>
          </w:tcPr>
          <w:p w14:paraId="778C0627" w14:textId="77777777" w:rsidR="00CF6C3E" w:rsidRPr="00C0002A" w:rsidRDefault="00CF6C3E" w:rsidP="00CF6C3E">
            <w:pPr>
              <w:jc w:val="center"/>
              <w:rPr>
                <w:sz w:val="22"/>
                <w:szCs w:val="22"/>
              </w:rPr>
            </w:pPr>
            <w:r w:rsidRPr="00C0002A">
              <w:rPr>
                <w:sz w:val="22"/>
                <w:szCs w:val="22"/>
              </w:rPr>
              <w:t>广西百色市靖西市龙临镇龙满村</w:t>
            </w:r>
          </w:p>
        </w:tc>
        <w:tc>
          <w:tcPr>
            <w:tcW w:w="659" w:type="dxa"/>
            <w:vAlign w:val="center"/>
          </w:tcPr>
          <w:p w14:paraId="51D4FD01" w14:textId="77777777" w:rsidR="00CF6C3E" w:rsidRPr="00C0002A" w:rsidRDefault="00CF6C3E" w:rsidP="00CF6C3E">
            <w:pPr>
              <w:jc w:val="center"/>
              <w:rPr>
                <w:sz w:val="22"/>
                <w:szCs w:val="22"/>
              </w:rPr>
            </w:pPr>
            <w:r w:rsidRPr="00C0002A">
              <w:rPr>
                <w:sz w:val="22"/>
                <w:szCs w:val="22"/>
              </w:rPr>
              <w:t>老叶</w:t>
            </w:r>
          </w:p>
        </w:tc>
        <w:tc>
          <w:tcPr>
            <w:tcW w:w="964" w:type="dxa"/>
          </w:tcPr>
          <w:p w14:paraId="72FAEC7F" w14:textId="037FE189"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621A4CF3" w14:textId="7E74089C"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D75F757" w14:textId="356F46E8"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1F34B8FE" w14:textId="7CCB068A"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1890161A" w14:textId="38FAACAB"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01528787" w14:textId="575FCD40"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7F8CF5ED" w14:textId="0031C120"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707AF5AB" w14:textId="67090C28"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0.00125</w:t>
            </w:r>
          </w:p>
        </w:tc>
        <w:tc>
          <w:tcPr>
            <w:tcW w:w="951" w:type="dxa"/>
          </w:tcPr>
          <w:p w14:paraId="7F0AE122" w14:textId="5335D970"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1840C4F0" w14:textId="696729B4"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53A3E76D" w14:textId="35B7C56B"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098EF836" w14:textId="661D6A58"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492E88A7" w14:textId="11858EF5"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391E293F" w14:textId="24712FA8"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10A4C3DC" w14:textId="552119EC" w:rsidTr="00BC6CE9">
        <w:tc>
          <w:tcPr>
            <w:tcW w:w="448" w:type="dxa"/>
            <w:vAlign w:val="center"/>
          </w:tcPr>
          <w:p w14:paraId="50E73E0A" w14:textId="77777777" w:rsidR="00CF6C3E" w:rsidRPr="00C0002A" w:rsidRDefault="00CF6C3E" w:rsidP="00CF6C3E">
            <w:pPr>
              <w:jc w:val="center"/>
              <w:rPr>
                <w:sz w:val="22"/>
                <w:szCs w:val="22"/>
              </w:rPr>
            </w:pPr>
            <w:r w:rsidRPr="00C0002A">
              <w:rPr>
                <w:rFonts w:eastAsia="等线"/>
                <w:color w:val="000000"/>
                <w:sz w:val="22"/>
                <w:szCs w:val="22"/>
              </w:rPr>
              <w:t>29</w:t>
            </w:r>
          </w:p>
        </w:tc>
        <w:tc>
          <w:tcPr>
            <w:tcW w:w="1437" w:type="dxa"/>
            <w:vMerge/>
            <w:vAlign w:val="center"/>
          </w:tcPr>
          <w:p w14:paraId="5243F247" w14:textId="77777777" w:rsidR="00CF6C3E" w:rsidRPr="00C0002A" w:rsidRDefault="00CF6C3E" w:rsidP="00CF6C3E">
            <w:pPr>
              <w:jc w:val="center"/>
              <w:rPr>
                <w:sz w:val="22"/>
                <w:szCs w:val="22"/>
              </w:rPr>
            </w:pPr>
          </w:p>
        </w:tc>
        <w:tc>
          <w:tcPr>
            <w:tcW w:w="659" w:type="dxa"/>
            <w:vAlign w:val="center"/>
          </w:tcPr>
          <w:p w14:paraId="13B2762C" w14:textId="77777777" w:rsidR="00CF6C3E" w:rsidRPr="00C0002A" w:rsidRDefault="00CF6C3E" w:rsidP="00CF6C3E">
            <w:pPr>
              <w:jc w:val="center"/>
              <w:rPr>
                <w:sz w:val="22"/>
                <w:szCs w:val="22"/>
              </w:rPr>
            </w:pPr>
            <w:r w:rsidRPr="00C0002A">
              <w:rPr>
                <w:sz w:val="22"/>
                <w:szCs w:val="22"/>
              </w:rPr>
              <w:t>中叶</w:t>
            </w:r>
          </w:p>
        </w:tc>
        <w:tc>
          <w:tcPr>
            <w:tcW w:w="964" w:type="dxa"/>
          </w:tcPr>
          <w:p w14:paraId="406C2A6F" w14:textId="6A615239"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756E1B6A" w14:textId="447B5550"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6C1A79A1" w14:textId="08FFF1D3"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9CEA62A" w14:textId="13C6D9A4"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7B490057" w14:textId="03BEDD03"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087DC508" w14:textId="1151EE1A"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02E54AF" w14:textId="0FCA94B0"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11B7F3AB" w14:textId="61243CB0"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0.00098</w:t>
            </w:r>
          </w:p>
        </w:tc>
        <w:tc>
          <w:tcPr>
            <w:tcW w:w="951" w:type="dxa"/>
          </w:tcPr>
          <w:p w14:paraId="45EF85B7" w14:textId="5ADD0BA6"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510A7E79" w14:textId="4BCA1070"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50C4A2A9" w14:textId="21E584D0"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1D584A0F" w14:textId="7D24D728"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60CB411C" w14:textId="095F1132"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71EC49E0" w14:textId="253E0DE2"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2A6EB6C7" w14:textId="10DAF9BC" w:rsidTr="00BC6CE9">
        <w:tc>
          <w:tcPr>
            <w:tcW w:w="448" w:type="dxa"/>
            <w:vAlign w:val="center"/>
          </w:tcPr>
          <w:p w14:paraId="1BFA991A" w14:textId="77777777" w:rsidR="00CF6C3E" w:rsidRPr="00C0002A" w:rsidRDefault="00CF6C3E" w:rsidP="00CF6C3E">
            <w:pPr>
              <w:jc w:val="center"/>
              <w:rPr>
                <w:sz w:val="22"/>
                <w:szCs w:val="22"/>
              </w:rPr>
            </w:pPr>
            <w:r w:rsidRPr="00C0002A">
              <w:rPr>
                <w:rFonts w:eastAsia="等线"/>
                <w:color w:val="000000"/>
                <w:sz w:val="22"/>
                <w:szCs w:val="22"/>
              </w:rPr>
              <w:t>30</w:t>
            </w:r>
          </w:p>
        </w:tc>
        <w:tc>
          <w:tcPr>
            <w:tcW w:w="1437" w:type="dxa"/>
            <w:vMerge/>
            <w:vAlign w:val="center"/>
          </w:tcPr>
          <w:p w14:paraId="77D04D8A" w14:textId="77777777" w:rsidR="00CF6C3E" w:rsidRPr="00C0002A" w:rsidRDefault="00CF6C3E" w:rsidP="00CF6C3E">
            <w:pPr>
              <w:jc w:val="center"/>
              <w:rPr>
                <w:sz w:val="22"/>
                <w:szCs w:val="22"/>
              </w:rPr>
            </w:pPr>
          </w:p>
        </w:tc>
        <w:tc>
          <w:tcPr>
            <w:tcW w:w="659" w:type="dxa"/>
            <w:vAlign w:val="center"/>
          </w:tcPr>
          <w:p w14:paraId="0D3B91D6" w14:textId="77777777" w:rsidR="00CF6C3E" w:rsidRPr="00C0002A" w:rsidRDefault="00CF6C3E" w:rsidP="00CF6C3E">
            <w:pPr>
              <w:jc w:val="center"/>
              <w:rPr>
                <w:sz w:val="22"/>
                <w:szCs w:val="22"/>
              </w:rPr>
            </w:pPr>
            <w:r w:rsidRPr="00C0002A">
              <w:rPr>
                <w:sz w:val="22"/>
                <w:szCs w:val="22"/>
              </w:rPr>
              <w:t>嫩叶</w:t>
            </w:r>
          </w:p>
        </w:tc>
        <w:tc>
          <w:tcPr>
            <w:tcW w:w="964" w:type="dxa"/>
          </w:tcPr>
          <w:p w14:paraId="41566508" w14:textId="3069F7BA"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5FA5CF85" w14:textId="4A84B5A7"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2A1DE01B" w14:textId="5DECE053"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1503E6C2" w14:textId="4E9825A5"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031432D8" w14:textId="4C317B1B"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7D3AF644" w14:textId="0F280F26"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78F7B583" w14:textId="69B6CFEB"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2D33D162" w14:textId="463903D4"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0.00082</w:t>
            </w:r>
          </w:p>
        </w:tc>
        <w:tc>
          <w:tcPr>
            <w:tcW w:w="951" w:type="dxa"/>
          </w:tcPr>
          <w:p w14:paraId="6A342F6B" w14:textId="52F5053D"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74C2D4CF" w14:textId="1F2361CA"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163ABEFF" w14:textId="2B6B45D2"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178F6D7D" w14:textId="4D624F0C"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08C7252B" w14:textId="4F7F5D52"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3BAB4F61" w14:textId="58A76660"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22E59488" w14:textId="36110AEA" w:rsidTr="00BC6CE9">
        <w:tc>
          <w:tcPr>
            <w:tcW w:w="448" w:type="dxa"/>
            <w:vAlign w:val="center"/>
          </w:tcPr>
          <w:p w14:paraId="7466C615" w14:textId="77777777" w:rsidR="00CF6C3E" w:rsidRPr="00C0002A" w:rsidRDefault="00CF6C3E" w:rsidP="00CF6C3E">
            <w:pPr>
              <w:jc w:val="center"/>
              <w:rPr>
                <w:sz w:val="22"/>
                <w:szCs w:val="22"/>
              </w:rPr>
            </w:pPr>
            <w:r w:rsidRPr="00C0002A">
              <w:rPr>
                <w:rFonts w:eastAsia="等线"/>
                <w:color w:val="000000"/>
                <w:sz w:val="22"/>
                <w:szCs w:val="22"/>
              </w:rPr>
              <w:t>31</w:t>
            </w:r>
          </w:p>
        </w:tc>
        <w:tc>
          <w:tcPr>
            <w:tcW w:w="1437" w:type="dxa"/>
            <w:vMerge w:val="restart"/>
            <w:vAlign w:val="center"/>
          </w:tcPr>
          <w:p w14:paraId="25CA1302" w14:textId="77777777" w:rsidR="00CF6C3E" w:rsidRPr="00C0002A" w:rsidRDefault="00CF6C3E" w:rsidP="00CF6C3E">
            <w:pPr>
              <w:jc w:val="center"/>
              <w:rPr>
                <w:sz w:val="22"/>
                <w:szCs w:val="22"/>
              </w:rPr>
            </w:pPr>
            <w:r w:rsidRPr="00C0002A">
              <w:rPr>
                <w:sz w:val="22"/>
                <w:szCs w:val="22"/>
              </w:rPr>
              <w:t>广西百色市德保县敬德镇</w:t>
            </w:r>
          </w:p>
        </w:tc>
        <w:tc>
          <w:tcPr>
            <w:tcW w:w="659" w:type="dxa"/>
            <w:vAlign w:val="center"/>
          </w:tcPr>
          <w:p w14:paraId="54480579" w14:textId="77777777" w:rsidR="00CF6C3E" w:rsidRPr="00C0002A" w:rsidRDefault="00CF6C3E" w:rsidP="00CF6C3E">
            <w:pPr>
              <w:jc w:val="center"/>
              <w:rPr>
                <w:sz w:val="22"/>
                <w:szCs w:val="22"/>
              </w:rPr>
            </w:pPr>
            <w:r w:rsidRPr="00C0002A">
              <w:rPr>
                <w:sz w:val="22"/>
                <w:szCs w:val="22"/>
              </w:rPr>
              <w:t>老叶</w:t>
            </w:r>
          </w:p>
        </w:tc>
        <w:tc>
          <w:tcPr>
            <w:tcW w:w="964" w:type="dxa"/>
          </w:tcPr>
          <w:p w14:paraId="6A06D350" w14:textId="08A73774"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4CE0E353" w14:textId="6039AE78"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2FDFBCB7" w14:textId="6366C497"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2A0EAB92" w14:textId="3DE90634"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B4636D3" w14:textId="214C8B6F"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63B27C2" w14:textId="0ED9E506"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357F86AE" w14:textId="25536A7B"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38FD7863" w14:textId="596323E8"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3D02C911" w14:textId="762C578D"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2F40E99A" w14:textId="642BE416"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23FE48AD" w14:textId="02D9FCE8"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54C44F7E" w14:textId="7FC80CBF"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4BD469E9" w14:textId="389DEBA2"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46DC8235" w14:textId="290F5176"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56EC159B" w14:textId="147C04DF" w:rsidTr="00BC6CE9">
        <w:tc>
          <w:tcPr>
            <w:tcW w:w="448" w:type="dxa"/>
            <w:vAlign w:val="center"/>
          </w:tcPr>
          <w:p w14:paraId="5C7FF188" w14:textId="77777777" w:rsidR="00CF6C3E" w:rsidRPr="00C0002A" w:rsidRDefault="00CF6C3E" w:rsidP="00CF6C3E">
            <w:pPr>
              <w:jc w:val="center"/>
              <w:rPr>
                <w:sz w:val="22"/>
                <w:szCs w:val="22"/>
              </w:rPr>
            </w:pPr>
            <w:r w:rsidRPr="00C0002A">
              <w:rPr>
                <w:rFonts w:eastAsia="等线"/>
                <w:color w:val="000000"/>
                <w:sz w:val="22"/>
                <w:szCs w:val="22"/>
              </w:rPr>
              <w:t>32</w:t>
            </w:r>
          </w:p>
        </w:tc>
        <w:tc>
          <w:tcPr>
            <w:tcW w:w="1437" w:type="dxa"/>
            <w:vMerge/>
          </w:tcPr>
          <w:p w14:paraId="3361DD3A" w14:textId="77777777" w:rsidR="00CF6C3E" w:rsidRPr="00C0002A" w:rsidRDefault="00CF6C3E" w:rsidP="00CF6C3E">
            <w:pPr>
              <w:jc w:val="center"/>
              <w:rPr>
                <w:sz w:val="22"/>
                <w:szCs w:val="22"/>
              </w:rPr>
            </w:pPr>
          </w:p>
        </w:tc>
        <w:tc>
          <w:tcPr>
            <w:tcW w:w="659" w:type="dxa"/>
            <w:vAlign w:val="center"/>
          </w:tcPr>
          <w:p w14:paraId="4C70C659" w14:textId="77777777" w:rsidR="00CF6C3E" w:rsidRPr="00C0002A" w:rsidRDefault="00CF6C3E" w:rsidP="00CF6C3E">
            <w:pPr>
              <w:jc w:val="center"/>
              <w:rPr>
                <w:sz w:val="22"/>
                <w:szCs w:val="22"/>
              </w:rPr>
            </w:pPr>
            <w:r w:rsidRPr="00C0002A">
              <w:rPr>
                <w:sz w:val="22"/>
                <w:szCs w:val="22"/>
              </w:rPr>
              <w:t>中叶</w:t>
            </w:r>
          </w:p>
        </w:tc>
        <w:tc>
          <w:tcPr>
            <w:tcW w:w="964" w:type="dxa"/>
          </w:tcPr>
          <w:p w14:paraId="1D761ABA" w14:textId="35853E84"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76D75121" w14:textId="1FE71387"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77EEEF7D" w14:textId="7890B908"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09098E01" w14:textId="2F9FDBDF"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C8EC308" w14:textId="108DE5E3"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1C13EA8A" w14:textId="5833BDD7"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619CE5D0" w14:textId="0C28C342"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773A2DBD" w14:textId="4B656827"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tcPr>
          <w:p w14:paraId="2763B2D9" w14:textId="73918911"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271D54D1" w14:textId="1D657427"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6E8C91D3" w14:textId="5825CEE3"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1863D466" w14:textId="3D7EC8AF"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4801E782" w14:textId="43E5C2D5"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74D39BC7" w14:textId="4BB4D483"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CF6C3E" w:rsidRPr="00C0002A" w14:paraId="24013370" w14:textId="750C070B" w:rsidTr="00BC6CE9">
        <w:tc>
          <w:tcPr>
            <w:tcW w:w="448" w:type="dxa"/>
            <w:vAlign w:val="center"/>
          </w:tcPr>
          <w:p w14:paraId="3A05B273" w14:textId="77777777" w:rsidR="00CF6C3E" w:rsidRPr="00C0002A" w:rsidRDefault="00CF6C3E" w:rsidP="00CF6C3E">
            <w:pPr>
              <w:jc w:val="center"/>
              <w:rPr>
                <w:sz w:val="22"/>
                <w:szCs w:val="22"/>
              </w:rPr>
            </w:pPr>
            <w:r w:rsidRPr="00C0002A">
              <w:rPr>
                <w:rFonts w:eastAsia="等线"/>
                <w:color w:val="000000"/>
                <w:sz w:val="22"/>
                <w:szCs w:val="22"/>
              </w:rPr>
              <w:t>33</w:t>
            </w:r>
          </w:p>
        </w:tc>
        <w:tc>
          <w:tcPr>
            <w:tcW w:w="1437" w:type="dxa"/>
            <w:vMerge/>
          </w:tcPr>
          <w:p w14:paraId="079BC923" w14:textId="77777777" w:rsidR="00CF6C3E" w:rsidRPr="00C0002A" w:rsidRDefault="00CF6C3E" w:rsidP="00CF6C3E">
            <w:pPr>
              <w:jc w:val="center"/>
              <w:rPr>
                <w:sz w:val="22"/>
                <w:szCs w:val="22"/>
              </w:rPr>
            </w:pPr>
          </w:p>
        </w:tc>
        <w:tc>
          <w:tcPr>
            <w:tcW w:w="659" w:type="dxa"/>
            <w:vAlign w:val="center"/>
          </w:tcPr>
          <w:p w14:paraId="7E7FF1A4" w14:textId="77777777" w:rsidR="00CF6C3E" w:rsidRPr="00C0002A" w:rsidRDefault="00CF6C3E" w:rsidP="00CF6C3E">
            <w:pPr>
              <w:jc w:val="center"/>
              <w:rPr>
                <w:sz w:val="22"/>
                <w:szCs w:val="22"/>
              </w:rPr>
            </w:pPr>
            <w:r w:rsidRPr="00C0002A">
              <w:rPr>
                <w:sz w:val="22"/>
                <w:szCs w:val="22"/>
              </w:rPr>
              <w:t>嫩叶</w:t>
            </w:r>
          </w:p>
        </w:tc>
        <w:tc>
          <w:tcPr>
            <w:tcW w:w="964" w:type="dxa"/>
          </w:tcPr>
          <w:p w14:paraId="0D662E0C" w14:textId="75AE18A3" w:rsidR="00CF6C3E" w:rsidRPr="00C0002A" w:rsidRDefault="00CF6C3E" w:rsidP="00CF6C3E">
            <w:pPr>
              <w:widowControl/>
              <w:jc w:val="center"/>
              <w:textAlignment w:val="center"/>
              <w:rPr>
                <w:sz w:val="22"/>
                <w:szCs w:val="22"/>
              </w:rPr>
            </w:pPr>
            <w:r w:rsidRPr="00C0002A">
              <w:rPr>
                <w:color w:val="000000"/>
                <w:sz w:val="22"/>
                <w:szCs w:val="22"/>
                <w:lang w:bidi="ar"/>
              </w:rPr>
              <w:t>未检出</w:t>
            </w:r>
          </w:p>
        </w:tc>
        <w:tc>
          <w:tcPr>
            <w:tcW w:w="951" w:type="dxa"/>
            <w:vAlign w:val="center"/>
          </w:tcPr>
          <w:p w14:paraId="4F832AFF" w14:textId="7EE4E506"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0CE7554E" w14:textId="6317627D"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7260FA60" w14:textId="22C2D1D4"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0789807D" w14:textId="2EB8F0A9"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422E70E7" w14:textId="5406D6D1"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vAlign w:val="center"/>
          </w:tcPr>
          <w:p w14:paraId="5B2F3004" w14:textId="12D774E6" w:rsidR="00CF6C3E" w:rsidRPr="00C0002A" w:rsidRDefault="00CF6C3E" w:rsidP="00CF6C3E">
            <w:pPr>
              <w:widowControl/>
              <w:jc w:val="center"/>
              <w:textAlignment w:val="center"/>
              <w:rPr>
                <w:color w:val="000000"/>
                <w:sz w:val="22"/>
                <w:szCs w:val="22"/>
              </w:rPr>
            </w:pPr>
            <w:r w:rsidRPr="00C0002A">
              <w:rPr>
                <w:color w:val="000000"/>
                <w:sz w:val="22"/>
                <w:szCs w:val="22"/>
                <w:lang w:bidi="ar"/>
              </w:rPr>
              <w:t>未检出</w:t>
            </w:r>
          </w:p>
        </w:tc>
        <w:tc>
          <w:tcPr>
            <w:tcW w:w="951" w:type="dxa"/>
          </w:tcPr>
          <w:p w14:paraId="3F0C45FB" w14:textId="0312AB38"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0.0001</w:t>
            </w:r>
            <w:r w:rsidR="00E3794B" w:rsidRPr="00E3794B">
              <w:rPr>
                <w:color w:val="000000"/>
                <w:sz w:val="22"/>
                <w:szCs w:val="22"/>
                <w:lang w:bidi="ar"/>
              </w:rPr>
              <w:t>4</w:t>
            </w:r>
          </w:p>
        </w:tc>
        <w:tc>
          <w:tcPr>
            <w:tcW w:w="951" w:type="dxa"/>
          </w:tcPr>
          <w:p w14:paraId="0A46D72E" w14:textId="2631D9B5" w:rsidR="00CF6C3E" w:rsidRPr="00E3794B"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0FD6D892" w14:textId="60703660"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593F84F7" w14:textId="4BE2E847"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25B543BF" w14:textId="5AF5B8BE"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0BF163CD" w14:textId="1FBD3FC5" w:rsidR="00CF6C3E" w:rsidRPr="00C0002A" w:rsidRDefault="00CF6C3E" w:rsidP="00CF6C3E">
            <w:pPr>
              <w:widowControl/>
              <w:jc w:val="center"/>
              <w:textAlignment w:val="center"/>
              <w:rPr>
                <w:color w:val="000000"/>
                <w:sz w:val="22"/>
                <w:szCs w:val="22"/>
                <w:lang w:bidi="ar"/>
              </w:rPr>
            </w:pPr>
            <w:r w:rsidRPr="00E3794B">
              <w:rPr>
                <w:color w:val="000000"/>
                <w:sz w:val="22"/>
                <w:szCs w:val="22"/>
                <w:lang w:bidi="ar"/>
              </w:rPr>
              <w:t>未检出</w:t>
            </w:r>
          </w:p>
        </w:tc>
        <w:tc>
          <w:tcPr>
            <w:tcW w:w="951" w:type="dxa"/>
            <w:vAlign w:val="center"/>
          </w:tcPr>
          <w:p w14:paraId="6977249C" w14:textId="73498BB7" w:rsidR="00CF6C3E" w:rsidRPr="00E3794B" w:rsidRDefault="00CF6C3E" w:rsidP="00CF6C3E">
            <w:pPr>
              <w:widowControl/>
              <w:jc w:val="center"/>
              <w:textAlignment w:val="center"/>
              <w:rPr>
                <w:color w:val="000000"/>
                <w:sz w:val="22"/>
                <w:szCs w:val="22"/>
                <w:lang w:bidi="ar"/>
              </w:rPr>
            </w:pPr>
            <w:r w:rsidRPr="00C0002A">
              <w:rPr>
                <w:color w:val="000000"/>
                <w:sz w:val="22"/>
                <w:szCs w:val="22"/>
                <w:lang w:bidi="ar"/>
              </w:rPr>
              <w:t>未检出</w:t>
            </w:r>
          </w:p>
        </w:tc>
      </w:tr>
      <w:tr w:rsidR="008465FD" w:rsidRPr="00C0002A" w14:paraId="73FCAB9F" w14:textId="77777777" w:rsidTr="00BC6CE9">
        <w:tc>
          <w:tcPr>
            <w:tcW w:w="2544" w:type="dxa"/>
            <w:gridSpan w:val="3"/>
            <w:vAlign w:val="center"/>
          </w:tcPr>
          <w:p w14:paraId="68391EB1" w14:textId="4067376E" w:rsidR="008465FD" w:rsidRPr="00C0002A" w:rsidRDefault="008465FD" w:rsidP="008465FD">
            <w:pPr>
              <w:jc w:val="center"/>
              <w:rPr>
                <w:sz w:val="22"/>
                <w:szCs w:val="22"/>
              </w:rPr>
            </w:pPr>
            <w:r>
              <w:rPr>
                <w:rFonts w:hint="eastAsia"/>
                <w:sz w:val="22"/>
                <w:szCs w:val="22"/>
              </w:rPr>
              <w:t>检出限</w:t>
            </w:r>
          </w:p>
        </w:tc>
        <w:tc>
          <w:tcPr>
            <w:tcW w:w="964" w:type="dxa"/>
          </w:tcPr>
          <w:p w14:paraId="725B6C20" w14:textId="52C63B4B" w:rsidR="008465FD" w:rsidRPr="00C0002A" w:rsidRDefault="008465FD" w:rsidP="008465FD">
            <w:pPr>
              <w:widowControl/>
              <w:jc w:val="center"/>
              <w:textAlignment w:val="center"/>
              <w:rPr>
                <w:color w:val="000000"/>
                <w:sz w:val="22"/>
                <w:szCs w:val="22"/>
                <w:lang w:bidi="ar"/>
              </w:rPr>
            </w:pPr>
            <w:r w:rsidRPr="001A7E3F">
              <w:rPr>
                <w:rFonts w:hint="eastAsia"/>
                <w:color w:val="000000"/>
                <w:sz w:val="22"/>
                <w:szCs w:val="22"/>
                <w:lang w:bidi="ar"/>
              </w:rPr>
              <w:t>0</w:t>
            </w:r>
            <w:r w:rsidRPr="001A7E3F">
              <w:rPr>
                <w:color w:val="000000"/>
                <w:sz w:val="22"/>
                <w:szCs w:val="22"/>
                <w:lang w:bidi="ar"/>
              </w:rPr>
              <w:t>.005</w:t>
            </w:r>
          </w:p>
        </w:tc>
        <w:tc>
          <w:tcPr>
            <w:tcW w:w="951" w:type="dxa"/>
            <w:vAlign w:val="center"/>
          </w:tcPr>
          <w:p w14:paraId="3850032F" w14:textId="19DD9F44" w:rsidR="008465FD" w:rsidRPr="00C0002A" w:rsidRDefault="008465FD" w:rsidP="008465FD">
            <w:pPr>
              <w:widowControl/>
              <w:jc w:val="center"/>
              <w:textAlignment w:val="center"/>
              <w:rPr>
                <w:color w:val="000000"/>
                <w:sz w:val="22"/>
                <w:szCs w:val="22"/>
                <w:lang w:bidi="ar"/>
              </w:rPr>
            </w:pPr>
            <w:r w:rsidRPr="001A7E3F">
              <w:rPr>
                <w:rFonts w:hint="eastAsia"/>
                <w:color w:val="000000"/>
                <w:sz w:val="22"/>
                <w:szCs w:val="22"/>
                <w:lang w:bidi="ar"/>
              </w:rPr>
              <w:t>0</w:t>
            </w:r>
            <w:r w:rsidRPr="001A7E3F">
              <w:rPr>
                <w:color w:val="000000"/>
                <w:sz w:val="22"/>
                <w:szCs w:val="22"/>
                <w:lang w:bidi="ar"/>
              </w:rPr>
              <w:t>.00</w:t>
            </w:r>
            <w:r>
              <w:rPr>
                <w:color w:val="000000"/>
                <w:sz w:val="22"/>
                <w:szCs w:val="22"/>
                <w:lang w:bidi="ar"/>
              </w:rPr>
              <w:t>1</w:t>
            </w:r>
          </w:p>
        </w:tc>
        <w:tc>
          <w:tcPr>
            <w:tcW w:w="951" w:type="dxa"/>
            <w:vAlign w:val="center"/>
          </w:tcPr>
          <w:p w14:paraId="7096E9C7" w14:textId="6633A035" w:rsidR="008465FD" w:rsidRPr="00C0002A" w:rsidRDefault="008465FD" w:rsidP="008465FD">
            <w:pPr>
              <w:widowControl/>
              <w:jc w:val="center"/>
              <w:textAlignment w:val="center"/>
              <w:rPr>
                <w:color w:val="000000"/>
                <w:sz w:val="22"/>
                <w:szCs w:val="22"/>
                <w:lang w:bidi="ar"/>
              </w:rPr>
            </w:pPr>
            <w:r w:rsidRPr="001A7E3F">
              <w:rPr>
                <w:color w:val="000000"/>
                <w:sz w:val="22"/>
                <w:szCs w:val="22"/>
                <w:lang w:bidi="ar"/>
              </w:rPr>
              <w:t>0.03</w:t>
            </w:r>
          </w:p>
        </w:tc>
        <w:tc>
          <w:tcPr>
            <w:tcW w:w="951" w:type="dxa"/>
            <w:vAlign w:val="center"/>
          </w:tcPr>
          <w:p w14:paraId="689370F9" w14:textId="65960D68" w:rsidR="008465FD" w:rsidRPr="00C0002A" w:rsidRDefault="008465FD" w:rsidP="008465FD">
            <w:pPr>
              <w:widowControl/>
              <w:jc w:val="center"/>
              <w:textAlignment w:val="center"/>
              <w:rPr>
                <w:color w:val="000000"/>
                <w:sz w:val="22"/>
                <w:szCs w:val="22"/>
                <w:lang w:bidi="ar"/>
              </w:rPr>
            </w:pPr>
            <w:r w:rsidRPr="003E5669">
              <w:rPr>
                <w:color w:val="000000"/>
                <w:sz w:val="22"/>
                <w:szCs w:val="22"/>
                <w:lang w:bidi="ar"/>
              </w:rPr>
              <w:t>0.0001</w:t>
            </w:r>
          </w:p>
        </w:tc>
        <w:tc>
          <w:tcPr>
            <w:tcW w:w="951" w:type="dxa"/>
            <w:vAlign w:val="center"/>
          </w:tcPr>
          <w:p w14:paraId="7B62000E" w14:textId="488D4E29" w:rsidR="008465FD" w:rsidRPr="00C0002A" w:rsidRDefault="008465FD" w:rsidP="008465FD">
            <w:pPr>
              <w:widowControl/>
              <w:jc w:val="center"/>
              <w:textAlignment w:val="center"/>
              <w:rPr>
                <w:color w:val="000000"/>
                <w:sz w:val="22"/>
                <w:szCs w:val="22"/>
                <w:lang w:bidi="ar"/>
              </w:rPr>
            </w:pPr>
            <w:r w:rsidRPr="003E5669">
              <w:rPr>
                <w:color w:val="000000"/>
                <w:sz w:val="22"/>
                <w:szCs w:val="22"/>
                <w:lang w:bidi="ar"/>
              </w:rPr>
              <w:t>0.002</w:t>
            </w:r>
          </w:p>
        </w:tc>
        <w:tc>
          <w:tcPr>
            <w:tcW w:w="951" w:type="dxa"/>
            <w:vAlign w:val="center"/>
          </w:tcPr>
          <w:p w14:paraId="79A92619" w14:textId="6FFC4CA4" w:rsidR="008465FD" w:rsidRPr="00C0002A" w:rsidRDefault="008465FD" w:rsidP="008465FD">
            <w:pPr>
              <w:widowControl/>
              <w:jc w:val="center"/>
              <w:textAlignment w:val="center"/>
              <w:rPr>
                <w:color w:val="000000"/>
                <w:sz w:val="22"/>
                <w:szCs w:val="22"/>
                <w:lang w:bidi="ar"/>
              </w:rPr>
            </w:pPr>
            <w:r w:rsidRPr="003E5669">
              <w:rPr>
                <w:color w:val="000000"/>
                <w:sz w:val="22"/>
                <w:szCs w:val="22"/>
                <w:lang w:bidi="ar"/>
              </w:rPr>
              <w:t>0.006</w:t>
            </w:r>
          </w:p>
        </w:tc>
        <w:tc>
          <w:tcPr>
            <w:tcW w:w="951" w:type="dxa"/>
            <w:vAlign w:val="center"/>
          </w:tcPr>
          <w:p w14:paraId="69278796" w14:textId="3D150FF0" w:rsidR="008465FD" w:rsidRPr="00C0002A" w:rsidRDefault="008465FD" w:rsidP="008465FD">
            <w:pPr>
              <w:widowControl/>
              <w:jc w:val="center"/>
              <w:textAlignment w:val="center"/>
              <w:rPr>
                <w:color w:val="000000"/>
                <w:sz w:val="22"/>
                <w:szCs w:val="22"/>
                <w:lang w:bidi="ar"/>
              </w:rPr>
            </w:pPr>
            <w:r w:rsidRPr="003E5669">
              <w:rPr>
                <w:color w:val="000000"/>
                <w:sz w:val="22"/>
                <w:szCs w:val="22"/>
                <w:lang w:bidi="ar"/>
              </w:rPr>
              <w:t>0.005</w:t>
            </w:r>
          </w:p>
        </w:tc>
        <w:tc>
          <w:tcPr>
            <w:tcW w:w="951" w:type="dxa"/>
          </w:tcPr>
          <w:p w14:paraId="2C898519" w14:textId="6C113470" w:rsidR="008465FD" w:rsidRPr="00E57B18" w:rsidRDefault="008465FD" w:rsidP="008465FD">
            <w:pPr>
              <w:widowControl/>
              <w:jc w:val="center"/>
              <w:textAlignment w:val="center"/>
              <w:rPr>
                <w:color w:val="000000"/>
                <w:sz w:val="22"/>
                <w:szCs w:val="22"/>
                <w:lang w:bidi="ar"/>
              </w:rPr>
            </w:pPr>
            <w:r w:rsidRPr="00E57B18">
              <w:rPr>
                <w:color w:val="000000"/>
                <w:sz w:val="22"/>
                <w:szCs w:val="22"/>
                <w:lang w:bidi="ar"/>
              </w:rPr>
              <w:t>0.0001</w:t>
            </w:r>
          </w:p>
        </w:tc>
        <w:tc>
          <w:tcPr>
            <w:tcW w:w="951" w:type="dxa"/>
          </w:tcPr>
          <w:p w14:paraId="32C3D05F" w14:textId="6B15AD1D" w:rsidR="008465FD" w:rsidRPr="00E57B18" w:rsidRDefault="008465FD" w:rsidP="008465FD">
            <w:pPr>
              <w:widowControl/>
              <w:jc w:val="center"/>
              <w:textAlignment w:val="center"/>
              <w:rPr>
                <w:color w:val="000000"/>
                <w:sz w:val="22"/>
                <w:szCs w:val="22"/>
                <w:lang w:bidi="ar"/>
              </w:rPr>
            </w:pPr>
            <w:r w:rsidRPr="00E57B18">
              <w:rPr>
                <w:color w:val="000000"/>
                <w:sz w:val="22"/>
                <w:szCs w:val="22"/>
                <w:lang w:bidi="ar"/>
              </w:rPr>
              <w:t>0.0004</w:t>
            </w:r>
          </w:p>
        </w:tc>
        <w:tc>
          <w:tcPr>
            <w:tcW w:w="951" w:type="dxa"/>
          </w:tcPr>
          <w:p w14:paraId="1D1DA082" w14:textId="399F1843" w:rsidR="008465FD" w:rsidRPr="00E3794B" w:rsidRDefault="008465FD" w:rsidP="008465FD">
            <w:pPr>
              <w:widowControl/>
              <w:jc w:val="center"/>
              <w:textAlignment w:val="center"/>
              <w:rPr>
                <w:color w:val="000000"/>
                <w:sz w:val="22"/>
                <w:szCs w:val="22"/>
                <w:lang w:bidi="ar"/>
              </w:rPr>
            </w:pPr>
            <w:r w:rsidRPr="00E3794B">
              <w:rPr>
                <w:color w:val="000000"/>
                <w:sz w:val="22"/>
                <w:szCs w:val="22"/>
                <w:lang w:bidi="ar"/>
              </w:rPr>
              <w:t>0.005</w:t>
            </w:r>
          </w:p>
        </w:tc>
        <w:tc>
          <w:tcPr>
            <w:tcW w:w="951" w:type="dxa"/>
          </w:tcPr>
          <w:p w14:paraId="14A36675" w14:textId="27729D61" w:rsidR="008465FD" w:rsidRPr="00E57B18" w:rsidRDefault="008465FD" w:rsidP="008465FD">
            <w:pPr>
              <w:widowControl/>
              <w:jc w:val="center"/>
              <w:textAlignment w:val="center"/>
              <w:rPr>
                <w:color w:val="000000"/>
                <w:sz w:val="22"/>
                <w:szCs w:val="22"/>
                <w:lang w:bidi="ar"/>
              </w:rPr>
            </w:pPr>
            <w:r w:rsidRPr="00E57B18">
              <w:rPr>
                <w:color w:val="000000"/>
                <w:sz w:val="22"/>
                <w:szCs w:val="22"/>
                <w:lang w:bidi="ar"/>
              </w:rPr>
              <w:t>0.01</w:t>
            </w:r>
          </w:p>
        </w:tc>
        <w:tc>
          <w:tcPr>
            <w:tcW w:w="951" w:type="dxa"/>
          </w:tcPr>
          <w:p w14:paraId="5B9E5811" w14:textId="730C6050" w:rsidR="008465FD" w:rsidRPr="00E57B18" w:rsidRDefault="008465FD" w:rsidP="008465FD">
            <w:pPr>
              <w:widowControl/>
              <w:jc w:val="center"/>
              <w:textAlignment w:val="center"/>
              <w:rPr>
                <w:color w:val="000000"/>
                <w:sz w:val="22"/>
                <w:szCs w:val="22"/>
                <w:lang w:bidi="ar"/>
              </w:rPr>
            </w:pPr>
            <w:r w:rsidRPr="00E57B18">
              <w:rPr>
                <w:color w:val="000000"/>
                <w:sz w:val="22"/>
                <w:szCs w:val="22"/>
                <w:lang w:bidi="ar"/>
              </w:rPr>
              <w:t>0.005</w:t>
            </w:r>
          </w:p>
        </w:tc>
        <w:tc>
          <w:tcPr>
            <w:tcW w:w="951" w:type="dxa"/>
          </w:tcPr>
          <w:p w14:paraId="64A55B8A" w14:textId="3CD7C13E" w:rsidR="008465FD" w:rsidRPr="00E57B18" w:rsidRDefault="008465FD" w:rsidP="008465FD">
            <w:pPr>
              <w:widowControl/>
              <w:jc w:val="center"/>
              <w:textAlignment w:val="center"/>
              <w:rPr>
                <w:color w:val="000000"/>
                <w:sz w:val="22"/>
                <w:szCs w:val="22"/>
                <w:lang w:bidi="ar"/>
              </w:rPr>
            </w:pPr>
            <w:r w:rsidRPr="00E57B18">
              <w:rPr>
                <w:color w:val="000000"/>
                <w:sz w:val="22"/>
                <w:szCs w:val="22"/>
                <w:lang w:bidi="ar"/>
              </w:rPr>
              <w:t>0.01</w:t>
            </w:r>
          </w:p>
        </w:tc>
        <w:tc>
          <w:tcPr>
            <w:tcW w:w="951" w:type="dxa"/>
          </w:tcPr>
          <w:p w14:paraId="36B5B565" w14:textId="3C1D3BD1" w:rsidR="008465FD" w:rsidRPr="00C0002A" w:rsidRDefault="008465FD" w:rsidP="008465FD">
            <w:pPr>
              <w:widowControl/>
              <w:jc w:val="center"/>
              <w:textAlignment w:val="center"/>
              <w:rPr>
                <w:color w:val="000000"/>
                <w:sz w:val="22"/>
                <w:szCs w:val="22"/>
                <w:lang w:bidi="ar"/>
              </w:rPr>
            </w:pPr>
            <w:r w:rsidRPr="00E57B18">
              <w:rPr>
                <w:color w:val="000000"/>
                <w:sz w:val="22"/>
                <w:szCs w:val="22"/>
                <w:lang w:bidi="ar"/>
              </w:rPr>
              <w:t>0.01</w:t>
            </w:r>
          </w:p>
        </w:tc>
      </w:tr>
    </w:tbl>
    <w:p w14:paraId="57020309" w14:textId="17EBCEE8" w:rsidR="001E4098" w:rsidRPr="00B45982" w:rsidRDefault="001E4098" w:rsidP="00BB2CD9">
      <w:pPr>
        <w:jc w:val="left"/>
        <w:sectPr w:rsidR="001E4098" w:rsidRPr="00B45982" w:rsidSect="00355B46">
          <w:pgSz w:w="16838" w:h="11906" w:orient="landscape"/>
          <w:pgMar w:top="1797" w:right="170" w:bottom="1797" w:left="1134" w:header="851" w:footer="992" w:gutter="0"/>
          <w:cols w:space="425"/>
          <w:docGrid w:type="lines" w:linePitch="312"/>
        </w:sectPr>
      </w:pPr>
    </w:p>
    <w:p w14:paraId="3190ED11" w14:textId="236640E8" w:rsidR="00C61D98" w:rsidRPr="00B45982" w:rsidRDefault="00C61D98" w:rsidP="00BB2CD9">
      <w:pPr>
        <w:jc w:val="left"/>
      </w:pPr>
      <w:r w:rsidRPr="00B45982">
        <w:rPr>
          <w:rFonts w:eastAsia="方正大标宋简体"/>
          <w:sz w:val="32"/>
        </w:rPr>
        <w:lastRenderedPageBreak/>
        <w:t>附件</w:t>
      </w:r>
      <w:r w:rsidR="00D7540B">
        <w:rPr>
          <w:rFonts w:eastAsia="方正大标宋简体"/>
          <w:sz w:val="32"/>
        </w:rPr>
        <w:t>10</w:t>
      </w:r>
      <w:r w:rsidRPr="00B45982">
        <w:rPr>
          <w:rFonts w:eastAsia="方正大标宋简体"/>
          <w:sz w:val="32"/>
        </w:rPr>
        <w:t xml:space="preserve"> </w:t>
      </w:r>
      <w:r w:rsidRPr="00B45982">
        <w:rPr>
          <w:rFonts w:eastAsia="方正大标宋简体"/>
          <w:sz w:val="32"/>
        </w:rPr>
        <w:t>不同批次山楂叶</w:t>
      </w:r>
      <w:r w:rsidR="008465FD">
        <w:rPr>
          <w:rFonts w:eastAsia="方正大标宋简体" w:hint="eastAsia"/>
          <w:sz w:val="32"/>
        </w:rPr>
        <w:t>真菌毒素</w:t>
      </w:r>
      <w:r w:rsidR="00F94250">
        <w:rPr>
          <w:rFonts w:eastAsia="方正大标宋简体" w:hint="eastAsia"/>
          <w:sz w:val="32"/>
        </w:rPr>
        <w:t>残留</w:t>
      </w:r>
    </w:p>
    <w:tbl>
      <w:tblPr>
        <w:tblStyle w:val="a4"/>
        <w:tblW w:w="0" w:type="auto"/>
        <w:tblLook w:val="04A0" w:firstRow="1" w:lastRow="0" w:firstColumn="1" w:lastColumn="0" w:noHBand="0" w:noVBand="1"/>
      </w:tblPr>
      <w:tblGrid>
        <w:gridCol w:w="846"/>
        <w:gridCol w:w="3076"/>
        <w:gridCol w:w="1092"/>
        <w:gridCol w:w="1720"/>
        <w:gridCol w:w="1562"/>
      </w:tblGrid>
      <w:tr w:rsidR="00367515" w:rsidRPr="00B45982" w14:paraId="47C768B7" w14:textId="2350519E" w:rsidTr="00367515">
        <w:tc>
          <w:tcPr>
            <w:tcW w:w="846" w:type="dxa"/>
            <w:vAlign w:val="center"/>
          </w:tcPr>
          <w:p w14:paraId="1FE3816A" w14:textId="77777777" w:rsidR="00367515" w:rsidRPr="00B45982" w:rsidRDefault="00367515" w:rsidP="00BC6CE9">
            <w:pPr>
              <w:jc w:val="center"/>
              <w:rPr>
                <w:rFonts w:eastAsia="方正大标宋简体"/>
                <w:szCs w:val="21"/>
              </w:rPr>
            </w:pPr>
            <w:r w:rsidRPr="00B45982">
              <w:rPr>
                <w:sz w:val="21"/>
                <w:szCs w:val="21"/>
              </w:rPr>
              <w:t>序号</w:t>
            </w:r>
          </w:p>
        </w:tc>
        <w:tc>
          <w:tcPr>
            <w:tcW w:w="3076" w:type="dxa"/>
            <w:vAlign w:val="center"/>
          </w:tcPr>
          <w:p w14:paraId="75E889FC" w14:textId="77777777" w:rsidR="00367515" w:rsidRPr="00B45982" w:rsidRDefault="00367515" w:rsidP="00BC6CE9">
            <w:pPr>
              <w:jc w:val="center"/>
              <w:rPr>
                <w:szCs w:val="21"/>
              </w:rPr>
            </w:pPr>
            <w:r w:rsidRPr="00B45982">
              <w:rPr>
                <w:szCs w:val="21"/>
              </w:rPr>
              <w:t>地区</w:t>
            </w:r>
          </w:p>
        </w:tc>
        <w:tc>
          <w:tcPr>
            <w:tcW w:w="1092" w:type="dxa"/>
            <w:vAlign w:val="center"/>
          </w:tcPr>
          <w:p w14:paraId="75027783" w14:textId="77777777" w:rsidR="00367515" w:rsidRPr="00B45982" w:rsidRDefault="00367515" w:rsidP="00BC6CE9">
            <w:pPr>
              <w:jc w:val="center"/>
              <w:rPr>
                <w:szCs w:val="21"/>
              </w:rPr>
            </w:pPr>
            <w:r w:rsidRPr="00B45982">
              <w:rPr>
                <w:szCs w:val="21"/>
              </w:rPr>
              <w:t>叶子类型</w:t>
            </w:r>
          </w:p>
        </w:tc>
        <w:tc>
          <w:tcPr>
            <w:tcW w:w="1720" w:type="dxa"/>
          </w:tcPr>
          <w:p w14:paraId="7AAFDD3D" w14:textId="1C0058F6" w:rsidR="00367515" w:rsidRPr="00B45982" w:rsidRDefault="00367515" w:rsidP="00BC6CE9">
            <w:pPr>
              <w:widowControl/>
              <w:jc w:val="center"/>
              <w:textAlignment w:val="top"/>
              <w:rPr>
                <w:color w:val="000000"/>
                <w:szCs w:val="21"/>
              </w:rPr>
            </w:pPr>
            <w:r w:rsidRPr="00B45982">
              <w:rPr>
                <w:color w:val="000000"/>
                <w:sz w:val="21"/>
                <w:szCs w:val="21"/>
                <w:lang w:bidi="ar"/>
              </w:rPr>
              <w:t>黄曲霉毒素</w:t>
            </w:r>
            <w:r w:rsidRPr="00B45982">
              <w:rPr>
                <w:color w:val="000000"/>
                <w:sz w:val="21"/>
                <w:szCs w:val="21"/>
                <w:lang w:bidi="ar"/>
              </w:rPr>
              <w:t>B1/</w:t>
            </w:r>
            <w:r w:rsidRPr="00B45982">
              <w:rPr>
                <w:color w:val="000000"/>
                <w:sz w:val="21"/>
                <w:szCs w:val="21"/>
                <w:lang w:bidi="ar"/>
              </w:rPr>
              <w:br/>
              <w:t xml:space="preserve">(μg/kg)        </w:t>
            </w:r>
          </w:p>
        </w:tc>
        <w:tc>
          <w:tcPr>
            <w:tcW w:w="1562" w:type="dxa"/>
          </w:tcPr>
          <w:p w14:paraId="1C59202B" w14:textId="77777777" w:rsidR="00367515" w:rsidRPr="00367515" w:rsidRDefault="00367515" w:rsidP="00367515">
            <w:pPr>
              <w:widowControl/>
              <w:jc w:val="center"/>
              <w:textAlignment w:val="top"/>
              <w:rPr>
                <w:color w:val="000000"/>
                <w:szCs w:val="21"/>
                <w:lang w:bidi="ar"/>
              </w:rPr>
            </w:pPr>
            <w:r w:rsidRPr="00367515">
              <w:rPr>
                <w:rFonts w:hint="eastAsia"/>
                <w:color w:val="000000"/>
                <w:szCs w:val="21"/>
                <w:lang w:bidi="ar"/>
              </w:rPr>
              <w:t>展青霉素</w:t>
            </w:r>
            <w:r w:rsidRPr="00367515">
              <w:rPr>
                <w:rFonts w:hint="eastAsia"/>
                <w:color w:val="000000"/>
                <w:szCs w:val="21"/>
                <w:lang w:bidi="ar"/>
              </w:rPr>
              <w:t>/</w:t>
            </w:r>
          </w:p>
          <w:p w14:paraId="5B57CDA6" w14:textId="2233C240" w:rsidR="00367515" w:rsidRPr="00B45982" w:rsidRDefault="00367515" w:rsidP="00367515">
            <w:pPr>
              <w:widowControl/>
              <w:jc w:val="center"/>
              <w:textAlignment w:val="top"/>
              <w:rPr>
                <w:color w:val="000000"/>
                <w:szCs w:val="21"/>
                <w:lang w:bidi="ar"/>
              </w:rPr>
            </w:pPr>
            <w:r w:rsidRPr="00367515">
              <w:rPr>
                <w:color w:val="000000"/>
                <w:szCs w:val="21"/>
                <w:lang w:bidi="ar"/>
              </w:rPr>
              <w:t>(μg/kg)</w:t>
            </w:r>
          </w:p>
        </w:tc>
      </w:tr>
      <w:tr w:rsidR="00367515" w:rsidRPr="00B45982" w14:paraId="355F2346" w14:textId="52793C6F" w:rsidTr="00367515">
        <w:tc>
          <w:tcPr>
            <w:tcW w:w="846" w:type="dxa"/>
            <w:vAlign w:val="center"/>
          </w:tcPr>
          <w:p w14:paraId="4809228D" w14:textId="77777777" w:rsidR="00367515" w:rsidRPr="00B45982" w:rsidRDefault="00367515" w:rsidP="00367515">
            <w:pPr>
              <w:jc w:val="center"/>
              <w:rPr>
                <w:szCs w:val="21"/>
              </w:rPr>
            </w:pPr>
            <w:r w:rsidRPr="00B45982">
              <w:rPr>
                <w:rFonts w:eastAsia="等线"/>
                <w:color w:val="000000"/>
                <w:sz w:val="22"/>
                <w:szCs w:val="22"/>
              </w:rPr>
              <w:t>1</w:t>
            </w:r>
          </w:p>
        </w:tc>
        <w:tc>
          <w:tcPr>
            <w:tcW w:w="3076" w:type="dxa"/>
            <w:vMerge w:val="restart"/>
            <w:vAlign w:val="center"/>
          </w:tcPr>
          <w:p w14:paraId="217F4E8C" w14:textId="77777777" w:rsidR="00367515" w:rsidRPr="00B45982" w:rsidRDefault="00367515" w:rsidP="00367515">
            <w:pPr>
              <w:jc w:val="center"/>
              <w:rPr>
                <w:szCs w:val="21"/>
              </w:rPr>
            </w:pPr>
            <w:r w:rsidRPr="00B45982">
              <w:rPr>
                <w:sz w:val="24"/>
              </w:rPr>
              <w:t>广西贺州市昭平县樟木林镇</w:t>
            </w:r>
          </w:p>
        </w:tc>
        <w:tc>
          <w:tcPr>
            <w:tcW w:w="1092" w:type="dxa"/>
            <w:vAlign w:val="center"/>
          </w:tcPr>
          <w:p w14:paraId="2BF503BD" w14:textId="77777777" w:rsidR="00367515" w:rsidRPr="00B45982" w:rsidRDefault="00367515" w:rsidP="00367515">
            <w:pPr>
              <w:jc w:val="center"/>
              <w:rPr>
                <w:szCs w:val="21"/>
              </w:rPr>
            </w:pPr>
            <w:r w:rsidRPr="00B45982">
              <w:rPr>
                <w:sz w:val="21"/>
                <w:szCs w:val="21"/>
              </w:rPr>
              <w:t>老叶</w:t>
            </w:r>
          </w:p>
        </w:tc>
        <w:tc>
          <w:tcPr>
            <w:tcW w:w="1720" w:type="dxa"/>
            <w:vAlign w:val="center"/>
          </w:tcPr>
          <w:p w14:paraId="719D29F2" w14:textId="0A1A448D"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10105415" w14:textId="1A5E0410"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30838299" w14:textId="5D76505E" w:rsidTr="00367515">
        <w:tc>
          <w:tcPr>
            <w:tcW w:w="846" w:type="dxa"/>
            <w:vAlign w:val="center"/>
          </w:tcPr>
          <w:p w14:paraId="1DD8FFBC" w14:textId="77777777" w:rsidR="00367515" w:rsidRPr="00B45982" w:rsidRDefault="00367515" w:rsidP="00367515">
            <w:pPr>
              <w:jc w:val="center"/>
              <w:rPr>
                <w:szCs w:val="21"/>
              </w:rPr>
            </w:pPr>
            <w:r w:rsidRPr="00B45982">
              <w:rPr>
                <w:rFonts w:eastAsia="等线"/>
                <w:color w:val="000000"/>
                <w:sz w:val="22"/>
                <w:szCs w:val="22"/>
              </w:rPr>
              <w:t>2</w:t>
            </w:r>
          </w:p>
        </w:tc>
        <w:tc>
          <w:tcPr>
            <w:tcW w:w="3076" w:type="dxa"/>
            <w:vMerge/>
            <w:vAlign w:val="center"/>
          </w:tcPr>
          <w:p w14:paraId="28D797D4" w14:textId="77777777" w:rsidR="00367515" w:rsidRPr="00B45982" w:rsidRDefault="00367515" w:rsidP="00367515">
            <w:pPr>
              <w:jc w:val="center"/>
              <w:rPr>
                <w:szCs w:val="21"/>
              </w:rPr>
            </w:pPr>
          </w:p>
        </w:tc>
        <w:tc>
          <w:tcPr>
            <w:tcW w:w="1092" w:type="dxa"/>
            <w:vAlign w:val="center"/>
          </w:tcPr>
          <w:p w14:paraId="71E87342" w14:textId="77777777" w:rsidR="00367515" w:rsidRPr="00B45982" w:rsidRDefault="00367515" w:rsidP="00367515">
            <w:pPr>
              <w:jc w:val="center"/>
              <w:rPr>
                <w:szCs w:val="21"/>
              </w:rPr>
            </w:pPr>
            <w:r w:rsidRPr="00B45982">
              <w:rPr>
                <w:sz w:val="21"/>
                <w:szCs w:val="21"/>
              </w:rPr>
              <w:t>中叶</w:t>
            </w:r>
          </w:p>
        </w:tc>
        <w:tc>
          <w:tcPr>
            <w:tcW w:w="1720" w:type="dxa"/>
            <w:vAlign w:val="center"/>
          </w:tcPr>
          <w:p w14:paraId="7D9AA39C" w14:textId="0AB74CF6"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1EF5FC78" w14:textId="23CEA292"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3A298D31" w14:textId="5DE344A9" w:rsidTr="00367515">
        <w:tc>
          <w:tcPr>
            <w:tcW w:w="846" w:type="dxa"/>
            <w:vAlign w:val="center"/>
          </w:tcPr>
          <w:p w14:paraId="4035E2DA" w14:textId="77777777" w:rsidR="00367515" w:rsidRPr="00B45982" w:rsidRDefault="00367515" w:rsidP="00367515">
            <w:pPr>
              <w:jc w:val="center"/>
              <w:rPr>
                <w:szCs w:val="21"/>
              </w:rPr>
            </w:pPr>
            <w:r w:rsidRPr="00B45982">
              <w:rPr>
                <w:rFonts w:eastAsia="等线"/>
                <w:color w:val="000000"/>
                <w:sz w:val="22"/>
                <w:szCs w:val="22"/>
              </w:rPr>
              <w:t>3</w:t>
            </w:r>
          </w:p>
        </w:tc>
        <w:tc>
          <w:tcPr>
            <w:tcW w:w="3076" w:type="dxa"/>
            <w:vMerge/>
            <w:vAlign w:val="center"/>
          </w:tcPr>
          <w:p w14:paraId="6E4C92AB" w14:textId="77777777" w:rsidR="00367515" w:rsidRPr="00B45982" w:rsidRDefault="00367515" w:rsidP="00367515">
            <w:pPr>
              <w:jc w:val="center"/>
              <w:rPr>
                <w:szCs w:val="21"/>
              </w:rPr>
            </w:pPr>
          </w:p>
        </w:tc>
        <w:tc>
          <w:tcPr>
            <w:tcW w:w="1092" w:type="dxa"/>
            <w:vAlign w:val="center"/>
          </w:tcPr>
          <w:p w14:paraId="0AA3A349" w14:textId="77777777" w:rsidR="00367515" w:rsidRPr="00B45982" w:rsidRDefault="00367515" w:rsidP="00367515">
            <w:pPr>
              <w:jc w:val="center"/>
              <w:rPr>
                <w:szCs w:val="21"/>
              </w:rPr>
            </w:pPr>
            <w:r w:rsidRPr="00B45982">
              <w:rPr>
                <w:sz w:val="21"/>
                <w:szCs w:val="21"/>
              </w:rPr>
              <w:t>嫩叶</w:t>
            </w:r>
          </w:p>
        </w:tc>
        <w:tc>
          <w:tcPr>
            <w:tcW w:w="1720" w:type="dxa"/>
            <w:vAlign w:val="center"/>
          </w:tcPr>
          <w:p w14:paraId="42BBD00E" w14:textId="49C01EB1"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72CDE2A8" w14:textId="493F7CD3"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1AC2E478" w14:textId="5F7D2A03" w:rsidTr="00367515">
        <w:tc>
          <w:tcPr>
            <w:tcW w:w="846" w:type="dxa"/>
            <w:vAlign w:val="center"/>
          </w:tcPr>
          <w:p w14:paraId="671A5E0D" w14:textId="77777777" w:rsidR="00367515" w:rsidRPr="00B45982" w:rsidRDefault="00367515" w:rsidP="00367515">
            <w:pPr>
              <w:jc w:val="center"/>
              <w:rPr>
                <w:szCs w:val="21"/>
              </w:rPr>
            </w:pPr>
            <w:r w:rsidRPr="00B45982">
              <w:rPr>
                <w:rFonts w:eastAsia="等线"/>
                <w:color w:val="000000"/>
                <w:sz w:val="22"/>
                <w:szCs w:val="22"/>
              </w:rPr>
              <w:t>4</w:t>
            </w:r>
          </w:p>
        </w:tc>
        <w:tc>
          <w:tcPr>
            <w:tcW w:w="3076" w:type="dxa"/>
            <w:vMerge w:val="restart"/>
            <w:vAlign w:val="center"/>
          </w:tcPr>
          <w:p w14:paraId="7996FCF9" w14:textId="77777777" w:rsidR="00367515" w:rsidRPr="00B45982" w:rsidRDefault="00367515" w:rsidP="00367515">
            <w:pPr>
              <w:jc w:val="center"/>
              <w:rPr>
                <w:szCs w:val="21"/>
              </w:rPr>
            </w:pPr>
            <w:r w:rsidRPr="00B45982">
              <w:rPr>
                <w:sz w:val="24"/>
              </w:rPr>
              <w:t>广西贺州市平桂区莲塘镇</w:t>
            </w:r>
          </w:p>
        </w:tc>
        <w:tc>
          <w:tcPr>
            <w:tcW w:w="1092" w:type="dxa"/>
            <w:vAlign w:val="center"/>
          </w:tcPr>
          <w:p w14:paraId="3073DE02" w14:textId="77777777" w:rsidR="00367515" w:rsidRPr="00B45982" w:rsidRDefault="00367515" w:rsidP="00367515">
            <w:pPr>
              <w:jc w:val="center"/>
              <w:rPr>
                <w:szCs w:val="21"/>
              </w:rPr>
            </w:pPr>
            <w:r w:rsidRPr="00B45982">
              <w:rPr>
                <w:sz w:val="21"/>
                <w:szCs w:val="21"/>
              </w:rPr>
              <w:t>老叶</w:t>
            </w:r>
          </w:p>
        </w:tc>
        <w:tc>
          <w:tcPr>
            <w:tcW w:w="1720" w:type="dxa"/>
            <w:vAlign w:val="center"/>
          </w:tcPr>
          <w:p w14:paraId="6818CED0" w14:textId="6F8F70E7"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5FC18CFB" w14:textId="23A496ED"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3C38570A" w14:textId="1F4A557F" w:rsidTr="00367515">
        <w:tc>
          <w:tcPr>
            <w:tcW w:w="846" w:type="dxa"/>
            <w:vAlign w:val="center"/>
          </w:tcPr>
          <w:p w14:paraId="41C3A071" w14:textId="77777777" w:rsidR="00367515" w:rsidRPr="00B45982" w:rsidRDefault="00367515" w:rsidP="00367515">
            <w:pPr>
              <w:jc w:val="center"/>
              <w:rPr>
                <w:szCs w:val="21"/>
              </w:rPr>
            </w:pPr>
            <w:r w:rsidRPr="00B45982">
              <w:rPr>
                <w:rFonts w:eastAsia="等线"/>
                <w:color w:val="000000"/>
                <w:sz w:val="22"/>
                <w:szCs w:val="22"/>
              </w:rPr>
              <w:t>5</w:t>
            </w:r>
          </w:p>
        </w:tc>
        <w:tc>
          <w:tcPr>
            <w:tcW w:w="3076" w:type="dxa"/>
            <w:vMerge/>
            <w:vAlign w:val="center"/>
          </w:tcPr>
          <w:p w14:paraId="08EEE885" w14:textId="77777777" w:rsidR="00367515" w:rsidRPr="00B45982" w:rsidRDefault="00367515" w:rsidP="00367515">
            <w:pPr>
              <w:jc w:val="center"/>
              <w:rPr>
                <w:szCs w:val="21"/>
              </w:rPr>
            </w:pPr>
          </w:p>
        </w:tc>
        <w:tc>
          <w:tcPr>
            <w:tcW w:w="1092" w:type="dxa"/>
            <w:vAlign w:val="center"/>
          </w:tcPr>
          <w:p w14:paraId="505AE525" w14:textId="77777777" w:rsidR="00367515" w:rsidRPr="00B45982" w:rsidRDefault="00367515" w:rsidP="00367515">
            <w:pPr>
              <w:jc w:val="center"/>
              <w:rPr>
                <w:szCs w:val="21"/>
              </w:rPr>
            </w:pPr>
            <w:r w:rsidRPr="00B45982">
              <w:rPr>
                <w:sz w:val="21"/>
                <w:szCs w:val="21"/>
              </w:rPr>
              <w:t>中叶</w:t>
            </w:r>
          </w:p>
        </w:tc>
        <w:tc>
          <w:tcPr>
            <w:tcW w:w="1720" w:type="dxa"/>
            <w:vAlign w:val="center"/>
          </w:tcPr>
          <w:p w14:paraId="4A15AA70" w14:textId="1A9F4752"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01BEBA97" w14:textId="7C3EC7A1"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3A3F1EE7" w14:textId="0D08D0FB" w:rsidTr="00367515">
        <w:tc>
          <w:tcPr>
            <w:tcW w:w="846" w:type="dxa"/>
            <w:vAlign w:val="center"/>
          </w:tcPr>
          <w:p w14:paraId="586FF7FE" w14:textId="77777777" w:rsidR="00367515" w:rsidRPr="00B45982" w:rsidRDefault="00367515" w:rsidP="00367515">
            <w:pPr>
              <w:jc w:val="center"/>
              <w:rPr>
                <w:szCs w:val="21"/>
              </w:rPr>
            </w:pPr>
            <w:r w:rsidRPr="00B45982">
              <w:rPr>
                <w:rFonts w:eastAsia="等线"/>
                <w:color w:val="000000"/>
                <w:sz w:val="22"/>
                <w:szCs w:val="22"/>
              </w:rPr>
              <w:t>6</w:t>
            </w:r>
          </w:p>
        </w:tc>
        <w:tc>
          <w:tcPr>
            <w:tcW w:w="3076" w:type="dxa"/>
            <w:vMerge/>
            <w:vAlign w:val="center"/>
          </w:tcPr>
          <w:p w14:paraId="5A89B18D" w14:textId="77777777" w:rsidR="00367515" w:rsidRPr="00B45982" w:rsidRDefault="00367515" w:rsidP="00367515">
            <w:pPr>
              <w:jc w:val="center"/>
              <w:rPr>
                <w:szCs w:val="21"/>
              </w:rPr>
            </w:pPr>
          </w:p>
        </w:tc>
        <w:tc>
          <w:tcPr>
            <w:tcW w:w="1092" w:type="dxa"/>
            <w:vAlign w:val="center"/>
          </w:tcPr>
          <w:p w14:paraId="6F6D45BD" w14:textId="77777777" w:rsidR="00367515" w:rsidRPr="00B45982" w:rsidRDefault="00367515" w:rsidP="00367515">
            <w:pPr>
              <w:jc w:val="center"/>
              <w:rPr>
                <w:szCs w:val="21"/>
              </w:rPr>
            </w:pPr>
            <w:r w:rsidRPr="00B45982">
              <w:rPr>
                <w:sz w:val="21"/>
                <w:szCs w:val="21"/>
              </w:rPr>
              <w:t>嫩叶</w:t>
            </w:r>
          </w:p>
        </w:tc>
        <w:tc>
          <w:tcPr>
            <w:tcW w:w="1720" w:type="dxa"/>
            <w:vAlign w:val="center"/>
          </w:tcPr>
          <w:p w14:paraId="4E19437E" w14:textId="22C20CE4"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2645E16A" w14:textId="0F7D5AE9"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00A45903" w14:textId="61E55AC4" w:rsidTr="00367515">
        <w:tc>
          <w:tcPr>
            <w:tcW w:w="846" w:type="dxa"/>
            <w:vAlign w:val="center"/>
          </w:tcPr>
          <w:p w14:paraId="22914D80" w14:textId="77777777" w:rsidR="00367515" w:rsidRPr="00B45982" w:rsidRDefault="00367515" w:rsidP="00367515">
            <w:pPr>
              <w:jc w:val="center"/>
              <w:rPr>
                <w:szCs w:val="21"/>
              </w:rPr>
            </w:pPr>
            <w:r w:rsidRPr="00B45982">
              <w:rPr>
                <w:rFonts w:eastAsia="等线"/>
                <w:color w:val="000000"/>
                <w:sz w:val="22"/>
                <w:szCs w:val="22"/>
              </w:rPr>
              <w:t>7</w:t>
            </w:r>
          </w:p>
        </w:tc>
        <w:tc>
          <w:tcPr>
            <w:tcW w:w="3076" w:type="dxa"/>
            <w:vMerge w:val="restart"/>
            <w:vAlign w:val="center"/>
          </w:tcPr>
          <w:p w14:paraId="3B56E936" w14:textId="77777777" w:rsidR="00367515" w:rsidRPr="00B45982" w:rsidRDefault="00367515" w:rsidP="00367515">
            <w:pPr>
              <w:jc w:val="center"/>
              <w:rPr>
                <w:szCs w:val="21"/>
              </w:rPr>
            </w:pPr>
            <w:r w:rsidRPr="00B45982">
              <w:rPr>
                <w:sz w:val="24"/>
              </w:rPr>
              <w:t>广西贺州市昭平县黄姚镇</w:t>
            </w:r>
          </w:p>
        </w:tc>
        <w:tc>
          <w:tcPr>
            <w:tcW w:w="1092" w:type="dxa"/>
            <w:vAlign w:val="center"/>
          </w:tcPr>
          <w:p w14:paraId="103DA1EC" w14:textId="77777777" w:rsidR="00367515" w:rsidRPr="00B45982" w:rsidRDefault="00367515" w:rsidP="00367515">
            <w:pPr>
              <w:jc w:val="center"/>
              <w:rPr>
                <w:szCs w:val="21"/>
              </w:rPr>
            </w:pPr>
            <w:r w:rsidRPr="00B45982">
              <w:rPr>
                <w:sz w:val="21"/>
                <w:szCs w:val="21"/>
              </w:rPr>
              <w:t>老叶</w:t>
            </w:r>
          </w:p>
        </w:tc>
        <w:tc>
          <w:tcPr>
            <w:tcW w:w="1720" w:type="dxa"/>
            <w:vAlign w:val="center"/>
          </w:tcPr>
          <w:p w14:paraId="2779A464" w14:textId="742A72E6"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36D7F5CC" w14:textId="57155404"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6C5F4282" w14:textId="15FD5426" w:rsidTr="00367515">
        <w:tc>
          <w:tcPr>
            <w:tcW w:w="846" w:type="dxa"/>
            <w:vAlign w:val="center"/>
          </w:tcPr>
          <w:p w14:paraId="3BF782E9" w14:textId="77777777" w:rsidR="00367515" w:rsidRPr="00B45982" w:rsidRDefault="00367515" w:rsidP="00367515">
            <w:pPr>
              <w:jc w:val="center"/>
              <w:rPr>
                <w:szCs w:val="21"/>
              </w:rPr>
            </w:pPr>
            <w:r w:rsidRPr="00B45982">
              <w:rPr>
                <w:rFonts w:eastAsia="等线"/>
                <w:color w:val="000000"/>
                <w:sz w:val="22"/>
                <w:szCs w:val="22"/>
              </w:rPr>
              <w:t>8</w:t>
            </w:r>
          </w:p>
        </w:tc>
        <w:tc>
          <w:tcPr>
            <w:tcW w:w="3076" w:type="dxa"/>
            <w:vMerge/>
            <w:vAlign w:val="center"/>
          </w:tcPr>
          <w:p w14:paraId="2165EEAD" w14:textId="77777777" w:rsidR="00367515" w:rsidRPr="00B45982" w:rsidRDefault="00367515" w:rsidP="00367515">
            <w:pPr>
              <w:jc w:val="center"/>
              <w:rPr>
                <w:szCs w:val="21"/>
              </w:rPr>
            </w:pPr>
          </w:p>
        </w:tc>
        <w:tc>
          <w:tcPr>
            <w:tcW w:w="1092" w:type="dxa"/>
            <w:vAlign w:val="center"/>
          </w:tcPr>
          <w:p w14:paraId="5E823378" w14:textId="77777777" w:rsidR="00367515" w:rsidRPr="00B45982" w:rsidRDefault="00367515" w:rsidP="00367515">
            <w:pPr>
              <w:jc w:val="center"/>
              <w:rPr>
                <w:szCs w:val="21"/>
              </w:rPr>
            </w:pPr>
            <w:r w:rsidRPr="00B45982">
              <w:rPr>
                <w:sz w:val="21"/>
                <w:szCs w:val="21"/>
              </w:rPr>
              <w:t>中叶</w:t>
            </w:r>
          </w:p>
        </w:tc>
        <w:tc>
          <w:tcPr>
            <w:tcW w:w="1720" w:type="dxa"/>
            <w:vAlign w:val="center"/>
          </w:tcPr>
          <w:p w14:paraId="43FD6D84" w14:textId="1D9E831C"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329202C2" w14:textId="68450035"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461DB281" w14:textId="268094DC" w:rsidTr="00367515">
        <w:tc>
          <w:tcPr>
            <w:tcW w:w="846" w:type="dxa"/>
            <w:vAlign w:val="center"/>
          </w:tcPr>
          <w:p w14:paraId="1D87621A" w14:textId="77777777" w:rsidR="00367515" w:rsidRPr="00B45982" w:rsidRDefault="00367515" w:rsidP="00367515">
            <w:pPr>
              <w:jc w:val="center"/>
              <w:rPr>
                <w:szCs w:val="21"/>
              </w:rPr>
            </w:pPr>
            <w:r w:rsidRPr="00B45982">
              <w:rPr>
                <w:rFonts w:eastAsia="等线"/>
                <w:color w:val="000000"/>
                <w:sz w:val="22"/>
                <w:szCs w:val="22"/>
              </w:rPr>
              <w:t>9</w:t>
            </w:r>
          </w:p>
        </w:tc>
        <w:tc>
          <w:tcPr>
            <w:tcW w:w="3076" w:type="dxa"/>
            <w:vMerge/>
            <w:vAlign w:val="center"/>
          </w:tcPr>
          <w:p w14:paraId="6DCB3012" w14:textId="77777777" w:rsidR="00367515" w:rsidRPr="00B45982" w:rsidRDefault="00367515" w:rsidP="00367515">
            <w:pPr>
              <w:jc w:val="center"/>
              <w:rPr>
                <w:szCs w:val="21"/>
              </w:rPr>
            </w:pPr>
          </w:p>
        </w:tc>
        <w:tc>
          <w:tcPr>
            <w:tcW w:w="1092" w:type="dxa"/>
            <w:vAlign w:val="center"/>
          </w:tcPr>
          <w:p w14:paraId="27001E53" w14:textId="77777777" w:rsidR="00367515" w:rsidRPr="00B45982" w:rsidRDefault="00367515" w:rsidP="00367515">
            <w:pPr>
              <w:jc w:val="center"/>
              <w:rPr>
                <w:szCs w:val="21"/>
              </w:rPr>
            </w:pPr>
            <w:r w:rsidRPr="00B45982">
              <w:rPr>
                <w:sz w:val="21"/>
                <w:szCs w:val="21"/>
              </w:rPr>
              <w:t>嫩叶</w:t>
            </w:r>
          </w:p>
        </w:tc>
        <w:tc>
          <w:tcPr>
            <w:tcW w:w="1720" w:type="dxa"/>
            <w:vAlign w:val="center"/>
          </w:tcPr>
          <w:p w14:paraId="4A980C53" w14:textId="79418927"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2DDB813B" w14:textId="3A25DA87"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180ECE88" w14:textId="58F98EF2" w:rsidTr="00367515">
        <w:tc>
          <w:tcPr>
            <w:tcW w:w="846" w:type="dxa"/>
            <w:vAlign w:val="center"/>
          </w:tcPr>
          <w:p w14:paraId="7C55DD58" w14:textId="77777777" w:rsidR="00367515" w:rsidRPr="00B45982" w:rsidRDefault="00367515" w:rsidP="00367515">
            <w:pPr>
              <w:jc w:val="center"/>
              <w:rPr>
                <w:szCs w:val="21"/>
              </w:rPr>
            </w:pPr>
            <w:r w:rsidRPr="00B45982">
              <w:rPr>
                <w:rFonts w:eastAsia="等线"/>
                <w:color w:val="000000"/>
                <w:sz w:val="22"/>
                <w:szCs w:val="22"/>
              </w:rPr>
              <w:t>10</w:t>
            </w:r>
          </w:p>
        </w:tc>
        <w:tc>
          <w:tcPr>
            <w:tcW w:w="3076" w:type="dxa"/>
            <w:vMerge w:val="restart"/>
            <w:vAlign w:val="center"/>
          </w:tcPr>
          <w:p w14:paraId="05197B0C" w14:textId="77777777" w:rsidR="00367515" w:rsidRPr="00B45982" w:rsidRDefault="00367515" w:rsidP="00367515">
            <w:pPr>
              <w:jc w:val="center"/>
              <w:rPr>
                <w:szCs w:val="21"/>
              </w:rPr>
            </w:pPr>
            <w:r w:rsidRPr="00B45982">
              <w:rPr>
                <w:sz w:val="24"/>
              </w:rPr>
              <w:t>广西桂林市平乐县沙子镇安全村</w:t>
            </w:r>
          </w:p>
        </w:tc>
        <w:tc>
          <w:tcPr>
            <w:tcW w:w="1092" w:type="dxa"/>
            <w:vAlign w:val="center"/>
          </w:tcPr>
          <w:p w14:paraId="3D923B6C" w14:textId="77777777" w:rsidR="00367515" w:rsidRPr="00B45982" w:rsidRDefault="00367515" w:rsidP="00367515">
            <w:pPr>
              <w:jc w:val="center"/>
              <w:rPr>
                <w:szCs w:val="21"/>
              </w:rPr>
            </w:pPr>
            <w:r w:rsidRPr="00B45982">
              <w:rPr>
                <w:sz w:val="21"/>
                <w:szCs w:val="21"/>
              </w:rPr>
              <w:t>老叶</w:t>
            </w:r>
          </w:p>
        </w:tc>
        <w:tc>
          <w:tcPr>
            <w:tcW w:w="1720" w:type="dxa"/>
            <w:vAlign w:val="center"/>
          </w:tcPr>
          <w:p w14:paraId="2DFE83B0" w14:textId="08D9CBA4"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78EDC3EF" w14:textId="593D4EC0"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76AB8A0A" w14:textId="5482A8DA" w:rsidTr="00367515">
        <w:tc>
          <w:tcPr>
            <w:tcW w:w="846" w:type="dxa"/>
            <w:vAlign w:val="center"/>
          </w:tcPr>
          <w:p w14:paraId="0B15F7D9" w14:textId="77777777" w:rsidR="00367515" w:rsidRPr="00B45982" w:rsidRDefault="00367515" w:rsidP="00367515">
            <w:pPr>
              <w:jc w:val="center"/>
              <w:rPr>
                <w:szCs w:val="21"/>
              </w:rPr>
            </w:pPr>
            <w:r w:rsidRPr="00B45982">
              <w:rPr>
                <w:rFonts w:eastAsia="等线"/>
                <w:color w:val="000000"/>
                <w:sz w:val="22"/>
                <w:szCs w:val="22"/>
              </w:rPr>
              <w:t>11</w:t>
            </w:r>
          </w:p>
        </w:tc>
        <w:tc>
          <w:tcPr>
            <w:tcW w:w="3076" w:type="dxa"/>
            <w:vMerge/>
            <w:vAlign w:val="center"/>
          </w:tcPr>
          <w:p w14:paraId="64D1FB66" w14:textId="77777777" w:rsidR="00367515" w:rsidRPr="00B45982" w:rsidRDefault="00367515" w:rsidP="00367515">
            <w:pPr>
              <w:jc w:val="center"/>
              <w:rPr>
                <w:szCs w:val="21"/>
              </w:rPr>
            </w:pPr>
          </w:p>
        </w:tc>
        <w:tc>
          <w:tcPr>
            <w:tcW w:w="1092" w:type="dxa"/>
            <w:vAlign w:val="center"/>
          </w:tcPr>
          <w:p w14:paraId="66A66167" w14:textId="77777777" w:rsidR="00367515" w:rsidRPr="00B45982" w:rsidRDefault="00367515" w:rsidP="00367515">
            <w:pPr>
              <w:jc w:val="center"/>
              <w:rPr>
                <w:szCs w:val="21"/>
              </w:rPr>
            </w:pPr>
            <w:r w:rsidRPr="00B45982">
              <w:rPr>
                <w:sz w:val="21"/>
                <w:szCs w:val="21"/>
              </w:rPr>
              <w:t>中叶</w:t>
            </w:r>
          </w:p>
        </w:tc>
        <w:tc>
          <w:tcPr>
            <w:tcW w:w="1720" w:type="dxa"/>
            <w:vAlign w:val="center"/>
          </w:tcPr>
          <w:p w14:paraId="17F39518" w14:textId="34422A67"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339484F1" w14:textId="2002F032"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6D53B379" w14:textId="63BCF1E8" w:rsidTr="00367515">
        <w:tc>
          <w:tcPr>
            <w:tcW w:w="846" w:type="dxa"/>
            <w:vAlign w:val="center"/>
          </w:tcPr>
          <w:p w14:paraId="2DDB970C" w14:textId="77777777" w:rsidR="00367515" w:rsidRPr="00B45982" w:rsidRDefault="00367515" w:rsidP="00367515">
            <w:pPr>
              <w:jc w:val="center"/>
              <w:rPr>
                <w:szCs w:val="21"/>
              </w:rPr>
            </w:pPr>
            <w:r w:rsidRPr="00B45982">
              <w:rPr>
                <w:rFonts w:eastAsia="等线"/>
                <w:color w:val="000000"/>
                <w:sz w:val="22"/>
                <w:szCs w:val="22"/>
              </w:rPr>
              <w:t>12</w:t>
            </w:r>
          </w:p>
        </w:tc>
        <w:tc>
          <w:tcPr>
            <w:tcW w:w="3076" w:type="dxa"/>
            <w:vMerge/>
            <w:vAlign w:val="center"/>
          </w:tcPr>
          <w:p w14:paraId="5C3E731C" w14:textId="77777777" w:rsidR="00367515" w:rsidRPr="00B45982" w:rsidRDefault="00367515" w:rsidP="00367515">
            <w:pPr>
              <w:jc w:val="center"/>
              <w:rPr>
                <w:szCs w:val="21"/>
              </w:rPr>
            </w:pPr>
          </w:p>
        </w:tc>
        <w:tc>
          <w:tcPr>
            <w:tcW w:w="1092" w:type="dxa"/>
            <w:vAlign w:val="center"/>
          </w:tcPr>
          <w:p w14:paraId="62D2EB83" w14:textId="77777777" w:rsidR="00367515" w:rsidRPr="00B45982" w:rsidRDefault="00367515" w:rsidP="00367515">
            <w:pPr>
              <w:jc w:val="center"/>
              <w:rPr>
                <w:szCs w:val="21"/>
              </w:rPr>
            </w:pPr>
            <w:r w:rsidRPr="00B45982">
              <w:rPr>
                <w:sz w:val="21"/>
                <w:szCs w:val="21"/>
              </w:rPr>
              <w:t>嫩叶</w:t>
            </w:r>
          </w:p>
        </w:tc>
        <w:tc>
          <w:tcPr>
            <w:tcW w:w="1720" w:type="dxa"/>
            <w:vAlign w:val="center"/>
          </w:tcPr>
          <w:p w14:paraId="50A1E179" w14:textId="5E871061"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629941BF" w14:textId="2BC57CD7"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652B9BB5" w14:textId="2C7C2EE1" w:rsidTr="00367515">
        <w:trPr>
          <w:trHeight w:val="90"/>
        </w:trPr>
        <w:tc>
          <w:tcPr>
            <w:tcW w:w="846" w:type="dxa"/>
            <w:vAlign w:val="center"/>
          </w:tcPr>
          <w:p w14:paraId="3F1924F7" w14:textId="77777777" w:rsidR="00367515" w:rsidRPr="00B45982" w:rsidRDefault="00367515" w:rsidP="00367515">
            <w:pPr>
              <w:jc w:val="center"/>
              <w:rPr>
                <w:szCs w:val="21"/>
              </w:rPr>
            </w:pPr>
            <w:r w:rsidRPr="00B45982">
              <w:rPr>
                <w:rFonts w:eastAsia="等线"/>
                <w:color w:val="000000"/>
                <w:sz w:val="22"/>
                <w:szCs w:val="22"/>
              </w:rPr>
              <w:t>13</w:t>
            </w:r>
          </w:p>
        </w:tc>
        <w:tc>
          <w:tcPr>
            <w:tcW w:w="3076" w:type="dxa"/>
            <w:vMerge w:val="restart"/>
            <w:vAlign w:val="center"/>
          </w:tcPr>
          <w:p w14:paraId="42ABE2E2" w14:textId="77777777" w:rsidR="00367515" w:rsidRPr="00B45982" w:rsidRDefault="00367515" w:rsidP="00367515">
            <w:pPr>
              <w:jc w:val="center"/>
              <w:rPr>
                <w:szCs w:val="21"/>
              </w:rPr>
            </w:pPr>
            <w:r w:rsidRPr="00B45982">
              <w:rPr>
                <w:sz w:val="24"/>
              </w:rPr>
              <w:t>广西桂林市平乐县沙子镇鲤鱼洲村</w:t>
            </w:r>
          </w:p>
        </w:tc>
        <w:tc>
          <w:tcPr>
            <w:tcW w:w="1092" w:type="dxa"/>
            <w:vAlign w:val="center"/>
          </w:tcPr>
          <w:p w14:paraId="572BD90F" w14:textId="77777777" w:rsidR="00367515" w:rsidRPr="00B45982" w:rsidRDefault="00367515" w:rsidP="00367515">
            <w:pPr>
              <w:jc w:val="center"/>
              <w:rPr>
                <w:szCs w:val="21"/>
              </w:rPr>
            </w:pPr>
            <w:r w:rsidRPr="00B45982">
              <w:rPr>
                <w:sz w:val="21"/>
                <w:szCs w:val="21"/>
              </w:rPr>
              <w:t>老叶</w:t>
            </w:r>
          </w:p>
        </w:tc>
        <w:tc>
          <w:tcPr>
            <w:tcW w:w="1720" w:type="dxa"/>
            <w:vAlign w:val="center"/>
          </w:tcPr>
          <w:p w14:paraId="4832EFF0" w14:textId="661CDA94"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331F3632" w14:textId="5253134E"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72A2F0DE" w14:textId="4F6EE871" w:rsidTr="00367515">
        <w:tc>
          <w:tcPr>
            <w:tcW w:w="846" w:type="dxa"/>
            <w:vAlign w:val="center"/>
          </w:tcPr>
          <w:p w14:paraId="55016092" w14:textId="77777777" w:rsidR="00367515" w:rsidRPr="00B45982" w:rsidRDefault="00367515" w:rsidP="00367515">
            <w:pPr>
              <w:jc w:val="center"/>
              <w:rPr>
                <w:szCs w:val="21"/>
              </w:rPr>
            </w:pPr>
            <w:r w:rsidRPr="00B45982">
              <w:rPr>
                <w:rFonts w:eastAsia="等线"/>
                <w:color w:val="000000"/>
                <w:sz w:val="22"/>
                <w:szCs w:val="22"/>
              </w:rPr>
              <w:t>14</w:t>
            </w:r>
          </w:p>
        </w:tc>
        <w:tc>
          <w:tcPr>
            <w:tcW w:w="3076" w:type="dxa"/>
            <w:vMerge/>
            <w:vAlign w:val="center"/>
          </w:tcPr>
          <w:p w14:paraId="30E29782" w14:textId="77777777" w:rsidR="00367515" w:rsidRPr="00B45982" w:rsidRDefault="00367515" w:rsidP="00367515">
            <w:pPr>
              <w:jc w:val="center"/>
              <w:rPr>
                <w:szCs w:val="21"/>
              </w:rPr>
            </w:pPr>
          </w:p>
        </w:tc>
        <w:tc>
          <w:tcPr>
            <w:tcW w:w="1092" w:type="dxa"/>
            <w:vAlign w:val="center"/>
          </w:tcPr>
          <w:p w14:paraId="7FDB213A" w14:textId="77777777" w:rsidR="00367515" w:rsidRPr="00B45982" w:rsidRDefault="00367515" w:rsidP="00367515">
            <w:pPr>
              <w:jc w:val="center"/>
              <w:rPr>
                <w:szCs w:val="21"/>
              </w:rPr>
            </w:pPr>
            <w:r w:rsidRPr="00B45982">
              <w:rPr>
                <w:sz w:val="21"/>
                <w:szCs w:val="21"/>
              </w:rPr>
              <w:t>中叶</w:t>
            </w:r>
          </w:p>
        </w:tc>
        <w:tc>
          <w:tcPr>
            <w:tcW w:w="1720" w:type="dxa"/>
            <w:vAlign w:val="center"/>
          </w:tcPr>
          <w:p w14:paraId="1496A775" w14:textId="4CFBD8E4"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6CD80D71" w14:textId="581870F3"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22FFA953" w14:textId="37889273" w:rsidTr="00367515">
        <w:tc>
          <w:tcPr>
            <w:tcW w:w="846" w:type="dxa"/>
            <w:vAlign w:val="center"/>
          </w:tcPr>
          <w:p w14:paraId="6FFF6BC8" w14:textId="77777777" w:rsidR="00367515" w:rsidRPr="00B45982" w:rsidRDefault="00367515" w:rsidP="00367515">
            <w:pPr>
              <w:jc w:val="center"/>
              <w:rPr>
                <w:szCs w:val="21"/>
              </w:rPr>
            </w:pPr>
            <w:r w:rsidRPr="00B45982">
              <w:rPr>
                <w:rFonts w:eastAsia="等线"/>
                <w:color w:val="000000"/>
                <w:sz w:val="22"/>
                <w:szCs w:val="22"/>
              </w:rPr>
              <w:t>15</w:t>
            </w:r>
          </w:p>
        </w:tc>
        <w:tc>
          <w:tcPr>
            <w:tcW w:w="3076" w:type="dxa"/>
            <w:vMerge/>
            <w:vAlign w:val="center"/>
          </w:tcPr>
          <w:p w14:paraId="34D6D0AB" w14:textId="77777777" w:rsidR="00367515" w:rsidRPr="00B45982" w:rsidRDefault="00367515" w:rsidP="00367515">
            <w:pPr>
              <w:jc w:val="center"/>
              <w:rPr>
                <w:szCs w:val="21"/>
              </w:rPr>
            </w:pPr>
          </w:p>
        </w:tc>
        <w:tc>
          <w:tcPr>
            <w:tcW w:w="1092" w:type="dxa"/>
            <w:vAlign w:val="center"/>
          </w:tcPr>
          <w:p w14:paraId="300FF116" w14:textId="77777777" w:rsidR="00367515" w:rsidRPr="00B45982" w:rsidRDefault="00367515" w:rsidP="00367515">
            <w:pPr>
              <w:jc w:val="center"/>
              <w:rPr>
                <w:szCs w:val="21"/>
              </w:rPr>
            </w:pPr>
            <w:r w:rsidRPr="00B45982">
              <w:rPr>
                <w:sz w:val="21"/>
                <w:szCs w:val="21"/>
              </w:rPr>
              <w:t>嫩叶</w:t>
            </w:r>
          </w:p>
        </w:tc>
        <w:tc>
          <w:tcPr>
            <w:tcW w:w="1720" w:type="dxa"/>
            <w:vAlign w:val="center"/>
          </w:tcPr>
          <w:p w14:paraId="6EA09EF9" w14:textId="7C3B927B"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0D671CEC" w14:textId="3CB1FD68"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4DA0947D" w14:textId="47CD46BA" w:rsidTr="00367515">
        <w:tc>
          <w:tcPr>
            <w:tcW w:w="846" w:type="dxa"/>
            <w:vAlign w:val="center"/>
          </w:tcPr>
          <w:p w14:paraId="450F9A29" w14:textId="77777777" w:rsidR="00367515" w:rsidRPr="00B45982" w:rsidRDefault="00367515" w:rsidP="00367515">
            <w:pPr>
              <w:jc w:val="center"/>
              <w:rPr>
                <w:szCs w:val="21"/>
              </w:rPr>
            </w:pPr>
            <w:r w:rsidRPr="00B45982">
              <w:rPr>
                <w:rFonts w:eastAsia="等线"/>
                <w:color w:val="000000"/>
                <w:sz w:val="22"/>
                <w:szCs w:val="22"/>
              </w:rPr>
              <w:t>16</w:t>
            </w:r>
          </w:p>
        </w:tc>
        <w:tc>
          <w:tcPr>
            <w:tcW w:w="3076" w:type="dxa"/>
            <w:vMerge w:val="restart"/>
            <w:vAlign w:val="center"/>
          </w:tcPr>
          <w:p w14:paraId="0299FBE7" w14:textId="77777777" w:rsidR="00367515" w:rsidRPr="00B45982" w:rsidRDefault="00367515" w:rsidP="00367515">
            <w:pPr>
              <w:jc w:val="center"/>
              <w:rPr>
                <w:szCs w:val="21"/>
              </w:rPr>
            </w:pPr>
            <w:r w:rsidRPr="00B45982">
              <w:rPr>
                <w:sz w:val="24"/>
              </w:rPr>
              <w:t>广西桂林市永福县永福镇塘堡村</w:t>
            </w:r>
          </w:p>
        </w:tc>
        <w:tc>
          <w:tcPr>
            <w:tcW w:w="1092" w:type="dxa"/>
            <w:vAlign w:val="center"/>
          </w:tcPr>
          <w:p w14:paraId="68617AB2" w14:textId="77777777" w:rsidR="00367515" w:rsidRPr="00B45982" w:rsidRDefault="00367515" w:rsidP="00367515">
            <w:pPr>
              <w:jc w:val="center"/>
              <w:rPr>
                <w:szCs w:val="21"/>
              </w:rPr>
            </w:pPr>
            <w:r w:rsidRPr="00B45982">
              <w:rPr>
                <w:sz w:val="21"/>
                <w:szCs w:val="21"/>
              </w:rPr>
              <w:t>老叶</w:t>
            </w:r>
          </w:p>
        </w:tc>
        <w:tc>
          <w:tcPr>
            <w:tcW w:w="1720" w:type="dxa"/>
            <w:vAlign w:val="center"/>
          </w:tcPr>
          <w:p w14:paraId="7EACFE31" w14:textId="572E2BC6"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291F21DE" w14:textId="13536489"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6A09C6CF" w14:textId="2A630263" w:rsidTr="00367515">
        <w:tc>
          <w:tcPr>
            <w:tcW w:w="846" w:type="dxa"/>
            <w:vAlign w:val="center"/>
          </w:tcPr>
          <w:p w14:paraId="246D4E76" w14:textId="77777777" w:rsidR="00367515" w:rsidRPr="00B45982" w:rsidRDefault="00367515" w:rsidP="00367515">
            <w:pPr>
              <w:jc w:val="center"/>
              <w:rPr>
                <w:szCs w:val="21"/>
              </w:rPr>
            </w:pPr>
            <w:r w:rsidRPr="00B45982">
              <w:rPr>
                <w:rFonts w:eastAsia="等线"/>
                <w:color w:val="000000"/>
                <w:sz w:val="22"/>
                <w:szCs w:val="22"/>
              </w:rPr>
              <w:t>17</w:t>
            </w:r>
          </w:p>
        </w:tc>
        <w:tc>
          <w:tcPr>
            <w:tcW w:w="3076" w:type="dxa"/>
            <w:vMerge/>
            <w:vAlign w:val="center"/>
          </w:tcPr>
          <w:p w14:paraId="1067D08C" w14:textId="77777777" w:rsidR="00367515" w:rsidRPr="00B45982" w:rsidRDefault="00367515" w:rsidP="00367515">
            <w:pPr>
              <w:jc w:val="center"/>
              <w:rPr>
                <w:szCs w:val="21"/>
              </w:rPr>
            </w:pPr>
          </w:p>
        </w:tc>
        <w:tc>
          <w:tcPr>
            <w:tcW w:w="1092" w:type="dxa"/>
            <w:vAlign w:val="center"/>
          </w:tcPr>
          <w:p w14:paraId="79B84FDD" w14:textId="77777777" w:rsidR="00367515" w:rsidRPr="00B45982" w:rsidRDefault="00367515" w:rsidP="00367515">
            <w:pPr>
              <w:jc w:val="center"/>
              <w:rPr>
                <w:szCs w:val="21"/>
              </w:rPr>
            </w:pPr>
            <w:r w:rsidRPr="00B45982">
              <w:rPr>
                <w:sz w:val="21"/>
                <w:szCs w:val="21"/>
              </w:rPr>
              <w:t>中叶</w:t>
            </w:r>
          </w:p>
        </w:tc>
        <w:tc>
          <w:tcPr>
            <w:tcW w:w="1720" w:type="dxa"/>
            <w:vAlign w:val="center"/>
          </w:tcPr>
          <w:p w14:paraId="2EDCDCA7" w14:textId="6B83DB42" w:rsidR="00367515" w:rsidRPr="00B45982" w:rsidRDefault="00367515" w:rsidP="00367515">
            <w:pPr>
              <w:widowControl/>
              <w:jc w:val="center"/>
              <w:textAlignment w:val="center"/>
              <w:rPr>
                <w:szCs w:val="21"/>
              </w:rPr>
            </w:pPr>
            <w:r w:rsidRPr="00B45982">
              <w:rPr>
                <w:color w:val="000000"/>
                <w:sz w:val="21"/>
                <w:szCs w:val="21"/>
                <w:lang w:bidi="ar"/>
              </w:rPr>
              <w:t>0.148</w:t>
            </w:r>
          </w:p>
        </w:tc>
        <w:tc>
          <w:tcPr>
            <w:tcW w:w="1562" w:type="dxa"/>
          </w:tcPr>
          <w:p w14:paraId="335F6768" w14:textId="0144A8E0"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3E9DE478" w14:textId="6E0ED9A5" w:rsidTr="00367515">
        <w:tc>
          <w:tcPr>
            <w:tcW w:w="846" w:type="dxa"/>
            <w:vAlign w:val="center"/>
          </w:tcPr>
          <w:p w14:paraId="141CF2BB" w14:textId="77777777" w:rsidR="00367515" w:rsidRPr="00B45982" w:rsidRDefault="00367515" w:rsidP="00367515">
            <w:pPr>
              <w:jc w:val="center"/>
              <w:rPr>
                <w:szCs w:val="21"/>
              </w:rPr>
            </w:pPr>
            <w:r w:rsidRPr="00B45982">
              <w:rPr>
                <w:rFonts w:eastAsia="等线"/>
                <w:color w:val="000000"/>
                <w:sz w:val="22"/>
                <w:szCs w:val="22"/>
              </w:rPr>
              <w:t>18</w:t>
            </w:r>
          </w:p>
        </w:tc>
        <w:tc>
          <w:tcPr>
            <w:tcW w:w="3076" w:type="dxa"/>
            <w:vMerge/>
            <w:vAlign w:val="center"/>
          </w:tcPr>
          <w:p w14:paraId="3598A941" w14:textId="77777777" w:rsidR="00367515" w:rsidRPr="00B45982" w:rsidRDefault="00367515" w:rsidP="00367515">
            <w:pPr>
              <w:jc w:val="center"/>
              <w:rPr>
                <w:szCs w:val="21"/>
              </w:rPr>
            </w:pPr>
          </w:p>
        </w:tc>
        <w:tc>
          <w:tcPr>
            <w:tcW w:w="1092" w:type="dxa"/>
            <w:vAlign w:val="center"/>
          </w:tcPr>
          <w:p w14:paraId="3CA1FABB" w14:textId="77777777" w:rsidR="00367515" w:rsidRPr="00B45982" w:rsidRDefault="00367515" w:rsidP="00367515">
            <w:pPr>
              <w:jc w:val="center"/>
              <w:rPr>
                <w:szCs w:val="21"/>
              </w:rPr>
            </w:pPr>
            <w:r w:rsidRPr="00B45982">
              <w:rPr>
                <w:sz w:val="21"/>
                <w:szCs w:val="21"/>
              </w:rPr>
              <w:t>嫩叶</w:t>
            </w:r>
          </w:p>
        </w:tc>
        <w:tc>
          <w:tcPr>
            <w:tcW w:w="1720" w:type="dxa"/>
            <w:vAlign w:val="center"/>
          </w:tcPr>
          <w:p w14:paraId="2D1CA2CA" w14:textId="7B7916AC" w:rsidR="00367515" w:rsidRPr="00B45982" w:rsidRDefault="00367515" w:rsidP="00367515">
            <w:pPr>
              <w:widowControl/>
              <w:jc w:val="center"/>
              <w:textAlignment w:val="center"/>
              <w:rPr>
                <w:szCs w:val="21"/>
              </w:rPr>
            </w:pPr>
            <w:r w:rsidRPr="00B45982">
              <w:rPr>
                <w:color w:val="000000"/>
                <w:sz w:val="21"/>
                <w:szCs w:val="21"/>
                <w:lang w:bidi="ar"/>
              </w:rPr>
              <w:t>0.227</w:t>
            </w:r>
          </w:p>
        </w:tc>
        <w:tc>
          <w:tcPr>
            <w:tcW w:w="1562" w:type="dxa"/>
          </w:tcPr>
          <w:p w14:paraId="4AC0791D" w14:textId="420F4954"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5FB925D7" w14:textId="54F33636" w:rsidTr="00367515">
        <w:tc>
          <w:tcPr>
            <w:tcW w:w="846" w:type="dxa"/>
            <w:vAlign w:val="center"/>
          </w:tcPr>
          <w:p w14:paraId="4A529534" w14:textId="77777777" w:rsidR="00367515" w:rsidRPr="00B45982" w:rsidRDefault="00367515" w:rsidP="00367515">
            <w:pPr>
              <w:jc w:val="center"/>
              <w:rPr>
                <w:szCs w:val="21"/>
              </w:rPr>
            </w:pPr>
            <w:r w:rsidRPr="00B45982">
              <w:rPr>
                <w:rFonts w:eastAsia="等线"/>
                <w:color w:val="000000"/>
                <w:sz w:val="22"/>
                <w:szCs w:val="22"/>
              </w:rPr>
              <w:t>19</w:t>
            </w:r>
          </w:p>
        </w:tc>
        <w:tc>
          <w:tcPr>
            <w:tcW w:w="3076" w:type="dxa"/>
            <w:vMerge w:val="restart"/>
            <w:vAlign w:val="center"/>
          </w:tcPr>
          <w:p w14:paraId="5D32BBEA" w14:textId="77777777" w:rsidR="00367515" w:rsidRPr="00B45982" w:rsidRDefault="00367515" w:rsidP="00367515">
            <w:pPr>
              <w:jc w:val="center"/>
              <w:rPr>
                <w:szCs w:val="21"/>
              </w:rPr>
            </w:pPr>
            <w:r w:rsidRPr="00B45982">
              <w:rPr>
                <w:sz w:val="24"/>
              </w:rPr>
              <w:t>广西来宾市金秀县桐木镇三友村</w:t>
            </w:r>
          </w:p>
        </w:tc>
        <w:tc>
          <w:tcPr>
            <w:tcW w:w="1092" w:type="dxa"/>
            <w:vAlign w:val="center"/>
          </w:tcPr>
          <w:p w14:paraId="7E5FD98B" w14:textId="77777777" w:rsidR="00367515" w:rsidRPr="00B45982" w:rsidRDefault="00367515" w:rsidP="00367515">
            <w:pPr>
              <w:jc w:val="center"/>
              <w:rPr>
                <w:szCs w:val="21"/>
              </w:rPr>
            </w:pPr>
            <w:r w:rsidRPr="00B45982">
              <w:rPr>
                <w:sz w:val="21"/>
                <w:szCs w:val="21"/>
              </w:rPr>
              <w:t>老叶</w:t>
            </w:r>
          </w:p>
        </w:tc>
        <w:tc>
          <w:tcPr>
            <w:tcW w:w="1720" w:type="dxa"/>
            <w:vAlign w:val="center"/>
          </w:tcPr>
          <w:p w14:paraId="3E29AC06" w14:textId="31E65A63"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117385F2" w14:textId="5F7CFEF2"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5E14D553" w14:textId="17E63D9A" w:rsidTr="00367515">
        <w:tc>
          <w:tcPr>
            <w:tcW w:w="846" w:type="dxa"/>
            <w:vAlign w:val="center"/>
          </w:tcPr>
          <w:p w14:paraId="5CED83C4" w14:textId="77777777" w:rsidR="00367515" w:rsidRPr="00B45982" w:rsidRDefault="00367515" w:rsidP="00367515">
            <w:pPr>
              <w:jc w:val="center"/>
              <w:rPr>
                <w:szCs w:val="21"/>
              </w:rPr>
            </w:pPr>
            <w:r w:rsidRPr="00B45982">
              <w:rPr>
                <w:rFonts w:eastAsia="等线"/>
                <w:color w:val="000000"/>
                <w:sz w:val="22"/>
                <w:szCs w:val="22"/>
              </w:rPr>
              <w:t>20</w:t>
            </w:r>
          </w:p>
        </w:tc>
        <w:tc>
          <w:tcPr>
            <w:tcW w:w="3076" w:type="dxa"/>
            <w:vMerge/>
            <w:vAlign w:val="center"/>
          </w:tcPr>
          <w:p w14:paraId="1EE4EE2A" w14:textId="77777777" w:rsidR="00367515" w:rsidRPr="00B45982" w:rsidRDefault="00367515" w:rsidP="00367515">
            <w:pPr>
              <w:jc w:val="center"/>
              <w:rPr>
                <w:szCs w:val="21"/>
              </w:rPr>
            </w:pPr>
          </w:p>
        </w:tc>
        <w:tc>
          <w:tcPr>
            <w:tcW w:w="1092" w:type="dxa"/>
            <w:vAlign w:val="center"/>
          </w:tcPr>
          <w:p w14:paraId="4F9193AE" w14:textId="77777777" w:rsidR="00367515" w:rsidRPr="00B45982" w:rsidRDefault="00367515" w:rsidP="00367515">
            <w:pPr>
              <w:jc w:val="center"/>
              <w:rPr>
                <w:szCs w:val="21"/>
              </w:rPr>
            </w:pPr>
            <w:r w:rsidRPr="00B45982">
              <w:rPr>
                <w:sz w:val="21"/>
                <w:szCs w:val="21"/>
              </w:rPr>
              <w:t>中叶</w:t>
            </w:r>
          </w:p>
        </w:tc>
        <w:tc>
          <w:tcPr>
            <w:tcW w:w="1720" w:type="dxa"/>
            <w:vAlign w:val="center"/>
          </w:tcPr>
          <w:p w14:paraId="1EDB4C8F" w14:textId="715B31D8"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76D6089F" w14:textId="594D70A4"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562EBE11" w14:textId="0C15A723" w:rsidTr="00367515">
        <w:tc>
          <w:tcPr>
            <w:tcW w:w="846" w:type="dxa"/>
            <w:vAlign w:val="center"/>
          </w:tcPr>
          <w:p w14:paraId="6048C703" w14:textId="77777777" w:rsidR="00367515" w:rsidRPr="00B45982" w:rsidRDefault="00367515" w:rsidP="00367515">
            <w:pPr>
              <w:jc w:val="center"/>
              <w:rPr>
                <w:szCs w:val="21"/>
              </w:rPr>
            </w:pPr>
            <w:r w:rsidRPr="00B45982">
              <w:rPr>
                <w:rFonts w:eastAsia="等线"/>
                <w:color w:val="000000"/>
                <w:sz w:val="22"/>
                <w:szCs w:val="22"/>
              </w:rPr>
              <w:t>21</w:t>
            </w:r>
          </w:p>
        </w:tc>
        <w:tc>
          <w:tcPr>
            <w:tcW w:w="3076" w:type="dxa"/>
            <w:vMerge/>
            <w:vAlign w:val="center"/>
          </w:tcPr>
          <w:p w14:paraId="6307B393" w14:textId="77777777" w:rsidR="00367515" w:rsidRPr="00B45982" w:rsidRDefault="00367515" w:rsidP="00367515">
            <w:pPr>
              <w:jc w:val="center"/>
              <w:rPr>
                <w:szCs w:val="21"/>
              </w:rPr>
            </w:pPr>
          </w:p>
        </w:tc>
        <w:tc>
          <w:tcPr>
            <w:tcW w:w="1092" w:type="dxa"/>
            <w:vAlign w:val="center"/>
          </w:tcPr>
          <w:p w14:paraId="3981076A" w14:textId="77777777" w:rsidR="00367515" w:rsidRPr="00B45982" w:rsidRDefault="00367515" w:rsidP="00367515">
            <w:pPr>
              <w:jc w:val="center"/>
              <w:rPr>
                <w:szCs w:val="21"/>
              </w:rPr>
            </w:pPr>
            <w:r w:rsidRPr="00B45982">
              <w:rPr>
                <w:sz w:val="21"/>
                <w:szCs w:val="21"/>
              </w:rPr>
              <w:t>嫩叶</w:t>
            </w:r>
          </w:p>
        </w:tc>
        <w:tc>
          <w:tcPr>
            <w:tcW w:w="1720" w:type="dxa"/>
            <w:vAlign w:val="center"/>
          </w:tcPr>
          <w:p w14:paraId="26062E66" w14:textId="1A5EEB98"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35B9A86E" w14:textId="0AE71E8B"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5FA75C81" w14:textId="2E7F5F13" w:rsidTr="00367515">
        <w:tc>
          <w:tcPr>
            <w:tcW w:w="846" w:type="dxa"/>
            <w:vAlign w:val="center"/>
          </w:tcPr>
          <w:p w14:paraId="5A3E8929" w14:textId="77777777" w:rsidR="00367515" w:rsidRPr="00B45982" w:rsidRDefault="00367515" w:rsidP="00367515">
            <w:pPr>
              <w:jc w:val="center"/>
              <w:rPr>
                <w:szCs w:val="21"/>
              </w:rPr>
            </w:pPr>
            <w:r w:rsidRPr="00B45982">
              <w:rPr>
                <w:rFonts w:eastAsia="等线"/>
                <w:color w:val="000000"/>
                <w:sz w:val="22"/>
                <w:szCs w:val="22"/>
              </w:rPr>
              <w:t>22</w:t>
            </w:r>
          </w:p>
        </w:tc>
        <w:tc>
          <w:tcPr>
            <w:tcW w:w="3076" w:type="dxa"/>
            <w:vMerge w:val="restart"/>
            <w:vAlign w:val="center"/>
          </w:tcPr>
          <w:p w14:paraId="2C20D4D2" w14:textId="77777777" w:rsidR="00367515" w:rsidRPr="00B45982" w:rsidRDefault="00367515" w:rsidP="00367515">
            <w:pPr>
              <w:jc w:val="center"/>
              <w:rPr>
                <w:szCs w:val="21"/>
              </w:rPr>
            </w:pPr>
            <w:r w:rsidRPr="00B45982">
              <w:rPr>
                <w:sz w:val="24"/>
              </w:rPr>
              <w:t>广西柳州市鹿寨县茶江乡导江村</w:t>
            </w:r>
          </w:p>
        </w:tc>
        <w:tc>
          <w:tcPr>
            <w:tcW w:w="1092" w:type="dxa"/>
            <w:vAlign w:val="center"/>
          </w:tcPr>
          <w:p w14:paraId="0291377D" w14:textId="77777777" w:rsidR="00367515" w:rsidRPr="00B45982" w:rsidRDefault="00367515" w:rsidP="00367515">
            <w:pPr>
              <w:jc w:val="center"/>
              <w:rPr>
                <w:szCs w:val="21"/>
              </w:rPr>
            </w:pPr>
            <w:r w:rsidRPr="00B45982">
              <w:rPr>
                <w:sz w:val="21"/>
                <w:szCs w:val="21"/>
              </w:rPr>
              <w:t>老叶</w:t>
            </w:r>
          </w:p>
        </w:tc>
        <w:tc>
          <w:tcPr>
            <w:tcW w:w="1720" w:type="dxa"/>
            <w:vAlign w:val="center"/>
          </w:tcPr>
          <w:p w14:paraId="180A568F" w14:textId="5B0F1219"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676F30F2" w14:textId="5F8B819A"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49C76DEC" w14:textId="2FB593F9" w:rsidTr="00367515">
        <w:tc>
          <w:tcPr>
            <w:tcW w:w="846" w:type="dxa"/>
            <w:vAlign w:val="center"/>
          </w:tcPr>
          <w:p w14:paraId="3294A651" w14:textId="77777777" w:rsidR="00367515" w:rsidRPr="00B45982" w:rsidRDefault="00367515" w:rsidP="00367515">
            <w:pPr>
              <w:jc w:val="center"/>
              <w:rPr>
                <w:szCs w:val="21"/>
              </w:rPr>
            </w:pPr>
            <w:r w:rsidRPr="00B45982">
              <w:rPr>
                <w:rFonts w:eastAsia="等线"/>
                <w:color w:val="000000"/>
                <w:sz w:val="22"/>
                <w:szCs w:val="22"/>
              </w:rPr>
              <w:t>23</w:t>
            </w:r>
          </w:p>
        </w:tc>
        <w:tc>
          <w:tcPr>
            <w:tcW w:w="3076" w:type="dxa"/>
            <w:vMerge/>
            <w:vAlign w:val="center"/>
          </w:tcPr>
          <w:p w14:paraId="0BBD4905" w14:textId="77777777" w:rsidR="00367515" w:rsidRPr="00B45982" w:rsidRDefault="00367515" w:rsidP="00367515">
            <w:pPr>
              <w:jc w:val="center"/>
              <w:rPr>
                <w:szCs w:val="21"/>
              </w:rPr>
            </w:pPr>
          </w:p>
        </w:tc>
        <w:tc>
          <w:tcPr>
            <w:tcW w:w="1092" w:type="dxa"/>
            <w:vAlign w:val="center"/>
          </w:tcPr>
          <w:p w14:paraId="77A70540" w14:textId="77777777" w:rsidR="00367515" w:rsidRPr="00B45982" w:rsidRDefault="00367515" w:rsidP="00367515">
            <w:pPr>
              <w:jc w:val="center"/>
              <w:rPr>
                <w:szCs w:val="21"/>
              </w:rPr>
            </w:pPr>
            <w:r w:rsidRPr="00B45982">
              <w:rPr>
                <w:sz w:val="21"/>
                <w:szCs w:val="21"/>
              </w:rPr>
              <w:t>中叶</w:t>
            </w:r>
          </w:p>
        </w:tc>
        <w:tc>
          <w:tcPr>
            <w:tcW w:w="1720" w:type="dxa"/>
            <w:vAlign w:val="center"/>
          </w:tcPr>
          <w:p w14:paraId="5D81708B" w14:textId="7617102F"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63FA8C0D" w14:textId="05F7D940"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5F32479B" w14:textId="1DDBAB56" w:rsidTr="00367515">
        <w:tc>
          <w:tcPr>
            <w:tcW w:w="846" w:type="dxa"/>
            <w:vAlign w:val="center"/>
          </w:tcPr>
          <w:p w14:paraId="02D0C005" w14:textId="77777777" w:rsidR="00367515" w:rsidRPr="00B45982" w:rsidRDefault="00367515" w:rsidP="00367515">
            <w:pPr>
              <w:jc w:val="center"/>
              <w:rPr>
                <w:szCs w:val="21"/>
              </w:rPr>
            </w:pPr>
            <w:r w:rsidRPr="00B45982">
              <w:rPr>
                <w:rFonts w:eastAsia="等线"/>
                <w:color w:val="000000"/>
                <w:sz w:val="22"/>
                <w:szCs w:val="22"/>
              </w:rPr>
              <w:t>24</w:t>
            </w:r>
          </w:p>
        </w:tc>
        <w:tc>
          <w:tcPr>
            <w:tcW w:w="3076" w:type="dxa"/>
            <w:vMerge/>
            <w:vAlign w:val="center"/>
          </w:tcPr>
          <w:p w14:paraId="1D6325A8" w14:textId="77777777" w:rsidR="00367515" w:rsidRPr="00B45982" w:rsidRDefault="00367515" w:rsidP="00367515">
            <w:pPr>
              <w:jc w:val="center"/>
              <w:rPr>
                <w:szCs w:val="21"/>
              </w:rPr>
            </w:pPr>
          </w:p>
        </w:tc>
        <w:tc>
          <w:tcPr>
            <w:tcW w:w="1092" w:type="dxa"/>
            <w:vAlign w:val="center"/>
          </w:tcPr>
          <w:p w14:paraId="7FA86D74" w14:textId="77777777" w:rsidR="00367515" w:rsidRPr="00B45982" w:rsidRDefault="00367515" w:rsidP="00367515">
            <w:pPr>
              <w:jc w:val="center"/>
              <w:rPr>
                <w:szCs w:val="21"/>
              </w:rPr>
            </w:pPr>
            <w:r w:rsidRPr="00B45982">
              <w:rPr>
                <w:sz w:val="21"/>
                <w:szCs w:val="21"/>
              </w:rPr>
              <w:t>嫩叶</w:t>
            </w:r>
          </w:p>
        </w:tc>
        <w:tc>
          <w:tcPr>
            <w:tcW w:w="1720" w:type="dxa"/>
            <w:vAlign w:val="center"/>
          </w:tcPr>
          <w:p w14:paraId="7B7C00A9" w14:textId="1A2C41B2"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0F48C934" w14:textId="105619BC"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660CBBFC" w14:textId="765B83E3" w:rsidTr="00367515">
        <w:tc>
          <w:tcPr>
            <w:tcW w:w="846" w:type="dxa"/>
            <w:vAlign w:val="center"/>
          </w:tcPr>
          <w:p w14:paraId="26F1FB06" w14:textId="77777777" w:rsidR="00367515" w:rsidRPr="00B45982" w:rsidRDefault="00367515" w:rsidP="00367515">
            <w:pPr>
              <w:jc w:val="center"/>
              <w:rPr>
                <w:szCs w:val="21"/>
              </w:rPr>
            </w:pPr>
            <w:r w:rsidRPr="00B45982">
              <w:rPr>
                <w:rFonts w:eastAsia="等线"/>
                <w:color w:val="000000"/>
                <w:sz w:val="22"/>
                <w:szCs w:val="22"/>
              </w:rPr>
              <w:t>25</w:t>
            </w:r>
          </w:p>
        </w:tc>
        <w:tc>
          <w:tcPr>
            <w:tcW w:w="3076" w:type="dxa"/>
            <w:vMerge w:val="restart"/>
            <w:vAlign w:val="center"/>
          </w:tcPr>
          <w:p w14:paraId="2C37D65E" w14:textId="77777777" w:rsidR="00367515" w:rsidRPr="00B45982" w:rsidRDefault="00367515" w:rsidP="00367515">
            <w:pPr>
              <w:jc w:val="center"/>
              <w:rPr>
                <w:szCs w:val="21"/>
              </w:rPr>
            </w:pPr>
            <w:r w:rsidRPr="00B45982">
              <w:rPr>
                <w:sz w:val="24"/>
              </w:rPr>
              <w:t>广西百色市靖西市渠洋镇邑蒙村</w:t>
            </w:r>
          </w:p>
        </w:tc>
        <w:tc>
          <w:tcPr>
            <w:tcW w:w="1092" w:type="dxa"/>
            <w:vAlign w:val="center"/>
          </w:tcPr>
          <w:p w14:paraId="7527AF09" w14:textId="77777777" w:rsidR="00367515" w:rsidRPr="00B45982" w:rsidRDefault="00367515" w:rsidP="00367515">
            <w:pPr>
              <w:jc w:val="center"/>
              <w:rPr>
                <w:szCs w:val="21"/>
              </w:rPr>
            </w:pPr>
            <w:r w:rsidRPr="00B45982">
              <w:rPr>
                <w:sz w:val="21"/>
                <w:szCs w:val="21"/>
              </w:rPr>
              <w:t>老叶</w:t>
            </w:r>
          </w:p>
        </w:tc>
        <w:tc>
          <w:tcPr>
            <w:tcW w:w="1720" w:type="dxa"/>
            <w:vAlign w:val="center"/>
          </w:tcPr>
          <w:p w14:paraId="0E72D2C6" w14:textId="0D022A36"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2FDF9DEB" w14:textId="5225FE96"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533DFB28" w14:textId="30B9FCFD" w:rsidTr="00367515">
        <w:tc>
          <w:tcPr>
            <w:tcW w:w="846" w:type="dxa"/>
            <w:vAlign w:val="center"/>
          </w:tcPr>
          <w:p w14:paraId="1194AC62" w14:textId="77777777" w:rsidR="00367515" w:rsidRPr="00B45982" w:rsidRDefault="00367515" w:rsidP="00367515">
            <w:pPr>
              <w:jc w:val="center"/>
              <w:rPr>
                <w:szCs w:val="21"/>
              </w:rPr>
            </w:pPr>
            <w:r w:rsidRPr="00B45982">
              <w:rPr>
                <w:rFonts w:eastAsia="等线"/>
                <w:color w:val="000000"/>
                <w:sz w:val="22"/>
                <w:szCs w:val="22"/>
              </w:rPr>
              <w:t>26</w:t>
            </w:r>
          </w:p>
        </w:tc>
        <w:tc>
          <w:tcPr>
            <w:tcW w:w="3076" w:type="dxa"/>
            <w:vMerge/>
            <w:vAlign w:val="center"/>
          </w:tcPr>
          <w:p w14:paraId="0FA5EC6B" w14:textId="77777777" w:rsidR="00367515" w:rsidRPr="00B45982" w:rsidRDefault="00367515" w:rsidP="00367515">
            <w:pPr>
              <w:jc w:val="center"/>
              <w:rPr>
                <w:szCs w:val="21"/>
              </w:rPr>
            </w:pPr>
          </w:p>
        </w:tc>
        <w:tc>
          <w:tcPr>
            <w:tcW w:w="1092" w:type="dxa"/>
            <w:vAlign w:val="center"/>
          </w:tcPr>
          <w:p w14:paraId="6B6B7CEA" w14:textId="77777777" w:rsidR="00367515" w:rsidRPr="00B45982" w:rsidRDefault="00367515" w:rsidP="00367515">
            <w:pPr>
              <w:jc w:val="center"/>
              <w:rPr>
                <w:szCs w:val="21"/>
              </w:rPr>
            </w:pPr>
            <w:r w:rsidRPr="00B45982">
              <w:rPr>
                <w:sz w:val="21"/>
                <w:szCs w:val="21"/>
              </w:rPr>
              <w:t>中叶</w:t>
            </w:r>
          </w:p>
        </w:tc>
        <w:tc>
          <w:tcPr>
            <w:tcW w:w="1720" w:type="dxa"/>
            <w:vAlign w:val="center"/>
          </w:tcPr>
          <w:p w14:paraId="15A4181E" w14:textId="306C0140"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6A2B4DB9" w14:textId="16A4B0AA"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6C86FAEC" w14:textId="1A51ADEB" w:rsidTr="00367515">
        <w:tc>
          <w:tcPr>
            <w:tcW w:w="846" w:type="dxa"/>
            <w:vAlign w:val="center"/>
          </w:tcPr>
          <w:p w14:paraId="0BD91995" w14:textId="77777777" w:rsidR="00367515" w:rsidRPr="00B45982" w:rsidRDefault="00367515" w:rsidP="00367515">
            <w:pPr>
              <w:jc w:val="center"/>
              <w:rPr>
                <w:szCs w:val="21"/>
              </w:rPr>
            </w:pPr>
            <w:r w:rsidRPr="00B45982">
              <w:rPr>
                <w:rFonts w:eastAsia="等线"/>
                <w:color w:val="000000"/>
                <w:sz w:val="22"/>
                <w:szCs w:val="22"/>
              </w:rPr>
              <w:t>27</w:t>
            </w:r>
          </w:p>
        </w:tc>
        <w:tc>
          <w:tcPr>
            <w:tcW w:w="3076" w:type="dxa"/>
            <w:vMerge/>
            <w:vAlign w:val="center"/>
          </w:tcPr>
          <w:p w14:paraId="22B719C2" w14:textId="77777777" w:rsidR="00367515" w:rsidRPr="00B45982" w:rsidRDefault="00367515" w:rsidP="00367515">
            <w:pPr>
              <w:jc w:val="center"/>
              <w:rPr>
                <w:szCs w:val="21"/>
              </w:rPr>
            </w:pPr>
          </w:p>
        </w:tc>
        <w:tc>
          <w:tcPr>
            <w:tcW w:w="1092" w:type="dxa"/>
            <w:vAlign w:val="center"/>
          </w:tcPr>
          <w:p w14:paraId="6563FCE5" w14:textId="77777777" w:rsidR="00367515" w:rsidRPr="00B45982" w:rsidRDefault="00367515" w:rsidP="00367515">
            <w:pPr>
              <w:jc w:val="center"/>
              <w:rPr>
                <w:szCs w:val="21"/>
              </w:rPr>
            </w:pPr>
            <w:r w:rsidRPr="00B45982">
              <w:rPr>
                <w:sz w:val="21"/>
                <w:szCs w:val="21"/>
              </w:rPr>
              <w:t>嫩叶</w:t>
            </w:r>
          </w:p>
        </w:tc>
        <w:tc>
          <w:tcPr>
            <w:tcW w:w="1720" w:type="dxa"/>
            <w:vAlign w:val="center"/>
          </w:tcPr>
          <w:p w14:paraId="47E9B9BA" w14:textId="4564F299"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4A89BF93" w14:textId="471A1A03"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5FBBBDDD" w14:textId="218754E1" w:rsidTr="00367515">
        <w:tc>
          <w:tcPr>
            <w:tcW w:w="846" w:type="dxa"/>
            <w:vAlign w:val="center"/>
          </w:tcPr>
          <w:p w14:paraId="11550E39" w14:textId="77777777" w:rsidR="00367515" w:rsidRPr="00B45982" w:rsidRDefault="00367515" w:rsidP="00367515">
            <w:pPr>
              <w:jc w:val="center"/>
              <w:rPr>
                <w:szCs w:val="21"/>
              </w:rPr>
            </w:pPr>
            <w:r w:rsidRPr="00B45982">
              <w:rPr>
                <w:rFonts w:eastAsia="等线"/>
                <w:color w:val="000000"/>
                <w:sz w:val="22"/>
                <w:szCs w:val="22"/>
              </w:rPr>
              <w:t>28</w:t>
            </w:r>
          </w:p>
        </w:tc>
        <w:tc>
          <w:tcPr>
            <w:tcW w:w="3076" w:type="dxa"/>
            <w:vMerge w:val="restart"/>
            <w:vAlign w:val="center"/>
          </w:tcPr>
          <w:p w14:paraId="070F5622" w14:textId="77777777" w:rsidR="00367515" w:rsidRPr="00B45982" w:rsidRDefault="00367515" w:rsidP="00367515">
            <w:pPr>
              <w:jc w:val="center"/>
              <w:rPr>
                <w:szCs w:val="21"/>
              </w:rPr>
            </w:pPr>
            <w:r w:rsidRPr="00B45982">
              <w:rPr>
                <w:sz w:val="24"/>
              </w:rPr>
              <w:t>广西百色市靖西市龙临镇龙满村</w:t>
            </w:r>
          </w:p>
        </w:tc>
        <w:tc>
          <w:tcPr>
            <w:tcW w:w="1092" w:type="dxa"/>
            <w:vAlign w:val="center"/>
          </w:tcPr>
          <w:p w14:paraId="72681D61" w14:textId="77777777" w:rsidR="00367515" w:rsidRPr="00B45982" w:rsidRDefault="00367515" w:rsidP="00367515">
            <w:pPr>
              <w:jc w:val="center"/>
              <w:rPr>
                <w:szCs w:val="21"/>
              </w:rPr>
            </w:pPr>
            <w:r w:rsidRPr="00B45982">
              <w:rPr>
                <w:sz w:val="21"/>
                <w:szCs w:val="21"/>
              </w:rPr>
              <w:t>老叶</w:t>
            </w:r>
          </w:p>
        </w:tc>
        <w:tc>
          <w:tcPr>
            <w:tcW w:w="1720" w:type="dxa"/>
            <w:vAlign w:val="center"/>
          </w:tcPr>
          <w:p w14:paraId="1F3C19F0" w14:textId="59DCB386"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5FCFF37C" w14:textId="4F64BE07"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04E2F7A3" w14:textId="47BCBB48" w:rsidTr="00367515">
        <w:tc>
          <w:tcPr>
            <w:tcW w:w="846" w:type="dxa"/>
            <w:vAlign w:val="center"/>
          </w:tcPr>
          <w:p w14:paraId="406FB189" w14:textId="77777777" w:rsidR="00367515" w:rsidRPr="00B45982" w:rsidRDefault="00367515" w:rsidP="00367515">
            <w:pPr>
              <w:jc w:val="center"/>
              <w:rPr>
                <w:szCs w:val="21"/>
              </w:rPr>
            </w:pPr>
            <w:r w:rsidRPr="00B45982">
              <w:rPr>
                <w:rFonts w:eastAsia="等线"/>
                <w:color w:val="000000"/>
                <w:sz w:val="22"/>
                <w:szCs w:val="22"/>
              </w:rPr>
              <w:t>29</w:t>
            </w:r>
          </w:p>
        </w:tc>
        <w:tc>
          <w:tcPr>
            <w:tcW w:w="3076" w:type="dxa"/>
            <w:vMerge/>
            <w:vAlign w:val="center"/>
          </w:tcPr>
          <w:p w14:paraId="17FA9DFA" w14:textId="77777777" w:rsidR="00367515" w:rsidRPr="00B45982" w:rsidRDefault="00367515" w:rsidP="00367515">
            <w:pPr>
              <w:jc w:val="center"/>
              <w:rPr>
                <w:szCs w:val="21"/>
              </w:rPr>
            </w:pPr>
          </w:p>
        </w:tc>
        <w:tc>
          <w:tcPr>
            <w:tcW w:w="1092" w:type="dxa"/>
            <w:vAlign w:val="center"/>
          </w:tcPr>
          <w:p w14:paraId="048B450F" w14:textId="77777777" w:rsidR="00367515" w:rsidRPr="00B45982" w:rsidRDefault="00367515" w:rsidP="00367515">
            <w:pPr>
              <w:jc w:val="center"/>
              <w:rPr>
                <w:szCs w:val="21"/>
              </w:rPr>
            </w:pPr>
            <w:r w:rsidRPr="00B45982">
              <w:rPr>
                <w:sz w:val="21"/>
                <w:szCs w:val="21"/>
              </w:rPr>
              <w:t>中叶</w:t>
            </w:r>
          </w:p>
        </w:tc>
        <w:tc>
          <w:tcPr>
            <w:tcW w:w="1720" w:type="dxa"/>
            <w:vAlign w:val="center"/>
          </w:tcPr>
          <w:p w14:paraId="6DE4FDA1" w14:textId="6547FC12"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2E698DD4" w14:textId="66DB03AF"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0AF49C28" w14:textId="2272BB3C" w:rsidTr="00367515">
        <w:tc>
          <w:tcPr>
            <w:tcW w:w="846" w:type="dxa"/>
            <w:vAlign w:val="center"/>
          </w:tcPr>
          <w:p w14:paraId="1242DC4B" w14:textId="77777777" w:rsidR="00367515" w:rsidRPr="00B45982" w:rsidRDefault="00367515" w:rsidP="00367515">
            <w:pPr>
              <w:jc w:val="center"/>
              <w:rPr>
                <w:szCs w:val="21"/>
              </w:rPr>
            </w:pPr>
            <w:r w:rsidRPr="00B45982">
              <w:rPr>
                <w:rFonts w:eastAsia="等线"/>
                <w:color w:val="000000"/>
                <w:sz w:val="22"/>
                <w:szCs w:val="22"/>
              </w:rPr>
              <w:t>30</w:t>
            </w:r>
          </w:p>
        </w:tc>
        <w:tc>
          <w:tcPr>
            <w:tcW w:w="3076" w:type="dxa"/>
            <w:vMerge/>
            <w:vAlign w:val="center"/>
          </w:tcPr>
          <w:p w14:paraId="2A09E5F1" w14:textId="77777777" w:rsidR="00367515" w:rsidRPr="00B45982" w:rsidRDefault="00367515" w:rsidP="00367515">
            <w:pPr>
              <w:jc w:val="center"/>
              <w:rPr>
                <w:szCs w:val="21"/>
              </w:rPr>
            </w:pPr>
          </w:p>
        </w:tc>
        <w:tc>
          <w:tcPr>
            <w:tcW w:w="1092" w:type="dxa"/>
            <w:vAlign w:val="center"/>
          </w:tcPr>
          <w:p w14:paraId="58C706F8" w14:textId="77777777" w:rsidR="00367515" w:rsidRPr="00B45982" w:rsidRDefault="00367515" w:rsidP="00367515">
            <w:pPr>
              <w:jc w:val="center"/>
              <w:rPr>
                <w:szCs w:val="21"/>
              </w:rPr>
            </w:pPr>
            <w:r w:rsidRPr="00B45982">
              <w:rPr>
                <w:sz w:val="21"/>
                <w:szCs w:val="21"/>
              </w:rPr>
              <w:t>嫩叶</w:t>
            </w:r>
          </w:p>
        </w:tc>
        <w:tc>
          <w:tcPr>
            <w:tcW w:w="1720" w:type="dxa"/>
            <w:vAlign w:val="center"/>
          </w:tcPr>
          <w:p w14:paraId="66634FAD" w14:textId="724FEDE7"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2685AFA3" w14:textId="7B29350D"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086E15E9" w14:textId="71AFB496" w:rsidTr="00367515">
        <w:tc>
          <w:tcPr>
            <w:tcW w:w="846" w:type="dxa"/>
            <w:vAlign w:val="center"/>
          </w:tcPr>
          <w:p w14:paraId="65176B1E" w14:textId="77777777" w:rsidR="00367515" w:rsidRPr="00B45982" w:rsidRDefault="00367515" w:rsidP="00367515">
            <w:pPr>
              <w:jc w:val="center"/>
              <w:rPr>
                <w:szCs w:val="21"/>
              </w:rPr>
            </w:pPr>
            <w:r w:rsidRPr="00B45982">
              <w:rPr>
                <w:rFonts w:eastAsia="等线"/>
                <w:color w:val="000000"/>
                <w:sz w:val="22"/>
                <w:szCs w:val="22"/>
              </w:rPr>
              <w:t>31</w:t>
            </w:r>
          </w:p>
        </w:tc>
        <w:tc>
          <w:tcPr>
            <w:tcW w:w="3076" w:type="dxa"/>
            <w:vMerge w:val="restart"/>
            <w:vAlign w:val="center"/>
          </w:tcPr>
          <w:p w14:paraId="4E754DC4" w14:textId="77777777" w:rsidR="00367515" w:rsidRPr="00B45982" w:rsidRDefault="00367515" w:rsidP="00367515">
            <w:pPr>
              <w:jc w:val="center"/>
              <w:rPr>
                <w:szCs w:val="21"/>
              </w:rPr>
            </w:pPr>
            <w:r w:rsidRPr="00B45982">
              <w:rPr>
                <w:sz w:val="24"/>
              </w:rPr>
              <w:t>广西百色市德保县敬德镇</w:t>
            </w:r>
          </w:p>
        </w:tc>
        <w:tc>
          <w:tcPr>
            <w:tcW w:w="1092" w:type="dxa"/>
            <w:vAlign w:val="center"/>
          </w:tcPr>
          <w:p w14:paraId="05353950" w14:textId="77777777" w:rsidR="00367515" w:rsidRPr="00B45982" w:rsidRDefault="00367515" w:rsidP="00367515">
            <w:pPr>
              <w:jc w:val="center"/>
              <w:rPr>
                <w:szCs w:val="21"/>
              </w:rPr>
            </w:pPr>
            <w:r w:rsidRPr="00B45982">
              <w:rPr>
                <w:sz w:val="21"/>
                <w:szCs w:val="21"/>
              </w:rPr>
              <w:t>老叶</w:t>
            </w:r>
          </w:p>
        </w:tc>
        <w:tc>
          <w:tcPr>
            <w:tcW w:w="1720" w:type="dxa"/>
            <w:vAlign w:val="center"/>
          </w:tcPr>
          <w:p w14:paraId="65E4751F" w14:textId="2204D804"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7CAFDD6B" w14:textId="76E523D0"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6EA1AB38" w14:textId="01CE46B0" w:rsidTr="00367515">
        <w:tc>
          <w:tcPr>
            <w:tcW w:w="846" w:type="dxa"/>
            <w:vAlign w:val="center"/>
          </w:tcPr>
          <w:p w14:paraId="024B317D" w14:textId="77777777" w:rsidR="00367515" w:rsidRPr="00B45982" w:rsidRDefault="00367515" w:rsidP="00367515">
            <w:pPr>
              <w:jc w:val="center"/>
              <w:rPr>
                <w:szCs w:val="21"/>
              </w:rPr>
            </w:pPr>
            <w:r w:rsidRPr="00B45982">
              <w:rPr>
                <w:rFonts w:eastAsia="等线"/>
                <w:color w:val="000000"/>
                <w:sz w:val="22"/>
                <w:szCs w:val="22"/>
              </w:rPr>
              <w:t>32</w:t>
            </w:r>
          </w:p>
        </w:tc>
        <w:tc>
          <w:tcPr>
            <w:tcW w:w="3076" w:type="dxa"/>
            <w:vMerge/>
          </w:tcPr>
          <w:p w14:paraId="19B63179" w14:textId="77777777" w:rsidR="00367515" w:rsidRPr="00B45982" w:rsidRDefault="00367515" w:rsidP="00367515">
            <w:pPr>
              <w:jc w:val="center"/>
              <w:rPr>
                <w:szCs w:val="21"/>
              </w:rPr>
            </w:pPr>
          </w:p>
        </w:tc>
        <w:tc>
          <w:tcPr>
            <w:tcW w:w="1092" w:type="dxa"/>
            <w:vAlign w:val="center"/>
          </w:tcPr>
          <w:p w14:paraId="7D94B71D" w14:textId="77777777" w:rsidR="00367515" w:rsidRPr="00B45982" w:rsidRDefault="00367515" w:rsidP="00367515">
            <w:pPr>
              <w:jc w:val="center"/>
              <w:rPr>
                <w:szCs w:val="21"/>
              </w:rPr>
            </w:pPr>
            <w:r w:rsidRPr="00B45982">
              <w:rPr>
                <w:sz w:val="21"/>
                <w:szCs w:val="21"/>
              </w:rPr>
              <w:t>中叶</w:t>
            </w:r>
          </w:p>
        </w:tc>
        <w:tc>
          <w:tcPr>
            <w:tcW w:w="1720" w:type="dxa"/>
            <w:vAlign w:val="center"/>
          </w:tcPr>
          <w:p w14:paraId="4D41C14E" w14:textId="59CC2D8C"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617A884E" w14:textId="4F9BD893"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367515" w:rsidRPr="00B45982" w14:paraId="52F0E29D" w14:textId="34CC0549" w:rsidTr="00367515">
        <w:tc>
          <w:tcPr>
            <w:tcW w:w="846" w:type="dxa"/>
            <w:vAlign w:val="center"/>
          </w:tcPr>
          <w:p w14:paraId="4B327409" w14:textId="77777777" w:rsidR="00367515" w:rsidRPr="00B45982" w:rsidRDefault="00367515" w:rsidP="00367515">
            <w:pPr>
              <w:jc w:val="center"/>
              <w:rPr>
                <w:szCs w:val="21"/>
              </w:rPr>
            </w:pPr>
            <w:r w:rsidRPr="00B45982">
              <w:rPr>
                <w:rFonts w:eastAsia="等线"/>
                <w:color w:val="000000"/>
                <w:sz w:val="22"/>
                <w:szCs w:val="22"/>
              </w:rPr>
              <w:t>33</w:t>
            </w:r>
          </w:p>
        </w:tc>
        <w:tc>
          <w:tcPr>
            <w:tcW w:w="3076" w:type="dxa"/>
            <w:vMerge/>
          </w:tcPr>
          <w:p w14:paraId="699A5E4D" w14:textId="77777777" w:rsidR="00367515" w:rsidRPr="00B45982" w:rsidRDefault="00367515" w:rsidP="00367515">
            <w:pPr>
              <w:jc w:val="center"/>
              <w:rPr>
                <w:szCs w:val="21"/>
              </w:rPr>
            </w:pPr>
          </w:p>
        </w:tc>
        <w:tc>
          <w:tcPr>
            <w:tcW w:w="1092" w:type="dxa"/>
            <w:vAlign w:val="center"/>
          </w:tcPr>
          <w:p w14:paraId="6220926D" w14:textId="77777777" w:rsidR="00367515" w:rsidRPr="00B45982" w:rsidRDefault="00367515" w:rsidP="00367515">
            <w:pPr>
              <w:jc w:val="center"/>
              <w:rPr>
                <w:szCs w:val="21"/>
              </w:rPr>
            </w:pPr>
            <w:r w:rsidRPr="00B45982">
              <w:rPr>
                <w:sz w:val="21"/>
                <w:szCs w:val="21"/>
              </w:rPr>
              <w:t>嫩叶</w:t>
            </w:r>
          </w:p>
        </w:tc>
        <w:tc>
          <w:tcPr>
            <w:tcW w:w="1720" w:type="dxa"/>
            <w:vAlign w:val="center"/>
          </w:tcPr>
          <w:p w14:paraId="169E535D" w14:textId="4C86484E" w:rsidR="00367515" w:rsidRPr="00B45982" w:rsidRDefault="00367515" w:rsidP="00367515">
            <w:pPr>
              <w:widowControl/>
              <w:jc w:val="center"/>
              <w:textAlignment w:val="center"/>
              <w:rPr>
                <w:szCs w:val="21"/>
              </w:rPr>
            </w:pPr>
            <w:r w:rsidRPr="00B45982">
              <w:rPr>
                <w:color w:val="000000"/>
                <w:sz w:val="21"/>
                <w:szCs w:val="21"/>
                <w:lang w:bidi="ar"/>
              </w:rPr>
              <w:t>未检出</w:t>
            </w:r>
          </w:p>
        </w:tc>
        <w:tc>
          <w:tcPr>
            <w:tcW w:w="1562" w:type="dxa"/>
          </w:tcPr>
          <w:p w14:paraId="11F3900C" w14:textId="28D05C8A" w:rsidR="00367515" w:rsidRPr="00B45982" w:rsidRDefault="00367515" w:rsidP="00367515">
            <w:pPr>
              <w:widowControl/>
              <w:jc w:val="center"/>
              <w:textAlignment w:val="center"/>
              <w:rPr>
                <w:color w:val="000000"/>
                <w:szCs w:val="21"/>
                <w:lang w:bidi="ar"/>
              </w:rPr>
            </w:pPr>
            <w:r w:rsidRPr="00D71FED">
              <w:rPr>
                <w:color w:val="000000"/>
                <w:sz w:val="21"/>
                <w:szCs w:val="21"/>
                <w:lang w:bidi="ar"/>
              </w:rPr>
              <w:t>未检出</w:t>
            </w:r>
          </w:p>
        </w:tc>
      </w:tr>
      <w:tr w:rsidR="00B45AD3" w:rsidRPr="00B45982" w14:paraId="4BA8AFC3" w14:textId="77777777" w:rsidTr="00BC6CE9">
        <w:tc>
          <w:tcPr>
            <w:tcW w:w="5014" w:type="dxa"/>
            <w:gridSpan w:val="3"/>
            <w:vAlign w:val="center"/>
          </w:tcPr>
          <w:p w14:paraId="7D0D6872" w14:textId="318944FA" w:rsidR="00B45AD3" w:rsidRPr="00B45982" w:rsidRDefault="00B45AD3" w:rsidP="00367515">
            <w:pPr>
              <w:jc w:val="center"/>
              <w:rPr>
                <w:szCs w:val="21"/>
              </w:rPr>
            </w:pPr>
            <w:r w:rsidRPr="008D0ACF">
              <w:rPr>
                <w:rFonts w:hint="eastAsia"/>
                <w:sz w:val="24"/>
              </w:rPr>
              <w:t>检出限</w:t>
            </w:r>
          </w:p>
        </w:tc>
        <w:tc>
          <w:tcPr>
            <w:tcW w:w="1720" w:type="dxa"/>
            <w:vAlign w:val="center"/>
          </w:tcPr>
          <w:p w14:paraId="066CD2AE" w14:textId="6F0F7D23" w:rsidR="00B45AD3" w:rsidRPr="008D0ACF" w:rsidRDefault="00B45AD3" w:rsidP="00367515">
            <w:pPr>
              <w:widowControl/>
              <w:jc w:val="center"/>
              <w:textAlignment w:val="center"/>
              <w:rPr>
                <w:color w:val="000000"/>
                <w:sz w:val="21"/>
                <w:szCs w:val="21"/>
                <w:lang w:bidi="ar"/>
              </w:rPr>
            </w:pPr>
            <w:r w:rsidRPr="008D0ACF">
              <w:rPr>
                <w:color w:val="000000"/>
                <w:sz w:val="21"/>
                <w:szCs w:val="21"/>
                <w:lang w:bidi="ar"/>
              </w:rPr>
              <w:t>0.1</w:t>
            </w:r>
          </w:p>
        </w:tc>
        <w:tc>
          <w:tcPr>
            <w:tcW w:w="1562" w:type="dxa"/>
          </w:tcPr>
          <w:p w14:paraId="17DB1B08" w14:textId="375359E9" w:rsidR="00B45AD3" w:rsidRPr="008D0ACF" w:rsidRDefault="00B45AD3" w:rsidP="00367515">
            <w:pPr>
              <w:widowControl/>
              <w:jc w:val="center"/>
              <w:textAlignment w:val="center"/>
              <w:rPr>
                <w:color w:val="000000"/>
                <w:sz w:val="21"/>
                <w:szCs w:val="21"/>
                <w:lang w:bidi="ar"/>
              </w:rPr>
            </w:pPr>
            <w:r w:rsidRPr="008D0ACF">
              <w:rPr>
                <w:color w:val="000000"/>
                <w:sz w:val="21"/>
                <w:szCs w:val="21"/>
                <w:lang w:bidi="ar"/>
              </w:rPr>
              <w:t>0.1</w:t>
            </w:r>
          </w:p>
        </w:tc>
      </w:tr>
    </w:tbl>
    <w:p w14:paraId="79C4837F" w14:textId="77777777" w:rsidR="00C078C9" w:rsidRDefault="00C078C9" w:rsidP="00BB2CD9">
      <w:pPr>
        <w:jc w:val="left"/>
        <w:sectPr w:rsidR="00C078C9">
          <w:pgSz w:w="11906" w:h="16838"/>
          <w:pgMar w:top="1440" w:right="1800" w:bottom="1440" w:left="1800" w:header="851" w:footer="992" w:gutter="0"/>
          <w:cols w:space="425"/>
          <w:docGrid w:type="lines" w:linePitch="312"/>
        </w:sectPr>
      </w:pPr>
    </w:p>
    <w:p w14:paraId="419DDE76" w14:textId="24D4C432" w:rsidR="00C078C9" w:rsidRPr="003B58A8" w:rsidRDefault="00C078C9" w:rsidP="00C078C9">
      <w:pPr>
        <w:spacing w:line="360" w:lineRule="auto"/>
        <w:rPr>
          <w:szCs w:val="21"/>
        </w:rPr>
      </w:pPr>
      <w:r w:rsidRPr="00B45982">
        <w:rPr>
          <w:rFonts w:eastAsia="方正大标宋简体"/>
          <w:sz w:val="32"/>
        </w:rPr>
        <w:lastRenderedPageBreak/>
        <w:t>附件</w:t>
      </w:r>
      <w:r>
        <w:rPr>
          <w:rFonts w:eastAsia="方正大标宋简体"/>
          <w:sz w:val="32"/>
        </w:rPr>
        <w:t>1</w:t>
      </w:r>
      <w:r w:rsidR="00D7540B">
        <w:rPr>
          <w:rFonts w:eastAsia="方正大标宋简体"/>
          <w:sz w:val="32"/>
        </w:rPr>
        <w:t>1</w:t>
      </w:r>
      <w:r w:rsidRPr="00B45982">
        <w:rPr>
          <w:rFonts w:eastAsia="方正大标宋简体"/>
          <w:sz w:val="32"/>
        </w:rPr>
        <w:t xml:space="preserve"> </w:t>
      </w:r>
      <w:r w:rsidRPr="00C078C9">
        <w:rPr>
          <w:rFonts w:eastAsia="方正大标宋简体" w:hint="eastAsia"/>
          <w:sz w:val="32"/>
        </w:rPr>
        <w:t>征求意见汇总处理表</w:t>
      </w:r>
    </w:p>
    <w:p w14:paraId="606C2138" w14:textId="77777777" w:rsidR="00C078C9" w:rsidRDefault="00C078C9" w:rsidP="00C078C9">
      <w:pPr>
        <w:spacing w:line="360" w:lineRule="auto"/>
        <w:jc w:val="center"/>
        <w:rPr>
          <w:b/>
          <w:sz w:val="28"/>
          <w:szCs w:val="28"/>
        </w:rPr>
      </w:pPr>
      <w:r>
        <w:rPr>
          <w:rFonts w:hint="eastAsia"/>
          <w:b/>
          <w:sz w:val="28"/>
          <w:szCs w:val="28"/>
        </w:rPr>
        <w:t>《广西</w:t>
      </w:r>
      <w:r w:rsidRPr="00B175E0">
        <w:rPr>
          <w:rFonts w:hint="eastAsia"/>
          <w:b/>
          <w:sz w:val="28"/>
          <w:szCs w:val="28"/>
        </w:rPr>
        <w:t>食品安全地方标准</w:t>
      </w:r>
      <w:r w:rsidRPr="00B175E0">
        <w:rPr>
          <w:rFonts w:hint="eastAsia"/>
          <w:b/>
          <w:sz w:val="28"/>
          <w:szCs w:val="28"/>
        </w:rPr>
        <w:t xml:space="preserve"> </w:t>
      </w:r>
      <w:r>
        <w:rPr>
          <w:rFonts w:hint="eastAsia"/>
          <w:b/>
          <w:sz w:val="28"/>
          <w:szCs w:val="28"/>
        </w:rPr>
        <w:t>山楂叶》</w:t>
      </w:r>
      <w:r w:rsidRPr="00245C9A">
        <w:rPr>
          <w:rFonts w:hint="eastAsia"/>
          <w:b/>
          <w:sz w:val="28"/>
          <w:szCs w:val="28"/>
        </w:rPr>
        <w:t>征求意见汇总处理</w:t>
      </w:r>
      <w:r>
        <w:rPr>
          <w:rFonts w:hint="eastAsia"/>
          <w:b/>
          <w:sz w:val="28"/>
          <w:szCs w:val="28"/>
        </w:rPr>
        <w:t>表</w:t>
      </w:r>
    </w:p>
    <w:p w14:paraId="2F433EB5" w14:textId="77777777" w:rsidR="00C078C9" w:rsidRPr="000A29DC" w:rsidRDefault="00C078C9" w:rsidP="00C078C9">
      <w:pPr>
        <w:wordWrap w:val="0"/>
        <w:spacing w:line="360" w:lineRule="auto"/>
        <w:ind w:right="210"/>
        <w:jc w:val="right"/>
        <w:rPr>
          <w:szCs w:val="21"/>
        </w:rPr>
      </w:pPr>
      <w:r w:rsidRPr="000A29DC">
        <w:rPr>
          <w:rFonts w:hint="eastAsia"/>
          <w:szCs w:val="21"/>
        </w:rPr>
        <w:t>共</w:t>
      </w:r>
      <w:r>
        <w:rPr>
          <w:szCs w:val="21"/>
        </w:rPr>
        <w:t>7</w:t>
      </w:r>
      <w:r w:rsidRPr="000A29DC">
        <w:rPr>
          <w:rFonts w:hint="eastAsia"/>
          <w:szCs w:val="21"/>
        </w:rPr>
        <w:t>页</w:t>
      </w:r>
      <w:r>
        <w:rPr>
          <w:rFonts w:hint="eastAsia"/>
          <w:szCs w:val="21"/>
        </w:rPr>
        <w:t xml:space="preserve"> </w:t>
      </w:r>
      <w:r w:rsidRPr="000A29DC">
        <w:rPr>
          <w:rFonts w:hint="eastAsia"/>
          <w:szCs w:val="21"/>
        </w:rPr>
        <w:t xml:space="preserve"> </w:t>
      </w:r>
      <w:r w:rsidRPr="000A29DC">
        <w:rPr>
          <w:rFonts w:hint="eastAsia"/>
          <w:szCs w:val="21"/>
        </w:rPr>
        <w:t>第</w:t>
      </w:r>
      <w:r>
        <w:rPr>
          <w:rFonts w:hint="eastAsia"/>
          <w:szCs w:val="21"/>
        </w:rPr>
        <w:t>1</w:t>
      </w:r>
      <w:r w:rsidRPr="000A29DC">
        <w:rPr>
          <w:rFonts w:hint="eastAsia"/>
          <w:szCs w:val="21"/>
        </w:rPr>
        <w:t>页</w:t>
      </w:r>
    </w:p>
    <w:p w14:paraId="41C965AB" w14:textId="77777777" w:rsidR="00C078C9" w:rsidRDefault="00C078C9" w:rsidP="00C078C9">
      <w:pPr>
        <w:spacing w:line="360" w:lineRule="auto"/>
        <w:jc w:val="right"/>
        <w:rPr>
          <w:szCs w:val="21"/>
        </w:rPr>
      </w:pPr>
      <w:r>
        <w:rPr>
          <w:rFonts w:hint="eastAsia"/>
          <w:szCs w:val="21"/>
        </w:rPr>
        <w:t>2</w:t>
      </w:r>
      <w:r>
        <w:rPr>
          <w:szCs w:val="21"/>
        </w:rPr>
        <w:t>022</w:t>
      </w:r>
      <w:r w:rsidRPr="000A29DC">
        <w:rPr>
          <w:rFonts w:hint="eastAsia"/>
          <w:szCs w:val="21"/>
        </w:rPr>
        <w:t>年</w:t>
      </w:r>
      <w:r>
        <w:rPr>
          <w:szCs w:val="21"/>
        </w:rPr>
        <w:t>5</w:t>
      </w:r>
      <w:r w:rsidRPr="000A29DC">
        <w:rPr>
          <w:rFonts w:hint="eastAsia"/>
          <w:szCs w:val="21"/>
        </w:rPr>
        <w:t>月</w:t>
      </w:r>
      <w:r>
        <w:rPr>
          <w:rFonts w:hint="eastAsia"/>
          <w:szCs w:val="21"/>
        </w:rPr>
        <w:t>1</w:t>
      </w:r>
      <w:r>
        <w:rPr>
          <w:szCs w:val="21"/>
        </w:rPr>
        <w:t>1</w:t>
      </w:r>
      <w:r w:rsidRPr="000A29DC">
        <w:rPr>
          <w:rFonts w:hint="eastAsia"/>
          <w:szCs w:val="21"/>
        </w:rPr>
        <w:t>日填写</w:t>
      </w:r>
    </w:p>
    <w:tbl>
      <w:tblPr>
        <w:tblW w:w="15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775"/>
        <w:gridCol w:w="747"/>
        <w:gridCol w:w="1568"/>
        <w:gridCol w:w="822"/>
        <w:gridCol w:w="223"/>
        <w:gridCol w:w="1103"/>
        <w:gridCol w:w="432"/>
        <w:gridCol w:w="4129"/>
        <w:gridCol w:w="406"/>
        <w:gridCol w:w="4478"/>
      </w:tblGrid>
      <w:tr w:rsidR="00C078C9" w:rsidRPr="005352F5" w14:paraId="601848A5" w14:textId="77777777" w:rsidTr="00BC6CE9">
        <w:trPr>
          <w:trHeight w:val="454"/>
          <w:jc w:val="center"/>
        </w:trPr>
        <w:tc>
          <w:tcPr>
            <w:tcW w:w="1487" w:type="dxa"/>
            <w:gridSpan w:val="2"/>
            <w:tcBorders>
              <w:top w:val="single" w:sz="4" w:space="0" w:color="auto"/>
              <w:left w:val="single" w:sz="4" w:space="0" w:color="auto"/>
              <w:bottom w:val="single" w:sz="4" w:space="0" w:color="auto"/>
              <w:right w:val="single" w:sz="4" w:space="0" w:color="auto"/>
            </w:tcBorders>
            <w:vAlign w:val="center"/>
          </w:tcPr>
          <w:p w14:paraId="664E28A3" w14:textId="77777777" w:rsidR="00C078C9" w:rsidRPr="005352F5" w:rsidRDefault="00C078C9" w:rsidP="00BC6CE9">
            <w:pPr>
              <w:spacing w:beforeLines="50" w:before="156" w:afterLines="50" w:after="156" w:line="300" w:lineRule="exact"/>
              <w:jc w:val="left"/>
              <w:rPr>
                <w:rFonts w:ascii="宋体" w:hAnsi="宋体"/>
                <w:szCs w:val="21"/>
              </w:rPr>
            </w:pPr>
            <w:r w:rsidRPr="005352F5">
              <w:rPr>
                <w:rFonts w:ascii="宋体" w:hAnsi="宋体" w:hint="eastAsia"/>
                <w:szCs w:val="21"/>
              </w:rPr>
              <w:t>标准名称</w:t>
            </w:r>
          </w:p>
        </w:tc>
        <w:tc>
          <w:tcPr>
            <w:tcW w:w="3137" w:type="dxa"/>
            <w:gridSpan w:val="3"/>
            <w:tcBorders>
              <w:top w:val="single" w:sz="4" w:space="0" w:color="auto"/>
              <w:left w:val="single" w:sz="4" w:space="0" w:color="auto"/>
              <w:bottom w:val="single" w:sz="4" w:space="0" w:color="auto"/>
              <w:right w:val="single" w:sz="4" w:space="0" w:color="auto"/>
            </w:tcBorders>
            <w:vAlign w:val="center"/>
          </w:tcPr>
          <w:p w14:paraId="5F79D50C" w14:textId="77777777" w:rsidR="00C078C9" w:rsidRPr="005352F5" w:rsidRDefault="00C078C9" w:rsidP="00BC6CE9">
            <w:pPr>
              <w:spacing w:beforeLines="50" w:before="156" w:afterLines="50" w:after="156" w:line="300" w:lineRule="exact"/>
              <w:jc w:val="left"/>
              <w:rPr>
                <w:rFonts w:ascii="宋体" w:hAnsi="宋体"/>
                <w:szCs w:val="21"/>
              </w:rPr>
            </w:pPr>
            <w:r w:rsidRPr="005352F5">
              <w:rPr>
                <w:rFonts w:ascii="宋体" w:hAnsi="宋体" w:hint="eastAsia"/>
                <w:szCs w:val="21"/>
              </w:rPr>
              <w:t xml:space="preserve">食品安全地方标准 </w:t>
            </w:r>
            <w:r>
              <w:rPr>
                <w:rFonts w:ascii="宋体" w:hAnsi="宋体" w:hint="eastAsia"/>
                <w:szCs w:val="21"/>
              </w:rPr>
              <w:t>山楂叶</w:t>
            </w:r>
          </w:p>
        </w:tc>
        <w:tc>
          <w:tcPr>
            <w:tcW w:w="1758" w:type="dxa"/>
            <w:gridSpan w:val="3"/>
            <w:tcBorders>
              <w:top w:val="single" w:sz="4" w:space="0" w:color="auto"/>
              <w:left w:val="single" w:sz="4" w:space="0" w:color="auto"/>
              <w:bottom w:val="single" w:sz="4" w:space="0" w:color="auto"/>
              <w:right w:val="single" w:sz="4" w:space="0" w:color="auto"/>
            </w:tcBorders>
            <w:vAlign w:val="center"/>
          </w:tcPr>
          <w:p w14:paraId="5FEF1369" w14:textId="77777777" w:rsidR="00C078C9" w:rsidRPr="005352F5" w:rsidRDefault="00C078C9" w:rsidP="00BC6CE9">
            <w:pPr>
              <w:spacing w:beforeLines="50" w:before="156" w:afterLines="50" w:after="156" w:line="300" w:lineRule="exact"/>
              <w:jc w:val="left"/>
              <w:rPr>
                <w:rFonts w:ascii="宋体" w:hAnsi="宋体"/>
                <w:szCs w:val="21"/>
              </w:rPr>
            </w:pPr>
            <w:r w:rsidRPr="005352F5">
              <w:rPr>
                <w:rFonts w:ascii="宋体" w:hAnsi="宋体" w:hint="eastAsia"/>
                <w:szCs w:val="21"/>
              </w:rPr>
              <w:t>负责起草单位</w:t>
            </w:r>
          </w:p>
        </w:tc>
        <w:tc>
          <w:tcPr>
            <w:tcW w:w="4535" w:type="dxa"/>
            <w:gridSpan w:val="2"/>
            <w:tcBorders>
              <w:top w:val="single" w:sz="4" w:space="0" w:color="auto"/>
              <w:left w:val="single" w:sz="4" w:space="0" w:color="auto"/>
              <w:bottom w:val="single" w:sz="4" w:space="0" w:color="auto"/>
              <w:right w:val="single" w:sz="4" w:space="0" w:color="auto"/>
            </w:tcBorders>
            <w:vAlign w:val="center"/>
          </w:tcPr>
          <w:p w14:paraId="71C88C1E" w14:textId="77777777" w:rsidR="00C078C9" w:rsidRPr="005352F5" w:rsidRDefault="00C078C9" w:rsidP="00BC6CE9">
            <w:pPr>
              <w:spacing w:beforeLines="50" w:before="156" w:afterLines="50" w:after="156" w:line="300" w:lineRule="exact"/>
              <w:jc w:val="left"/>
              <w:rPr>
                <w:rFonts w:ascii="宋体" w:hAnsi="宋体"/>
                <w:szCs w:val="21"/>
              </w:rPr>
            </w:pPr>
            <w:r>
              <w:rPr>
                <w:rFonts w:ascii="宋体" w:hAnsi="宋体" w:hint="eastAsia"/>
                <w:szCs w:val="21"/>
              </w:rPr>
              <w:t>广西大学</w:t>
            </w:r>
          </w:p>
        </w:tc>
        <w:tc>
          <w:tcPr>
            <w:tcW w:w="4478" w:type="dxa"/>
            <w:tcBorders>
              <w:top w:val="single" w:sz="4" w:space="0" w:color="auto"/>
              <w:left w:val="single" w:sz="4" w:space="0" w:color="auto"/>
              <w:bottom w:val="single" w:sz="4" w:space="0" w:color="auto"/>
              <w:right w:val="single" w:sz="4" w:space="0" w:color="auto"/>
            </w:tcBorders>
            <w:vAlign w:val="center"/>
          </w:tcPr>
          <w:p w14:paraId="35B44719" w14:textId="77777777" w:rsidR="00C078C9" w:rsidRPr="005352F5" w:rsidRDefault="00C078C9" w:rsidP="00BC6CE9">
            <w:pPr>
              <w:spacing w:beforeLines="50" w:before="156" w:afterLines="50" w:after="156" w:line="300" w:lineRule="exact"/>
              <w:jc w:val="left"/>
              <w:rPr>
                <w:rFonts w:ascii="宋体" w:hAnsi="宋体"/>
                <w:szCs w:val="21"/>
              </w:rPr>
            </w:pPr>
            <w:r w:rsidRPr="005352F5">
              <w:rPr>
                <w:rFonts w:ascii="宋体" w:hAnsi="宋体" w:hint="eastAsia"/>
                <w:szCs w:val="21"/>
              </w:rPr>
              <w:t>承办人：</w:t>
            </w:r>
            <w:r>
              <w:rPr>
                <w:rFonts w:ascii="宋体" w:hAnsi="宋体" w:hint="eastAsia"/>
                <w:szCs w:val="21"/>
              </w:rPr>
              <w:t>林莹</w:t>
            </w:r>
          </w:p>
        </w:tc>
      </w:tr>
      <w:tr w:rsidR="00C078C9" w:rsidRPr="005352F5" w14:paraId="578231F1" w14:textId="77777777" w:rsidTr="00BC6CE9">
        <w:trPr>
          <w:trHeight w:val="434"/>
          <w:jc w:val="center"/>
        </w:trPr>
        <w:tc>
          <w:tcPr>
            <w:tcW w:w="1487" w:type="dxa"/>
            <w:gridSpan w:val="2"/>
            <w:tcBorders>
              <w:top w:val="single" w:sz="4" w:space="0" w:color="auto"/>
              <w:left w:val="single" w:sz="4" w:space="0" w:color="auto"/>
              <w:bottom w:val="single" w:sz="4" w:space="0" w:color="auto"/>
              <w:right w:val="single" w:sz="4" w:space="0" w:color="auto"/>
            </w:tcBorders>
            <w:vAlign w:val="center"/>
          </w:tcPr>
          <w:p w14:paraId="1EA7D57C" w14:textId="77777777" w:rsidR="00C078C9" w:rsidRPr="005352F5" w:rsidRDefault="00C078C9" w:rsidP="00BC6CE9">
            <w:pPr>
              <w:spacing w:beforeLines="50" w:before="156" w:afterLines="50" w:after="156" w:line="300" w:lineRule="exact"/>
              <w:jc w:val="left"/>
              <w:rPr>
                <w:rFonts w:ascii="宋体" w:hAnsi="宋体"/>
                <w:szCs w:val="21"/>
              </w:rPr>
            </w:pPr>
            <w:r w:rsidRPr="005352F5">
              <w:rPr>
                <w:rFonts w:ascii="宋体" w:hAnsi="宋体" w:hint="eastAsia"/>
                <w:szCs w:val="21"/>
              </w:rPr>
              <w:t>发函件数</w:t>
            </w:r>
          </w:p>
        </w:tc>
        <w:tc>
          <w:tcPr>
            <w:tcW w:w="3137" w:type="dxa"/>
            <w:gridSpan w:val="3"/>
            <w:tcBorders>
              <w:top w:val="single" w:sz="4" w:space="0" w:color="auto"/>
              <w:left w:val="single" w:sz="4" w:space="0" w:color="auto"/>
              <w:bottom w:val="single" w:sz="4" w:space="0" w:color="auto"/>
              <w:right w:val="single" w:sz="4" w:space="0" w:color="auto"/>
            </w:tcBorders>
            <w:vAlign w:val="center"/>
          </w:tcPr>
          <w:p w14:paraId="27B5ACF9" w14:textId="77777777" w:rsidR="00C078C9" w:rsidRPr="005352F5" w:rsidRDefault="00C078C9" w:rsidP="00BC6CE9">
            <w:pPr>
              <w:spacing w:beforeLines="50" w:before="156" w:afterLines="50" w:after="156" w:line="300" w:lineRule="exact"/>
              <w:jc w:val="left"/>
              <w:rPr>
                <w:rFonts w:ascii="宋体" w:hAnsi="宋体"/>
                <w:szCs w:val="21"/>
              </w:rPr>
            </w:pPr>
            <w:r>
              <w:rPr>
                <w:rFonts w:ascii="宋体" w:hAnsi="宋体" w:hint="eastAsia"/>
                <w:szCs w:val="21"/>
              </w:rPr>
              <w:t>9</w:t>
            </w:r>
            <w:r w:rsidRPr="005352F5">
              <w:rPr>
                <w:rFonts w:ascii="宋体" w:hAnsi="宋体" w:hint="eastAsia"/>
                <w:szCs w:val="21"/>
              </w:rPr>
              <w:t>份</w:t>
            </w:r>
          </w:p>
        </w:tc>
        <w:tc>
          <w:tcPr>
            <w:tcW w:w="1758" w:type="dxa"/>
            <w:gridSpan w:val="3"/>
            <w:tcBorders>
              <w:top w:val="single" w:sz="4" w:space="0" w:color="auto"/>
              <w:left w:val="single" w:sz="4" w:space="0" w:color="auto"/>
              <w:bottom w:val="single" w:sz="4" w:space="0" w:color="auto"/>
              <w:right w:val="single" w:sz="4" w:space="0" w:color="auto"/>
            </w:tcBorders>
            <w:vAlign w:val="center"/>
          </w:tcPr>
          <w:p w14:paraId="7FB98566" w14:textId="77777777" w:rsidR="00C078C9" w:rsidRPr="005352F5" w:rsidRDefault="00C078C9" w:rsidP="00BC6CE9">
            <w:pPr>
              <w:spacing w:beforeLines="50" w:before="156" w:afterLines="50" w:after="156" w:line="300" w:lineRule="exact"/>
              <w:jc w:val="left"/>
              <w:rPr>
                <w:rFonts w:ascii="宋体" w:hAnsi="宋体"/>
                <w:szCs w:val="21"/>
              </w:rPr>
            </w:pPr>
            <w:r w:rsidRPr="005352F5">
              <w:rPr>
                <w:rFonts w:ascii="宋体" w:hAnsi="宋体" w:hint="eastAsia"/>
                <w:szCs w:val="21"/>
              </w:rPr>
              <w:t>回函件数</w:t>
            </w:r>
          </w:p>
        </w:tc>
        <w:tc>
          <w:tcPr>
            <w:tcW w:w="4535" w:type="dxa"/>
            <w:gridSpan w:val="2"/>
            <w:tcBorders>
              <w:top w:val="single" w:sz="4" w:space="0" w:color="auto"/>
              <w:left w:val="single" w:sz="4" w:space="0" w:color="auto"/>
              <w:bottom w:val="single" w:sz="4" w:space="0" w:color="auto"/>
              <w:right w:val="single" w:sz="4" w:space="0" w:color="auto"/>
            </w:tcBorders>
            <w:vAlign w:val="center"/>
          </w:tcPr>
          <w:p w14:paraId="0B3F9C0F" w14:textId="77777777" w:rsidR="00C078C9" w:rsidRPr="005352F5" w:rsidRDefault="00C078C9" w:rsidP="00BC6CE9">
            <w:pPr>
              <w:spacing w:beforeLines="50" w:before="156" w:afterLines="50" w:after="156" w:line="300" w:lineRule="exact"/>
              <w:jc w:val="left"/>
              <w:rPr>
                <w:rFonts w:ascii="宋体" w:hAnsi="宋体"/>
                <w:szCs w:val="21"/>
              </w:rPr>
            </w:pPr>
            <w:r>
              <w:rPr>
                <w:rFonts w:ascii="宋体" w:hAnsi="宋体" w:hint="eastAsia"/>
                <w:szCs w:val="21"/>
              </w:rPr>
              <w:t>9</w:t>
            </w:r>
            <w:r w:rsidRPr="005352F5">
              <w:rPr>
                <w:rFonts w:ascii="宋体" w:hAnsi="宋体" w:hint="eastAsia"/>
                <w:szCs w:val="21"/>
              </w:rPr>
              <w:t>份</w:t>
            </w:r>
          </w:p>
        </w:tc>
        <w:tc>
          <w:tcPr>
            <w:tcW w:w="4478" w:type="dxa"/>
            <w:tcBorders>
              <w:top w:val="single" w:sz="4" w:space="0" w:color="auto"/>
              <w:left w:val="single" w:sz="4" w:space="0" w:color="auto"/>
              <w:bottom w:val="single" w:sz="4" w:space="0" w:color="auto"/>
              <w:right w:val="single" w:sz="4" w:space="0" w:color="auto"/>
            </w:tcBorders>
            <w:vAlign w:val="center"/>
          </w:tcPr>
          <w:p w14:paraId="2252A49F" w14:textId="77777777" w:rsidR="00C078C9" w:rsidRPr="005352F5" w:rsidRDefault="00C078C9" w:rsidP="00BC6CE9">
            <w:pPr>
              <w:spacing w:beforeLines="50" w:before="156" w:afterLines="50" w:after="156" w:line="300" w:lineRule="exact"/>
              <w:jc w:val="left"/>
              <w:rPr>
                <w:rFonts w:ascii="宋体" w:hAnsi="宋体"/>
                <w:szCs w:val="21"/>
              </w:rPr>
            </w:pPr>
            <w:r w:rsidRPr="005352F5">
              <w:rPr>
                <w:rFonts w:ascii="宋体" w:hAnsi="宋体" w:hint="eastAsia"/>
                <w:szCs w:val="21"/>
              </w:rPr>
              <w:t>电话：</w:t>
            </w:r>
            <w:r>
              <w:rPr>
                <w:rFonts w:ascii="宋体" w:hAnsi="宋体" w:hint="eastAsia"/>
                <w:szCs w:val="21"/>
              </w:rPr>
              <w:t>1</w:t>
            </w:r>
            <w:r>
              <w:rPr>
                <w:rFonts w:ascii="宋体" w:hAnsi="宋体"/>
                <w:szCs w:val="21"/>
              </w:rPr>
              <w:t>3977136123</w:t>
            </w:r>
          </w:p>
        </w:tc>
      </w:tr>
      <w:tr w:rsidR="00C078C9" w:rsidRPr="005352F5" w14:paraId="70BB96B7" w14:textId="77777777" w:rsidTr="00BC6CE9">
        <w:trPr>
          <w:trHeight w:val="429"/>
          <w:jc w:val="center"/>
        </w:trPr>
        <w:tc>
          <w:tcPr>
            <w:tcW w:w="712" w:type="dxa"/>
            <w:tcBorders>
              <w:top w:val="single" w:sz="4" w:space="0" w:color="auto"/>
            </w:tcBorders>
            <w:vAlign w:val="center"/>
          </w:tcPr>
          <w:p w14:paraId="38C2BDA6" w14:textId="77777777" w:rsidR="00C078C9" w:rsidRPr="005352F5" w:rsidRDefault="00C078C9" w:rsidP="00BC6CE9">
            <w:pPr>
              <w:spacing w:line="300" w:lineRule="exact"/>
              <w:jc w:val="center"/>
              <w:rPr>
                <w:rFonts w:ascii="宋体" w:hAnsi="宋体"/>
                <w:szCs w:val="21"/>
              </w:rPr>
            </w:pPr>
            <w:r w:rsidRPr="005352F5">
              <w:rPr>
                <w:rFonts w:ascii="宋体" w:hAnsi="宋体" w:hint="eastAsia"/>
                <w:szCs w:val="21"/>
              </w:rPr>
              <w:t>序号</w:t>
            </w:r>
          </w:p>
        </w:tc>
        <w:tc>
          <w:tcPr>
            <w:tcW w:w="1522" w:type="dxa"/>
            <w:gridSpan w:val="2"/>
            <w:tcBorders>
              <w:top w:val="single" w:sz="4" w:space="0" w:color="auto"/>
            </w:tcBorders>
            <w:vAlign w:val="center"/>
          </w:tcPr>
          <w:p w14:paraId="21F24DA4" w14:textId="77777777" w:rsidR="00C078C9" w:rsidRPr="005352F5" w:rsidRDefault="00C078C9" w:rsidP="00BC6CE9">
            <w:pPr>
              <w:spacing w:line="300" w:lineRule="exact"/>
              <w:jc w:val="center"/>
              <w:rPr>
                <w:rFonts w:ascii="宋体" w:hAnsi="宋体"/>
                <w:szCs w:val="21"/>
              </w:rPr>
            </w:pPr>
            <w:r w:rsidRPr="005352F5">
              <w:rPr>
                <w:rFonts w:ascii="宋体" w:hAnsi="宋体" w:hint="eastAsia"/>
                <w:szCs w:val="21"/>
              </w:rPr>
              <w:t>标准章条编号</w:t>
            </w:r>
          </w:p>
        </w:tc>
        <w:tc>
          <w:tcPr>
            <w:tcW w:w="1568" w:type="dxa"/>
            <w:tcBorders>
              <w:top w:val="single" w:sz="4" w:space="0" w:color="auto"/>
            </w:tcBorders>
            <w:vAlign w:val="center"/>
          </w:tcPr>
          <w:p w14:paraId="6799593A" w14:textId="77777777" w:rsidR="00C078C9" w:rsidRPr="005352F5" w:rsidRDefault="00C078C9" w:rsidP="00BC6CE9">
            <w:pPr>
              <w:spacing w:line="300" w:lineRule="exact"/>
              <w:jc w:val="center"/>
              <w:rPr>
                <w:rFonts w:ascii="宋体" w:hAnsi="宋体"/>
                <w:szCs w:val="21"/>
              </w:rPr>
            </w:pPr>
            <w:r w:rsidRPr="005352F5">
              <w:rPr>
                <w:rFonts w:ascii="宋体" w:hAnsi="宋体" w:hint="eastAsia"/>
                <w:szCs w:val="21"/>
              </w:rPr>
              <w:t>提出单位</w:t>
            </w:r>
          </w:p>
        </w:tc>
        <w:tc>
          <w:tcPr>
            <w:tcW w:w="1045" w:type="dxa"/>
            <w:gridSpan w:val="2"/>
            <w:tcBorders>
              <w:top w:val="single" w:sz="4" w:space="0" w:color="auto"/>
            </w:tcBorders>
            <w:vAlign w:val="center"/>
          </w:tcPr>
          <w:p w14:paraId="0100FF4F" w14:textId="77777777" w:rsidR="00C078C9" w:rsidRPr="005352F5" w:rsidRDefault="00C078C9" w:rsidP="00BC6CE9">
            <w:pPr>
              <w:spacing w:line="300" w:lineRule="exact"/>
              <w:jc w:val="center"/>
              <w:rPr>
                <w:rFonts w:ascii="宋体" w:hAnsi="宋体"/>
                <w:szCs w:val="21"/>
              </w:rPr>
            </w:pPr>
            <w:r w:rsidRPr="005352F5">
              <w:rPr>
                <w:rFonts w:ascii="宋体" w:hAnsi="宋体" w:hint="eastAsia"/>
                <w:szCs w:val="21"/>
              </w:rPr>
              <w:t>姓名</w:t>
            </w:r>
          </w:p>
        </w:tc>
        <w:tc>
          <w:tcPr>
            <w:tcW w:w="1103" w:type="dxa"/>
            <w:tcBorders>
              <w:top w:val="single" w:sz="4" w:space="0" w:color="auto"/>
            </w:tcBorders>
            <w:vAlign w:val="center"/>
          </w:tcPr>
          <w:p w14:paraId="1E4F2922" w14:textId="77777777" w:rsidR="00C078C9" w:rsidRPr="005352F5" w:rsidRDefault="00C078C9" w:rsidP="00BC6CE9">
            <w:pPr>
              <w:spacing w:line="300" w:lineRule="exact"/>
              <w:jc w:val="center"/>
              <w:rPr>
                <w:rFonts w:ascii="宋体" w:hAnsi="宋体"/>
                <w:szCs w:val="21"/>
              </w:rPr>
            </w:pPr>
            <w:r w:rsidRPr="005352F5">
              <w:rPr>
                <w:rFonts w:ascii="宋体" w:hAnsi="宋体" w:hint="eastAsia"/>
                <w:szCs w:val="21"/>
              </w:rPr>
              <w:t>职称</w:t>
            </w:r>
          </w:p>
        </w:tc>
        <w:tc>
          <w:tcPr>
            <w:tcW w:w="4561" w:type="dxa"/>
            <w:gridSpan w:val="2"/>
            <w:tcBorders>
              <w:top w:val="single" w:sz="4" w:space="0" w:color="auto"/>
            </w:tcBorders>
            <w:vAlign w:val="center"/>
          </w:tcPr>
          <w:p w14:paraId="5DE9B001" w14:textId="77777777" w:rsidR="00C078C9" w:rsidRPr="005352F5" w:rsidRDefault="00C078C9" w:rsidP="00BC6CE9">
            <w:pPr>
              <w:spacing w:line="300" w:lineRule="exact"/>
              <w:jc w:val="center"/>
              <w:rPr>
                <w:rFonts w:ascii="宋体" w:hAnsi="宋体"/>
                <w:szCs w:val="21"/>
              </w:rPr>
            </w:pPr>
            <w:r w:rsidRPr="005352F5">
              <w:rPr>
                <w:rFonts w:ascii="宋体" w:hAnsi="宋体" w:hint="eastAsia"/>
                <w:szCs w:val="21"/>
              </w:rPr>
              <w:t>意见及建议</w:t>
            </w:r>
          </w:p>
        </w:tc>
        <w:tc>
          <w:tcPr>
            <w:tcW w:w="4884" w:type="dxa"/>
            <w:gridSpan w:val="2"/>
            <w:tcBorders>
              <w:top w:val="single" w:sz="4" w:space="0" w:color="auto"/>
            </w:tcBorders>
            <w:vAlign w:val="center"/>
          </w:tcPr>
          <w:p w14:paraId="6911F39C" w14:textId="77777777" w:rsidR="00C078C9" w:rsidRPr="005352F5" w:rsidRDefault="00C078C9" w:rsidP="00BC6CE9">
            <w:pPr>
              <w:spacing w:line="300" w:lineRule="exact"/>
              <w:jc w:val="center"/>
              <w:rPr>
                <w:rFonts w:ascii="宋体" w:hAnsi="宋体"/>
                <w:szCs w:val="21"/>
              </w:rPr>
            </w:pPr>
            <w:r w:rsidRPr="005352F5">
              <w:rPr>
                <w:rFonts w:ascii="宋体" w:hAnsi="宋体" w:hint="eastAsia"/>
                <w:szCs w:val="21"/>
              </w:rPr>
              <w:t>采纳与否及理由</w:t>
            </w:r>
          </w:p>
        </w:tc>
      </w:tr>
      <w:tr w:rsidR="00C078C9" w:rsidRPr="005352F5" w14:paraId="568F88C0" w14:textId="77777777" w:rsidTr="00BC6CE9">
        <w:trPr>
          <w:trHeight w:val="429"/>
          <w:jc w:val="center"/>
        </w:trPr>
        <w:tc>
          <w:tcPr>
            <w:tcW w:w="712" w:type="dxa"/>
            <w:tcBorders>
              <w:top w:val="single" w:sz="4" w:space="0" w:color="auto"/>
              <w:bottom w:val="single" w:sz="4" w:space="0" w:color="auto"/>
            </w:tcBorders>
            <w:vAlign w:val="center"/>
          </w:tcPr>
          <w:p w14:paraId="6791CBA9" w14:textId="77777777" w:rsidR="00C078C9" w:rsidRDefault="00C078C9" w:rsidP="00BC6CE9">
            <w:pPr>
              <w:spacing w:line="300" w:lineRule="exact"/>
              <w:jc w:val="center"/>
              <w:rPr>
                <w:rFonts w:ascii="宋体" w:hAnsi="宋体"/>
                <w:szCs w:val="21"/>
              </w:rPr>
            </w:pPr>
            <w:r w:rsidRPr="0082207A">
              <w:rPr>
                <w:rFonts w:ascii="宋体" w:hAnsi="宋体" w:cs="宋体" w:hint="eastAsia"/>
                <w:color w:val="333333"/>
                <w:kern w:val="0"/>
                <w:szCs w:val="21"/>
              </w:rPr>
              <w:t>1</w:t>
            </w:r>
          </w:p>
        </w:tc>
        <w:tc>
          <w:tcPr>
            <w:tcW w:w="1522" w:type="dxa"/>
            <w:gridSpan w:val="2"/>
            <w:tcBorders>
              <w:top w:val="single" w:sz="4" w:space="0" w:color="auto"/>
              <w:bottom w:val="single" w:sz="4" w:space="0" w:color="auto"/>
            </w:tcBorders>
            <w:vAlign w:val="center"/>
          </w:tcPr>
          <w:p w14:paraId="5F3F02DC" w14:textId="77777777" w:rsidR="00C078C9" w:rsidRDefault="00C078C9" w:rsidP="00BC6CE9">
            <w:pPr>
              <w:spacing w:line="300" w:lineRule="exact"/>
              <w:ind w:firstLineChars="50" w:firstLine="105"/>
              <w:jc w:val="center"/>
              <w:rPr>
                <w:rFonts w:ascii="宋体" w:hAnsi="宋体" w:cs="宋体"/>
                <w:color w:val="333333"/>
                <w:kern w:val="0"/>
                <w:szCs w:val="21"/>
              </w:rPr>
            </w:pPr>
            <w:r w:rsidRPr="0082207A">
              <w:rPr>
                <w:rFonts w:ascii="宋体" w:hAnsi="宋体" w:cs="宋体" w:hint="eastAsia"/>
                <w:color w:val="333333"/>
                <w:kern w:val="0"/>
                <w:szCs w:val="21"/>
              </w:rPr>
              <w:t>2</w:t>
            </w:r>
          </w:p>
        </w:tc>
        <w:tc>
          <w:tcPr>
            <w:tcW w:w="1568" w:type="dxa"/>
            <w:vMerge w:val="restart"/>
            <w:tcBorders>
              <w:top w:val="single" w:sz="4" w:space="0" w:color="auto"/>
            </w:tcBorders>
            <w:vAlign w:val="center"/>
          </w:tcPr>
          <w:p w14:paraId="0F5DA46A" w14:textId="77777777" w:rsidR="00C078C9" w:rsidRDefault="00C078C9" w:rsidP="00BC6CE9">
            <w:pPr>
              <w:spacing w:line="300" w:lineRule="exact"/>
              <w:jc w:val="center"/>
              <w:rPr>
                <w:rFonts w:ascii="宋体" w:hAnsi="宋体"/>
                <w:szCs w:val="21"/>
              </w:rPr>
            </w:pPr>
            <w:r w:rsidRPr="007331A6">
              <w:rPr>
                <w:rFonts w:ascii="宋体" w:hAnsi="宋体" w:hint="eastAsia"/>
                <w:szCs w:val="21"/>
              </w:rPr>
              <w:t>南宁市知识产权保护中心</w:t>
            </w:r>
          </w:p>
        </w:tc>
        <w:tc>
          <w:tcPr>
            <w:tcW w:w="1045" w:type="dxa"/>
            <w:gridSpan w:val="2"/>
            <w:vMerge w:val="restart"/>
            <w:tcBorders>
              <w:top w:val="single" w:sz="4" w:space="0" w:color="auto"/>
            </w:tcBorders>
            <w:vAlign w:val="center"/>
          </w:tcPr>
          <w:p w14:paraId="16793EF7" w14:textId="77777777" w:rsidR="00C078C9" w:rsidRPr="005352F5" w:rsidRDefault="00C078C9" w:rsidP="00BC6CE9">
            <w:pPr>
              <w:spacing w:line="300" w:lineRule="exact"/>
              <w:jc w:val="center"/>
              <w:rPr>
                <w:rFonts w:ascii="宋体" w:hAnsi="宋体"/>
                <w:szCs w:val="21"/>
              </w:rPr>
            </w:pPr>
            <w:r w:rsidRPr="007331A6">
              <w:rPr>
                <w:rFonts w:ascii="宋体" w:hAnsi="宋体" w:hint="eastAsia"/>
                <w:szCs w:val="21"/>
              </w:rPr>
              <w:t>杨伟军</w:t>
            </w:r>
          </w:p>
        </w:tc>
        <w:tc>
          <w:tcPr>
            <w:tcW w:w="1103" w:type="dxa"/>
            <w:vMerge w:val="restart"/>
            <w:tcBorders>
              <w:top w:val="single" w:sz="4" w:space="0" w:color="auto"/>
            </w:tcBorders>
            <w:vAlign w:val="center"/>
          </w:tcPr>
          <w:p w14:paraId="44715602" w14:textId="77777777" w:rsidR="00C078C9" w:rsidRPr="005352F5" w:rsidRDefault="00C078C9" w:rsidP="00BC6CE9">
            <w:pPr>
              <w:spacing w:line="300" w:lineRule="exact"/>
              <w:jc w:val="center"/>
              <w:rPr>
                <w:rFonts w:ascii="宋体" w:hAnsi="宋体"/>
                <w:szCs w:val="21"/>
              </w:rPr>
            </w:pPr>
            <w:r w:rsidRPr="00832301">
              <w:rPr>
                <w:rFonts w:ascii="宋体" w:hAnsi="宋体" w:hint="eastAsia"/>
                <w:szCs w:val="21"/>
              </w:rPr>
              <w:t>主任技师</w:t>
            </w:r>
          </w:p>
        </w:tc>
        <w:tc>
          <w:tcPr>
            <w:tcW w:w="4561" w:type="dxa"/>
            <w:gridSpan w:val="2"/>
            <w:tcBorders>
              <w:top w:val="single" w:sz="4" w:space="0" w:color="auto"/>
              <w:bottom w:val="single" w:sz="4" w:space="0" w:color="auto"/>
            </w:tcBorders>
            <w:vAlign w:val="center"/>
          </w:tcPr>
          <w:p w14:paraId="4AFD611E" w14:textId="77777777" w:rsidR="00C078C9" w:rsidRPr="009742E8" w:rsidRDefault="00C078C9" w:rsidP="00BC6CE9">
            <w:pPr>
              <w:spacing w:line="300" w:lineRule="exact"/>
              <w:rPr>
                <w:rFonts w:ascii="宋体" w:hAnsi="宋体"/>
                <w:color w:val="000000"/>
                <w:szCs w:val="21"/>
              </w:rPr>
            </w:pPr>
            <w:r w:rsidRPr="0082207A">
              <w:rPr>
                <w:rFonts w:ascii="宋体" w:hAnsi="宋体" w:hint="eastAsia"/>
                <w:color w:val="000000"/>
                <w:szCs w:val="21"/>
              </w:rPr>
              <w:t>GB</w:t>
            </w:r>
            <w:r w:rsidRPr="0082207A">
              <w:rPr>
                <w:rFonts w:ascii="宋体" w:hAnsi="宋体"/>
                <w:color w:val="000000"/>
                <w:szCs w:val="21"/>
              </w:rPr>
              <w:t xml:space="preserve"> 8305</w:t>
            </w:r>
            <w:r w:rsidRPr="0082207A">
              <w:rPr>
                <w:rFonts w:ascii="宋体" w:hAnsi="宋体" w:hint="eastAsia"/>
                <w:color w:val="000000"/>
                <w:szCs w:val="21"/>
              </w:rPr>
              <w:t xml:space="preserve"> 修改为</w:t>
            </w:r>
            <w:r w:rsidRPr="00D82D72">
              <w:rPr>
                <w:rFonts w:ascii="宋体" w:hAnsi="宋体" w:cs="宋体" w:hint="eastAsia"/>
                <w:color w:val="333333"/>
                <w:kern w:val="0"/>
                <w:szCs w:val="21"/>
              </w:rPr>
              <w:t>GB/T</w:t>
            </w:r>
            <w:r w:rsidRPr="00D82D72">
              <w:rPr>
                <w:rFonts w:ascii="宋体" w:hAnsi="宋体" w:cs="宋体"/>
                <w:color w:val="333333"/>
                <w:kern w:val="0"/>
                <w:szCs w:val="21"/>
              </w:rPr>
              <w:t xml:space="preserve"> 8305</w:t>
            </w:r>
            <w:r w:rsidRPr="0082207A">
              <w:rPr>
                <w:rFonts w:ascii="宋体" w:hAnsi="宋体" w:hint="eastAsia"/>
                <w:color w:val="000000"/>
                <w:szCs w:val="21"/>
              </w:rPr>
              <w:t>；《中华人民共和国药典》修改为：中华人民共和国药典</w:t>
            </w:r>
          </w:p>
        </w:tc>
        <w:tc>
          <w:tcPr>
            <w:tcW w:w="4884" w:type="dxa"/>
            <w:gridSpan w:val="2"/>
            <w:tcBorders>
              <w:top w:val="single" w:sz="4" w:space="0" w:color="auto"/>
              <w:bottom w:val="single" w:sz="4" w:space="0" w:color="auto"/>
            </w:tcBorders>
            <w:vAlign w:val="center"/>
          </w:tcPr>
          <w:p w14:paraId="7583A64B" w14:textId="77777777" w:rsidR="00C078C9" w:rsidRDefault="00C078C9" w:rsidP="00BC6CE9">
            <w:pPr>
              <w:spacing w:line="300" w:lineRule="exact"/>
              <w:jc w:val="center"/>
              <w:rPr>
                <w:rFonts w:ascii="宋体" w:hAnsi="宋体"/>
                <w:szCs w:val="21"/>
              </w:rPr>
            </w:pPr>
            <w:r>
              <w:rPr>
                <w:rFonts w:ascii="宋体" w:hAnsi="宋体" w:hint="eastAsia"/>
                <w:szCs w:val="21"/>
              </w:rPr>
              <w:t>采纳</w:t>
            </w:r>
          </w:p>
        </w:tc>
      </w:tr>
      <w:tr w:rsidR="00C078C9" w:rsidRPr="005352F5" w14:paraId="41F4DBF3" w14:textId="77777777" w:rsidTr="00BC6CE9">
        <w:trPr>
          <w:trHeight w:val="429"/>
          <w:jc w:val="center"/>
        </w:trPr>
        <w:tc>
          <w:tcPr>
            <w:tcW w:w="712" w:type="dxa"/>
            <w:tcBorders>
              <w:top w:val="single" w:sz="4" w:space="0" w:color="auto"/>
              <w:bottom w:val="single" w:sz="4" w:space="0" w:color="auto"/>
            </w:tcBorders>
            <w:vAlign w:val="center"/>
          </w:tcPr>
          <w:p w14:paraId="5B7E112E" w14:textId="77777777" w:rsidR="00C078C9" w:rsidRDefault="00C078C9" w:rsidP="00BC6CE9">
            <w:pPr>
              <w:spacing w:line="300" w:lineRule="exact"/>
              <w:jc w:val="center"/>
              <w:rPr>
                <w:rFonts w:ascii="宋体" w:hAnsi="宋体"/>
                <w:szCs w:val="21"/>
              </w:rPr>
            </w:pPr>
            <w:r w:rsidRPr="0082207A">
              <w:rPr>
                <w:rFonts w:ascii="宋体" w:hAnsi="宋体" w:cs="宋体" w:hint="eastAsia"/>
                <w:color w:val="333333"/>
                <w:kern w:val="0"/>
                <w:szCs w:val="21"/>
              </w:rPr>
              <w:t>2</w:t>
            </w:r>
          </w:p>
        </w:tc>
        <w:tc>
          <w:tcPr>
            <w:tcW w:w="1522" w:type="dxa"/>
            <w:gridSpan w:val="2"/>
            <w:tcBorders>
              <w:top w:val="single" w:sz="4" w:space="0" w:color="auto"/>
              <w:bottom w:val="single" w:sz="4" w:space="0" w:color="auto"/>
            </w:tcBorders>
            <w:vAlign w:val="center"/>
          </w:tcPr>
          <w:p w14:paraId="0E65ECFA" w14:textId="77777777" w:rsidR="00C078C9" w:rsidRDefault="00C078C9" w:rsidP="00BC6CE9">
            <w:pPr>
              <w:spacing w:line="300" w:lineRule="exact"/>
              <w:ind w:firstLineChars="50" w:firstLine="105"/>
              <w:jc w:val="center"/>
              <w:rPr>
                <w:rFonts w:ascii="宋体" w:hAnsi="宋体" w:cs="宋体"/>
                <w:color w:val="333333"/>
                <w:kern w:val="0"/>
                <w:szCs w:val="21"/>
              </w:rPr>
            </w:pPr>
            <w:r w:rsidRPr="0082207A">
              <w:rPr>
                <w:rFonts w:ascii="宋体" w:hAnsi="宋体" w:cs="宋体" w:hint="eastAsia"/>
                <w:color w:val="333333"/>
                <w:kern w:val="0"/>
                <w:szCs w:val="21"/>
              </w:rPr>
              <w:t>表</w:t>
            </w:r>
            <w:r>
              <w:rPr>
                <w:rFonts w:ascii="宋体" w:hAnsi="宋体" w:cs="宋体" w:hint="eastAsia"/>
                <w:color w:val="333333"/>
                <w:kern w:val="0"/>
                <w:szCs w:val="21"/>
              </w:rPr>
              <w:t>1、2、3</w:t>
            </w:r>
          </w:p>
        </w:tc>
        <w:tc>
          <w:tcPr>
            <w:tcW w:w="1568" w:type="dxa"/>
            <w:vMerge/>
            <w:vAlign w:val="center"/>
          </w:tcPr>
          <w:p w14:paraId="7740EF6F" w14:textId="77777777" w:rsidR="00C078C9" w:rsidRDefault="00C078C9" w:rsidP="00BC6CE9">
            <w:pPr>
              <w:spacing w:line="300" w:lineRule="exact"/>
              <w:jc w:val="center"/>
              <w:rPr>
                <w:rFonts w:ascii="宋体" w:hAnsi="宋体"/>
                <w:szCs w:val="21"/>
              </w:rPr>
            </w:pPr>
          </w:p>
        </w:tc>
        <w:tc>
          <w:tcPr>
            <w:tcW w:w="1045" w:type="dxa"/>
            <w:gridSpan w:val="2"/>
            <w:vMerge/>
            <w:vAlign w:val="center"/>
          </w:tcPr>
          <w:p w14:paraId="112E7382" w14:textId="77777777" w:rsidR="00C078C9" w:rsidRPr="005352F5" w:rsidRDefault="00C078C9" w:rsidP="00BC6CE9">
            <w:pPr>
              <w:spacing w:line="300" w:lineRule="exact"/>
              <w:jc w:val="center"/>
              <w:rPr>
                <w:rFonts w:ascii="宋体" w:hAnsi="宋体"/>
                <w:szCs w:val="21"/>
              </w:rPr>
            </w:pPr>
          </w:p>
        </w:tc>
        <w:tc>
          <w:tcPr>
            <w:tcW w:w="1103" w:type="dxa"/>
            <w:vMerge/>
            <w:vAlign w:val="center"/>
          </w:tcPr>
          <w:p w14:paraId="3E11F135" w14:textId="77777777" w:rsidR="00C078C9" w:rsidRPr="005352F5" w:rsidRDefault="00C078C9" w:rsidP="00BC6CE9">
            <w:pPr>
              <w:spacing w:line="300" w:lineRule="exact"/>
              <w:jc w:val="center"/>
              <w:rPr>
                <w:rFonts w:ascii="宋体" w:hAnsi="宋体"/>
                <w:szCs w:val="21"/>
              </w:rPr>
            </w:pPr>
          </w:p>
        </w:tc>
        <w:tc>
          <w:tcPr>
            <w:tcW w:w="4561" w:type="dxa"/>
            <w:gridSpan w:val="2"/>
            <w:tcBorders>
              <w:top w:val="single" w:sz="4" w:space="0" w:color="auto"/>
              <w:bottom w:val="single" w:sz="4" w:space="0" w:color="auto"/>
            </w:tcBorders>
            <w:vAlign w:val="center"/>
          </w:tcPr>
          <w:p w14:paraId="515F53D2" w14:textId="77777777" w:rsidR="00C078C9" w:rsidRPr="009742E8" w:rsidRDefault="00C078C9" w:rsidP="00BC6CE9">
            <w:pPr>
              <w:spacing w:line="300" w:lineRule="exact"/>
              <w:rPr>
                <w:rFonts w:ascii="宋体" w:hAnsi="宋体"/>
                <w:color w:val="000000"/>
                <w:szCs w:val="21"/>
              </w:rPr>
            </w:pPr>
            <w:r>
              <w:rPr>
                <w:rFonts w:ascii="宋体" w:hAnsi="宋体" w:cs="宋体" w:hint="eastAsia"/>
                <w:color w:val="333333"/>
                <w:kern w:val="0"/>
                <w:szCs w:val="21"/>
              </w:rPr>
              <w:t>框线加粗为1磅；表1内容不用居中；表2、3、4数字为宋小五；表4</w:t>
            </w:r>
            <w:r w:rsidRPr="0082207A">
              <w:rPr>
                <w:rFonts w:ascii="宋体" w:hAnsi="宋体" w:cs="宋体" w:hint="eastAsia"/>
                <w:color w:val="333333"/>
                <w:kern w:val="0"/>
                <w:szCs w:val="21"/>
              </w:rPr>
              <w:t>另起页时要注意折分表格</w:t>
            </w:r>
          </w:p>
        </w:tc>
        <w:tc>
          <w:tcPr>
            <w:tcW w:w="4884" w:type="dxa"/>
            <w:gridSpan w:val="2"/>
            <w:tcBorders>
              <w:top w:val="single" w:sz="4" w:space="0" w:color="auto"/>
              <w:bottom w:val="single" w:sz="4" w:space="0" w:color="auto"/>
            </w:tcBorders>
            <w:vAlign w:val="center"/>
          </w:tcPr>
          <w:p w14:paraId="511F89C3" w14:textId="77777777" w:rsidR="00C078C9" w:rsidRDefault="00C078C9" w:rsidP="00BC6CE9">
            <w:pPr>
              <w:spacing w:line="300" w:lineRule="exact"/>
              <w:jc w:val="center"/>
              <w:rPr>
                <w:rFonts w:ascii="宋体" w:hAnsi="宋体"/>
                <w:szCs w:val="21"/>
              </w:rPr>
            </w:pPr>
            <w:r>
              <w:rPr>
                <w:rFonts w:ascii="宋体" w:hAnsi="宋体" w:hint="eastAsia"/>
                <w:szCs w:val="21"/>
              </w:rPr>
              <w:t>采纳</w:t>
            </w:r>
          </w:p>
        </w:tc>
      </w:tr>
      <w:tr w:rsidR="00C078C9" w:rsidRPr="005352F5" w14:paraId="792E6354" w14:textId="77777777" w:rsidTr="00BC6CE9">
        <w:trPr>
          <w:trHeight w:val="429"/>
          <w:jc w:val="center"/>
        </w:trPr>
        <w:tc>
          <w:tcPr>
            <w:tcW w:w="712" w:type="dxa"/>
            <w:tcBorders>
              <w:top w:val="single" w:sz="4" w:space="0" w:color="auto"/>
              <w:bottom w:val="single" w:sz="4" w:space="0" w:color="auto"/>
            </w:tcBorders>
            <w:vAlign w:val="center"/>
          </w:tcPr>
          <w:p w14:paraId="69A6D882" w14:textId="77777777" w:rsidR="00C078C9" w:rsidRDefault="00C078C9" w:rsidP="00BC6CE9">
            <w:pPr>
              <w:spacing w:line="300" w:lineRule="exact"/>
              <w:jc w:val="center"/>
              <w:rPr>
                <w:rFonts w:ascii="宋体" w:hAnsi="宋体"/>
                <w:szCs w:val="21"/>
              </w:rPr>
            </w:pPr>
            <w:r w:rsidRPr="0082207A">
              <w:rPr>
                <w:rFonts w:ascii="宋体" w:hAnsi="宋体" w:cs="宋体" w:hint="eastAsia"/>
                <w:color w:val="333333"/>
                <w:kern w:val="0"/>
                <w:szCs w:val="21"/>
              </w:rPr>
              <w:t>3</w:t>
            </w:r>
          </w:p>
        </w:tc>
        <w:tc>
          <w:tcPr>
            <w:tcW w:w="1522" w:type="dxa"/>
            <w:gridSpan w:val="2"/>
            <w:tcBorders>
              <w:top w:val="single" w:sz="4" w:space="0" w:color="auto"/>
              <w:bottom w:val="single" w:sz="4" w:space="0" w:color="auto"/>
            </w:tcBorders>
            <w:vAlign w:val="center"/>
          </w:tcPr>
          <w:p w14:paraId="40CCEE42" w14:textId="77777777" w:rsidR="00C078C9" w:rsidRDefault="00C078C9" w:rsidP="00BC6CE9">
            <w:pPr>
              <w:spacing w:line="300" w:lineRule="exact"/>
              <w:ind w:firstLineChars="50" w:firstLine="105"/>
              <w:jc w:val="center"/>
              <w:rPr>
                <w:rFonts w:ascii="宋体" w:hAnsi="宋体" w:cs="宋体"/>
                <w:color w:val="333333"/>
                <w:kern w:val="0"/>
                <w:szCs w:val="21"/>
              </w:rPr>
            </w:pPr>
            <w:r>
              <w:rPr>
                <w:rFonts w:ascii="宋体" w:hAnsi="宋体" w:cs="宋体" w:hint="eastAsia"/>
                <w:color w:val="333333"/>
                <w:kern w:val="0"/>
                <w:szCs w:val="21"/>
              </w:rPr>
              <w:t>6.2</w:t>
            </w:r>
          </w:p>
        </w:tc>
        <w:tc>
          <w:tcPr>
            <w:tcW w:w="1568" w:type="dxa"/>
            <w:vMerge/>
            <w:vAlign w:val="center"/>
          </w:tcPr>
          <w:p w14:paraId="10DD3D8F" w14:textId="77777777" w:rsidR="00C078C9" w:rsidRDefault="00C078C9" w:rsidP="00BC6CE9">
            <w:pPr>
              <w:spacing w:line="300" w:lineRule="exact"/>
              <w:jc w:val="center"/>
              <w:rPr>
                <w:rFonts w:ascii="宋体" w:hAnsi="宋体"/>
                <w:szCs w:val="21"/>
              </w:rPr>
            </w:pPr>
          </w:p>
        </w:tc>
        <w:tc>
          <w:tcPr>
            <w:tcW w:w="1045" w:type="dxa"/>
            <w:gridSpan w:val="2"/>
            <w:vMerge/>
            <w:vAlign w:val="center"/>
          </w:tcPr>
          <w:p w14:paraId="128F59CA" w14:textId="77777777" w:rsidR="00C078C9" w:rsidRPr="005352F5" w:rsidRDefault="00C078C9" w:rsidP="00BC6CE9">
            <w:pPr>
              <w:spacing w:line="300" w:lineRule="exact"/>
              <w:jc w:val="center"/>
              <w:rPr>
                <w:rFonts w:ascii="宋体" w:hAnsi="宋体"/>
                <w:szCs w:val="21"/>
              </w:rPr>
            </w:pPr>
          </w:p>
        </w:tc>
        <w:tc>
          <w:tcPr>
            <w:tcW w:w="1103" w:type="dxa"/>
            <w:vMerge/>
            <w:vAlign w:val="center"/>
          </w:tcPr>
          <w:p w14:paraId="20744EC3" w14:textId="77777777" w:rsidR="00C078C9" w:rsidRPr="005352F5" w:rsidRDefault="00C078C9" w:rsidP="00BC6CE9">
            <w:pPr>
              <w:spacing w:line="300" w:lineRule="exact"/>
              <w:jc w:val="center"/>
              <w:rPr>
                <w:rFonts w:ascii="宋体" w:hAnsi="宋体"/>
                <w:szCs w:val="21"/>
              </w:rPr>
            </w:pPr>
          </w:p>
        </w:tc>
        <w:tc>
          <w:tcPr>
            <w:tcW w:w="4561" w:type="dxa"/>
            <w:gridSpan w:val="2"/>
            <w:tcBorders>
              <w:top w:val="single" w:sz="4" w:space="0" w:color="auto"/>
              <w:bottom w:val="single" w:sz="4" w:space="0" w:color="auto"/>
            </w:tcBorders>
            <w:vAlign w:val="center"/>
          </w:tcPr>
          <w:p w14:paraId="28FE410B" w14:textId="77777777" w:rsidR="00C078C9" w:rsidRPr="009742E8" w:rsidRDefault="00C078C9" w:rsidP="00BC6CE9">
            <w:pPr>
              <w:spacing w:line="300" w:lineRule="exact"/>
              <w:rPr>
                <w:rFonts w:ascii="宋体" w:hAnsi="宋体"/>
                <w:color w:val="000000"/>
                <w:szCs w:val="21"/>
              </w:rPr>
            </w:pPr>
            <w:r w:rsidRPr="000A3B41">
              <w:rPr>
                <w:rFonts w:ascii="宋体" w:hAnsi="宋体" w:cs="宋体" w:hint="eastAsia"/>
                <w:color w:val="333333"/>
                <w:kern w:val="0"/>
                <w:szCs w:val="21"/>
              </w:rPr>
              <w:t>没有引用到具体章节内容</w:t>
            </w:r>
            <w:r>
              <w:rPr>
                <w:rFonts w:ascii="宋体" w:hAnsi="宋体" w:cs="宋体" w:hint="eastAsia"/>
                <w:color w:val="333333"/>
                <w:kern w:val="0"/>
                <w:szCs w:val="21"/>
              </w:rPr>
              <w:t>时</w:t>
            </w:r>
            <w:r w:rsidRPr="000A3B41">
              <w:rPr>
                <w:rFonts w:ascii="宋体" w:hAnsi="宋体" w:cs="宋体" w:hint="eastAsia"/>
                <w:color w:val="333333"/>
                <w:kern w:val="0"/>
                <w:szCs w:val="21"/>
              </w:rPr>
              <w:t>，不需要带年号</w:t>
            </w:r>
          </w:p>
        </w:tc>
        <w:tc>
          <w:tcPr>
            <w:tcW w:w="4884" w:type="dxa"/>
            <w:gridSpan w:val="2"/>
            <w:tcBorders>
              <w:top w:val="single" w:sz="4" w:space="0" w:color="auto"/>
              <w:bottom w:val="single" w:sz="4" w:space="0" w:color="auto"/>
            </w:tcBorders>
            <w:vAlign w:val="center"/>
          </w:tcPr>
          <w:p w14:paraId="3D12114C" w14:textId="77777777" w:rsidR="00C078C9" w:rsidRDefault="00C078C9" w:rsidP="00BC6CE9">
            <w:pPr>
              <w:spacing w:line="300" w:lineRule="exact"/>
              <w:jc w:val="center"/>
              <w:rPr>
                <w:rFonts w:ascii="宋体" w:hAnsi="宋体"/>
                <w:szCs w:val="21"/>
              </w:rPr>
            </w:pPr>
            <w:r>
              <w:rPr>
                <w:rFonts w:ascii="宋体" w:hAnsi="宋体" w:hint="eastAsia"/>
                <w:szCs w:val="21"/>
              </w:rPr>
              <w:t>采纳</w:t>
            </w:r>
          </w:p>
        </w:tc>
      </w:tr>
      <w:tr w:rsidR="00C078C9" w:rsidRPr="005352F5" w14:paraId="3AE4E6D9" w14:textId="77777777" w:rsidTr="00BC6CE9">
        <w:trPr>
          <w:trHeight w:val="429"/>
          <w:jc w:val="center"/>
        </w:trPr>
        <w:tc>
          <w:tcPr>
            <w:tcW w:w="712" w:type="dxa"/>
            <w:tcBorders>
              <w:top w:val="single" w:sz="4" w:space="0" w:color="auto"/>
              <w:bottom w:val="single" w:sz="4" w:space="0" w:color="auto"/>
            </w:tcBorders>
            <w:vAlign w:val="center"/>
          </w:tcPr>
          <w:p w14:paraId="03A57BBD" w14:textId="77777777" w:rsidR="00C078C9" w:rsidRDefault="00C078C9" w:rsidP="00BC6CE9">
            <w:pPr>
              <w:spacing w:line="300" w:lineRule="exact"/>
              <w:jc w:val="center"/>
              <w:rPr>
                <w:rFonts w:ascii="宋体" w:hAnsi="宋体"/>
                <w:szCs w:val="21"/>
              </w:rPr>
            </w:pPr>
            <w:r w:rsidRPr="0082207A">
              <w:rPr>
                <w:rFonts w:ascii="宋体" w:hAnsi="宋体" w:cs="宋体" w:hint="eastAsia"/>
                <w:color w:val="333333"/>
                <w:kern w:val="0"/>
                <w:szCs w:val="21"/>
              </w:rPr>
              <w:t>4</w:t>
            </w:r>
          </w:p>
        </w:tc>
        <w:tc>
          <w:tcPr>
            <w:tcW w:w="1522" w:type="dxa"/>
            <w:gridSpan w:val="2"/>
            <w:tcBorders>
              <w:top w:val="single" w:sz="4" w:space="0" w:color="auto"/>
              <w:bottom w:val="single" w:sz="4" w:space="0" w:color="auto"/>
            </w:tcBorders>
            <w:vAlign w:val="center"/>
          </w:tcPr>
          <w:p w14:paraId="7E88BCA0" w14:textId="77777777" w:rsidR="00C078C9" w:rsidRDefault="00C078C9" w:rsidP="00BC6CE9">
            <w:pPr>
              <w:spacing w:line="300" w:lineRule="exact"/>
              <w:ind w:firstLineChars="50" w:firstLine="105"/>
              <w:jc w:val="center"/>
              <w:rPr>
                <w:rFonts w:ascii="宋体" w:hAnsi="宋体" w:cs="宋体"/>
                <w:color w:val="333333"/>
                <w:kern w:val="0"/>
                <w:szCs w:val="21"/>
              </w:rPr>
            </w:pPr>
            <w:r>
              <w:rPr>
                <w:rFonts w:ascii="宋体" w:hAnsi="宋体" w:cs="宋体" w:hint="eastAsia"/>
                <w:color w:val="333333"/>
                <w:kern w:val="0"/>
                <w:szCs w:val="21"/>
              </w:rPr>
              <w:t>6.2.4</w:t>
            </w:r>
          </w:p>
        </w:tc>
        <w:tc>
          <w:tcPr>
            <w:tcW w:w="1568" w:type="dxa"/>
            <w:vMerge/>
            <w:vAlign w:val="center"/>
          </w:tcPr>
          <w:p w14:paraId="5EB94474" w14:textId="77777777" w:rsidR="00C078C9" w:rsidRDefault="00C078C9" w:rsidP="00BC6CE9">
            <w:pPr>
              <w:spacing w:line="300" w:lineRule="exact"/>
              <w:jc w:val="center"/>
              <w:rPr>
                <w:rFonts w:ascii="宋体" w:hAnsi="宋体"/>
                <w:szCs w:val="21"/>
              </w:rPr>
            </w:pPr>
          </w:p>
        </w:tc>
        <w:tc>
          <w:tcPr>
            <w:tcW w:w="1045" w:type="dxa"/>
            <w:gridSpan w:val="2"/>
            <w:vMerge/>
            <w:vAlign w:val="center"/>
          </w:tcPr>
          <w:p w14:paraId="0483F993" w14:textId="77777777" w:rsidR="00C078C9" w:rsidRPr="005352F5" w:rsidRDefault="00C078C9" w:rsidP="00BC6CE9">
            <w:pPr>
              <w:spacing w:line="300" w:lineRule="exact"/>
              <w:jc w:val="center"/>
              <w:rPr>
                <w:rFonts w:ascii="宋体" w:hAnsi="宋体"/>
                <w:szCs w:val="21"/>
              </w:rPr>
            </w:pPr>
          </w:p>
        </w:tc>
        <w:tc>
          <w:tcPr>
            <w:tcW w:w="1103" w:type="dxa"/>
            <w:vMerge/>
            <w:vAlign w:val="center"/>
          </w:tcPr>
          <w:p w14:paraId="560A314D" w14:textId="77777777" w:rsidR="00C078C9" w:rsidRPr="005352F5" w:rsidRDefault="00C078C9" w:rsidP="00BC6CE9">
            <w:pPr>
              <w:spacing w:line="300" w:lineRule="exact"/>
              <w:jc w:val="center"/>
              <w:rPr>
                <w:rFonts w:ascii="宋体" w:hAnsi="宋体"/>
                <w:szCs w:val="21"/>
              </w:rPr>
            </w:pPr>
          </w:p>
        </w:tc>
        <w:tc>
          <w:tcPr>
            <w:tcW w:w="4561" w:type="dxa"/>
            <w:gridSpan w:val="2"/>
            <w:tcBorders>
              <w:top w:val="single" w:sz="4" w:space="0" w:color="auto"/>
              <w:bottom w:val="single" w:sz="4" w:space="0" w:color="auto"/>
            </w:tcBorders>
            <w:vAlign w:val="center"/>
          </w:tcPr>
          <w:p w14:paraId="601239F4" w14:textId="77777777" w:rsidR="00C078C9" w:rsidRPr="009742E8" w:rsidRDefault="00C078C9" w:rsidP="00BC6CE9">
            <w:pPr>
              <w:spacing w:line="300" w:lineRule="exact"/>
              <w:rPr>
                <w:rFonts w:ascii="宋体" w:hAnsi="宋体"/>
                <w:color w:val="000000"/>
                <w:szCs w:val="21"/>
              </w:rPr>
            </w:pPr>
            <w:r>
              <w:rPr>
                <w:rFonts w:ascii="宋体" w:hAnsi="宋体" w:cs="宋体" w:hint="eastAsia"/>
                <w:color w:val="333333"/>
                <w:kern w:val="0"/>
                <w:szCs w:val="21"/>
              </w:rPr>
              <w:t>“</w:t>
            </w:r>
            <w:r w:rsidRPr="009430B1">
              <w:rPr>
                <w:rFonts w:ascii="宋体" w:hAnsi="宋体" w:cs="宋体" w:hint="eastAsia"/>
                <w:color w:val="333333"/>
                <w:kern w:val="0"/>
                <w:szCs w:val="21"/>
              </w:rPr>
              <w:t>参照《中华人民共和国药典》一部（2020年版）测总黄酮的方法，按本标准附录A规定的方法测定。</w:t>
            </w:r>
            <w:r>
              <w:rPr>
                <w:rFonts w:ascii="宋体" w:hAnsi="宋体" w:cs="宋体" w:hint="eastAsia"/>
                <w:color w:val="333333"/>
                <w:kern w:val="0"/>
                <w:szCs w:val="21"/>
              </w:rPr>
              <w:t>”</w:t>
            </w:r>
            <w:r w:rsidRPr="009430B1">
              <w:rPr>
                <w:rFonts w:ascii="宋体" w:hAnsi="宋体" w:hint="eastAsia"/>
                <w:color w:val="000000"/>
              </w:rPr>
              <w:t>修改为</w:t>
            </w:r>
            <w:r>
              <w:rPr>
                <w:rFonts w:ascii="宋体" w:hAnsi="宋体" w:hint="eastAsia"/>
                <w:color w:val="000000"/>
              </w:rPr>
              <w:t>“</w:t>
            </w:r>
            <w:r w:rsidRPr="009430B1">
              <w:rPr>
                <w:rFonts w:ascii="宋体" w:hAnsi="宋体" w:hint="eastAsia"/>
                <w:color w:val="000000"/>
              </w:rPr>
              <w:t>按</w:t>
            </w:r>
            <w:r w:rsidRPr="009430B1">
              <w:rPr>
                <w:rFonts w:ascii="宋体" w:hAnsi="宋体" w:hint="eastAsia"/>
              </w:rPr>
              <w:t>附录A规定的方法测定。</w:t>
            </w:r>
            <w:r>
              <w:rPr>
                <w:rFonts w:ascii="宋体" w:hAnsi="宋体" w:hint="eastAsia"/>
              </w:rPr>
              <w:t>”</w:t>
            </w:r>
          </w:p>
        </w:tc>
        <w:tc>
          <w:tcPr>
            <w:tcW w:w="4884" w:type="dxa"/>
            <w:gridSpan w:val="2"/>
            <w:tcBorders>
              <w:top w:val="single" w:sz="4" w:space="0" w:color="auto"/>
              <w:bottom w:val="single" w:sz="4" w:space="0" w:color="auto"/>
            </w:tcBorders>
            <w:vAlign w:val="center"/>
          </w:tcPr>
          <w:p w14:paraId="36461D75" w14:textId="77777777" w:rsidR="00C078C9" w:rsidRDefault="00C078C9" w:rsidP="00BC6CE9">
            <w:pPr>
              <w:spacing w:line="300" w:lineRule="exact"/>
              <w:jc w:val="center"/>
              <w:rPr>
                <w:rFonts w:ascii="宋体" w:hAnsi="宋体"/>
                <w:szCs w:val="21"/>
              </w:rPr>
            </w:pPr>
            <w:r>
              <w:rPr>
                <w:rFonts w:ascii="宋体" w:hAnsi="宋体" w:hint="eastAsia"/>
                <w:szCs w:val="21"/>
              </w:rPr>
              <w:t>采纳，附录A已删除</w:t>
            </w:r>
          </w:p>
        </w:tc>
      </w:tr>
      <w:tr w:rsidR="00C078C9" w:rsidRPr="005352F5" w14:paraId="25FD3226" w14:textId="77777777" w:rsidTr="00BC6CE9">
        <w:trPr>
          <w:trHeight w:val="429"/>
          <w:jc w:val="center"/>
        </w:trPr>
        <w:tc>
          <w:tcPr>
            <w:tcW w:w="712" w:type="dxa"/>
            <w:tcBorders>
              <w:top w:val="single" w:sz="4" w:space="0" w:color="auto"/>
              <w:bottom w:val="single" w:sz="4" w:space="0" w:color="auto"/>
            </w:tcBorders>
            <w:vAlign w:val="center"/>
          </w:tcPr>
          <w:p w14:paraId="7A78E866" w14:textId="77777777" w:rsidR="00C078C9" w:rsidRDefault="00C078C9" w:rsidP="00BC6CE9">
            <w:pPr>
              <w:spacing w:line="300" w:lineRule="exact"/>
              <w:jc w:val="center"/>
              <w:rPr>
                <w:rFonts w:ascii="宋体" w:hAnsi="宋体"/>
                <w:szCs w:val="21"/>
              </w:rPr>
            </w:pPr>
            <w:r w:rsidRPr="0082207A">
              <w:rPr>
                <w:rFonts w:ascii="宋体" w:hAnsi="宋体" w:cs="宋体" w:hint="eastAsia"/>
                <w:color w:val="333333"/>
                <w:kern w:val="0"/>
                <w:szCs w:val="21"/>
              </w:rPr>
              <w:t>5</w:t>
            </w:r>
          </w:p>
        </w:tc>
        <w:tc>
          <w:tcPr>
            <w:tcW w:w="1522" w:type="dxa"/>
            <w:gridSpan w:val="2"/>
            <w:tcBorders>
              <w:top w:val="single" w:sz="4" w:space="0" w:color="auto"/>
              <w:bottom w:val="single" w:sz="4" w:space="0" w:color="auto"/>
            </w:tcBorders>
            <w:vAlign w:val="center"/>
          </w:tcPr>
          <w:p w14:paraId="0B787B88" w14:textId="77777777" w:rsidR="00C078C9" w:rsidRDefault="00C078C9" w:rsidP="00BC6CE9">
            <w:pPr>
              <w:spacing w:line="300" w:lineRule="exact"/>
              <w:ind w:firstLineChars="50" w:firstLine="105"/>
              <w:jc w:val="center"/>
              <w:rPr>
                <w:rFonts w:ascii="宋体" w:hAnsi="宋体" w:cs="宋体"/>
                <w:color w:val="333333"/>
                <w:kern w:val="0"/>
                <w:szCs w:val="21"/>
              </w:rPr>
            </w:pPr>
            <w:r>
              <w:rPr>
                <w:rFonts w:ascii="宋体" w:hAnsi="宋体" w:cs="宋体" w:hint="eastAsia"/>
                <w:color w:val="333333"/>
                <w:kern w:val="0"/>
                <w:szCs w:val="21"/>
              </w:rPr>
              <w:t>8.3</w:t>
            </w:r>
          </w:p>
        </w:tc>
        <w:tc>
          <w:tcPr>
            <w:tcW w:w="1568" w:type="dxa"/>
            <w:vMerge/>
            <w:vAlign w:val="center"/>
          </w:tcPr>
          <w:p w14:paraId="2827C83B" w14:textId="77777777" w:rsidR="00C078C9" w:rsidRDefault="00C078C9" w:rsidP="00BC6CE9">
            <w:pPr>
              <w:spacing w:line="300" w:lineRule="exact"/>
              <w:jc w:val="center"/>
              <w:rPr>
                <w:rFonts w:ascii="宋体" w:hAnsi="宋体"/>
                <w:szCs w:val="21"/>
              </w:rPr>
            </w:pPr>
          </w:p>
        </w:tc>
        <w:tc>
          <w:tcPr>
            <w:tcW w:w="1045" w:type="dxa"/>
            <w:gridSpan w:val="2"/>
            <w:vMerge/>
            <w:vAlign w:val="center"/>
          </w:tcPr>
          <w:p w14:paraId="19393F46" w14:textId="77777777" w:rsidR="00C078C9" w:rsidRPr="005352F5" w:rsidRDefault="00C078C9" w:rsidP="00BC6CE9">
            <w:pPr>
              <w:spacing w:line="300" w:lineRule="exact"/>
              <w:jc w:val="center"/>
              <w:rPr>
                <w:rFonts w:ascii="宋体" w:hAnsi="宋体"/>
                <w:szCs w:val="21"/>
              </w:rPr>
            </w:pPr>
          </w:p>
        </w:tc>
        <w:tc>
          <w:tcPr>
            <w:tcW w:w="1103" w:type="dxa"/>
            <w:vMerge/>
            <w:vAlign w:val="center"/>
          </w:tcPr>
          <w:p w14:paraId="443D30FA" w14:textId="77777777" w:rsidR="00C078C9" w:rsidRPr="005352F5" w:rsidRDefault="00C078C9" w:rsidP="00BC6CE9">
            <w:pPr>
              <w:spacing w:line="300" w:lineRule="exact"/>
              <w:jc w:val="center"/>
              <w:rPr>
                <w:rFonts w:ascii="宋体" w:hAnsi="宋体"/>
                <w:szCs w:val="21"/>
              </w:rPr>
            </w:pPr>
          </w:p>
        </w:tc>
        <w:tc>
          <w:tcPr>
            <w:tcW w:w="4561" w:type="dxa"/>
            <w:gridSpan w:val="2"/>
            <w:tcBorders>
              <w:top w:val="single" w:sz="4" w:space="0" w:color="auto"/>
              <w:bottom w:val="single" w:sz="4" w:space="0" w:color="auto"/>
            </w:tcBorders>
            <w:vAlign w:val="center"/>
          </w:tcPr>
          <w:p w14:paraId="7A8CCAC5" w14:textId="77777777" w:rsidR="00C078C9" w:rsidRPr="009742E8" w:rsidRDefault="00C078C9" w:rsidP="00BC6CE9">
            <w:pPr>
              <w:spacing w:line="300" w:lineRule="exact"/>
              <w:rPr>
                <w:rFonts w:ascii="宋体" w:hAnsi="宋体"/>
                <w:color w:val="000000"/>
                <w:szCs w:val="21"/>
              </w:rPr>
            </w:pPr>
            <w:r>
              <w:rPr>
                <w:rFonts w:ascii="宋体" w:hAnsi="宋体" w:cs="宋体" w:hint="eastAsia"/>
                <w:color w:val="333333"/>
                <w:kern w:val="0"/>
                <w:szCs w:val="21"/>
              </w:rPr>
              <w:t>“</w:t>
            </w:r>
            <w:r>
              <w:rPr>
                <w:rFonts w:ascii="宋体" w:hAnsi="宋体" w:cs="宋体"/>
                <w:color w:val="333333"/>
                <w:kern w:val="0"/>
                <w:szCs w:val="21"/>
              </w:rPr>
              <w:t>…</w:t>
            </w:r>
            <w:r w:rsidRPr="000A5761">
              <w:rPr>
                <w:rFonts w:ascii="宋体" w:hAnsi="宋体" w:cs="宋体" w:hint="eastAsia"/>
                <w:color w:val="333333"/>
                <w:kern w:val="0"/>
                <w:szCs w:val="21"/>
              </w:rPr>
              <w:t>宜低温或冷链运输</w:t>
            </w:r>
            <w:r>
              <w:rPr>
                <w:rFonts w:ascii="宋体" w:hAnsi="宋体" w:cs="宋体"/>
                <w:color w:val="333333"/>
                <w:kern w:val="0"/>
                <w:szCs w:val="21"/>
              </w:rPr>
              <w:t>…</w:t>
            </w:r>
            <w:r>
              <w:rPr>
                <w:rFonts w:ascii="宋体" w:hAnsi="宋体" w:cs="宋体" w:hint="eastAsia"/>
                <w:color w:val="333333"/>
                <w:kern w:val="0"/>
                <w:szCs w:val="21"/>
              </w:rPr>
              <w:t>”</w:t>
            </w:r>
            <w:r w:rsidRPr="000A5761">
              <w:rPr>
                <w:rFonts w:ascii="宋体" w:hAnsi="宋体" w:cs="宋体" w:hint="eastAsia"/>
                <w:color w:val="333333"/>
                <w:kern w:val="0"/>
                <w:szCs w:val="21"/>
              </w:rPr>
              <w:t>这个要求有点高，是否有必要</w:t>
            </w:r>
          </w:p>
        </w:tc>
        <w:tc>
          <w:tcPr>
            <w:tcW w:w="4884" w:type="dxa"/>
            <w:gridSpan w:val="2"/>
            <w:tcBorders>
              <w:top w:val="single" w:sz="4" w:space="0" w:color="auto"/>
              <w:bottom w:val="single" w:sz="4" w:space="0" w:color="auto"/>
            </w:tcBorders>
            <w:vAlign w:val="center"/>
          </w:tcPr>
          <w:p w14:paraId="064BF39C" w14:textId="77777777" w:rsidR="00C078C9" w:rsidRDefault="00C078C9" w:rsidP="00BC6CE9">
            <w:pPr>
              <w:spacing w:line="300" w:lineRule="exact"/>
              <w:jc w:val="center"/>
              <w:rPr>
                <w:rFonts w:ascii="宋体" w:hAnsi="宋体"/>
                <w:szCs w:val="21"/>
              </w:rPr>
            </w:pPr>
            <w:r>
              <w:rPr>
                <w:rFonts w:ascii="宋体" w:hAnsi="宋体" w:hint="eastAsia"/>
                <w:szCs w:val="21"/>
              </w:rPr>
              <w:t>采纳</w:t>
            </w:r>
          </w:p>
          <w:p w14:paraId="2ACD6DE2" w14:textId="77777777" w:rsidR="00C078C9" w:rsidRDefault="00C078C9" w:rsidP="00BC6CE9">
            <w:pPr>
              <w:spacing w:line="300" w:lineRule="exact"/>
              <w:jc w:val="center"/>
              <w:rPr>
                <w:rFonts w:ascii="宋体" w:hAnsi="宋体"/>
                <w:szCs w:val="21"/>
              </w:rPr>
            </w:pPr>
            <w:r>
              <w:rPr>
                <w:rFonts w:ascii="宋体" w:hAnsi="宋体" w:cs="宋体" w:hint="eastAsia"/>
                <w:color w:val="333333"/>
                <w:kern w:val="0"/>
                <w:szCs w:val="21"/>
              </w:rPr>
              <w:t>“</w:t>
            </w:r>
            <w:r>
              <w:rPr>
                <w:rFonts w:ascii="宋体" w:hAnsi="宋体" w:cs="宋体"/>
                <w:color w:val="333333"/>
                <w:kern w:val="0"/>
                <w:szCs w:val="21"/>
              </w:rPr>
              <w:t>…</w:t>
            </w:r>
            <w:r w:rsidRPr="000A5761">
              <w:rPr>
                <w:rFonts w:ascii="宋体" w:hAnsi="宋体" w:cs="宋体" w:hint="eastAsia"/>
                <w:color w:val="333333"/>
                <w:kern w:val="0"/>
                <w:szCs w:val="21"/>
              </w:rPr>
              <w:t>宜低温或冷链运输</w:t>
            </w:r>
            <w:r>
              <w:rPr>
                <w:rFonts w:ascii="宋体" w:hAnsi="宋体" w:cs="宋体"/>
                <w:color w:val="333333"/>
                <w:kern w:val="0"/>
                <w:szCs w:val="21"/>
              </w:rPr>
              <w:t>…</w:t>
            </w:r>
            <w:r>
              <w:rPr>
                <w:rFonts w:ascii="宋体" w:hAnsi="宋体" w:cs="宋体" w:hint="eastAsia"/>
                <w:color w:val="333333"/>
                <w:kern w:val="0"/>
                <w:szCs w:val="21"/>
              </w:rPr>
              <w:t>”对此要求已删除</w:t>
            </w:r>
          </w:p>
        </w:tc>
      </w:tr>
      <w:tr w:rsidR="00C078C9" w:rsidRPr="005352F5" w14:paraId="55169AE5" w14:textId="77777777" w:rsidTr="00BC6CE9">
        <w:trPr>
          <w:trHeight w:val="429"/>
          <w:jc w:val="center"/>
        </w:trPr>
        <w:tc>
          <w:tcPr>
            <w:tcW w:w="712" w:type="dxa"/>
            <w:tcBorders>
              <w:top w:val="single" w:sz="4" w:space="0" w:color="auto"/>
              <w:bottom w:val="single" w:sz="4" w:space="0" w:color="auto"/>
            </w:tcBorders>
            <w:vAlign w:val="center"/>
          </w:tcPr>
          <w:p w14:paraId="7D79945F" w14:textId="77777777" w:rsidR="00C078C9" w:rsidRDefault="00C078C9" w:rsidP="00BC6CE9">
            <w:pPr>
              <w:spacing w:line="300" w:lineRule="exact"/>
              <w:jc w:val="center"/>
              <w:rPr>
                <w:rFonts w:ascii="宋体" w:hAnsi="宋体"/>
                <w:szCs w:val="21"/>
              </w:rPr>
            </w:pPr>
            <w:r w:rsidRPr="0082207A">
              <w:rPr>
                <w:rFonts w:ascii="宋体" w:hAnsi="宋体" w:cs="宋体" w:hint="eastAsia"/>
                <w:color w:val="333333"/>
                <w:kern w:val="0"/>
                <w:szCs w:val="21"/>
              </w:rPr>
              <w:t>6</w:t>
            </w:r>
          </w:p>
        </w:tc>
        <w:tc>
          <w:tcPr>
            <w:tcW w:w="1522" w:type="dxa"/>
            <w:gridSpan w:val="2"/>
            <w:tcBorders>
              <w:top w:val="single" w:sz="4" w:space="0" w:color="auto"/>
              <w:bottom w:val="single" w:sz="4" w:space="0" w:color="auto"/>
            </w:tcBorders>
            <w:vAlign w:val="center"/>
          </w:tcPr>
          <w:p w14:paraId="3C3E0609" w14:textId="77777777" w:rsidR="00C078C9" w:rsidRDefault="00C078C9" w:rsidP="00BC6CE9">
            <w:pPr>
              <w:spacing w:line="300" w:lineRule="exact"/>
              <w:ind w:firstLineChars="50" w:firstLine="105"/>
              <w:jc w:val="center"/>
              <w:rPr>
                <w:rFonts w:ascii="宋体" w:hAnsi="宋体" w:cs="宋体"/>
                <w:color w:val="333333"/>
                <w:kern w:val="0"/>
                <w:szCs w:val="21"/>
              </w:rPr>
            </w:pPr>
            <w:r>
              <w:rPr>
                <w:rFonts w:ascii="宋体" w:hAnsi="宋体" w:cs="宋体" w:hint="eastAsia"/>
                <w:color w:val="333333"/>
                <w:kern w:val="0"/>
                <w:szCs w:val="21"/>
              </w:rPr>
              <w:t>附录A</w:t>
            </w:r>
          </w:p>
        </w:tc>
        <w:tc>
          <w:tcPr>
            <w:tcW w:w="1568" w:type="dxa"/>
            <w:vMerge/>
            <w:tcBorders>
              <w:bottom w:val="single" w:sz="4" w:space="0" w:color="auto"/>
            </w:tcBorders>
            <w:vAlign w:val="center"/>
          </w:tcPr>
          <w:p w14:paraId="327A551F" w14:textId="77777777" w:rsidR="00C078C9" w:rsidRDefault="00C078C9" w:rsidP="00BC6CE9">
            <w:pPr>
              <w:spacing w:line="300" w:lineRule="exact"/>
              <w:jc w:val="center"/>
              <w:rPr>
                <w:rFonts w:ascii="宋体" w:hAnsi="宋体"/>
                <w:szCs w:val="21"/>
              </w:rPr>
            </w:pPr>
          </w:p>
        </w:tc>
        <w:tc>
          <w:tcPr>
            <w:tcW w:w="1045" w:type="dxa"/>
            <w:gridSpan w:val="2"/>
            <w:vMerge/>
            <w:tcBorders>
              <w:bottom w:val="single" w:sz="4" w:space="0" w:color="auto"/>
            </w:tcBorders>
            <w:vAlign w:val="center"/>
          </w:tcPr>
          <w:p w14:paraId="1A20558A" w14:textId="77777777" w:rsidR="00C078C9" w:rsidRPr="005352F5" w:rsidRDefault="00C078C9" w:rsidP="00BC6CE9">
            <w:pPr>
              <w:spacing w:line="300" w:lineRule="exact"/>
              <w:jc w:val="center"/>
              <w:rPr>
                <w:rFonts w:ascii="宋体" w:hAnsi="宋体"/>
                <w:szCs w:val="21"/>
              </w:rPr>
            </w:pPr>
          </w:p>
        </w:tc>
        <w:tc>
          <w:tcPr>
            <w:tcW w:w="1103" w:type="dxa"/>
            <w:vMerge/>
            <w:tcBorders>
              <w:bottom w:val="single" w:sz="4" w:space="0" w:color="auto"/>
            </w:tcBorders>
            <w:vAlign w:val="center"/>
          </w:tcPr>
          <w:p w14:paraId="657E495A" w14:textId="77777777" w:rsidR="00C078C9" w:rsidRPr="005352F5" w:rsidRDefault="00C078C9" w:rsidP="00BC6CE9">
            <w:pPr>
              <w:spacing w:line="300" w:lineRule="exact"/>
              <w:jc w:val="center"/>
              <w:rPr>
                <w:rFonts w:ascii="宋体" w:hAnsi="宋体"/>
                <w:szCs w:val="21"/>
              </w:rPr>
            </w:pPr>
          </w:p>
        </w:tc>
        <w:tc>
          <w:tcPr>
            <w:tcW w:w="4561" w:type="dxa"/>
            <w:gridSpan w:val="2"/>
            <w:tcBorders>
              <w:top w:val="single" w:sz="4" w:space="0" w:color="auto"/>
              <w:bottom w:val="single" w:sz="4" w:space="0" w:color="auto"/>
            </w:tcBorders>
            <w:vAlign w:val="center"/>
          </w:tcPr>
          <w:p w14:paraId="38D0E0B5" w14:textId="77777777" w:rsidR="00C078C9" w:rsidRPr="009742E8" w:rsidRDefault="00C078C9" w:rsidP="00BC6CE9">
            <w:pPr>
              <w:spacing w:line="300" w:lineRule="exact"/>
              <w:rPr>
                <w:rFonts w:ascii="宋体" w:hAnsi="宋体"/>
                <w:color w:val="000000"/>
                <w:szCs w:val="21"/>
              </w:rPr>
            </w:pPr>
            <w:r w:rsidRPr="000A5761">
              <w:rPr>
                <w:rFonts w:ascii="宋体" w:hAnsi="宋体" w:cs="宋体" w:hint="eastAsia"/>
                <w:color w:val="333333"/>
                <w:kern w:val="0"/>
                <w:szCs w:val="21"/>
              </w:rPr>
              <w:t>应为规范性附录</w:t>
            </w:r>
            <w:r>
              <w:rPr>
                <w:rFonts w:ascii="宋体" w:hAnsi="宋体" w:cs="宋体" w:hint="eastAsia"/>
                <w:color w:val="333333"/>
                <w:kern w:val="0"/>
                <w:szCs w:val="21"/>
              </w:rPr>
              <w:t>；公式需要使用工具栏工具制作</w:t>
            </w:r>
          </w:p>
        </w:tc>
        <w:tc>
          <w:tcPr>
            <w:tcW w:w="4884" w:type="dxa"/>
            <w:gridSpan w:val="2"/>
            <w:tcBorders>
              <w:top w:val="single" w:sz="4" w:space="0" w:color="auto"/>
              <w:bottom w:val="single" w:sz="4" w:space="0" w:color="auto"/>
            </w:tcBorders>
            <w:vAlign w:val="center"/>
          </w:tcPr>
          <w:p w14:paraId="40493F85" w14:textId="77777777" w:rsidR="00C078C9" w:rsidRDefault="00C078C9" w:rsidP="00BC6CE9">
            <w:pPr>
              <w:spacing w:line="300" w:lineRule="exact"/>
              <w:jc w:val="center"/>
              <w:rPr>
                <w:rFonts w:ascii="宋体" w:hAnsi="宋体"/>
                <w:szCs w:val="21"/>
              </w:rPr>
            </w:pPr>
            <w:r>
              <w:rPr>
                <w:rFonts w:ascii="宋体" w:hAnsi="宋体" w:hint="eastAsia"/>
                <w:szCs w:val="21"/>
              </w:rPr>
              <w:t>采纳，附录A已删除</w:t>
            </w:r>
          </w:p>
        </w:tc>
      </w:tr>
    </w:tbl>
    <w:p w14:paraId="5F412B44" w14:textId="77777777" w:rsidR="00C078C9" w:rsidRDefault="00C078C9" w:rsidP="00C078C9"/>
    <w:p w14:paraId="6225B501" w14:textId="77777777" w:rsidR="00C078C9" w:rsidRDefault="00C078C9" w:rsidP="00C078C9"/>
    <w:p w14:paraId="515C9348" w14:textId="77777777" w:rsidR="00C078C9" w:rsidRDefault="00C078C9" w:rsidP="00C078C9">
      <w:pPr>
        <w:jc w:val="right"/>
      </w:pPr>
      <w:r w:rsidRPr="000A29DC">
        <w:rPr>
          <w:rFonts w:hint="eastAsia"/>
          <w:szCs w:val="21"/>
        </w:rPr>
        <w:lastRenderedPageBreak/>
        <w:t>共</w:t>
      </w:r>
      <w:r>
        <w:rPr>
          <w:szCs w:val="21"/>
        </w:rPr>
        <w:t>7</w:t>
      </w:r>
      <w:r w:rsidRPr="000A29DC">
        <w:rPr>
          <w:rFonts w:hint="eastAsia"/>
          <w:szCs w:val="21"/>
        </w:rPr>
        <w:t>页</w:t>
      </w:r>
      <w:r>
        <w:rPr>
          <w:rFonts w:hint="eastAsia"/>
          <w:szCs w:val="21"/>
        </w:rPr>
        <w:t xml:space="preserve"> </w:t>
      </w:r>
      <w:r w:rsidRPr="000A29DC">
        <w:rPr>
          <w:rFonts w:hint="eastAsia"/>
          <w:szCs w:val="21"/>
        </w:rPr>
        <w:t xml:space="preserve"> </w:t>
      </w:r>
      <w:r w:rsidRPr="000A29DC">
        <w:rPr>
          <w:rFonts w:hint="eastAsia"/>
          <w:szCs w:val="21"/>
        </w:rPr>
        <w:t>第</w:t>
      </w:r>
      <w:r>
        <w:rPr>
          <w:szCs w:val="21"/>
        </w:rPr>
        <w:t>2</w:t>
      </w:r>
      <w:r w:rsidRPr="000A29DC">
        <w:rPr>
          <w:rFonts w:hint="eastAsia"/>
          <w:szCs w:val="21"/>
        </w:rPr>
        <w:t>页</w:t>
      </w:r>
    </w:p>
    <w:tbl>
      <w:tblPr>
        <w:tblW w:w="15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1522"/>
        <w:gridCol w:w="1568"/>
        <w:gridCol w:w="1045"/>
        <w:gridCol w:w="1103"/>
        <w:gridCol w:w="4561"/>
        <w:gridCol w:w="4884"/>
      </w:tblGrid>
      <w:tr w:rsidR="00C078C9" w:rsidRPr="005352F5" w14:paraId="47DF5E95" w14:textId="77777777" w:rsidTr="00BC6CE9">
        <w:trPr>
          <w:trHeight w:val="429"/>
          <w:jc w:val="center"/>
        </w:trPr>
        <w:tc>
          <w:tcPr>
            <w:tcW w:w="712" w:type="dxa"/>
            <w:tcBorders>
              <w:top w:val="single" w:sz="4" w:space="0" w:color="auto"/>
              <w:bottom w:val="single" w:sz="4" w:space="0" w:color="auto"/>
            </w:tcBorders>
            <w:vAlign w:val="center"/>
          </w:tcPr>
          <w:p w14:paraId="678B1256" w14:textId="77777777" w:rsidR="00C078C9" w:rsidRDefault="00C078C9" w:rsidP="00BC6CE9">
            <w:pPr>
              <w:spacing w:line="300" w:lineRule="exact"/>
              <w:jc w:val="center"/>
              <w:rPr>
                <w:rFonts w:ascii="宋体" w:hAnsi="宋体"/>
                <w:szCs w:val="21"/>
              </w:rPr>
            </w:pPr>
            <w:r w:rsidRPr="005352F5">
              <w:rPr>
                <w:rFonts w:ascii="宋体" w:hAnsi="宋体" w:hint="eastAsia"/>
                <w:szCs w:val="21"/>
              </w:rPr>
              <w:t>序号</w:t>
            </w:r>
          </w:p>
        </w:tc>
        <w:tc>
          <w:tcPr>
            <w:tcW w:w="1522" w:type="dxa"/>
            <w:tcBorders>
              <w:top w:val="single" w:sz="4" w:space="0" w:color="auto"/>
              <w:bottom w:val="single" w:sz="4" w:space="0" w:color="auto"/>
            </w:tcBorders>
            <w:vAlign w:val="center"/>
          </w:tcPr>
          <w:p w14:paraId="5D4B5DA2" w14:textId="77777777" w:rsidR="00C078C9" w:rsidRDefault="00C078C9" w:rsidP="00BC6CE9">
            <w:pPr>
              <w:spacing w:line="300" w:lineRule="exact"/>
              <w:jc w:val="center"/>
            </w:pPr>
            <w:r w:rsidRPr="005352F5">
              <w:rPr>
                <w:rFonts w:ascii="宋体" w:hAnsi="宋体" w:hint="eastAsia"/>
                <w:szCs w:val="21"/>
              </w:rPr>
              <w:t>标准章条编号</w:t>
            </w:r>
          </w:p>
        </w:tc>
        <w:tc>
          <w:tcPr>
            <w:tcW w:w="1568" w:type="dxa"/>
            <w:tcBorders>
              <w:top w:val="single" w:sz="4" w:space="0" w:color="auto"/>
            </w:tcBorders>
            <w:vAlign w:val="center"/>
          </w:tcPr>
          <w:p w14:paraId="2F53FB60" w14:textId="77777777" w:rsidR="00C078C9" w:rsidRPr="00115E22" w:rsidRDefault="00C078C9" w:rsidP="00BC6CE9">
            <w:pPr>
              <w:spacing w:line="300" w:lineRule="exact"/>
              <w:jc w:val="center"/>
              <w:rPr>
                <w:rFonts w:ascii="宋体" w:hAnsi="宋体"/>
                <w:szCs w:val="21"/>
              </w:rPr>
            </w:pPr>
            <w:r w:rsidRPr="005352F5">
              <w:rPr>
                <w:rFonts w:ascii="宋体" w:hAnsi="宋体" w:hint="eastAsia"/>
                <w:szCs w:val="21"/>
              </w:rPr>
              <w:t>提出单位</w:t>
            </w:r>
          </w:p>
        </w:tc>
        <w:tc>
          <w:tcPr>
            <w:tcW w:w="1045" w:type="dxa"/>
            <w:tcBorders>
              <w:top w:val="single" w:sz="4" w:space="0" w:color="auto"/>
            </w:tcBorders>
            <w:vAlign w:val="center"/>
          </w:tcPr>
          <w:p w14:paraId="43DF5E74" w14:textId="77777777" w:rsidR="00C078C9" w:rsidRDefault="00C078C9" w:rsidP="00BC6CE9">
            <w:pPr>
              <w:spacing w:line="300" w:lineRule="exact"/>
              <w:jc w:val="center"/>
              <w:rPr>
                <w:rFonts w:ascii="宋体" w:hAnsi="宋体"/>
                <w:szCs w:val="21"/>
              </w:rPr>
            </w:pPr>
            <w:r w:rsidRPr="005352F5">
              <w:rPr>
                <w:rFonts w:ascii="宋体" w:hAnsi="宋体" w:hint="eastAsia"/>
                <w:szCs w:val="21"/>
              </w:rPr>
              <w:t>姓名</w:t>
            </w:r>
          </w:p>
        </w:tc>
        <w:tc>
          <w:tcPr>
            <w:tcW w:w="1103" w:type="dxa"/>
            <w:tcBorders>
              <w:top w:val="single" w:sz="4" w:space="0" w:color="auto"/>
              <w:bottom w:val="single" w:sz="4" w:space="0" w:color="auto"/>
            </w:tcBorders>
            <w:vAlign w:val="center"/>
          </w:tcPr>
          <w:p w14:paraId="6B37540A" w14:textId="77777777" w:rsidR="00C078C9" w:rsidRPr="005352F5" w:rsidRDefault="00C078C9" w:rsidP="00BC6CE9">
            <w:pPr>
              <w:spacing w:line="300" w:lineRule="exact"/>
              <w:jc w:val="center"/>
              <w:rPr>
                <w:rFonts w:ascii="宋体" w:hAnsi="宋体"/>
                <w:szCs w:val="21"/>
              </w:rPr>
            </w:pPr>
            <w:r w:rsidRPr="005352F5">
              <w:rPr>
                <w:rFonts w:ascii="宋体" w:hAnsi="宋体" w:hint="eastAsia"/>
                <w:szCs w:val="21"/>
              </w:rPr>
              <w:t>职称</w:t>
            </w:r>
          </w:p>
        </w:tc>
        <w:tc>
          <w:tcPr>
            <w:tcW w:w="4561" w:type="dxa"/>
            <w:tcBorders>
              <w:top w:val="single" w:sz="4" w:space="0" w:color="auto"/>
              <w:bottom w:val="single" w:sz="4" w:space="0" w:color="auto"/>
            </w:tcBorders>
            <w:vAlign w:val="center"/>
          </w:tcPr>
          <w:p w14:paraId="44A003E9" w14:textId="77777777" w:rsidR="00C078C9" w:rsidRDefault="00C078C9" w:rsidP="00BC6CE9">
            <w:pPr>
              <w:spacing w:line="300" w:lineRule="exact"/>
              <w:jc w:val="center"/>
            </w:pPr>
            <w:r w:rsidRPr="005352F5">
              <w:rPr>
                <w:rFonts w:ascii="宋体" w:hAnsi="宋体" w:hint="eastAsia"/>
                <w:szCs w:val="21"/>
              </w:rPr>
              <w:t>意见及建议</w:t>
            </w:r>
          </w:p>
        </w:tc>
        <w:tc>
          <w:tcPr>
            <w:tcW w:w="4884" w:type="dxa"/>
            <w:tcBorders>
              <w:top w:val="single" w:sz="4" w:space="0" w:color="auto"/>
              <w:bottom w:val="single" w:sz="4" w:space="0" w:color="auto"/>
            </w:tcBorders>
            <w:vAlign w:val="center"/>
          </w:tcPr>
          <w:p w14:paraId="49C2DA49" w14:textId="77777777" w:rsidR="00C078C9" w:rsidRDefault="00C078C9" w:rsidP="00BC6CE9">
            <w:pPr>
              <w:spacing w:line="300" w:lineRule="exact"/>
              <w:jc w:val="center"/>
              <w:rPr>
                <w:rFonts w:ascii="宋体" w:hAnsi="宋体"/>
                <w:szCs w:val="21"/>
              </w:rPr>
            </w:pPr>
            <w:r w:rsidRPr="005352F5">
              <w:rPr>
                <w:rFonts w:ascii="宋体" w:hAnsi="宋体" w:hint="eastAsia"/>
                <w:szCs w:val="21"/>
              </w:rPr>
              <w:t>采纳与否及理由</w:t>
            </w:r>
          </w:p>
        </w:tc>
      </w:tr>
      <w:tr w:rsidR="00C078C9" w:rsidRPr="005352F5" w14:paraId="603F1F83" w14:textId="77777777" w:rsidTr="00BC6CE9">
        <w:trPr>
          <w:trHeight w:val="429"/>
          <w:jc w:val="center"/>
        </w:trPr>
        <w:tc>
          <w:tcPr>
            <w:tcW w:w="712" w:type="dxa"/>
            <w:tcBorders>
              <w:top w:val="single" w:sz="4" w:space="0" w:color="auto"/>
              <w:bottom w:val="single" w:sz="4" w:space="0" w:color="auto"/>
            </w:tcBorders>
            <w:vAlign w:val="center"/>
          </w:tcPr>
          <w:p w14:paraId="64FACEFB" w14:textId="77777777" w:rsidR="00C078C9" w:rsidRPr="005B3412" w:rsidRDefault="00C078C9" w:rsidP="00BC6CE9">
            <w:pPr>
              <w:spacing w:line="300" w:lineRule="exact"/>
              <w:ind w:firstLineChars="50" w:firstLine="105"/>
              <w:jc w:val="center"/>
              <w:rPr>
                <w:rFonts w:ascii="宋体" w:hAnsi="宋体" w:cs="宋体"/>
                <w:color w:val="333333"/>
                <w:kern w:val="0"/>
                <w:szCs w:val="21"/>
              </w:rPr>
            </w:pPr>
            <w:r w:rsidRPr="005B3412">
              <w:rPr>
                <w:rFonts w:ascii="宋体" w:hAnsi="宋体" w:cs="宋体" w:hint="eastAsia"/>
                <w:color w:val="333333"/>
                <w:kern w:val="0"/>
                <w:szCs w:val="21"/>
              </w:rPr>
              <w:t>7</w:t>
            </w:r>
          </w:p>
        </w:tc>
        <w:tc>
          <w:tcPr>
            <w:tcW w:w="1522" w:type="dxa"/>
            <w:tcBorders>
              <w:top w:val="single" w:sz="4" w:space="0" w:color="auto"/>
              <w:bottom w:val="single" w:sz="4" w:space="0" w:color="auto"/>
            </w:tcBorders>
            <w:vAlign w:val="center"/>
          </w:tcPr>
          <w:p w14:paraId="04E361C8" w14:textId="77777777" w:rsidR="00C078C9" w:rsidRDefault="00C078C9" w:rsidP="00BC6CE9">
            <w:pPr>
              <w:spacing w:line="300" w:lineRule="exact"/>
              <w:ind w:firstLineChars="50" w:firstLine="105"/>
              <w:jc w:val="center"/>
              <w:rPr>
                <w:rFonts w:ascii="宋体" w:hAnsi="宋体" w:cs="宋体"/>
                <w:color w:val="333333"/>
                <w:kern w:val="0"/>
                <w:szCs w:val="21"/>
              </w:rPr>
            </w:pPr>
            <w:r w:rsidRPr="005B3412">
              <w:rPr>
                <w:rFonts w:ascii="宋体" w:hAnsi="宋体" w:cs="宋体" w:hint="eastAsia"/>
                <w:color w:val="333333"/>
                <w:kern w:val="0"/>
                <w:szCs w:val="21"/>
              </w:rPr>
              <w:t>编制说明P4</w:t>
            </w:r>
          </w:p>
        </w:tc>
        <w:tc>
          <w:tcPr>
            <w:tcW w:w="1568" w:type="dxa"/>
            <w:vMerge w:val="restart"/>
            <w:tcBorders>
              <w:top w:val="single" w:sz="4" w:space="0" w:color="auto"/>
            </w:tcBorders>
            <w:vAlign w:val="center"/>
          </w:tcPr>
          <w:p w14:paraId="222AED08" w14:textId="77777777" w:rsidR="00C078C9" w:rsidRDefault="00C078C9" w:rsidP="00BC6CE9">
            <w:pPr>
              <w:spacing w:line="300" w:lineRule="exact"/>
              <w:jc w:val="center"/>
              <w:rPr>
                <w:rFonts w:ascii="宋体" w:hAnsi="宋体"/>
                <w:szCs w:val="21"/>
              </w:rPr>
            </w:pPr>
            <w:r w:rsidRPr="00115E22">
              <w:rPr>
                <w:rFonts w:ascii="宋体" w:hAnsi="宋体" w:hint="eastAsia"/>
                <w:szCs w:val="21"/>
              </w:rPr>
              <w:t>广西壮族自治区轻工产品质量检验站</w:t>
            </w:r>
          </w:p>
        </w:tc>
        <w:tc>
          <w:tcPr>
            <w:tcW w:w="1045" w:type="dxa"/>
            <w:vMerge w:val="restart"/>
            <w:tcBorders>
              <w:top w:val="single" w:sz="4" w:space="0" w:color="auto"/>
            </w:tcBorders>
            <w:vAlign w:val="center"/>
          </w:tcPr>
          <w:p w14:paraId="63D4084C" w14:textId="77777777" w:rsidR="00C078C9" w:rsidRPr="005352F5" w:rsidRDefault="00C078C9" w:rsidP="00BC6CE9">
            <w:pPr>
              <w:spacing w:line="300" w:lineRule="exact"/>
              <w:jc w:val="center"/>
              <w:rPr>
                <w:rFonts w:ascii="宋体" w:hAnsi="宋体"/>
                <w:szCs w:val="21"/>
              </w:rPr>
            </w:pPr>
            <w:r>
              <w:rPr>
                <w:rFonts w:ascii="宋体" w:hAnsi="宋体" w:hint="eastAsia"/>
                <w:szCs w:val="21"/>
              </w:rPr>
              <w:t>白芸</w:t>
            </w:r>
          </w:p>
        </w:tc>
        <w:tc>
          <w:tcPr>
            <w:tcW w:w="1103" w:type="dxa"/>
            <w:vMerge w:val="restart"/>
            <w:tcBorders>
              <w:top w:val="single" w:sz="4" w:space="0" w:color="auto"/>
            </w:tcBorders>
            <w:vAlign w:val="center"/>
          </w:tcPr>
          <w:p w14:paraId="584F34E2" w14:textId="77777777" w:rsidR="00C078C9" w:rsidRPr="005352F5" w:rsidRDefault="00C078C9" w:rsidP="00BC6CE9">
            <w:pPr>
              <w:spacing w:line="300" w:lineRule="exact"/>
              <w:jc w:val="center"/>
              <w:rPr>
                <w:rFonts w:ascii="宋体" w:hAnsi="宋体"/>
                <w:szCs w:val="21"/>
              </w:rPr>
            </w:pPr>
            <w:r w:rsidRPr="00832301">
              <w:rPr>
                <w:rFonts w:ascii="宋体" w:hAnsi="宋体" w:hint="eastAsia"/>
                <w:szCs w:val="21"/>
              </w:rPr>
              <w:t>站长/高级工程师</w:t>
            </w:r>
          </w:p>
        </w:tc>
        <w:tc>
          <w:tcPr>
            <w:tcW w:w="4561" w:type="dxa"/>
            <w:tcBorders>
              <w:top w:val="single" w:sz="4" w:space="0" w:color="auto"/>
              <w:bottom w:val="single" w:sz="4" w:space="0" w:color="auto"/>
            </w:tcBorders>
          </w:tcPr>
          <w:p w14:paraId="71ACA3CE" w14:textId="77777777" w:rsidR="00C078C9" w:rsidRPr="009742E8" w:rsidRDefault="00C078C9" w:rsidP="00BC6CE9">
            <w:pPr>
              <w:spacing w:line="300" w:lineRule="exact"/>
              <w:rPr>
                <w:rFonts w:ascii="宋体" w:hAnsi="宋体"/>
                <w:color w:val="000000"/>
                <w:szCs w:val="21"/>
              </w:rPr>
            </w:pPr>
            <w:r>
              <w:rPr>
                <w:rFonts w:hint="eastAsia"/>
              </w:rPr>
              <w:t>因为地标制定的是干制山楂叶的质量指标及相关内容，地标中的山楂叶加工工艺、感官、水分、灰分等质量指标均应依据直接收集干制山楂叶样品的检验结果制定，如</w:t>
            </w:r>
            <w:r w:rsidRPr="00CA4201">
              <w:rPr>
                <w:rFonts w:hint="eastAsia"/>
              </w:rPr>
              <w:t>项目组自行干燥</w:t>
            </w:r>
            <w:r>
              <w:rPr>
                <w:rFonts w:hint="eastAsia"/>
              </w:rPr>
              <w:t>的工艺与山楂叶企业加工工艺不一致，则会影响该地标相关内容的确定。地标已完成，整改办法可在编制说明中说明一下项目组干燥工艺与山楂叶加工企业工艺相同也可（如经调研相同的）。</w:t>
            </w:r>
          </w:p>
        </w:tc>
        <w:tc>
          <w:tcPr>
            <w:tcW w:w="4884" w:type="dxa"/>
            <w:tcBorders>
              <w:top w:val="single" w:sz="4" w:space="0" w:color="auto"/>
              <w:bottom w:val="single" w:sz="4" w:space="0" w:color="auto"/>
            </w:tcBorders>
            <w:vAlign w:val="center"/>
          </w:tcPr>
          <w:p w14:paraId="071510A6" w14:textId="77777777" w:rsidR="00C078C9" w:rsidRDefault="00C078C9" w:rsidP="00BC6CE9">
            <w:pPr>
              <w:spacing w:line="300" w:lineRule="exact"/>
              <w:jc w:val="center"/>
              <w:rPr>
                <w:rFonts w:ascii="宋体" w:hAnsi="宋体"/>
                <w:szCs w:val="21"/>
              </w:rPr>
            </w:pPr>
            <w:r>
              <w:rPr>
                <w:rFonts w:ascii="宋体" w:hAnsi="宋体" w:hint="eastAsia"/>
                <w:szCs w:val="21"/>
              </w:rPr>
              <w:t>采纳，已做修改</w:t>
            </w:r>
          </w:p>
        </w:tc>
      </w:tr>
      <w:tr w:rsidR="00C078C9" w:rsidRPr="005352F5" w14:paraId="7E60AF3C" w14:textId="77777777" w:rsidTr="00BC6CE9">
        <w:trPr>
          <w:trHeight w:val="429"/>
          <w:jc w:val="center"/>
        </w:trPr>
        <w:tc>
          <w:tcPr>
            <w:tcW w:w="712" w:type="dxa"/>
            <w:tcBorders>
              <w:top w:val="single" w:sz="4" w:space="0" w:color="auto"/>
              <w:bottom w:val="single" w:sz="4" w:space="0" w:color="auto"/>
            </w:tcBorders>
            <w:vAlign w:val="center"/>
          </w:tcPr>
          <w:p w14:paraId="16535479" w14:textId="77777777" w:rsidR="00C078C9" w:rsidRPr="005B3412" w:rsidRDefault="00C078C9" w:rsidP="00BC6CE9">
            <w:pPr>
              <w:spacing w:line="300" w:lineRule="exact"/>
              <w:ind w:firstLineChars="50" w:firstLine="105"/>
              <w:jc w:val="center"/>
              <w:rPr>
                <w:rFonts w:ascii="宋体" w:hAnsi="宋体" w:cs="宋体"/>
                <w:color w:val="333333"/>
                <w:kern w:val="0"/>
                <w:szCs w:val="21"/>
              </w:rPr>
            </w:pPr>
            <w:r w:rsidRPr="005B3412">
              <w:rPr>
                <w:rFonts w:ascii="宋体" w:hAnsi="宋体" w:cs="宋体" w:hint="eastAsia"/>
                <w:color w:val="333333"/>
                <w:kern w:val="0"/>
                <w:szCs w:val="21"/>
              </w:rPr>
              <w:t>8</w:t>
            </w:r>
          </w:p>
        </w:tc>
        <w:tc>
          <w:tcPr>
            <w:tcW w:w="1522" w:type="dxa"/>
            <w:tcBorders>
              <w:top w:val="single" w:sz="4" w:space="0" w:color="auto"/>
              <w:bottom w:val="single" w:sz="4" w:space="0" w:color="auto"/>
            </w:tcBorders>
            <w:vAlign w:val="center"/>
          </w:tcPr>
          <w:p w14:paraId="15DC5517" w14:textId="77777777" w:rsidR="00C078C9" w:rsidRDefault="00C078C9" w:rsidP="00BC6CE9">
            <w:pPr>
              <w:spacing w:line="300" w:lineRule="exact"/>
              <w:ind w:firstLineChars="50" w:firstLine="105"/>
              <w:jc w:val="center"/>
              <w:rPr>
                <w:rFonts w:ascii="宋体" w:hAnsi="宋体" w:cs="宋体"/>
                <w:color w:val="333333"/>
                <w:kern w:val="0"/>
                <w:szCs w:val="21"/>
              </w:rPr>
            </w:pPr>
            <w:r w:rsidRPr="005B3412">
              <w:rPr>
                <w:rFonts w:ascii="宋体" w:hAnsi="宋体" w:cs="宋体" w:hint="eastAsia"/>
                <w:color w:val="333333"/>
                <w:kern w:val="0"/>
                <w:szCs w:val="21"/>
              </w:rPr>
              <w:t>编制说明P7</w:t>
            </w:r>
          </w:p>
        </w:tc>
        <w:tc>
          <w:tcPr>
            <w:tcW w:w="1568" w:type="dxa"/>
            <w:vMerge/>
            <w:vAlign w:val="center"/>
          </w:tcPr>
          <w:p w14:paraId="40B9107F" w14:textId="77777777" w:rsidR="00C078C9" w:rsidRDefault="00C078C9" w:rsidP="00BC6CE9">
            <w:pPr>
              <w:spacing w:line="300" w:lineRule="exact"/>
              <w:jc w:val="center"/>
              <w:rPr>
                <w:rFonts w:ascii="宋体" w:hAnsi="宋体"/>
                <w:szCs w:val="21"/>
              </w:rPr>
            </w:pPr>
          </w:p>
        </w:tc>
        <w:tc>
          <w:tcPr>
            <w:tcW w:w="1045" w:type="dxa"/>
            <w:vMerge/>
            <w:vAlign w:val="center"/>
          </w:tcPr>
          <w:p w14:paraId="16BABA5F" w14:textId="77777777" w:rsidR="00C078C9" w:rsidRPr="005352F5" w:rsidRDefault="00C078C9" w:rsidP="00BC6CE9">
            <w:pPr>
              <w:spacing w:line="300" w:lineRule="exact"/>
              <w:jc w:val="center"/>
              <w:rPr>
                <w:rFonts w:ascii="宋体" w:hAnsi="宋体"/>
                <w:szCs w:val="21"/>
              </w:rPr>
            </w:pPr>
          </w:p>
        </w:tc>
        <w:tc>
          <w:tcPr>
            <w:tcW w:w="1103" w:type="dxa"/>
            <w:vMerge/>
            <w:vAlign w:val="center"/>
          </w:tcPr>
          <w:p w14:paraId="148C8703" w14:textId="77777777" w:rsidR="00C078C9" w:rsidRPr="005352F5" w:rsidRDefault="00C078C9" w:rsidP="00BC6CE9">
            <w:pPr>
              <w:spacing w:line="300" w:lineRule="exact"/>
              <w:jc w:val="center"/>
              <w:rPr>
                <w:rFonts w:ascii="宋体" w:hAnsi="宋体"/>
                <w:szCs w:val="21"/>
              </w:rPr>
            </w:pPr>
          </w:p>
        </w:tc>
        <w:tc>
          <w:tcPr>
            <w:tcW w:w="4561" w:type="dxa"/>
            <w:tcBorders>
              <w:top w:val="single" w:sz="4" w:space="0" w:color="auto"/>
              <w:bottom w:val="single" w:sz="4" w:space="0" w:color="auto"/>
            </w:tcBorders>
            <w:vAlign w:val="center"/>
          </w:tcPr>
          <w:p w14:paraId="6E242FEA" w14:textId="77777777" w:rsidR="00C078C9" w:rsidRPr="009742E8" w:rsidRDefault="00C078C9" w:rsidP="00BC6CE9">
            <w:pPr>
              <w:spacing w:line="300" w:lineRule="exact"/>
              <w:rPr>
                <w:rFonts w:ascii="宋体" w:hAnsi="宋体"/>
                <w:color w:val="000000"/>
                <w:szCs w:val="21"/>
              </w:rPr>
            </w:pPr>
            <w:r w:rsidRPr="00176F08">
              <w:rPr>
                <w:rFonts w:hint="eastAsia"/>
              </w:rPr>
              <w:t>DB</w:t>
            </w:r>
            <w:r w:rsidRPr="00176F08">
              <w:t>45</w:t>
            </w:r>
            <w:r w:rsidRPr="00176F08">
              <w:rPr>
                <w:rFonts w:hint="eastAsia"/>
              </w:rPr>
              <w:t>/</w:t>
            </w:r>
            <w:r w:rsidRPr="00176F08">
              <w:t>T 554-2008</w:t>
            </w:r>
            <w:r w:rsidRPr="00176F08">
              <w:rPr>
                <w:rFonts w:hint="eastAsia"/>
              </w:rPr>
              <w:t>《代用茶及调味茶质量安全要求》已</w:t>
            </w:r>
            <w:r>
              <w:rPr>
                <w:rFonts w:hint="eastAsia"/>
              </w:rPr>
              <w:t>废止，</w:t>
            </w:r>
            <w:r w:rsidRPr="00176F08">
              <w:rPr>
                <w:rFonts w:hint="eastAsia"/>
              </w:rPr>
              <w:t>已被</w:t>
            </w:r>
            <w:r w:rsidRPr="00176F08">
              <w:t>DBS45/ 006-2018</w:t>
            </w:r>
            <w:r>
              <w:rPr>
                <w:rFonts w:hint="eastAsia"/>
              </w:rPr>
              <w:t>《</w:t>
            </w:r>
            <w:r w:rsidRPr="00176F08">
              <w:t>食品安全地方标准</w:t>
            </w:r>
            <w:r w:rsidRPr="00176F08">
              <w:t xml:space="preserve"> </w:t>
            </w:r>
            <w:r w:rsidRPr="00176F08">
              <w:t>代用茶和调味茶</w:t>
            </w:r>
            <w:r>
              <w:rPr>
                <w:rFonts w:hint="eastAsia"/>
              </w:rPr>
              <w:t>》代替</w:t>
            </w:r>
          </w:p>
        </w:tc>
        <w:tc>
          <w:tcPr>
            <w:tcW w:w="4884" w:type="dxa"/>
            <w:tcBorders>
              <w:top w:val="single" w:sz="4" w:space="0" w:color="auto"/>
              <w:bottom w:val="single" w:sz="4" w:space="0" w:color="auto"/>
            </w:tcBorders>
            <w:vAlign w:val="center"/>
          </w:tcPr>
          <w:p w14:paraId="7D4F1C30" w14:textId="77777777" w:rsidR="00C078C9" w:rsidRDefault="00C078C9" w:rsidP="00BC6CE9">
            <w:pPr>
              <w:spacing w:line="300" w:lineRule="exact"/>
              <w:jc w:val="center"/>
              <w:rPr>
                <w:rFonts w:ascii="宋体" w:hAnsi="宋体"/>
                <w:szCs w:val="21"/>
              </w:rPr>
            </w:pPr>
            <w:r>
              <w:rPr>
                <w:rFonts w:ascii="宋体" w:hAnsi="宋体" w:hint="eastAsia"/>
                <w:szCs w:val="21"/>
              </w:rPr>
              <w:t>采纳，已做修改</w:t>
            </w:r>
          </w:p>
        </w:tc>
      </w:tr>
      <w:tr w:rsidR="00C078C9" w:rsidRPr="005352F5" w14:paraId="042820CF" w14:textId="77777777" w:rsidTr="00BC6CE9">
        <w:trPr>
          <w:trHeight w:val="429"/>
          <w:jc w:val="center"/>
        </w:trPr>
        <w:tc>
          <w:tcPr>
            <w:tcW w:w="712" w:type="dxa"/>
            <w:tcBorders>
              <w:top w:val="single" w:sz="4" w:space="0" w:color="auto"/>
              <w:bottom w:val="single" w:sz="4" w:space="0" w:color="auto"/>
            </w:tcBorders>
            <w:vAlign w:val="center"/>
          </w:tcPr>
          <w:p w14:paraId="218F970C" w14:textId="77777777" w:rsidR="00C078C9" w:rsidRPr="005B3412" w:rsidRDefault="00C078C9" w:rsidP="00BC6CE9">
            <w:pPr>
              <w:spacing w:line="300" w:lineRule="exact"/>
              <w:ind w:firstLineChars="50" w:firstLine="105"/>
              <w:jc w:val="center"/>
              <w:rPr>
                <w:rFonts w:ascii="宋体" w:hAnsi="宋体" w:cs="宋体"/>
                <w:color w:val="333333"/>
                <w:kern w:val="0"/>
                <w:szCs w:val="21"/>
              </w:rPr>
            </w:pPr>
            <w:r w:rsidRPr="005B3412">
              <w:rPr>
                <w:rFonts w:ascii="宋体" w:hAnsi="宋体" w:cs="宋体" w:hint="eastAsia"/>
                <w:color w:val="333333"/>
                <w:kern w:val="0"/>
                <w:szCs w:val="21"/>
              </w:rPr>
              <w:t>9</w:t>
            </w:r>
          </w:p>
        </w:tc>
        <w:tc>
          <w:tcPr>
            <w:tcW w:w="1522" w:type="dxa"/>
            <w:tcBorders>
              <w:top w:val="single" w:sz="4" w:space="0" w:color="auto"/>
              <w:bottom w:val="single" w:sz="4" w:space="0" w:color="auto"/>
            </w:tcBorders>
            <w:vAlign w:val="center"/>
          </w:tcPr>
          <w:p w14:paraId="1CA27AD5" w14:textId="77777777" w:rsidR="00C078C9" w:rsidRDefault="00C078C9" w:rsidP="00BC6CE9">
            <w:pPr>
              <w:spacing w:line="300" w:lineRule="exact"/>
              <w:ind w:firstLineChars="50" w:firstLine="105"/>
              <w:jc w:val="center"/>
              <w:rPr>
                <w:rFonts w:ascii="宋体" w:hAnsi="宋体" w:cs="宋体"/>
                <w:color w:val="333333"/>
                <w:kern w:val="0"/>
                <w:szCs w:val="21"/>
              </w:rPr>
            </w:pPr>
            <w:r w:rsidRPr="005B3412">
              <w:rPr>
                <w:rFonts w:ascii="宋体" w:hAnsi="宋体" w:cs="宋体" w:hint="eastAsia"/>
                <w:color w:val="333333"/>
                <w:kern w:val="0"/>
                <w:szCs w:val="21"/>
              </w:rPr>
              <w:t>编制说明P19</w:t>
            </w:r>
          </w:p>
        </w:tc>
        <w:tc>
          <w:tcPr>
            <w:tcW w:w="1568" w:type="dxa"/>
            <w:vMerge/>
            <w:vAlign w:val="center"/>
          </w:tcPr>
          <w:p w14:paraId="204EFE32" w14:textId="77777777" w:rsidR="00C078C9" w:rsidRDefault="00C078C9" w:rsidP="00BC6CE9">
            <w:pPr>
              <w:spacing w:line="300" w:lineRule="exact"/>
              <w:jc w:val="center"/>
              <w:rPr>
                <w:rFonts w:ascii="宋体" w:hAnsi="宋体"/>
                <w:szCs w:val="21"/>
              </w:rPr>
            </w:pPr>
          </w:p>
        </w:tc>
        <w:tc>
          <w:tcPr>
            <w:tcW w:w="1045" w:type="dxa"/>
            <w:vMerge/>
            <w:vAlign w:val="center"/>
          </w:tcPr>
          <w:p w14:paraId="117A7C37" w14:textId="77777777" w:rsidR="00C078C9" w:rsidRPr="005352F5" w:rsidRDefault="00C078C9" w:rsidP="00BC6CE9">
            <w:pPr>
              <w:spacing w:line="300" w:lineRule="exact"/>
              <w:jc w:val="center"/>
              <w:rPr>
                <w:rFonts w:ascii="宋体" w:hAnsi="宋体"/>
                <w:szCs w:val="21"/>
              </w:rPr>
            </w:pPr>
          </w:p>
        </w:tc>
        <w:tc>
          <w:tcPr>
            <w:tcW w:w="1103" w:type="dxa"/>
            <w:vMerge/>
            <w:vAlign w:val="center"/>
          </w:tcPr>
          <w:p w14:paraId="22FBF85D" w14:textId="77777777" w:rsidR="00C078C9" w:rsidRPr="005352F5" w:rsidRDefault="00C078C9" w:rsidP="00BC6CE9">
            <w:pPr>
              <w:spacing w:line="300" w:lineRule="exact"/>
              <w:jc w:val="center"/>
              <w:rPr>
                <w:rFonts w:ascii="宋体" w:hAnsi="宋体"/>
                <w:szCs w:val="21"/>
              </w:rPr>
            </w:pPr>
          </w:p>
        </w:tc>
        <w:tc>
          <w:tcPr>
            <w:tcW w:w="4561" w:type="dxa"/>
            <w:tcBorders>
              <w:top w:val="single" w:sz="4" w:space="0" w:color="auto"/>
              <w:bottom w:val="single" w:sz="4" w:space="0" w:color="auto"/>
            </w:tcBorders>
            <w:vAlign w:val="center"/>
          </w:tcPr>
          <w:p w14:paraId="3773CBF9" w14:textId="77777777" w:rsidR="00C078C9" w:rsidRPr="008F7343" w:rsidRDefault="00C078C9" w:rsidP="00BC6CE9">
            <w:r>
              <w:rPr>
                <w:rFonts w:hint="eastAsia"/>
              </w:rPr>
              <w:t>1</w:t>
            </w:r>
            <w:r>
              <w:rPr>
                <w:rFonts w:hint="eastAsia"/>
              </w:rPr>
              <w:t>、展青霉素：</w:t>
            </w:r>
            <w:r w:rsidRPr="00F50F06">
              <w:t>GB 2761-2017</w:t>
            </w:r>
            <w:r w:rsidRPr="00F50F06">
              <w:rPr>
                <w:rFonts w:hint="eastAsia"/>
              </w:rPr>
              <w:t>《</w:t>
            </w:r>
            <w:r w:rsidRPr="00F50F06">
              <w:t>食品安全国家标准</w:t>
            </w:r>
            <w:r w:rsidRPr="00F50F06">
              <w:t xml:space="preserve"> </w:t>
            </w:r>
            <w:r w:rsidRPr="00F50F06">
              <w:t>食品中真菌毒素限量</w:t>
            </w:r>
            <w:r w:rsidRPr="00F50F06">
              <w:rPr>
                <w:rFonts w:hint="eastAsia"/>
              </w:rPr>
              <w:t>》中</w:t>
            </w:r>
            <w:r>
              <w:rPr>
                <w:rFonts w:hint="eastAsia"/>
              </w:rPr>
              <w:t>是</w:t>
            </w:r>
            <w:r w:rsidRPr="00F50F06">
              <w:rPr>
                <w:rFonts w:hint="eastAsia"/>
              </w:rPr>
              <w:t>对山楂有</w:t>
            </w:r>
            <w:r>
              <w:rPr>
                <w:rFonts w:hint="eastAsia"/>
              </w:rPr>
              <w:t>展青霉素的限量要求，对山楂叶无限量要求，展青霉素主要污染水果及其制品，且本次</w:t>
            </w:r>
            <w:r>
              <w:rPr>
                <w:rFonts w:hint="eastAsia"/>
              </w:rPr>
              <w:t>33</w:t>
            </w:r>
            <w:r>
              <w:rPr>
                <w:rFonts w:hint="eastAsia"/>
              </w:rPr>
              <w:t>个样品展青霉素</w:t>
            </w:r>
            <w:r w:rsidRPr="008F7343">
              <w:rPr>
                <w:rFonts w:hint="eastAsia"/>
              </w:rPr>
              <w:t>均未检出</w:t>
            </w:r>
            <w:r>
              <w:rPr>
                <w:rFonts w:hint="eastAsia"/>
              </w:rPr>
              <w:t>，认为可不制定展青霉素限量值</w:t>
            </w:r>
            <w:r w:rsidRPr="008F7343">
              <w:rPr>
                <w:rFonts w:hint="eastAsia"/>
              </w:rPr>
              <w:t>；</w:t>
            </w:r>
          </w:p>
          <w:p w14:paraId="7064CE2B" w14:textId="77777777" w:rsidR="00C078C9" w:rsidRPr="009742E8" w:rsidRDefault="00C078C9" w:rsidP="00BC6CE9">
            <w:pPr>
              <w:spacing w:line="300" w:lineRule="exact"/>
              <w:rPr>
                <w:rFonts w:ascii="宋体" w:hAnsi="宋体"/>
                <w:color w:val="000000"/>
                <w:szCs w:val="21"/>
              </w:rPr>
            </w:pPr>
            <w:r w:rsidRPr="008F7343">
              <w:rPr>
                <w:rFonts w:hint="eastAsia"/>
              </w:rPr>
              <w:t>2</w:t>
            </w:r>
            <w:r w:rsidRPr="008F7343">
              <w:rPr>
                <w:rFonts w:hint="eastAsia"/>
              </w:rPr>
              <w:t>、但黄曲霉毒素</w:t>
            </w:r>
            <w:r w:rsidRPr="008F7343">
              <w:rPr>
                <w:rFonts w:hint="eastAsia"/>
              </w:rPr>
              <w:t>B</w:t>
            </w:r>
            <w:r w:rsidRPr="00785161">
              <w:rPr>
                <w:rFonts w:hint="eastAsia"/>
                <w:vertAlign w:val="subscript"/>
              </w:rPr>
              <w:t>1</w:t>
            </w:r>
            <w:r w:rsidRPr="008F7343">
              <w:rPr>
                <w:rFonts w:hint="eastAsia"/>
              </w:rPr>
              <w:t>有</w:t>
            </w:r>
            <w:r w:rsidRPr="008F7343">
              <w:rPr>
                <w:rFonts w:hint="eastAsia"/>
              </w:rPr>
              <w:t>2</w:t>
            </w:r>
            <w:r w:rsidRPr="008F7343">
              <w:rPr>
                <w:rFonts w:hint="eastAsia"/>
              </w:rPr>
              <w:t>个样品检出，考虑产品安全性，</w:t>
            </w:r>
            <w:r>
              <w:rPr>
                <w:rFonts w:hint="eastAsia"/>
              </w:rPr>
              <w:t>可参照</w:t>
            </w:r>
            <w:r w:rsidRPr="004B5815">
              <w:t>DBS45/ 006-2018</w:t>
            </w:r>
            <w:r>
              <w:rPr>
                <w:rFonts w:hint="eastAsia"/>
              </w:rPr>
              <w:t>《</w:t>
            </w:r>
            <w:r w:rsidRPr="004B5815">
              <w:t>食品安全地方标准</w:t>
            </w:r>
            <w:r w:rsidRPr="004B5815">
              <w:t xml:space="preserve"> </w:t>
            </w:r>
            <w:r w:rsidRPr="004B5815">
              <w:t>代用茶和调味茶</w:t>
            </w:r>
            <w:r>
              <w:rPr>
                <w:rFonts w:hint="eastAsia"/>
              </w:rPr>
              <w:t>》制定</w:t>
            </w:r>
            <w:r w:rsidRPr="008F7343">
              <w:rPr>
                <w:rFonts w:hint="eastAsia"/>
              </w:rPr>
              <w:t>黄曲霉毒素</w:t>
            </w:r>
            <w:r w:rsidRPr="008F7343">
              <w:rPr>
                <w:rFonts w:hint="eastAsia"/>
              </w:rPr>
              <w:t>B</w:t>
            </w:r>
            <w:r w:rsidRPr="00785161">
              <w:rPr>
                <w:rFonts w:hint="eastAsia"/>
                <w:vertAlign w:val="subscript"/>
              </w:rPr>
              <w:t>1</w:t>
            </w:r>
            <w:r w:rsidRPr="004B5815">
              <w:rPr>
                <w:rFonts w:hint="eastAsia"/>
              </w:rPr>
              <w:t>≤</w:t>
            </w:r>
            <w:r w:rsidRPr="008F7343">
              <w:rPr>
                <w:rFonts w:hint="eastAsia"/>
              </w:rPr>
              <w:t>5.0</w:t>
            </w:r>
            <w:r w:rsidRPr="008F7343">
              <w:rPr>
                <w:rFonts w:hint="eastAsia"/>
              </w:rPr>
              <w:t>μ</w:t>
            </w:r>
            <w:r w:rsidRPr="008F7343">
              <w:rPr>
                <w:rFonts w:hint="eastAsia"/>
              </w:rPr>
              <w:t>g/kg</w:t>
            </w:r>
          </w:p>
        </w:tc>
        <w:tc>
          <w:tcPr>
            <w:tcW w:w="4884" w:type="dxa"/>
            <w:tcBorders>
              <w:top w:val="single" w:sz="4" w:space="0" w:color="auto"/>
              <w:bottom w:val="single" w:sz="4" w:space="0" w:color="auto"/>
            </w:tcBorders>
            <w:vAlign w:val="center"/>
          </w:tcPr>
          <w:p w14:paraId="66464918" w14:textId="522261FD" w:rsidR="00C078C9" w:rsidRDefault="0036398C" w:rsidP="00BC6CE9">
            <w:pPr>
              <w:spacing w:line="300" w:lineRule="exact"/>
              <w:jc w:val="center"/>
              <w:rPr>
                <w:rFonts w:ascii="宋体" w:hAnsi="宋体"/>
                <w:szCs w:val="21"/>
              </w:rPr>
            </w:pPr>
            <w:r>
              <w:rPr>
                <w:rFonts w:ascii="宋体" w:hAnsi="宋体" w:hint="eastAsia"/>
                <w:szCs w:val="21"/>
              </w:rPr>
              <w:t>黄曲霉毒素指标是否保留</w:t>
            </w:r>
            <w:r w:rsidR="00C078C9">
              <w:rPr>
                <w:rFonts w:ascii="宋体" w:hAnsi="宋体" w:hint="eastAsia"/>
                <w:szCs w:val="21"/>
              </w:rPr>
              <w:t>留会上讨论</w:t>
            </w:r>
          </w:p>
        </w:tc>
      </w:tr>
      <w:tr w:rsidR="00C078C9" w:rsidRPr="005352F5" w14:paraId="4838DF03" w14:textId="77777777" w:rsidTr="00BC6CE9">
        <w:trPr>
          <w:trHeight w:val="429"/>
          <w:jc w:val="center"/>
        </w:trPr>
        <w:tc>
          <w:tcPr>
            <w:tcW w:w="712" w:type="dxa"/>
            <w:tcBorders>
              <w:top w:val="single" w:sz="4" w:space="0" w:color="auto"/>
              <w:bottom w:val="single" w:sz="4" w:space="0" w:color="auto"/>
            </w:tcBorders>
            <w:vAlign w:val="center"/>
          </w:tcPr>
          <w:p w14:paraId="0E23C0B0" w14:textId="77777777" w:rsidR="00C078C9" w:rsidRPr="005B3412" w:rsidRDefault="00C078C9" w:rsidP="00BC6CE9">
            <w:pPr>
              <w:spacing w:line="300" w:lineRule="exact"/>
              <w:ind w:firstLineChars="50" w:firstLine="105"/>
              <w:jc w:val="center"/>
              <w:rPr>
                <w:rFonts w:ascii="宋体" w:hAnsi="宋体" w:cs="宋体"/>
                <w:color w:val="333333"/>
                <w:kern w:val="0"/>
                <w:szCs w:val="21"/>
              </w:rPr>
            </w:pPr>
            <w:r w:rsidRPr="005B3412">
              <w:rPr>
                <w:rFonts w:ascii="宋体" w:hAnsi="宋体" w:cs="宋体" w:hint="eastAsia"/>
                <w:color w:val="333333"/>
                <w:kern w:val="0"/>
                <w:szCs w:val="21"/>
              </w:rPr>
              <w:t>1</w:t>
            </w:r>
            <w:r w:rsidRPr="005B3412">
              <w:rPr>
                <w:rFonts w:ascii="宋体" w:hAnsi="宋体" w:cs="宋体"/>
                <w:color w:val="333333"/>
                <w:kern w:val="0"/>
                <w:szCs w:val="21"/>
              </w:rPr>
              <w:t>0</w:t>
            </w:r>
          </w:p>
        </w:tc>
        <w:tc>
          <w:tcPr>
            <w:tcW w:w="1522" w:type="dxa"/>
            <w:tcBorders>
              <w:top w:val="single" w:sz="4" w:space="0" w:color="auto"/>
              <w:bottom w:val="single" w:sz="4" w:space="0" w:color="auto"/>
            </w:tcBorders>
            <w:vAlign w:val="center"/>
          </w:tcPr>
          <w:p w14:paraId="0CA3CE2C" w14:textId="77777777" w:rsidR="00C078C9" w:rsidRDefault="00C078C9" w:rsidP="00BC6CE9">
            <w:pPr>
              <w:spacing w:line="300" w:lineRule="exact"/>
              <w:ind w:firstLineChars="50" w:firstLine="105"/>
              <w:jc w:val="center"/>
              <w:rPr>
                <w:rFonts w:ascii="宋体" w:hAnsi="宋体" w:cs="宋体"/>
                <w:color w:val="333333"/>
                <w:kern w:val="0"/>
                <w:szCs w:val="21"/>
              </w:rPr>
            </w:pPr>
            <w:r w:rsidRPr="005B3412">
              <w:rPr>
                <w:rFonts w:ascii="宋体" w:hAnsi="宋体" w:cs="宋体" w:hint="eastAsia"/>
                <w:color w:val="333333"/>
                <w:kern w:val="0"/>
                <w:szCs w:val="21"/>
              </w:rPr>
              <w:t>标准文本第1章、第3章</w:t>
            </w:r>
          </w:p>
        </w:tc>
        <w:tc>
          <w:tcPr>
            <w:tcW w:w="1568" w:type="dxa"/>
            <w:vMerge/>
            <w:vAlign w:val="center"/>
          </w:tcPr>
          <w:p w14:paraId="0329243D" w14:textId="77777777" w:rsidR="00C078C9" w:rsidRDefault="00C078C9" w:rsidP="00BC6CE9">
            <w:pPr>
              <w:spacing w:line="300" w:lineRule="exact"/>
              <w:jc w:val="center"/>
              <w:rPr>
                <w:rFonts w:ascii="宋体" w:hAnsi="宋体"/>
                <w:szCs w:val="21"/>
              </w:rPr>
            </w:pPr>
          </w:p>
        </w:tc>
        <w:tc>
          <w:tcPr>
            <w:tcW w:w="1045" w:type="dxa"/>
            <w:vMerge/>
            <w:vAlign w:val="center"/>
          </w:tcPr>
          <w:p w14:paraId="5C5FD8C1" w14:textId="77777777" w:rsidR="00C078C9" w:rsidRPr="005352F5" w:rsidRDefault="00C078C9" w:rsidP="00BC6CE9">
            <w:pPr>
              <w:spacing w:line="300" w:lineRule="exact"/>
              <w:jc w:val="center"/>
              <w:rPr>
                <w:rFonts w:ascii="宋体" w:hAnsi="宋体"/>
                <w:szCs w:val="21"/>
              </w:rPr>
            </w:pPr>
          </w:p>
        </w:tc>
        <w:tc>
          <w:tcPr>
            <w:tcW w:w="1103" w:type="dxa"/>
            <w:vMerge/>
            <w:tcBorders>
              <w:bottom w:val="single" w:sz="4" w:space="0" w:color="auto"/>
            </w:tcBorders>
            <w:vAlign w:val="center"/>
          </w:tcPr>
          <w:p w14:paraId="640B3E7A" w14:textId="77777777" w:rsidR="00C078C9" w:rsidRPr="005352F5" w:rsidRDefault="00C078C9" w:rsidP="00BC6CE9">
            <w:pPr>
              <w:spacing w:line="300" w:lineRule="exact"/>
              <w:jc w:val="center"/>
              <w:rPr>
                <w:rFonts w:ascii="宋体" w:hAnsi="宋体"/>
                <w:szCs w:val="21"/>
              </w:rPr>
            </w:pPr>
          </w:p>
        </w:tc>
        <w:tc>
          <w:tcPr>
            <w:tcW w:w="4561" w:type="dxa"/>
            <w:tcBorders>
              <w:top w:val="single" w:sz="4" w:space="0" w:color="auto"/>
              <w:bottom w:val="single" w:sz="4" w:space="0" w:color="auto"/>
            </w:tcBorders>
            <w:vAlign w:val="center"/>
          </w:tcPr>
          <w:p w14:paraId="1E68C16A" w14:textId="77777777" w:rsidR="00C078C9" w:rsidRPr="009742E8" w:rsidRDefault="00C078C9" w:rsidP="00BC6CE9">
            <w:pPr>
              <w:spacing w:line="300" w:lineRule="exact"/>
              <w:rPr>
                <w:rFonts w:ascii="宋体" w:hAnsi="宋体"/>
                <w:color w:val="000000"/>
                <w:szCs w:val="21"/>
              </w:rPr>
            </w:pPr>
            <w:r>
              <w:rPr>
                <w:rFonts w:hint="eastAsia"/>
                <w:color w:val="000000"/>
              </w:rPr>
              <w:t>新鲜山楂叶后面应补充拉丁文名称，但编制说明</w:t>
            </w:r>
            <w:r>
              <w:rPr>
                <w:rFonts w:hint="eastAsia"/>
                <w:color w:val="000000"/>
              </w:rPr>
              <w:t>P10</w:t>
            </w:r>
            <w:r>
              <w:rPr>
                <w:rFonts w:hint="eastAsia"/>
                <w:color w:val="000000"/>
              </w:rPr>
              <w:t>中的品种鉴定结果的拉丁文名和药典中的表述不一致，是否同种属？需说明一下</w:t>
            </w:r>
          </w:p>
        </w:tc>
        <w:tc>
          <w:tcPr>
            <w:tcW w:w="4884" w:type="dxa"/>
            <w:tcBorders>
              <w:top w:val="single" w:sz="4" w:space="0" w:color="auto"/>
              <w:bottom w:val="single" w:sz="4" w:space="0" w:color="auto"/>
            </w:tcBorders>
            <w:vAlign w:val="center"/>
          </w:tcPr>
          <w:p w14:paraId="33D0B2FC" w14:textId="77777777" w:rsidR="00C078C9" w:rsidRDefault="00C078C9" w:rsidP="00BC6CE9">
            <w:pPr>
              <w:spacing w:line="300" w:lineRule="exact"/>
              <w:jc w:val="center"/>
              <w:rPr>
                <w:rFonts w:ascii="宋体" w:hAnsi="宋体"/>
                <w:szCs w:val="21"/>
              </w:rPr>
            </w:pPr>
            <w:r>
              <w:rPr>
                <w:rFonts w:ascii="宋体" w:hAnsi="宋体" w:hint="eastAsia"/>
                <w:szCs w:val="21"/>
              </w:rPr>
              <w:t>采纳</w:t>
            </w:r>
          </w:p>
          <w:p w14:paraId="686F3F37" w14:textId="77777777" w:rsidR="00C078C9" w:rsidRDefault="00C078C9" w:rsidP="00BC6CE9">
            <w:pPr>
              <w:spacing w:line="300" w:lineRule="exact"/>
              <w:jc w:val="center"/>
              <w:rPr>
                <w:rFonts w:ascii="宋体" w:hAnsi="宋体"/>
                <w:szCs w:val="21"/>
              </w:rPr>
            </w:pPr>
            <w:r>
              <w:rPr>
                <w:rFonts w:ascii="宋体" w:hAnsi="宋体" w:hint="eastAsia"/>
                <w:szCs w:val="21"/>
              </w:rPr>
              <w:t>本标准为广西地方标准，广西的山楂以</w:t>
            </w:r>
            <w:r w:rsidRPr="00BC6E9D">
              <w:rPr>
                <w:rFonts w:ascii="宋体" w:hAnsi="宋体" w:hint="eastAsia"/>
                <w:szCs w:val="21"/>
              </w:rPr>
              <w:t>台湾林檎（</w:t>
            </w:r>
            <w:r w:rsidRPr="00BC6E9D">
              <w:rPr>
                <w:rFonts w:ascii="宋体" w:hAnsi="宋体" w:hint="eastAsia"/>
                <w:i/>
                <w:iCs/>
                <w:szCs w:val="21"/>
              </w:rPr>
              <w:t>Malus doumeri（Bois）Chev</w:t>
            </w:r>
            <w:r w:rsidRPr="00BC6E9D">
              <w:rPr>
                <w:rFonts w:ascii="宋体" w:hAnsi="宋体" w:hint="eastAsia"/>
                <w:szCs w:val="21"/>
              </w:rPr>
              <w:t>）</w:t>
            </w:r>
            <w:r>
              <w:rPr>
                <w:rFonts w:ascii="宋体" w:hAnsi="宋体" w:hint="eastAsia"/>
                <w:szCs w:val="21"/>
              </w:rPr>
              <w:t>为主，故采用此</w:t>
            </w:r>
            <w:r>
              <w:rPr>
                <w:rFonts w:hint="eastAsia"/>
                <w:color w:val="000000"/>
              </w:rPr>
              <w:t>拉丁文名称。</w:t>
            </w:r>
          </w:p>
        </w:tc>
      </w:tr>
    </w:tbl>
    <w:p w14:paraId="3AC99A86" w14:textId="77777777" w:rsidR="00C078C9" w:rsidRDefault="00C078C9" w:rsidP="00C078C9">
      <w:pPr>
        <w:jc w:val="right"/>
      </w:pPr>
      <w:r w:rsidRPr="000A29DC">
        <w:rPr>
          <w:rFonts w:hint="eastAsia"/>
          <w:szCs w:val="21"/>
        </w:rPr>
        <w:lastRenderedPageBreak/>
        <w:t>共</w:t>
      </w:r>
      <w:r>
        <w:rPr>
          <w:szCs w:val="21"/>
        </w:rPr>
        <w:t>7</w:t>
      </w:r>
      <w:r w:rsidRPr="000A29DC">
        <w:rPr>
          <w:rFonts w:hint="eastAsia"/>
          <w:szCs w:val="21"/>
        </w:rPr>
        <w:t>页</w:t>
      </w:r>
      <w:r>
        <w:rPr>
          <w:rFonts w:hint="eastAsia"/>
          <w:szCs w:val="21"/>
        </w:rPr>
        <w:t xml:space="preserve"> </w:t>
      </w:r>
      <w:r w:rsidRPr="000A29DC">
        <w:rPr>
          <w:rFonts w:hint="eastAsia"/>
          <w:szCs w:val="21"/>
        </w:rPr>
        <w:t xml:space="preserve"> </w:t>
      </w:r>
      <w:r w:rsidRPr="000A29DC">
        <w:rPr>
          <w:rFonts w:hint="eastAsia"/>
          <w:szCs w:val="21"/>
        </w:rPr>
        <w:t>第</w:t>
      </w:r>
      <w:r>
        <w:rPr>
          <w:szCs w:val="21"/>
        </w:rPr>
        <w:t>3</w:t>
      </w:r>
      <w:r w:rsidRPr="000A29DC">
        <w:rPr>
          <w:rFonts w:hint="eastAsia"/>
          <w:szCs w:val="21"/>
        </w:rPr>
        <w:t>页</w:t>
      </w:r>
    </w:p>
    <w:tbl>
      <w:tblPr>
        <w:tblW w:w="15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1522"/>
        <w:gridCol w:w="1568"/>
        <w:gridCol w:w="1045"/>
        <w:gridCol w:w="1103"/>
        <w:gridCol w:w="4960"/>
        <w:gridCol w:w="4485"/>
      </w:tblGrid>
      <w:tr w:rsidR="00C078C9" w:rsidRPr="005352F5" w14:paraId="49F5A5D9" w14:textId="77777777" w:rsidTr="00BC6CE9">
        <w:trPr>
          <w:trHeight w:val="429"/>
          <w:jc w:val="center"/>
        </w:trPr>
        <w:tc>
          <w:tcPr>
            <w:tcW w:w="712" w:type="dxa"/>
            <w:tcBorders>
              <w:top w:val="single" w:sz="4" w:space="0" w:color="auto"/>
              <w:bottom w:val="single" w:sz="4" w:space="0" w:color="auto"/>
            </w:tcBorders>
            <w:vAlign w:val="center"/>
          </w:tcPr>
          <w:p w14:paraId="6339D26E" w14:textId="77777777" w:rsidR="00C078C9" w:rsidRDefault="00C078C9" w:rsidP="00BC6CE9">
            <w:pPr>
              <w:spacing w:line="300" w:lineRule="exact"/>
              <w:jc w:val="center"/>
              <w:rPr>
                <w:rFonts w:ascii="宋体" w:hAnsi="宋体"/>
                <w:szCs w:val="21"/>
              </w:rPr>
            </w:pPr>
            <w:r w:rsidRPr="005352F5">
              <w:rPr>
                <w:rFonts w:ascii="宋体" w:hAnsi="宋体" w:hint="eastAsia"/>
                <w:szCs w:val="21"/>
              </w:rPr>
              <w:t>序号</w:t>
            </w:r>
          </w:p>
        </w:tc>
        <w:tc>
          <w:tcPr>
            <w:tcW w:w="1522" w:type="dxa"/>
            <w:tcBorders>
              <w:top w:val="single" w:sz="4" w:space="0" w:color="auto"/>
              <w:bottom w:val="single" w:sz="4" w:space="0" w:color="auto"/>
            </w:tcBorders>
            <w:vAlign w:val="center"/>
          </w:tcPr>
          <w:p w14:paraId="3C4AB84D" w14:textId="77777777" w:rsidR="00C078C9" w:rsidRDefault="00C078C9" w:rsidP="00BC6CE9">
            <w:pPr>
              <w:spacing w:line="300" w:lineRule="exact"/>
            </w:pPr>
            <w:r w:rsidRPr="005352F5">
              <w:rPr>
                <w:rFonts w:ascii="宋体" w:hAnsi="宋体" w:hint="eastAsia"/>
                <w:szCs w:val="21"/>
              </w:rPr>
              <w:t>标准章条编号</w:t>
            </w:r>
          </w:p>
        </w:tc>
        <w:tc>
          <w:tcPr>
            <w:tcW w:w="1568" w:type="dxa"/>
            <w:vAlign w:val="center"/>
          </w:tcPr>
          <w:p w14:paraId="198D42DC" w14:textId="77777777" w:rsidR="00C078C9" w:rsidRDefault="00C078C9" w:rsidP="00BC6CE9">
            <w:pPr>
              <w:spacing w:line="300" w:lineRule="exact"/>
              <w:jc w:val="center"/>
              <w:rPr>
                <w:rFonts w:ascii="宋体" w:hAnsi="宋体"/>
                <w:szCs w:val="21"/>
              </w:rPr>
            </w:pPr>
            <w:r w:rsidRPr="005352F5">
              <w:rPr>
                <w:rFonts w:ascii="宋体" w:hAnsi="宋体" w:hint="eastAsia"/>
                <w:szCs w:val="21"/>
              </w:rPr>
              <w:t>提出单位</w:t>
            </w:r>
          </w:p>
        </w:tc>
        <w:tc>
          <w:tcPr>
            <w:tcW w:w="1045" w:type="dxa"/>
            <w:vAlign w:val="center"/>
          </w:tcPr>
          <w:p w14:paraId="5B4AA014" w14:textId="77777777" w:rsidR="00C078C9" w:rsidRPr="005352F5" w:rsidRDefault="00C078C9" w:rsidP="00BC6CE9">
            <w:pPr>
              <w:spacing w:line="300" w:lineRule="exact"/>
              <w:jc w:val="center"/>
              <w:rPr>
                <w:rFonts w:ascii="宋体" w:hAnsi="宋体"/>
                <w:szCs w:val="21"/>
              </w:rPr>
            </w:pPr>
            <w:r w:rsidRPr="005352F5">
              <w:rPr>
                <w:rFonts w:ascii="宋体" w:hAnsi="宋体" w:hint="eastAsia"/>
                <w:szCs w:val="21"/>
              </w:rPr>
              <w:t>姓名</w:t>
            </w:r>
          </w:p>
        </w:tc>
        <w:tc>
          <w:tcPr>
            <w:tcW w:w="1103" w:type="dxa"/>
            <w:tcBorders>
              <w:top w:val="single" w:sz="4" w:space="0" w:color="auto"/>
              <w:bottom w:val="single" w:sz="4" w:space="0" w:color="auto"/>
            </w:tcBorders>
            <w:vAlign w:val="center"/>
          </w:tcPr>
          <w:p w14:paraId="58EBF4E8" w14:textId="77777777" w:rsidR="00C078C9" w:rsidRPr="005352F5" w:rsidRDefault="00C078C9" w:rsidP="00BC6CE9">
            <w:pPr>
              <w:spacing w:line="300" w:lineRule="exact"/>
              <w:jc w:val="center"/>
              <w:rPr>
                <w:rFonts w:ascii="宋体" w:hAnsi="宋体"/>
                <w:szCs w:val="21"/>
              </w:rPr>
            </w:pPr>
            <w:r w:rsidRPr="005352F5">
              <w:rPr>
                <w:rFonts w:ascii="宋体" w:hAnsi="宋体" w:hint="eastAsia"/>
                <w:szCs w:val="21"/>
              </w:rPr>
              <w:t>职称</w:t>
            </w:r>
          </w:p>
        </w:tc>
        <w:tc>
          <w:tcPr>
            <w:tcW w:w="4960" w:type="dxa"/>
            <w:tcBorders>
              <w:top w:val="single" w:sz="4" w:space="0" w:color="auto"/>
              <w:bottom w:val="single" w:sz="4" w:space="0" w:color="auto"/>
            </w:tcBorders>
            <w:vAlign w:val="center"/>
          </w:tcPr>
          <w:p w14:paraId="6F1F59B8" w14:textId="77777777" w:rsidR="00C078C9" w:rsidRDefault="00C078C9" w:rsidP="00BC6CE9">
            <w:pPr>
              <w:spacing w:line="300" w:lineRule="exact"/>
              <w:jc w:val="center"/>
              <w:rPr>
                <w:color w:val="000000"/>
              </w:rPr>
            </w:pPr>
            <w:r w:rsidRPr="005352F5">
              <w:rPr>
                <w:rFonts w:ascii="宋体" w:hAnsi="宋体" w:hint="eastAsia"/>
                <w:szCs w:val="21"/>
              </w:rPr>
              <w:t>意见及建议</w:t>
            </w:r>
          </w:p>
        </w:tc>
        <w:tc>
          <w:tcPr>
            <w:tcW w:w="4485" w:type="dxa"/>
            <w:tcBorders>
              <w:top w:val="single" w:sz="4" w:space="0" w:color="auto"/>
              <w:bottom w:val="single" w:sz="4" w:space="0" w:color="auto"/>
            </w:tcBorders>
            <w:vAlign w:val="center"/>
          </w:tcPr>
          <w:p w14:paraId="20C1E833" w14:textId="77777777" w:rsidR="00C078C9" w:rsidRDefault="00C078C9" w:rsidP="00BC6CE9">
            <w:pPr>
              <w:spacing w:line="300" w:lineRule="exact"/>
              <w:jc w:val="center"/>
              <w:rPr>
                <w:rFonts w:ascii="宋体" w:hAnsi="宋体"/>
                <w:szCs w:val="21"/>
              </w:rPr>
            </w:pPr>
            <w:r w:rsidRPr="005352F5">
              <w:rPr>
                <w:rFonts w:ascii="宋体" w:hAnsi="宋体" w:hint="eastAsia"/>
                <w:szCs w:val="21"/>
              </w:rPr>
              <w:t>采纳与否及理由</w:t>
            </w:r>
          </w:p>
        </w:tc>
      </w:tr>
      <w:tr w:rsidR="00C078C9" w:rsidRPr="005352F5" w14:paraId="12D8EE16" w14:textId="77777777" w:rsidTr="00BC6CE9">
        <w:trPr>
          <w:trHeight w:val="429"/>
          <w:jc w:val="center"/>
        </w:trPr>
        <w:tc>
          <w:tcPr>
            <w:tcW w:w="712" w:type="dxa"/>
            <w:tcBorders>
              <w:top w:val="single" w:sz="4" w:space="0" w:color="auto"/>
              <w:bottom w:val="single" w:sz="4" w:space="0" w:color="auto"/>
            </w:tcBorders>
            <w:vAlign w:val="center"/>
          </w:tcPr>
          <w:p w14:paraId="6FE84DF2" w14:textId="77777777" w:rsidR="00C078C9" w:rsidRDefault="00C078C9" w:rsidP="00BC6CE9">
            <w:pPr>
              <w:spacing w:line="300" w:lineRule="exact"/>
              <w:jc w:val="center"/>
              <w:rPr>
                <w:rFonts w:ascii="宋体" w:hAnsi="宋体"/>
                <w:szCs w:val="21"/>
              </w:rPr>
            </w:pPr>
            <w:r>
              <w:rPr>
                <w:rFonts w:ascii="宋体" w:hAnsi="宋体" w:hint="eastAsia"/>
                <w:szCs w:val="21"/>
              </w:rPr>
              <w:t>1</w:t>
            </w:r>
            <w:r>
              <w:rPr>
                <w:rFonts w:ascii="宋体" w:hAnsi="宋体"/>
                <w:szCs w:val="21"/>
              </w:rPr>
              <w:t>1</w:t>
            </w:r>
          </w:p>
        </w:tc>
        <w:tc>
          <w:tcPr>
            <w:tcW w:w="1522" w:type="dxa"/>
            <w:tcBorders>
              <w:top w:val="single" w:sz="4" w:space="0" w:color="auto"/>
              <w:bottom w:val="single" w:sz="4" w:space="0" w:color="auto"/>
            </w:tcBorders>
            <w:vAlign w:val="center"/>
          </w:tcPr>
          <w:p w14:paraId="3E032E22" w14:textId="77777777" w:rsidR="00C078C9" w:rsidRDefault="00C078C9" w:rsidP="00BC6CE9">
            <w:pPr>
              <w:spacing w:line="300" w:lineRule="exact"/>
              <w:ind w:firstLineChars="50" w:firstLine="105"/>
              <w:rPr>
                <w:rFonts w:ascii="宋体" w:hAnsi="宋体" w:cs="宋体"/>
                <w:color w:val="333333"/>
                <w:kern w:val="0"/>
                <w:szCs w:val="21"/>
              </w:rPr>
            </w:pPr>
            <w:r>
              <w:rPr>
                <w:rFonts w:hint="eastAsia"/>
              </w:rPr>
              <w:t>标准文本表</w:t>
            </w:r>
            <w:r>
              <w:rPr>
                <w:rFonts w:hint="eastAsia"/>
              </w:rPr>
              <w:t>1</w:t>
            </w:r>
          </w:p>
        </w:tc>
        <w:tc>
          <w:tcPr>
            <w:tcW w:w="1568" w:type="dxa"/>
            <w:vMerge w:val="restart"/>
            <w:vAlign w:val="center"/>
          </w:tcPr>
          <w:p w14:paraId="1B0D9383" w14:textId="77777777" w:rsidR="00C078C9" w:rsidRDefault="00C078C9" w:rsidP="00BC6CE9">
            <w:pPr>
              <w:spacing w:line="300" w:lineRule="exact"/>
              <w:jc w:val="center"/>
              <w:rPr>
                <w:rFonts w:ascii="宋体" w:hAnsi="宋体"/>
                <w:szCs w:val="21"/>
              </w:rPr>
            </w:pPr>
            <w:r w:rsidRPr="00115E22">
              <w:rPr>
                <w:rFonts w:ascii="宋体" w:hAnsi="宋体" w:hint="eastAsia"/>
                <w:szCs w:val="21"/>
              </w:rPr>
              <w:t>广西壮族自治区轻工产品质量检验站</w:t>
            </w:r>
          </w:p>
        </w:tc>
        <w:tc>
          <w:tcPr>
            <w:tcW w:w="1045" w:type="dxa"/>
            <w:vMerge w:val="restart"/>
            <w:vAlign w:val="center"/>
          </w:tcPr>
          <w:p w14:paraId="72E0D52A" w14:textId="77777777" w:rsidR="00C078C9" w:rsidRPr="005352F5" w:rsidRDefault="00C078C9" w:rsidP="00BC6CE9">
            <w:pPr>
              <w:spacing w:line="300" w:lineRule="exact"/>
              <w:jc w:val="center"/>
              <w:rPr>
                <w:rFonts w:ascii="宋体" w:hAnsi="宋体"/>
                <w:szCs w:val="21"/>
              </w:rPr>
            </w:pPr>
            <w:r>
              <w:rPr>
                <w:rFonts w:ascii="宋体" w:hAnsi="宋体" w:hint="eastAsia"/>
                <w:szCs w:val="21"/>
              </w:rPr>
              <w:t>白芸</w:t>
            </w:r>
          </w:p>
        </w:tc>
        <w:tc>
          <w:tcPr>
            <w:tcW w:w="1103" w:type="dxa"/>
            <w:vMerge w:val="restart"/>
            <w:tcBorders>
              <w:top w:val="single" w:sz="4" w:space="0" w:color="auto"/>
            </w:tcBorders>
            <w:vAlign w:val="center"/>
          </w:tcPr>
          <w:p w14:paraId="365E9E86" w14:textId="77777777" w:rsidR="00C078C9" w:rsidRPr="005352F5" w:rsidRDefault="00C078C9" w:rsidP="00BC6CE9">
            <w:pPr>
              <w:spacing w:line="300" w:lineRule="exact"/>
              <w:jc w:val="center"/>
              <w:rPr>
                <w:rFonts w:ascii="宋体" w:hAnsi="宋体"/>
                <w:szCs w:val="21"/>
              </w:rPr>
            </w:pPr>
            <w:r w:rsidRPr="00832301">
              <w:rPr>
                <w:rFonts w:ascii="宋体" w:hAnsi="宋体" w:hint="eastAsia"/>
                <w:szCs w:val="21"/>
              </w:rPr>
              <w:t>站长/高级工程师</w:t>
            </w:r>
          </w:p>
        </w:tc>
        <w:tc>
          <w:tcPr>
            <w:tcW w:w="4960" w:type="dxa"/>
            <w:tcBorders>
              <w:top w:val="single" w:sz="4" w:space="0" w:color="auto"/>
              <w:bottom w:val="single" w:sz="4" w:space="0" w:color="auto"/>
            </w:tcBorders>
            <w:vAlign w:val="center"/>
          </w:tcPr>
          <w:p w14:paraId="66F454AB" w14:textId="77777777" w:rsidR="00C078C9" w:rsidRPr="009742E8" w:rsidRDefault="00C078C9" w:rsidP="00BC6CE9">
            <w:pPr>
              <w:spacing w:line="300" w:lineRule="exact"/>
              <w:rPr>
                <w:rFonts w:ascii="宋体" w:hAnsi="宋体"/>
                <w:color w:val="000000"/>
                <w:szCs w:val="21"/>
              </w:rPr>
            </w:pPr>
            <w:r>
              <w:rPr>
                <w:rFonts w:hint="eastAsia"/>
                <w:color w:val="000000"/>
              </w:rPr>
              <w:t>作为食品安全地方标准，关注点是安全性，不是品种鉴定，建议外观不需要描述这么细致，影响检验应用</w:t>
            </w:r>
          </w:p>
        </w:tc>
        <w:tc>
          <w:tcPr>
            <w:tcW w:w="4485" w:type="dxa"/>
            <w:tcBorders>
              <w:top w:val="single" w:sz="4" w:space="0" w:color="auto"/>
              <w:bottom w:val="single" w:sz="4" w:space="0" w:color="auto"/>
            </w:tcBorders>
            <w:vAlign w:val="center"/>
          </w:tcPr>
          <w:p w14:paraId="466103BB" w14:textId="77777777" w:rsidR="00C078C9" w:rsidRDefault="00C078C9" w:rsidP="00BC6CE9">
            <w:pPr>
              <w:spacing w:line="300" w:lineRule="exact"/>
              <w:jc w:val="center"/>
              <w:rPr>
                <w:rFonts w:ascii="宋体" w:hAnsi="宋体"/>
                <w:szCs w:val="21"/>
              </w:rPr>
            </w:pPr>
            <w:r>
              <w:rPr>
                <w:rFonts w:ascii="宋体" w:hAnsi="宋体" w:hint="eastAsia"/>
                <w:szCs w:val="21"/>
              </w:rPr>
              <w:t>采纳</w:t>
            </w:r>
          </w:p>
        </w:tc>
      </w:tr>
      <w:tr w:rsidR="00C078C9" w:rsidRPr="005352F5" w14:paraId="1372E668" w14:textId="77777777" w:rsidTr="00BC6CE9">
        <w:trPr>
          <w:trHeight w:val="429"/>
          <w:jc w:val="center"/>
        </w:trPr>
        <w:tc>
          <w:tcPr>
            <w:tcW w:w="712" w:type="dxa"/>
            <w:tcBorders>
              <w:top w:val="single" w:sz="4" w:space="0" w:color="auto"/>
              <w:bottom w:val="single" w:sz="4" w:space="0" w:color="auto"/>
            </w:tcBorders>
            <w:vAlign w:val="center"/>
          </w:tcPr>
          <w:p w14:paraId="27326A9B" w14:textId="77777777" w:rsidR="00C078C9" w:rsidRDefault="00C078C9" w:rsidP="00BC6CE9">
            <w:pPr>
              <w:spacing w:line="300" w:lineRule="exact"/>
              <w:jc w:val="center"/>
              <w:rPr>
                <w:rFonts w:ascii="宋体" w:hAnsi="宋体"/>
                <w:szCs w:val="21"/>
              </w:rPr>
            </w:pPr>
            <w:r>
              <w:rPr>
                <w:rFonts w:ascii="宋体" w:hAnsi="宋体" w:hint="eastAsia"/>
                <w:szCs w:val="21"/>
              </w:rPr>
              <w:t>1</w:t>
            </w:r>
            <w:r>
              <w:rPr>
                <w:rFonts w:ascii="宋体" w:hAnsi="宋体"/>
                <w:szCs w:val="21"/>
              </w:rPr>
              <w:t>2</w:t>
            </w:r>
          </w:p>
        </w:tc>
        <w:tc>
          <w:tcPr>
            <w:tcW w:w="1522" w:type="dxa"/>
            <w:tcBorders>
              <w:top w:val="single" w:sz="4" w:space="0" w:color="auto"/>
              <w:bottom w:val="single" w:sz="4" w:space="0" w:color="auto"/>
            </w:tcBorders>
            <w:vAlign w:val="center"/>
          </w:tcPr>
          <w:p w14:paraId="54308104" w14:textId="77777777" w:rsidR="00C078C9" w:rsidRDefault="00C078C9" w:rsidP="00BC6CE9">
            <w:pPr>
              <w:spacing w:line="300" w:lineRule="exact"/>
              <w:ind w:firstLineChars="50" w:firstLine="105"/>
              <w:rPr>
                <w:rFonts w:ascii="宋体" w:hAnsi="宋体" w:cs="宋体"/>
                <w:color w:val="333333"/>
                <w:kern w:val="0"/>
                <w:szCs w:val="21"/>
              </w:rPr>
            </w:pPr>
            <w:r>
              <w:rPr>
                <w:rFonts w:hint="eastAsia"/>
              </w:rPr>
              <w:t>标准文本表</w:t>
            </w:r>
            <w:r>
              <w:rPr>
                <w:rFonts w:hint="eastAsia"/>
              </w:rPr>
              <w:t>2</w:t>
            </w:r>
          </w:p>
        </w:tc>
        <w:tc>
          <w:tcPr>
            <w:tcW w:w="1568" w:type="dxa"/>
            <w:vMerge/>
            <w:vAlign w:val="center"/>
          </w:tcPr>
          <w:p w14:paraId="63D265F2" w14:textId="77777777" w:rsidR="00C078C9" w:rsidRDefault="00C078C9" w:rsidP="00BC6CE9">
            <w:pPr>
              <w:spacing w:line="300" w:lineRule="exact"/>
              <w:jc w:val="center"/>
              <w:rPr>
                <w:rFonts w:ascii="宋体" w:hAnsi="宋体"/>
                <w:szCs w:val="21"/>
              </w:rPr>
            </w:pPr>
          </w:p>
        </w:tc>
        <w:tc>
          <w:tcPr>
            <w:tcW w:w="1045" w:type="dxa"/>
            <w:vMerge/>
            <w:vAlign w:val="center"/>
          </w:tcPr>
          <w:p w14:paraId="199DD98C" w14:textId="77777777" w:rsidR="00C078C9" w:rsidRPr="005352F5" w:rsidRDefault="00C078C9" w:rsidP="00BC6CE9">
            <w:pPr>
              <w:spacing w:line="300" w:lineRule="exact"/>
              <w:jc w:val="center"/>
              <w:rPr>
                <w:rFonts w:ascii="宋体" w:hAnsi="宋体"/>
                <w:szCs w:val="21"/>
              </w:rPr>
            </w:pPr>
          </w:p>
        </w:tc>
        <w:tc>
          <w:tcPr>
            <w:tcW w:w="1103" w:type="dxa"/>
            <w:vMerge/>
            <w:vAlign w:val="center"/>
          </w:tcPr>
          <w:p w14:paraId="57AF8129" w14:textId="77777777" w:rsidR="00C078C9" w:rsidRPr="005352F5" w:rsidRDefault="00C078C9" w:rsidP="00BC6CE9">
            <w:pPr>
              <w:spacing w:line="300" w:lineRule="exact"/>
              <w:jc w:val="center"/>
              <w:rPr>
                <w:rFonts w:ascii="宋体" w:hAnsi="宋体"/>
                <w:szCs w:val="21"/>
              </w:rPr>
            </w:pPr>
          </w:p>
        </w:tc>
        <w:tc>
          <w:tcPr>
            <w:tcW w:w="4960" w:type="dxa"/>
            <w:tcBorders>
              <w:top w:val="single" w:sz="4" w:space="0" w:color="auto"/>
              <w:bottom w:val="single" w:sz="4" w:space="0" w:color="auto"/>
            </w:tcBorders>
            <w:vAlign w:val="center"/>
          </w:tcPr>
          <w:p w14:paraId="02FAEFAB" w14:textId="77777777" w:rsidR="00C078C9" w:rsidRPr="009742E8" w:rsidRDefault="00C078C9" w:rsidP="00BC6CE9">
            <w:pPr>
              <w:spacing w:line="300" w:lineRule="exact"/>
              <w:rPr>
                <w:rFonts w:ascii="宋体" w:hAnsi="宋体"/>
                <w:color w:val="000000"/>
                <w:szCs w:val="21"/>
              </w:rPr>
            </w:pPr>
            <w:r w:rsidRPr="0092609E">
              <w:rPr>
                <w:rFonts w:hint="eastAsia"/>
              </w:rPr>
              <w:t>改为</w:t>
            </w:r>
            <w:r w:rsidRPr="0092609E">
              <w:rPr>
                <w:rFonts w:hint="eastAsia"/>
              </w:rPr>
              <w:t>g/100g</w:t>
            </w:r>
            <w:r w:rsidRPr="0092609E">
              <w:rPr>
                <w:rFonts w:hint="eastAsia"/>
              </w:rPr>
              <w:t>，规范单位</w:t>
            </w:r>
          </w:p>
        </w:tc>
        <w:tc>
          <w:tcPr>
            <w:tcW w:w="4485" w:type="dxa"/>
            <w:tcBorders>
              <w:top w:val="single" w:sz="4" w:space="0" w:color="auto"/>
              <w:bottom w:val="single" w:sz="4" w:space="0" w:color="auto"/>
            </w:tcBorders>
            <w:vAlign w:val="center"/>
          </w:tcPr>
          <w:p w14:paraId="6FC92A91" w14:textId="77777777" w:rsidR="00C078C9" w:rsidRDefault="00C078C9" w:rsidP="00BC6CE9">
            <w:pPr>
              <w:spacing w:line="300" w:lineRule="exact"/>
              <w:jc w:val="center"/>
              <w:rPr>
                <w:rFonts w:ascii="宋体" w:hAnsi="宋体"/>
                <w:szCs w:val="21"/>
              </w:rPr>
            </w:pPr>
            <w:r>
              <w:rPr>
                <w:rFonts w:ascii="宋体" w:hAnsi="宋体" w:hint="eastAsia"/>
                <w:szCs w:val="21"/>
              </w:rPr>
              <w:t>采纳</w:t>
            </w:r>
          </w:p>
        </w:tc>
      </w:tr>
      <w:tr w:rsidR="00C078C9" w:rsidRPr="005352F5" w14:paraId="44A85BD9" w14:textId="77777777" w:rsidTr="00BC6CE9">
        <w:trPr>
          <w:trHeight w:val="429"/>
          <w:jc w:val="center"/>
        </w:trPr>
        <w:tc>
          <w:tcPr>
            <w:tcW w:w="712" w:type="dxa"/>
            <w:tcBorders>
              <w:top w:val="single" w:sz="4" w:space="0" w:color="auto"/>
              <w:bottom w:val="single" w:sz="4" w:space="0" w:color="auto"/>
            </w:tcBorders>
            <w:vAlign w:val="center"/>
          </w:tcPr>
          <w:p w14:paraId="39FDD336" w14:textId="77777777" w:rsidR="00C078C9" w:rsidRDefault="00C078C9" w:rsidP="00BC6CE9">
            <w:pPr>
              <w:spacing w:line="300" w:lineRule="exact"/>
              <w:jc w:val="center"/>
              <w:rPr>
                <w:rFonts w:ascii="宋体" w:hAnsi="宋体"/>
                <w:szCs w:val="21"/>
              </w:rPr>
            </w:pPr>
            <w:r>
              <w:rPr>
                <w:rFonts w:ascii="宋体" w:hAnsi="宋体" w:hint="eastAsia"/>
                <w:szCs w:val="21"/>
              </w:rPr>
              <w:t>1</w:t>
            </w:r>
            <w:r>
              <w:rPr>
                <w:rFonts w:ascii="宋体" w:hAnsi="宋体"/>
                <w:szCs w:val="21"/>
              </w:rPr>
              <w:t>3</w:t>
            </w:r>
          </w:p>
        </w:tc>
        <w:tc>
          <w:tcPr>
            <w:tcW w:w="1522" w:type="dxa"/>
            <w:tcBorders>
              <w:top w:val="single" w:sz="4" w:space="0" w:color="auto"/>
              <w:bottom w:val="single" w:sz="4" w:space="0" w:color="auto"/>
            </w:tcBorders>
            <w:vAlign w:val="center"/>
          </w:tcPr>
          <w:p w14:paraId="599C97A1" w14:textId="77777777" w:rsidR="00C078C9" w:rsidRDefault="00C078C9" w:rsidP="00BC6CE9">
            <w:pPr>
              <w:spacing w:line="300" w:lineRule="exact"/>
              <w:ind w:firstLineChars="50" w:firstLine="105"/>
              <w:rPr>
                <w:rFonts w:ascii="宋体" w:hAnsi="宋体" w:cs="宋体"/>
                <w:color w:val="333333"/>
                <w:kern w:val="0"/>
                <w:szCs w:val="21"/>
              </w:rPr>
            </w:pPr>
            <w:r>
              <w:rPr>
                <w:rFonts w:hint="eastAsia"/>
              </w:rPr>
              <w:t>标准文本表</w:t>
            </w:r>
            <w:r>
              <w:rPr>
                <w:rFonts w:hint="eastAsia"/>
              </w:rPr>
              <w:t>2</w:t>
            </w:r>
          </w:p>
        </w:tc>
        <w:tc>
          <w:tcPr>
            <w:tcW w:w="1568" w:type="dxa"/>
            <w:vMerge/>
            <w:vAlign w:val="center"/>
          </w:tcPr>
          <w:p w14:paraId="6771F399" w14:textId="77777777" w:rsidR="00C078C9" w:rsidRDefault="00C078C9" w:rsidP="00BC6CE9">
            <w:pPr>
              <w:spacing w:line="300" w:lineRule="exact"/>
              <w:jc w:val="center"/>
              <w:rPr>
                <w:rFonts w:ascii="宋体" w:hAnsi="宋体"/>
                <w:szCs w:val="21"/>
              </w:rPr>
            </w:pPr>
          </w:p>
        </w:tc>
        <w:tc>
          <w:tcPr>
            <w:tcW w:w="1045" w:type="dxa"/>
            <w:vMerge/>
            <w:vAlign w:val="center"/>
          </w:tcPr>
          <w:p w14:paraId="199B14F1" w14:textId="77777777" w:rsidR="00C078C9" w:rsidRPr="005352F5" w:rsidRDefault="00C078C9" w:rsidP="00BC6CE9">
            <w:pPr>
              <w:spacing w:line="300" w:lineRule="exact"/>
              <w:jc w:val="center"/>
              <w:rPr>
                <w:rFonts w:ascii="宋体" w:hAnsi="宋体"/>
                <w:szCs w:val="21"/>
              </w:rPr>
            </w:pPr>
          </w:p>
        </w:tc>
        <w:tc>
          <w:tcPr>
            <w:tcW w:w="1103" w:type="dxa"/>
            <w:vMerge/>
            <w:vAlign w:val="center"/>
          </w:tcPr>
          <w:p w14:paraId="6D7F2BA7" w14:textId="77777777" w:rsidR="00C078C9" w:rsidRPr="005352F5" w:rsidRDefault="00C078C9" w:rsidP="00BC6CE9">
            <w:pPr>
              <w:spacing w:line="300" w:lineRule="exact"/>
              <w:jc w:val="center"/>
              <w:rPr>
                <w:rFonts w:ascii="宋体" w:hAnsi="宋体"/>
                <w:szCs w:val="21"/>
              </w:rPr>
            </w:pPr>
          </w:p>
        </w:tc>
        <w:tc>
          <w:tcPr>
            <w:tcW w:w="4960" w:type="dxa"/>
            <w:tcBorders>
              <w:top w:val="single" w:sz="4" w:space="0" w:color="auto"/>
              <w:bottom w:val="single" w:sz="4" w:space="0" w:color="auto"/>
            </w:tcBorders>
            <w:vAlign w:val="center"/>
          </w:tcPr>
          <w:p w14:paraId="42BA9829" w14:textId="77777777" w:rsidR="00C078C9" w:rsidRPr="009742E8" w:rsidRDefault="00C078C9" w:rsidP="00BC6CE9">
            <w:pPr>
              <w:spacing w:line="300" w:lineRule="exact"/>
              <w:rPr>
                <w:rFonts w:ascii="宋体" w:hAnsi="宋体"/>
                <w:color w:val="000000"/>
                <w:szCs w:val="21"/>
              </w:rPr>
            </w:pPr>
            <w:r w:rsidRPr="00987CBA">
              <w:t xml:space="preserve">GH/T 1091-2014 </w:t>
            </w:r>
            <w:r w:rsidRPr="00987CBA">
              <w:t>代用茶</w:t>
            </w:r>
            <w:r w:rsidRPr="00987CBA">
              <w:rPr>
                <w:rFonts w:hint="eastAsia"/>
              </w:rPr>
              <w:t>中限量值为</w:t>
            </w:r>
            <w:r w:rsidRPr="00987CBA">
              <w:rPr>
                <w:rFonts w:hint="eastAsia"/>
              </w:rPr>
              <w:t>12.0</w:t>
            </w:r>
            <w:r w:rsidRPr="00987CBA">
              <w:rPr>
                <w:rFonts w:hint="eastAsia"/>
              </w:rPr>
              <w:t>，本标准依据药典和调研可能存在的</w:t>
            </w:r>
            <w:r w:rsidRPr="00987CBA">
              <w:t>喷施</w:t>
            </w:r>
            <w:r w:rsidRPr="00987CBA">
              <w:t xml:space="preserve"> “</w:t>
            </w:r>
            <w:r w:rsidRPr="00987CBA">
              <w:t>石硫合剂</w:t>
            </w:r>
            <w:r w:rsidRPr="00987CBA">
              <w:t>”</w:t>
            </w:r>
            <w:r w:rsidRPr="00987CBA">
              <w:t>等含矿物质药液</w:t>
            </w:r>
            <w:r w:rsidRPr="00987CBA">
              <w:rPr>
                <w:rFonts w:hint="eastAsia"/>
              </w:rPr>
              <w:t>造成的污染产品的情况制定限量值为</w:t>
            </w:r>
            <w:r w:rsidRPr="00987CBA">
              <w:rPr>
                <w:rFonts w:hint="eastAsia"/>
              </w:rPr>
              <w:t>6.0</w:t>
            </w:r>
            <w:r w:rsidRPr="00987CBA">
              <w:rPr>
                <w:rFonts w:hint="eastAsia"/>
              </w:rPr>
              <w:t>，但</w:t>
            </w:r>
            <w:r>
              <w:rPr>
                <w:rFonts w:hint="eastAsia"/>
              </w:rPr>
              <w:t>这样</w:t>
            </w:r>
            <w:r w:rsidRPr="00987CBA">
              <w:rPr>
                <w:rFonts w:hint="eastAsia"/>
              </w:rPr>
              <w:t>样品合格率才</w:t>
            </w:r>
            <w:r w:rsidRPr="00987CBA">
              <w:t>75.76%</w:t>
            </w:r>
            <w:r w:rsidRPr="00987CBA">
              <w:rPr>
                <w:rFonts w:hint="eastAsia"/>
              </w:rPr>
              <w:t>，是否合格率过低？且可能存在的</w:t>
            </w:r>
            <w:r w:rsidRPr="00987CBA">
              <w:t>喷施</w:t>
            </w:r>
            <w:r w:rsidRPr="00987CBA">
              <w:t xml:space="preserve"> “</w:t>
            </w:r>
            <w:r w:rsidRPr="00987CBA">
              <w:t>石硫合剂</w:t>
            </w:r>
            <w:r w:rsidRPr="00987CBA">
              <w:t>”</w:t>
            </w:r>
            <w:r w:rsidRPr="00987CBA">
              <w:t>等含矿物质药液</w:t>
            </w:r>
            <w:r w:rsidRPr="00987CBA">
              <w:rPr>
                <w:rFonts w:hint="eastAsia"/>
              </w:rPr>
              <w:t>造成的污染产品导致灰分偏高的情况在本编制说明中没有</w:t>
            </w:r>
            <w:r>
              <w:rPr>
                <w:rFonts w:hint="eastAsia"/>
              </w:rPr>
              <w:t>确证及提供</w:t>
            </w:r>
            <w:r w:rsidRPr="00987CBA">
              <w:rPr>
                <w:rFonts w:hint="eastAsia"/>
              </w:rPr>
              <w:t>相关的检验数据，建议可依据</w:t>
            </w:r>
            <w:r w:rsidRPr="00987CBA">
              <w:t>GH/T 1091-2014</w:t>
            </w:r>
            <w:r w:rsidRPr="00987CBA">
              <w:rPr>
                <w:rFonts w:hint="eastAsia"/>
              </w:rPr>
              <w:t>提高点灰分限量值</w:t>
            </w:r>
            <w:r>
              <w:rPr>
                <w:rFonts w:hint="eastAsia"/>
              </w:rPr>
              <w:t>，否则该地标实施后产品会因灰分指标不合格导致产品不合格率过高，另灰分指标不是安全指标。</w:t>
            </w:r>
          </w:p>
        </w:tc>
        <w:tc>
          <w:tcPr>
            <w:tcW w:w="4485" w:type="dxa"/>
            <w:tcBorders>
              <w:top w:val="single" w:sz="4" w:space="0" w:color="auto"/>
              <w:bottom w:val="single" w:sz="4" w:space="0" w:color="auto"/>
            </w:tcBorders>
            <w:vAlign w:val="center"/>
          </w:tcPr>
          <w:p w14:paraId="0B6C255B" w14:textId="77777777" w:rsidR="00C078C9" w:rsidRPr="008C014C" w:rsidRDefault="00C078C9" w:rsidP="00BC6CE9">
            <w:pPr>
              <w:spacing w:line="300" w:lineRule="exact"/>
              <w:jc w:val="center"/>
              <w:rPr>
                <w:rFonts w:ascii="宋体" w:hAnsi="宋体"/>
                <w:szCs w:val="21"/>
              </w:rPr>
            </w:pPr>
            <w:r w:rsidRPr="008C014C">
              <w:rPr>
                <w:rFonts w:ascii="宋体" w:hAnsi="宋体" w:hint="eastAsia"/>
                <w:szCs w:val="21"/>
              </w:rPr>
              <w:t>采纳，</w:t>
            </w:r>
          </w:p>
          <w:p w14:paraId="4EE1B9F9" w14:textId="77777777" w:rsidR="00C078C9" w:rsidRDefault="00C078C9" w:rsidP="00BC6CE9">
            <w:pPr>
              <w:spacing w:line="300" w:lineRule="exact"/>
              <w:jc w:val="center"/>
              <w:rPr>
                <w:rFonts w:ascii="宋体" w:hAnsi="宋体"/>
                <w:szCs w:val="21"/>
              </w:rPr>
            </w:pPr>
            <w:r w:rsidRPr="008C014C">
              <w:rPr>
                <w:rFonts w:ascii="宋体" w:hAnsi="宋体" w:hint="eastAsia"/>
                <w:szCs w:val="21"/>
              </w:rPr>
              <w:t>删除灰分指标，已做修改。</w:t>
            </w:r>
          </w:p>
        </w:tc>
      </w:tr>
      <w:tr w:rsidR="00C078C9" w:rsidRPr="005352F5" w14:paraId="21118886" w14:textId="77777777" w:rsidTr="00BC6CE9">
        <w:trPr>
          <w:trHeight w:val="429"/>
          <w:jc w:val="center"/>
        </w:trPr>
        <w:tc>
          <w:tcPr>
            <w:tcW w:w="712" w:type="dxa"/>
            <w:tcBorders>
              <w:top w:val="single" w:sz="4" w:space="0" w:color="auto"/>
              <w:bottom w:val="single" w:sz="4" w:space="0" w:color="auto"/>
            </w:tcBorders>
            <w:vAlign w:val="center"/>
          </w:tcPr>
          <w:p w14:paraId="09D87E3C" w14:textId="77777777" w:rsidR="00C078C9" w:rsidRDefault="00C078C9" w:rsidP="00BC6CE9">
            <w:pPr>
              <w:spacing w:line="300" w:lineRule="exact"/>
              <w:jc w:val="center"/>
              <w:rPr>
                <w:rFonts w:ascii="宋体" w:hAnsi="宋体"/>
                <w:szCs w:val="21"/>
              </w:rPr>
            </w:pPr>
            <w:r>
              <w:rPr>
                <w:rFonts w:ascii="宋体" w:hAnsi="宋体" w:hint="eastAsia"/>
                <w:szCs w:val="21"/>
              </w:rPr>
              <w:t>1</w:t>
            </w:r>
            <w:r>
              <w:rPr>
                <w:rFonts w:ascii="宋体" w:hAnsi="宋体"/>
                <w:szCs w:val="21"/>
              </w:rPr>
              <w:t>4</w:t>
            </w:r>
          </w:p>
        </w:tc>
        <w:tc>
          <w:tcPr>
            <w:tcW w:w="1522" w:type="dxa"/>
            <w:tcBorders>
              <w:top w:val="single" w:sz="4" w:space="0" w:color="auto"/>
              <w:bottom w:val="single" w:sz="4" w:space="0" w:color="auto"/>
            </w:tcBorders>
            <w:vAlign w:val="center"/>
          </w:tcPr>
          <w:p w14:paraId="516F7493" w14:textId="77777777" w:rsidR="00C078C9" w:rsidRDefault="00C078C9" w:rsidP="00BC6CE9">
            <w:pPr>
              <w:spacing w:line="300" w:lineRule="exact"/>
              <w:ind w:firstLineChars="50" w:firstLine="105"/>
              <w:rPr>
                <w:rFonts w:ascii="宋体" w:hAnsi="宋体" w:cs="宋体"/>
                <w:color w:val="333333"/>
                <w:kern w:val="0"/>
                <w:szCs w:val="21"/>
              </w:rPr>
            </w:pPr>
            <w:r>
              <w:rPr>
                <w:rFonts w:hint="eastAsia"/>
              </w:rPr>
              <w:t>标准文本表</w:t>
            </w:r>
            <w:r>
              <w:rPr>
                <w:rFonts w:hint="eastAsia"/>
              </w:rPr>
              <w:t>3</w:t>
            </w:r>
          </w:p>
        </w:tc>
        <w:tc>
          <w:tcPr>
            <w:tcW w:w="1568" w:type="dxa"/>
            <w:vMerge/>
            <w:vAlign w:val="center"/>
          </w:tcPr>
          <w:p w14:paraId="3BD80EC2" w14:textId="77777777" w:rsidR="00C078C9" w:rsidRDefault="00C078C9" w:rsidP="00BC6CE9">
            <w:pPr>
              <w:spacing w:line="300" w:lineRule="exact"/>
              <w:jc w:val="center"/>
              <w:rPr>
                <w:rFonts w:ascii="宋体" w:hAnsi="宋体"/>
                <w:szCs w:val="21"/>
              </w:rPr>
            </w:pPr>
          </w:p>
        </w:tc>
        <w:tc>
          <w:tcPr>
            <w:tcW w:w="1045" w:type="dxa"/>
            <w:vMerge/>
            <w:vAlign w:val="center"/>
          </w:tcPr>
          <w:p w14:paraId="6ABAFCC5" w14:textId="77777777" w:rsidR="00C078C9" w:rsidRPr="005352F5" w:rsidRDefault="00C078C9" w:rsidP="00BC6CE9">
            <w:pPr>
              <w:spacing w:line="300" w:lineRule="exact"/>
              <w:jc w:val="center"/>
              <w:rPr>
                <w:rFonts w:ascii="宋体" w:hAnsi="宋体"/>
                <w:szCs w:val="21"/>
              </w:rPr>
            </w:pPr>
          </w:p>
        </w:tc>
        <w:tc>
          <w:tcPr>
            <w:tcW w:w="1103" w:type="dxa"/>
            <w:vMerge/>
            <w:vAlign w:val="center"/>
          </w:tcPr>
          <w:p w14:paraId="227FF8AB" w14:textId="77777777" w:rsidR="00C078C9" w:rsidRPr="005352F5" w:rsidRDefault="00C078C9" w:rsidP="00BC6CE9">
            <w:pPr>
              <w:spacing w:line="300" w:lineRule="exact"/>
              <w:jc w:val="center"/>
              <w:rPr>
                <w:rFonts w:ascii="宋体" w:hAnsi="宋体"/>
                <w:szCs w:val="21"/>
              </w:rPr>
            </w:pPr>
          </w:p>
        </w:tc>
        <w:tc>
          <w:tcPr>
            <w:tcW w:w="4960" w:type="dxa"/>
            <w:tcBorders>
              <w:top w:val="single" w:sz="4" w:space="0" w:color="auto"/>
              <w:bottom w:val="single" w:sz="4" w:space="0" w:color="auto"/>
            </w:tcBorders>
            <w:vAlign w:val="center"/>
          </w:tcPr>
          <w:p w14:paraId="22738F91" w14:textId="77777777" w:rsidR="00C078C9" w:rsidRPr="009742E8" w:rsidRDefault="00C078C9" w:rsidP="00BC6CE9">
            <w:pPr>
              <w:spacing w:line="300" w:lineRule="exact"/>
              <w:rPr>
                <w:rFonts w:ascii="宋体" w:hAnsi="宋体"/>
                <w:color w:val="000000"/>
                <w:szCs w:val="21"/>
              </w:rPr>
            </w:pPr>
            <w:r>
              <w:rPr>
                <w:rFonts w:hint="eastAsia"/>
              </w:rPr>
              <w:t>应按</w:t>
            </w:r>
            <w:r w:rsidRPr="004B5815">
              <w:t>DBS45/ 006-2018</w:t>
            </w:r>
            <w:r>
              <w:rPr>
                <w:rFonts w:hint="eastAsia"/>
              </w:rPr>
              <w:t>《</w:t>
            </w:r>
            <w:r w:rsidRPr="004B5815">
              <w:t>食品安全地方标准</w:t>
            </w:r>
            <w:r w:rsidRPr="004B5815">
              <w:t xml:space="preserve"> </w:t>
            </w:r>
            <w:r w:rsidRPr="004B5815">
              <w:t>代用茶和调味茶</w:t>
            </w:r>
            <w:r>
              <w:rPr>
                <w:rFonts w:hint="eastAsia"/>
              </w:rPr>
              <w:t>》</w:t>
            </w:r>
            <w:r w:rsidRPr="004B5815">
              <w:rPr>
                <w:rFonts w:hint="eastAsia"/>
              </w:rPr>
              <w:t>≤</w:t>
            </w:r>
            <w:r w:rsidRPr="004B5815">
              <w:rPr>
                <w:rFonts w:hint="eastAsia"/>
              </w:rPr>
              <w:t>2.0 mg/kg</w:t>
            </w:r>
          </w:p>
        </w:tc>
        <w:tc>
          <w:tcPr>
            <w:tcW w:w="4485" w:type="dxa"/>
            <w:tcBorders>
              <w:top w:val="single" w:sz="4" w:space="0" w:color="auto"/>
              <w:bottom w:val="single" w:sz="4" w:space="0" w:color="auto"/>
            </w:tcBorders>
            <w:vAlign w:val="center"/>
          </w:tcPr>
          <w:p w14:paraId="4657602D" w14:textId="77777777" w:rsidR="00C078C9" w:rsidRDefault="00C078C9" w:rsidP="00BC6CE9">
            <w:pPr>
              <w:spacing w:line="300" w:lineRule="exact"/>
              <w:jc w:val="center"/>
              <w:rPr>
                <w:rFonts w:ascii="宋体" w:hAnsi="宋体"/>
                <w:szCs w:val="21"/>
              </w:rPr>
            </w:pPr>
            <w:r>
              <w:rPr>
                <w:rFonts w:ascii="宋体" w:hAnsi="宋体" w:hint="eastAsia"/>
                <w:szCs w:val="21"/>
              </w:rPr>
              <w:t>采纳</w:t>
            </w:r>
          </w:p>
        </w:tc>
      </w:tr>
      <w:tr w:rsidR="00C078C9" w:rsidRPr="005352F5" w14:paraId="4F3B8A8A" w14:textId="77777777" w:rsidTr="00BC6CE9">
        <w:trPr>
          <w:trHeight w:val="429"/>
          <w:jc w:val="center"/>
        </w:trPr>
        <w:tc>
          <w:tcPr>
            <w:tcW w:w="712" w:type="dxa"/>
            <w:tcBorders>
              <w:top w:val="single" w:sz="4" w:space="0" w:color="auto"/>
              <w:bottom w:val="single" w:sz="4" w:space="0" w:color="auto"/>
            </w:tcBorders>
            <w:vAlign w:val="center"/>
          </w:tcPr>
          <w:p w14:paraId="38AF3EEB" w14:textId="77777777" w:rsidR="00C078C9" w:rsidRDefault="00C078C9" w:rsidP="00BC6CE9">
            <w:pPr>
              <w:spacing w:line="300" w:lineRule="exact"/>
              <w:jc w:val="center"/>
              <w:rPr>
                <w:rFonts w:ascii="宋体" w:hAnsi="宋体"/>
                <w:szCs w:val="21"/>
              </w:rPr>
            </w:pPr>
            <w:r>
              <w:rPr>
                <w:rFonts w:ascii="宋体" w:hAnsi="宋体" w:hint="eastAsia"/>
                <w:szCs w:val="21"/>
              </w:rPr>
              <w:t>1</w:t>
            </w:r>
            <w:r>
              <w:rPr>
                <w:rFonts w:ascii="宋体" w:hAnsi="宋体"/>
                <w:szCs w:val="21"/>
              </w:rPr>
              <w:t>5</w:t>
            </w:r>
          </w:p>
        </w:tc>
        <w:tc>
          <w:tcPr>
            <w:tcW w:w="1522" w:type="dxa"/>
            <w:tcBorders>
              <w:top w:val="single" w:sz="4" w:space="0" w:color="auto"/>
              <w:bottom w:val="single" w:sz="4" w:space="0" w:color="auto"/>
            </w:tcBorders>
            <w:vAlign w:val="center"/>
          </w:tcPr>
          <w:p w14:paraId="360D86BA" w14:textId="77777777" w:rsidR="00C078C9" w:rsidRDefault="00C078C9" w:rsidP="00BC6CE9">
            <w:pPr>
              <w:spacing w:line="300" w:lineRule="exact"/>
              <w:ind w:firstLineChars="50" w:firstLine="105"/>
              <w:rPr>
                <w:rFonts w:ascii="宋体" w:hAnsi="宋体" w:cs="宋体"/>
                <w:color w:val="333333"/>
                <w:kern w:val="0"/>
                <w:szCs w:val="21"/>
              </w:rPr>
            </w:pPr>
            <w:r>
              <w:rPr>
                <w:rFonts w:hint="eastAsia"/>
              </w:rPr>
              <w:t>标准文本</w:t>
            </w:r>
            <w:r>
              <w:rPr>
                <w:rFonts w:hint="eastAsia"/>
              </w:rPr>
              <w:t>6.2</w:t>
            </w:r>
          </w:p>
        </w:tc>
        <w:tc>
          <w:tcPr>
            <w:tcW w:w="1568" w:type="dxa"/>
            <w:vMerge/>
            <w:vAlign w:val="center"/>
          </w:tcPr>
          <w:p w14:paraId="3FF660BE" w14:textId="77777777" w:rsidR="00C078C9" w:rsidRDefault="00C078C9" w:rsidP="00BC6CE9">
            <w:pPr>
              <w:spacing w:line="300" w:lineRule="exact"/>
              <w:jc w:val="center"/>
              <w:rPr>
                <w:rFonts w:ascii="宋体" w:hAnsi="宋体"/>
                <w:szCs w:val="21"/>
              </w:rPr>
            </w:pPr>
          </w:p>
        </w:tc>
        <w:tc>
          <w:tcPr>
            <w:tcW w:w="1045" w:type="dxa"/>
            <w:vMerge/>
            <w:vAlign w:val="center"/>
          </w:tcPr>
          <w:p w14:paraId="69EA2453" w14:textId="77777777" w:rsidR="00C078C9" w:rsidRPr="005352F5" w:rsidRDefault="00C078C9" w:rsidP="00BC6CE9">
            <w:pPr>
              <w:spacing w:line="300" w:lineRule="exact"/>
              <w:jc w:val="center"/>
              <w:rPr>
                <w:rFonts w:ascii="宋体" w:hAnsi="宋体"/>
                <w:szCs w:val="21"/>
              </w:rPr>
            </w:pPr>
          </w:p>
        </w:tc>
        <w:tc>
          <w:tcPr>
            <w:tcW w:w="1103" w:type="dxa"/>
            <w:vMerge/>
            <w:vAlign w:val="center"/>
          </w:tcPr>
          <w:p w14:paraId="5680730C" w14:textId="77777777" w:rsidR="00C078C9" w:rsidRPr="005352F5" w:rsidRDefault="00C078C9" w:rsidP="00BC6CE9">
            <w:pPr>
              <w:spacing w:line="300" w:lineRule="exact"/>
              <w:jc w:val="center"/>
              <w:rPr>
                <w:rFonts w:ascii="宋体" w:hAnsi="宋体"/>
                <w:szCs w:val="21"/>
              </w:rPr>
            </w:pPr>
          </w:p>
        </w:tc>
        <w:tc>
          <w:tcPr>
            <w:tcW w:w="4960" w:type="dxa"/>
            <w:tcBorders>
              <w:top w:val="single" w:sz="4" w:space="0" w:color="auto"/>
              <w:bottom w:val="single" w:sz="4" w:space="0" w:color="auto"/>
            </w:tcBorders>
            <w:vAlign w:val="center"/>
          </w:tcPr>
          <w:p w14:paraId="18CA669C" w14:textId="77777777" w:rsidR="00C078C9" w:rsidRPr="009742E8" w:rsidRDefault="00C078C9" w:rsidP="00BC6CE9">
            <w:pPr>
              <w:spacing w:line="300" w:lineRule="exact"/>
              <w:rPr>
                <w:rFonts w:ascii="宋体" w:hAnsi="宋体"/>
                <w:color w:val="000000"/>
                <w:szCs w:val="21"/>
              </w:rPr>
            </w:pPr>
            <w:r>
              <w:rPr>
                <w:rFonts w:hint="eastAsia"/>
              </w:rPr>
              <w:t>检验方法后面不用加“</w:t>
            </w:r>
            <w:r>
              <w:rPr>
                <w:rFonts w:hint="eastAsia"/>
              </w:rPr>
              <w:t>-</w:t>
            </w:r>
            <w:r>
              <w:rPr>
                <w:rFonts w:hint="eastAsia"/>
              </w:rPr>
              <w:t>年号”</w:t>
            </w:r>
          </w:p>
        </w:tc>
        <w:tc>
          <w:tcPr>
            <w:tcW w:w="4485" w:type="dxa"/>
            <w:tcBorders>
              <w:top w:val="single" w:sz="4" w:space="0" w:color="auto"/>
              <w:bottom w:val="single" w:sz="4" w:space="0" w:color="auto"/>
            </w:tcBorders>
            <w:vAlign w:val="center"/>
          </w:tcPr>
          <w:p w14:paraId="27CF1A95" w14:textId="77777777" w:rsidR="00C078C9" w:rsidRDefault="00C078C9" w:rsidP="00BC6CE9">
            <w:pPr>
              <w:spacing w:line="300" w:lineRule="exact"/>
              <w:jc w:val="center"/>
              <w:rPr>
                <w:rFonts w:ascii="宋体" w:hAnsi="宋体"/>
                <w:szCs w:val="21"/>
              </w:rPr>
            </w:pPr>
            <w:r>
              <w:rPr>
                <w:rFonts w:ascii="宋体" w:hAnsi="宋体" w:hint="eastAsia"/>
                <w:szCs w:val="21"/>
              </w:rPr>
              <w:t>采纳</w:t>
            </w:r>
          </w:p>
        </w:tc>
      </w:tr>
      <w:tr w:rsidR="00C078C9" w:rsidRPr="005352F5" w14:paraId="6CD2DFCC" w14:textId="77777777" w:rsidTr="00BC6CE9">
        <w:trPr>
          <w:trHeight w:val="429"/>
          <w:jc w:val="center"/>
        </w:trPr>
        <w:tc>
          <w:tcPr>
            <w:tcW w:w="712" w:type="dxa"/>
            <w:tcBorders>
              <w:top w:val="single" w:sz="4" w:space="0" w:color="auto"/>
              <w:bottom w:val="single" w:sz="4" w:space="0" w:color="auto"/>
            </w:tcBorders>
            <w:vAlign w:val="center"/>
          </w:tcPr>
          <w:p w14:paraId="3A3EA3C1" w14:textId="77777777" w:rsidR="00C078C9" w:rsidRDefault="00C078C9" w:rsidP="00BC6CE9">
            <w:pPr>
              <w:spacing w:line="300" w:lineRule="exact"/>
              <w:jc w:val="center"/>
              <w:rPr>
                <w:rFonts w:ascii="宋体" w:hAnsi="宋体"/>
                <w:szCs w:val="21"/>
              </w:rPr>
            </w:pPr>
            <w:r>
              <w:rPr>
                <w:rFonts w:ascii="宋体" w:hAnsi="宋体" w:hint="eastAsia"/>
                <w:szCs w:val="21"/>
              </w:rPr>
              <w:t>1</w:t>
            </w:r>
            <w:r>
              <w:rPr>
                <w:rFonts w:ascii="宋体" w:hAnsi="宋体"/>
                <w:szCs w:val="21"/>
              </w:rPr>
              <w:t>6</w:t>
            </w:r>
          </w:p>
        </w:tc>
        <w:tc>
          <w:tcPr>
            <w:tcW w:w="1522" w:type="dxa"/>
            <w:tcBorders>
              <w:top w:val="single" w:sz="4" w:space="0" w:color="auto"/>
              <w:bottom w:val="single" w:sz="4" w:space="0" w:color="auto"/>
            </w:tcBorders>
            <w:vAlign w:val="center"/>
          </w:tcPr>
          <w:p w14:paraId="101CF1DE" w14:textId="77777777" w:rsidR="00C078C9" w:rsidRDefault="00C078C9" w:rsidP="00BC6CE9">
            <w:pPr>
              <w:spacing w:line="300" w:lineRule="exact"/>
              <w:ind w:firstLineChars="50" w:firstLine="105"/>
              <w:rPr>
                <w:rFonts w:ascii="宋体" w:hAnsi="宋体" w:cs="宋体"/>
                <w:color w:val="333333"/>
                <w:kern w:val="0"/>
                <w:szCs w:val="21"/>
              </w:rPr>
            </w:pPr>
            <w:r>
              <w:rPr>
                <w:rFonts w:hint="eastAsia"/>
                <w:color w:val="000000"/>
              </w:rPr>
              <w:t>标准</w:t>
            </w:r>
            <w:r w:rsidRPr="00CC051D">
              <w:rPr>
                <w:rFonts w:hint="eastAsia"/>
              </w:rPr>
              <w:t>附录</w:t>
            </w:r>
            <w:r w:rsidRPr="00CC051D">
              <w:rPr>
                <w:rFonts w:hint="eastAsia"/>
              </w:rPr>
              <w:t>A</w:t>
            </w:r>
          </w:p>
        </w:tc>
        <w:tc>
          <w:tcPr>
            <w:tcW w:w="1568" w:type="dxa"/>
            <w:vMerge/>
            <w:tcBorders>
              <w:bottom w:val="single" w:sz="4" w:space="0" w:color="auto"/>
            </w:tcBorders>
            <w:vAlign w:val="center"/>
          </w:tcPr>
          <w:p w14:paraId="41778174" w14:textId="77777777" w:rsidR="00C078C9" w:rsidRDefault="00C078C9" w:rsidP="00BC6CE9">
            <w:pPr>
              <w:spacing w:line="300" w:lineRule="exact"/>
              <w:jc w:val="center"/>
              <w:rPr>
                <w:rFonts w:ascii="宋体" w:hAnsi="宋体"/>
                <w:szCs w:val="21"/>
              </w:rPr>
            </w:pPr>
          </w:p>
        </w:tc>
        <w:tc>
          <w:tcPr>
            <w:tcW w:w="1045" w:type="dxa"/>
            <w:vMerge/>
            <w:tcBorders>
              <w:bottom w:val="single" w:sz="4" w:space="0" w:color="auto"/>
            </w:tcBorders>
            <w:vAlign w:val="center"/>
          </w:tcPr>
          <w:p w14:paraId="20AE14A3" w14:textId="77777777" w:rsidR="00C078C9" w:rsidRPr="005352F5" w:rsidRDefault="00C078C9" w:rsidP="00BC6CE9">
            <w:pPr>
              <w:spacing w:line="300" w:lineRule="exact"/>
              <w:jc w:val="center"/>
              <w:rPr>
                <w:rFonts w:ascii="宋体" w:hAnsi="宋体"/>
                <w:szCs w:val="21"/>
              </w:rPr>
            </w:pPr>
          </w:p>
        </w:tc>
        <w:tc>
          <w:tcPr>
            <w:tcW w:w="1103" w:type="dxa"/>
            <w:vMerge/>
            <w:tcBorders>
              <w:bottom w:val="single" w:sz="4" w:space="0" w:color="auto"/>
            </w:tcBorders>
            <w:vAlign w:val="center"/>
          </w:tcPr>
          <w:p w14:paraId="515A6E5B" w14:textId="77777777" w:rsidR="00C078C9" w:rsidRPr="005352F5" w:rsidRDefault="00C078C9" w:rsidP="00BC6CE9">
            <w:pPr>
              <w:spacing w:line="300" w:lineRule="exact"/>
              <w:jc w:val="center"/>
              <w:rPr>
                <w:rFonts w:ascii="宋体" w:hAnsi="宋体"/>
                <w:szCs w:val="21"/>
              </w:rPr>
            </w:pPr>
          </w:p>
        </w:tc>
        <w:tc>
          <w:tcPr>
            <w:tcW w:w="4960" w:type="dxa"/>
            <w:tcBorders>
              <w:top w:val="single" w:sz="4" w:space="0" w:color="auto"/>
              <w:bottom w:val="single" w:sz="4" w:space="0" w:color="auto"/>
            </w:tcBorders>
            <w:vAlign w:val="center"/>
          </w:tcPr>
          <w:p w14:paraId="15487B4B" w14:textId="77777777" w:rsidR="00C078C9" w:rsidRDefault="00C078C9" w:rsidP="00BC6CE9">
            <w:r>
              <w:rPr>
                <w:rFonts w:hint="eastAsia"/>
              </w:rPr>
              <w:t>1</w:t>
            </w:r>
            <w:r>
              <w:rPr>
                <w:rFonts w:hint="eastAsia"/>
              </w:rPr>
              <w:t>、该地标山楂叶的总黄酮检验时提取方式用热水，偏离了药典方法，则需做方法学确认及至少三家检验机构方法确认。因地标中总黄酮含量的制定是用来对产品品质要求的规定，可不需考虑提取方式与产品食用的浸泡方式一致。</w:t>
            </w:r>
          </w:p>
          <w:p w14:paraId="18AEA4BF" w14:textId="77777777" w:rsidR="00C078C9" w:rsidRPr="009742E8" w:rsidRDefault="00C078C9" w:rsidP="00BC6CE9">
            <w:pPr>
              <w:spacing w:line="300" w:lineRule="exact"/>
              <w:rPr>
                <w:rFonts w:ascii="宋体" w:hAnsi="宋体"/>
                <w:color w:val="000000"/>
                <w:szCs w:val="21"/>
              </w:rPr>
            </w:pPr>
            <w:r>
              <w:rPr>
                <w:rFonts w:hint="eastAsia"/>
              </w:rPr>
              <w:t>2</w:t>
            </w:r>
            <w:r>
              <w:rPr>
                <w:rFonts w:hint="eastAsia"/>
              </w:rPr>
              <w:t>、如考虑样品提取方式用热水，则标准品的溶剂也应相同用水，不能用</w:t>
            </w:r>
            <w:r w:rsidRPr="006E45BA">
              <w:rPr>
                <w:rFonts w:hint="eastAsia"/>
                <w:color w:val="000000"/>
              </w:rPr>
              <w:t>乙醇</w:t>
            </w:r>
            <w:r>
              <w:rPr>
                <w:rFonts w:hint="eastAsia"/>
              </w:rPr>
              <w:t>。</w:t>
            </w:r>
          </w:p>
        </w:tc>
        <w:tc>
          <w:tcPr>
            <w:tcW w:w="4485" w:type="dxa"/>
            <w:tcBorders>
              <w:top w:val="single" w:sz="4" w:space="0" w:color="auto"/>
              <w:bottom w:val="single" w:sz="4" w:space="0" w:color="auto"/>
            </w:tcBorders>
            <w:vAlign w:val="center"/>
          </w:tcPr>
          <w:p w14:paraId="7EF2E536" w14:textId="221E6293" w:rsidR="00C078C9" w:rsidRDefault="00C078C9" w:rsidP="00BC6CE9">
            <w:pPr>
              <w:spacing w:line="300" w:lineRule="exact"/>
              <w:jc w:val="center"/>
              <w:rPr>
                <w:rFonts w:ascii="宋体" w:hAnsi="宋体"/>
                <w:szCs w:val="21"/>
              </w:rPr>
            </w:pPr>
            <w:r>
              <w:rPr>
                <w:rFonts w:ascii="宋体" w:hAnsi="宋体" w:hint="eastAsia"/>
                <w:szCs w:val="21"/>
              </w:rPr>
              <w:t>采纳</w:t>
            </w:r>
          </w:p>
          <w:p w14:paraId="475040CD" w14:textId="77777777" w:rsidR="00C078C9" w:rsidRDefault="00C078C9" w:rsidP="00BC6CE9">
            <w:pPr>
              <w:spacing w:line="300" w:lineRule="exact"/>
              <w:rPr>
                <w:rFonts w:ascii="宋体" w:hAnsi="宋体"/>
                <w:szCs w:val="21"/>
              </w:rPr>
            </w:pPr>
            <w:r>
              <w:rPr>
                <w:rFonts w:ascii="宋体" w:hAnsi="宋体" w:hint="eastAsia"/>
                <w:szCs w:val="21"/>
              </w:rPr>
              <w:t>原方法已删除，总黄酮测得改为</w:t>
            </w:r>
            <w:r w:rsidRPr="005B3412">
              <w:rPr>
                <w:rFonts w:hint="eastAsia"/>
              </w:rPr>
              <w:t>《保健食品及其原料安全性毒理学检验与评价技术指导原则》</w:t>
            </w:r>
            <w:r>
              <w:rPr>
                <w:rFonts w:hint="eastAsia"/>
              </w:rPr>
              <w:t>中规定的方法。</w:t>
            </w:r>
          </w:p>
        </w:tc>
      </w:tr>
    </w:tbl>
    <w:p w14:paraId="70E08174" w14:textId="77777777" w:rsidR="00C078C9" w:rsidRDefault="00C078C9" w:rsidP="00C078C9">
      <w:pPr>
        <w:jc w:val="right"/>
      </w:pPr>
      <w:r w:rsidRPr="000A29DC">
        <w:rPr>
          <w:rFonts w:hint="eastAsia"/>
          <w:szCs w:val="21"/>
        </w:rPr>
        <w:lastRenderedPageBreak/>
        <w:t>共</w:t>
      </w:r>
      <w:r>
        <w:rPr>
          <w:szCs w:val="21"/>
        </w:rPr>
        <w:t>7</w:t>
      </w:r>
      <w:r w:rsidRPr="000A29DC">
        <w:rPr>
          <w:rFonts w:hint="eastAsia"/>
          <w:szCs w:val="21"/>
        </w:rPr>
        <w:t>页</w:t>
      </w:r>
      <w:r>
        <w:rPr>
          <w:rFonts w:hint="eastAsia"/>
          <w:szCs w:val="21"/>
        </w:rPr>
        <w:t xml:space="preserve"> </w:t>
      </w:r>
      <w:r w:rsidRPr="000A29DC">
        <w:rPr>
          <w:rFonts w:hint="eastAsia"/>
          <w:szCs w:val="21"/>
        </w:rPr>
        <w:t xml:space="preserve"> </w:t>
      </w:r>
      <w:r w:rsidRPr="000A29DC">
        <w:rPr>
          <w:rFonts w:hint="eastAsia"/>
          <w:szCs w:val="21"/>
        </w:rPr>
        <w:t>第</w:t>
      </w:r>
      <w:r>
        <w:rPr>
          <w:szCs w:val="21"/>
        </w:rPr>
        <w:t>4</w:t>
      </w:r>
      <w:r w:rsidRPr="000A29DC">
        <w:rPr>
          <w:rFonts w:hint="eastAsia"/>
          <w:szCs w:val="21"/>
        </w:rPr>
        <w:t>页</w:t>
      </w:r>
    </w:p>
    <w:tbl>
      <w:tblPr>
        <w:tblW w:w="15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1522"/>
        <w:gridCol w:w="1568"/>
        <w:gridCol w:w="1045"/>
        <w:gridCol w:w="1103"/>
        <w:gridCol w:w="4677"/>
        <w:gridCol w:w="4768"/>
      </w:tblGrid>
      <w:tr w:rsidR="00C078C9" w:rsidRPr="005352F5" w14:paraId="2384A839" w14:textId="77777777" w:rsidTr="00BC6CE9">
        <w:trPr>
          <w:trHeight w:val="381"/>
          <w:jc w:val="center"/>
        </w:trPr>
        <w:tc>
          <w:tcPr>
            <w:tcW w:w="712" w:type="dxa"/>
            <w:tcBorders>
              <w:top w:val="single" w:sz="4" w:space="0" w:color="auto"/>
              <w:bottom w:val="single" w:sz="4" w:space="0" w:color="auto"/>
            </w:tcBorders>
            <w:vAlign w:val="center"/>
          </w:tcPr>
          <w:p w14:paraId="6FD33227" w14:textId="77777777" w:rsidR="00C078C9" w:rsidRDefault="00C078C9" w:rsidP="00BC6CE9">
            <w:pPr>
              <w:spacing w:line="300" w:lineRule="exact"/>
              <w:jc w:val="center"/>
              <w:rPr>
                <w:rFonts w:ascii="宋体" w:hAnsi="宋体"/>
                <w:szCs w:val="21"/>
              </w:rPr>
            </w:pPr>
            <w:r w:rsidRPr="004C70EB">
              <w:rPr>
                <w:rFonts w:ascii="宋体" w:hAnsi="宋体" w:hint="eastAsia"/>
                <w:szCs w:val="21"/>
              </w:rPr>
              <w:t>序号</w:t>
            </w:r>
          </w:p>
        </w:tc>
        <w:tc>
          <w:tcPr>
            <w:tcW w:w="1522" w:type="dxa"/>
            <w:tcBorders>
              <w:top w:val="single" w:sz="4" w:space="0" w:color="auto"/>
              <w:bottom w:val="single" w:sz="4" w:space="0" w:color="auto"/>
            </w:tcBorders>
            <w:vAlign w:val="center"/>
          </w:tcPr>
          <w:p w14:paraId="1437FB7B" w14:textId="77777777" w:rsidR="00C078C9" w:rsidRPr="004C70EB" w:rsidRDefault="00C078C9" w:rsidP="00BC6CE9">
            <w:pPr>
              <w:pStyle w:val="a"/>
              <w:numPr>
                <w:ilvl w:val="0"/>
                <w:numId w:val="0"/>
              </w:numPr>
              <w:spacing w:before="156" w:after="156"/>
              <w:jc w:val="center"/>
              <w:rPr>
                <w:rFonts w:ascii="宋体" w:eastAsia="宋体" w:hAnsi="宋体"/>
                <w:kern w:val="2"/>
              </w:rPr>
            </w:pPr>
            <w:r w:rsidRPr="004C70EB">
              <w:rPr>
                <w:rFonts w:ascii="宋体" w:eastAsia="宋体" w:hAnsi="宋体" w:hint="eastAsia"/>
                <w:kern w:val="2"/>
              </w:rPr>
              <w:t>标准章条编号</w:t>
            </w:r>
          </w:p>
        </w:tc>
        <w:tc>
          <w:tcPr>
            <w:tcW w:w="1568" w:type="dxa"/>
            <w:tcBorders>
              <w:top w:val="single" w:sz="4" w:space="0" w:color="auto"/>
              <w:bottom w:val="single" w:sz="4" w:space="0" w:color="auto"/>
            </w:tcBorders>
            <w:vAlign w:val="center"/>
          </w:tcPr>
          <w:p w14:paraId="42B75428" w14:textId="77777777" w:rsidR="00C078C9" w:rsidRPr="004C70EB" w:rsidRDefault="00C078C9" w:rsidP="00BC6CE9">
            <w:pPr>
              <w:spacing w:line="300" w:lineRule="exact"/>
              <w:jc w:val="center"/>
              <w:rPr>
                <w:rFonts w:ascii="宋体" w:hAnsi="宋体"/>
                <w:szCs w:val="21"/>
              </w:rPr>
            </w:pPr>
            <w:r w:rsidRPr="004C70EB">
              <w:rPr>
                <w:rFonts w:ascii="宋体" w:hAnsi="宋体" w:hint="eastAsia"/>
                <w:szCs w:val="21"/>
              </w:rPr>
              <w:t>提出单位</w:t>
            </w:r>
          </w:p>
        </w:tc>
        <w:tc>
          <w:tcPr>
            <w:tcW w:w="1045" w:type="dxa"/>
            <w:tcBorders>
              <w:top w:val="single" w:sz="4" w:space="0" w:color="auto"/>
              <w:bottom w:val="single" w:sz="4" w:space="0" w:color="auto"/>
            </w:tcBorders>
            <w:vAlign w:val="center"/>
          </w:tcPr>
          <w:p w14:paraId="0E245E66" w14:textId="77777777" w:rsidR="00C078C9" w:rsidRPr="00115E22" w:rsidRDefault="00C078C9" w:rsidP="00BC6CE9">
            <w:pPr>
              <w:spacing w:line="300" w:lineRule="exact"/>
              <w:jc w:val="center"/>
              <w:rPr>
                <w:rFonts w:ascii="宋体" w:hAnsi="宋体"/>
                <w:szCs w:val="21"/>
              </w:rPr>
            </w:pPr>
            <w:r w:rsidRPr="004C70EB">
              <w:rPr>
                <w:rFonts w:ascii="宋体" w:hAnsi="宋体" w:hint="eastAsia"/>
                <w:szCs w:val="21"/>
              </w:rPr>
              <w:t>姓名</w:t>
            </w:r>
          </w:p>
        </w:tc>
        <w:tc>
          <w:tcPr>
            <w:tcW w:w="1103" w:type="dxa"/>
            <w:tcBorders>
              <w:top w:val="single" w:sz="4" w:space="0" w:color="auto"/>
              <w:bottom w:val="single" w:sz="4" w:space="0" w:color="auto"/>
            </w:tcBorders>
            <w:vAlign w:val="center"/>
          </w:tcPr>
          <w:p w14:paraId="244616B2" w14:textId="77777777" w:rsidR="00C078C9" w:rsidRPr="005352F5" w:rsidRDefault="00C078C9" w:rsidP="00BC6CE9">
            <w:pPr>
              <w:spacing w:line="300" w:lineRule="exact"/>
              <w:jc w:val="center"/>
              <w:rPr>
                <w:rFonts w:ascii="宋体" w:hAnsi="宋体"/>
                <w:szCs w:val="21"/>
              </w:rPr>
            </w:pPr>
            <w:r w:rsidRPr="004C70EB">
              <w:rPr>
                <w:rFonts w:ascii="宋体" w:hAnsi="宋体" w:hint="eastAsia"/>
                <w:szCs w:val="21"/>
              </w:rPr>
              <w:t>职称</w:t>
            </w:r>
          </w:p>
        </w:tc>
        <w:tc>
          <w:tcPr>
            <w:tcW w:w="4677" w:type="dxa"/>
            <w:tcBorders>
              <w:top w:val="single" w:sz="4" w:space="0" w:color="auto"/>
              <w:bottom w:val="single" w:sz="4" w:space="0" w:color="auto"/>
            </w:tcBorders>
            <w:vAlign w:val="center"/>
          </w:tcPr>
          <w:p w14:paraId="2FE16183" w14:textId="77777777" w:rsidR="00C078C9" w:rsidRPr="004C70EB" w:rsidRDefault="00C078C9" w:rsidP="00BC6CE9">
            <w:pPr>
              <w:spacing w:line="300" w:lineRule="exact"/>
              <w:jc w:val="center"/>
              <w:rPr>
                <w:rFonts w:ascii="宋体" w:hAnsi="宋体"/>
                <w:szCs w:val="21"/>
              </w:rPr>
            </w:pPr>
            <w:r w:rsidRPr="004C70EB">
              <w:rPr>
                <w:rFonts w:ascii="宋体" w:hAnsi="宋体" w:hint="eastAsia"/>
                <w:szCs w:val="21"/>
              </w:rPr>
              <w:t>意见及建议</w:t>
            </w:r>
          </w:p>
        </w:tc>
        <w:tc>
          <w:tcPr>
            <w:tcW w:w="4768" w:type="dxa"/>
            <w:tcBorders>
              <w:top w:val="single" w:sz="4" w:space="0" w:color="auto"/>
              <w:bottom w:val="single" w:sz="4" w:space="0" w:color="auto"/>
            </w:tcBorders>
            <w:vAlign w:val="center"/>
          </w:tcPr>
          <w:p w14:paraId="7466B6ED" w14:textId="77777777" w:rsidR="00C078C9" w:rsidRDefault="00C078C9" w:rsidP="00BC6CE9">
            <w:pPr>
              <w:spacing w:line="300" w:lineRule="exact"/>
              <w:jc w:val="center"/>
              <w:rPr>
                <w:rFonts w:ascii="宋体" w:hAnsi="宋体"/>
                <w:szCs w:val="21"/>
              </w:rPr>
            </w:pPr>
            <w:r w:rsidRPr="004C70EB">
              <w:rPr>
                <w:rFonts w:ascii="宋体" w:hAnsi="宋体" w:hint="eastAsia"/>
                <w:szCs w:val="21"/>
              </w:rPr>
              <w:t>采纳与否及理由</w:t>
            </w:r>
          </w:p>
        </w:tc>
      </w:tr>
      <w:tr w:rsidR="00C078C9" w:rsidRPr="005352F5" w14:paraId="07F512BA" w14:textId="77777777" w:rsidTr="00BC6CE9">
        <w:trPr>
          <w:trHeight w:val="429"/>
          <w:jc w:val="center"/>
        </w:trPr>
        <w:tc>
          <w:tcPr>
            <w:tcW w:w="712" w:type="dxa"/>
            <w:tcBorders>
              <w:top w:val="single" w:sz="4" w:space="0" w:color="auto"/>
              <w:bottom w:val="single" w:sz="4" w:space="0" w:color="auto"/>
            </w:tcBorders>
            <w:vAlign w:val="center"/>
          </w:tcPr>
          <w:p w14:paraId="33364B94" w14:textId="77777777" w:rsidR="00C078C9" w:rsidRDefault="00C078C9" w:rsidP="00BC6CE9">
            <w:pPr>
              <w:spacing w:line="300" w:lineRule="exact"/>
              <w:jc w:val="center"/>
              <w:rPr>
                <w:rFonts w:ascii="宋体" w:hAnsi="宋体"/>
                <w:szCs w:val="21"/>
              </w:rPr>
            </w:pPr>
            <w:r>
              <w:rPr>
                <w:rFonts w:ascii="宋体" w:hAnsi="宋体" w:hint="eastAsia"/>
                <w:szCs w:val="21"/>
              </w:rPr>
              <w:t>1</w:t>
            </w:r>
            <w:r>
              <w:rPr>
                <w:rFonts w:ascii="宋体" w:hAnsi="宋体"/>
                <w:szCs w:val="21"/>
              </w:rPr>
              <w:t>7</w:t>
            </w:r>
          </w:p>
        </w:tc>
        <w:tc>
          <w:tcPr>
            <w:tcW w:w="1522" w:type="dxa"/>
            <w:tcBorders>
              <w:top w:val="single" w:sz="4" w:space="0" w:color="auto"/>
              <w:bottom w:val="single" w:sz="4" w:space="0" w:color="auto"/>
            </w:tcBorders>
            <w:vAlign w:val="center"/>
          </w:tcPr>
          <w:p w14:paraId="44FE416F" w14:textId="77777777" w:rsidR="00C078C9" w:rsidRPr="00832301" w:rsidRDefault="00C078C9" w:rsidP="00BC6CE9">
            <w:pPr>
              <w:spacing w:line="300" w:lineRule="exact"/>
              <w:jc w:val="center"/>
              <w:rPr>
                <w:rFonts w:ascii="宋体" w:hAnsi="宋体"/>
                <w:szCs w:val="21"/>
              </w:rPr>
            </w:pPr>
            <w:r w:rsidRPr="00832301">
              <w:rPr>
                <w:rFonts w:ascii="宋体" w:hAnsi="宋体" w:hint="eastAsia"/>
                <w:szCs w:val="21"/>
              </w:rPr>
              <w:t xml:space="preserve">6.2.4 </w:t>
            </w:r>
          </w:p>
        </w:tc>
        <w:tc>
          <w:tcPr>
            <w:tcW w:w="1568" w:type="dxa"/>
            <w:tcBorders>
              <w:top w:val="single" w:sz="4" w:space="0" w:color="auto"/>
              <w:bottom w:val="single" w:sz="4" w:space="0" w:color="auto"/>
            </w:tcBorders>
            <w:vAlign w:val="center"/>
          </w:tcPr>
          <w:p w14:paraId="692122E7" w14:textId="77777777" w:rsidR="00C078C9" w:rsidRDefault="00C078C9" w:rsidP="00BC6CE9">
            <w:pPr>
              <w:spacing w:line="300" w:lineRule="exact"/>
              <w:jc w:val="center"/>
              <w:rPr>
                <w:rFonts w:ascii="宋体" w:hAnsi="宋体"/>
                <w:szCs w:val="21"/>
              </w:rPr>
            </w:pPr>
            <w:r w:rsidRPr="00832301">
              <w:rPr>
                <w:rFonts w:ascii="宋体" w:hAnsi="宋体" w:hint="eastAsia"/>
                <w:szCs w:val="21"/>
              </w:rPr>
              <w:t>广西分析测试研究中心</w:t>
            </w:r>
          </w:p>
        </w:tc>
        <w:tc>
          <w:tcPr>
            <w:tcW w:w="1045" w:type="dxa"/>
            <w:tcBorders>
              <w:top w:val="single" w:sz="4" w:space="0" w:color="auto"/>
              <w:bottom w:val="single" w:sz="4" w:space="0" w:color="auto"/>
            </w:tcBorders>
            <w:vAlign w:val="center"/>
          </w:tcPr>
          <w:p w14:paraId="3744E11E" w14:textId="77777777" w:rsidR="00C078C9" w:rsidRPr="005352F5" w:rsidRDefault="00C078C9" w:rsidP="00BC6CE9">
            <w:pPr>
              <w:spacing w:line="300" w:lineRule="exact"/>
              <w:jc w:val="center"/>
              <w:rPr>
                <w:rFonts w:ascii="宋体" w:hAnsi="宋体"/>
                <w:szCs w:val="21"/>
              </w:rPr>
            </w:pPr>
            <w:r w:rsidRPr="00115E22">
              <w:rPr>
                <w:rFonts w:ascii="宋体" w:hAnsi="宋体" w:hint="eastAsia"/>
                <w:szCs w:val="21"/>
              </w:rPr>
              <w:t>杨益林</w:t>
            </w:r>
          </w:p>
        </w:tc>
        <w:tc>
          <w:tcPr>
            <w:tcW w:w="1103" w:type="dxa"/>
            <w:tcBorders>
              <w:top w:val="single" w:sz="4" w:space="0" w:color="auto"/>
              <w:bottom w:val="single" w:sz="4" w:space="0" w:color="auto"/>
            </w:tcBorders>
            <w:vAlign w:val="center"/>
          </w:tcPr>
          <w:p w14:paraId="687D16A2" w14:textId="77777777" w:rsidR="00C078C9" w:rsidRPr="005B3412" w:rsidRDefault="00C078C9" w:rsidP="00BC6CE9">
            <w:pPr>
              <w:spacing w:line="300" w:lineRule="exact"/>
              <w:jc w:val="center"/>
            </w:pPr>
            <w:r w:rsidRPr="00832301">
              <w:rPr>
                <w:rFonts w:hint="eastAsia"/>
              </w:rPr>
              <w:t>高级工程师</w:t>
            </w:r>
          </w:p>
        </w:tc>
        <w:tc>
          <w:tcPr>
            <w:tcW w:w="4677" w:type="dxa"/>
            <w:tcBorders>
              <w:top w:val="single" w:sz="4" w:space="0" w:color="auto"/>
              <w:bottom w:val="single" w:sz="4" w:space="0" w:color="auto"/>
            </w:tcBorders>
            <w:vAlign w:val="center"/>
          </w:tcPr>
          <w:p w14:paraId="21DA43C8" w14:textId="77777777" w:rsidR="00C078C9" w:rsidRPr="00270E6F" w:rsidRDefault="00C078C9" w:rsidP="00BC6CE9">
            <w:pPr>
              <w:spacing w:line="300" w:lineRule="exact"/>
            </w:pPr>
            <w:r w:rsidRPr="00270E6F">
              <w:rPr>
                <w:rFonts w:hint="eastAsia"/>
              </w:rPr>
              <w:t>建议本标准制定要同时给出总黄酮的检验具体方法做本标准的附录，因为《保健食品及其原料安全性毒理学检验与评价技术指导原则》不是一个正式标准，检验检测机构资质认定本参数时未获得通过的，导致《食品安全地方标准</w:t>
            </w:r>
            <w:r w:rsidRPr="00270E6F">
              <w:rPr>
                <w:rFonts w:hint="eastAsia"/>
              </w:rPr>
              <w:t xml:space="preserve">  </w:t>
            </w:r>
            <w:r w:rsidRPr="00270E6F">
              <w:rPr>
                <w:rFonts w:hint="eastAsia"/>
              </w:rPr>
              <w:t>山楂叶》产品检验不全项检而不能盖</w:t>
            </w:r>
            <w:r w:rsidRPr="00270E6F">
              <w:rPr>
                <w:rFonts w:hint="eastAsia"/>
              </w:rPr>
              <w:t>CMA</w:t>
            </w:r>
            <w:r w:rsidRPr="00270E6F">
              <w:rPr>
                <w:rFonts w:hint="eastAsia"/>
              </w:rPr>
              <w:t>章。</w:t>
            </w:r>
          </w:p>
        </w:tc>
        <w:tc>
          <w:tcPr>
            <w:tcW w:w="4768" w:type="dxa"/>
            <w:tcBorders>
              <w:top w:val="single" w:sz="4" w:space="0" w:color="auto"/>
              <w:bottom w:val="single" w:sz="4" w:space="0" w:color="auto"/>
            </w:tcBorders>
            <w:vAlign w:val="center"/>
          </w:tcPr>
          <w:p w14:paraId="4D671DF5" w14:textId="77777777" w:rsidR="00C078C9" w:rsidRDefault="00C078C9" w:rsidP="00BC6CE9">
            <w:pPr>
              <w:spacing w:line="300" w:lineRule="exact"/>
              <w:jc w:val="center"/>
              <w:rPr>
                <w:rFonts w:ascii="宋体" w:hAnsi="宋体"/>
                <w:szCs w:val="21"/>
              </w:rPr>
            </w:pPr>
            <w:r w:rsidRPr="008C014C">
              <w:rPr>
                <w:rFonts w:ascii="宋体" w:hAnsi="宋体" w:hint="eastAsia"/>
                <w:szCs w:val="21"/>
              </w:rPr>
              <w:t>采纳，拟补充</w:t>
            </w:r>
            <w:r w:rsidRPr="008C014C">
              <w:rPr>
                <w:rFonts w:hint="eastAsia"/>
                <w:color w:val="000000"/>
              </w:rPr>
              <w:t xml:space="preserve">SN/T 4592-2016 </w:t>
            </w:r>
            <w:r w:rsidRPr="008C014C">
              <w:rPr>
                <w:rFonts w:hint="eastAsia"/>
                <w:color w:val="000000"/>
              </w:rPr>
              <w:t>《出口食品中总黄酮的测定》，里面提到的适用范围涵盖茶叶</w:t>
            </w:r>
          </w:p>
        </w:tc>
      </w:tr>
      <w:tr w:rsidR="00C078C9" w:rsidRPr="005352F5" w14:paraId="5FDE31DA" w14:textId="77777777" w:rsidTr="00BC6CE9">
        <w:trPr>
          <w:trHeight w:val="429"/>
          <w:jc w:val="center"/>
        </w:trPr>
        <w:tc>
          <w:tcPr>
            <w:tcW w:w="712" w:type="dxa"/>
            <w:tcBorders>
              <w:top w:val="single" w:sz="4" w:space="0" w:color="auto"/>
              <w:bottom w:val="single" w:sz="4" w:space="0" w:color="auto"/>
            </w:tcBorders>
            <w:vAlign w:val="center"/>
          </w:tcPr>
          <w:p w14:paraId="5FDC316D" w14:textId="77777777" w:rsidR="00C078C9" w:rsidRDefault="00C078C9" w:rsidP="00BC6CE9">
            <w:pPr>
              <w:spacing w:line="300" w:lineRule="exact"/>
              <w:jc w:val="center"/>
              <w:rPr>
                <w:rFonts w:ascii="宋体" w:hAnsi="宋体"/>
                <w:szCs w:val="21"/>
              </w:rPr>
            </w:pPr>
            <w:r>
              <w:rPr>
                <w:rFonts w:ascii="宋体" w:hAnsi="宋体" w:hint="eastAsia"/>
                <w:szCs w:val="21"/>
              </w:rPr>
              <w:t>1</w:t>
            </w:r>
            <w:r>
              <w:rPr>
                <w:rFonts w:ascii="宋体" w:hAnsi="宋体"/>
                <w:szCs w:val="21"/>
              </w:rPr>
              <w:t>8</w:t>
            </w:r>
          </w:p>
        </w:tc>
        <w:tc>
          <w:tcPr>
            <w:tcW w:w="1522" w:type="dxa"/>
            <w:tcBorders>
              <w:top w:val="single" w:sz="4" w:space="0" w:color="auto"/>
              <w:bottom w:val="single" w:sz="4" w:space="0" w:color="auto"/>
            </w:tcBorders>
            <w:vAlign w:val="center"/>
          </w:tcPr>
          <w:p w14:paraId="1D6103DB"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hint="eastAsia"/>
                <w:color w:val="000000"/>
                <w:szCs w:val="21"/>
              </w:rPr>
              <w:t>2</w:t>
            </w:r>
          </w:p>
        </w:tc>
        <w:tc>
          <w:tcPr>
            <w:tcW w:w="1568" w:type="dxa"/>
            <w:vMerge w:val="restart"/>
            <w:tcBorders>
              <w:top w:val="single" w:sz="4" w:space="0" w:color="auto"/>
            </w:tcBorders>
            <w:vAlign w:val="center"/>
          </w:tcPr>
          <w:p w14:paraId="2DDDB98F"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hint="eastAsia"/>
                <w:color w:val="000000"/>
                <w:szCs w:val="21"/>
              </w:rPr>
              <w:t>广西食品药品审评查验中心</w:t>
            </w:r>
          </w:p>
        </w:tc>
        <w:tc>
          <w:tcPr>
            <w:tcW w:w="1045" w:type="dxa"/>
            <w:vMerge w:val="restart"/>
            <w:tcBorders>
              <w:top w:val="single" w:sz="4" w:space="0" w:color="auto"/>
            </w:tcBorders>
            <w:vAlign w:val="center"/>
          </w:tcPr>
          <w:p w14:paraId="2E2463FD"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hint="eastAsia"/>
                <w:color w:val="000000"/>
                <w:szCs w:val="21"/>
              </w:rPr>
              <w:t>段玉林</w:t>
            </w:r>
          </w:p>
        </w:tc>
        <w:tc>
          <w:tcPr>
            <w:tcW w:w="1103" w:type="dxa"/>
            <w:vMerge w:val="restart"/>
            <w:tcBorders>
              <w:top w:val="single" w:sz="4" w:space="0" w:color="auto"/>
            </w:tcBorders>
            <w:vAlign w:val="center"/>
          </w:tcPr>
          <w:p w14:paraId="451CADDD" w14:textId="77777777" w:rsidR="00C078C9" w:rsidRPr="007616AA" w:rsidRDefault="00C078C9" w:rsidP="00BC6CE9">
            <w:pPr>
              <w:spacing w:line="300" w:lineRule="exact"/>
              <w:jc w:val="center"/>
              <w:rPr>
                <w:rFonts w:ascii="宋体" w:hAnsi="宋体"/>
                <w:color w:val="000000"/>
                <w:szCs w:val="21"/>
              </w:rPr>
            </w:pPr>
            <w:r w:rsidRPr="00832301">
              <w:rPr>
                <w:rFonts w:ascii="宋体" w:hAnsi="宋体" w:hint="eastAsia"/>
                <w:color w:val="000000"/>
                <w:szCs w:val="21"/>
              </w:rPr>
              <w:t>主任技师</w:t>
            </w:r>
          </w:p>
        </w:tc>
        <w:tc>
          <w:tcPr>
            <w:tcW w:w="4677" w:type="dxa"/>
            <w:tcBorders>
              <w:top w:val="single" w:sz="4" w:space="0" w:color="auto"/>
              <w:bottom w:val="single" w:sz="4" w:space="0" w:color="auto"/>
            </w:tcBorders>
            <w:vAlign w:val="center"/>
          </w:tcPr>
          <w:p w14:paraId="7846BFAA" w14:textId="77777777" w:rsidR="00C078C9" w:rsidRPr="00270E6F" w:rsidRDefault="00C078C9" w:rsidP="00BC6CE9">
            <w:pPr>
              <w:spacing w:line="300" w:lineRule="exact"/>
              <w:rPr>
                <w:rFonts w:ascii="宋体" w:hAnsi="宋体"/>
                <w:color w:val="000000"/>
                <w:szCs w:val="21"/>
              </w:rPr>
            </w:pPr>
            <w:r w:rsidRPr="00270E6F">
              <w:rPr>
                <w:rFonts w:ascii="宋体" w:hAnsi="宋体" w:hint="eastAsia"/>
                <w:color w:val="000000"/>
                <w:szCs w:val="21"/>
              </w:rPr>
              <w:t>药典及评价技术指导原则建议写上版次号或者发布公告号，因为不同版次其内容不同的</w:t>
            </w:r>
          </w:p>
        </w:tc>
        <w:tc>
          <w:tcPr>
            <w:tcW w:w="4768" w:type="dxa"/>
            <w:tcBorders>
              <w:top w:val="single" w:sz="4" w:space="0" w:color="auto"/>
              <w:bottom w:val="single" w:sz="4" w:space="0" w:color="auto"/>
            </w:tcBorders>
            <w:vAlign w:val="center"/>
          </w:tcPr>
          <w:p w14:paraId="4D33C86E" w14:textId="04EA027A" w:rsidR="00C078C9" w:rsidRDefault="00C078C9" w:rsidP="00BC6CE9">
            <w:pPr>
              <w:spacing w:line="300" w:lineRule="exact"/>
              <w:jc w:val="center"/>
              <w:rPr>
                <w:rFonts w:ascii="宋体" w:hAnsi="宋体"/>
                <w:szCs w:val="21"/>
              </w:rPr>
            </w:pPr>
            <w:r>
              <w:rPr>
                <w:rFonts w:ascii="宋体" w:hAnsi="宋体" w:hint="eastAsia"/>
                <w:szCs w:val="21"/>
              </w:rPr>
              <w:t>采纳</w:t>
            </w:r>
          </w:p>
          <w:p w14:paraId="569CFE8C" w14:textId="77777777" w:rsidR="00C078C9" w:rsidRPr="00221040" w:rsidRDefault="00C078C9" w:rsidP="00BC6CE9">
            <w:pPr>
              <w:spacing w:line="300" w:lineRule="exact"/>
              <w:jc w:val="center"/>
              <w:rPr>
                <w:rFonts w:ascii="宋体" w:hAnsi="宋体"/>
                <w:szCs w:val="21"/>
              </w:rPr>
            </w:pPr>
            <w:r>
              <w:rPr>
                <w:rFonts w:ascii="宋体" w:hAnsi="宋体" w:hint="eastAsia"/>
                <w:szCs w:val="21"/>
              </w:rPr>
              <w:t>文本已表述“</w:t>
            </w:r>
            <w:r w:rsidRPr="00221040">
              <w:rPr>
                <w:rFonts w:ascii="宋体" w:hAnsi="宋体" w:hint="eastAsia"/>
                <w:szCs w:val="21"/>
              </w:rPr>
              <w:t>不注日期的引用文件，其最新版本（包括所有的修改单）适用于本文件</w:t>
            </w:r>
            <w:r>
              <w:rPr>
                <w:rFonts w:ascii="宋体" w:hAnsi="宋体" w:hint="eastAsia"/>
                <w:szCs w:val="21"/>
              </w:rPr>
              <w:t>”。</w:t>
            </w:r>
          </w:p>
        </w:tc>
      </w:tr>
      <w:tr w:rsidR="00C078C9" w:rsidRPr="005352F5" w14:paraId="2CAA74FB" w14:textId="77777777" w:rsidTr="00BC6CE9">
        <w:trPr>
          <w:trHeight w:val="429"/>
          <w:jc w:val="center"/>
        </w:trPr>
        <w:tc>
          <w:tcPr>
            <w:tcW w:w="712" w:type="dxa"/>
            <w:tcBorders>
              <w:top w:val="single" w:sz="4" w:space="0" w:color="auto"/>
              <w:bottom w:val="single" w:sz="4" w:space="0" w:color="auto"/>
            </w:tcBorders>
            <w:vAlign w:val="center"/>
          </w:tcPr>
          <w:p w14:paraId="6A2B4EBC" w14:textId="77777777" w:rsidR="00C078C9" w:rsidRDefault="00C078C9" w:rsidP="00BC6CE9">
            <w:pPr>
              <w:spacing w:line="300" w:lineRule="exact"/>
              <w:jc w:val="center"/>
              <w:rPr>
                <w:rFonts w:ascii="宋体" w:hAnsi="宋体"/>
                <w:szCs w:val="21"/>
              </w:rPr>
            </w:pPr>
            <w:r>
              <w:rPr>
                <w:rFonts w:ascii="宋体" w:hAnsi="宋体" w:hint="eastAsia"/>
                <w:szCs w:val="21"/>
              </w:rPr>
              <w:t>1</w:t>
            </w:r>
            <w:r>
              <w:rPr>
                <w:rFonts w:ascii="宋体" w:hAnsi="宋体"/>
                <w:szCs w:val="21"/>
              </w:rPr>
              <w:t>9</w:t>
            </w:r>
          </w:p>
        </w:tc>
        <w:tc>
          <w:tcPr>
            <w:tcW w:w="1522" w:type="dxa"/>
            <w:tcBorders>
              <w:top w:val="single" w:sz="4" w:space="0" w:color="auto"/>
              <w:bottom w:val="single" w:sz="4" w:space="0" w:color="auto"/>
            </w:tcBorders>
            <w:vAlign w:val="center"/>
          </w:tcPr>
          <w:p w14:paraId="1A787AA2"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hint="eastAsia"/>
                <w:color w:val="000000"/>
                <w:szCs w:val="21"/>
              </w:rPr>
              <w:t>4.2</w:t>
            </w:r>
          </w:p>
        </w:tc>
        <w:tc>
          <w:tcPr>
            <w:tcW w:w="1568" w:type="dxa"/>
            <w:vMerge/>
            <w:vAlign w:val="center"/>
          </w:tcPr>
          <w:p w14:paraId="1B0567C1" w14:textId="77777777" w:rsidR="00C078C9" w:rsidRPr="007616AA" w:rsidRDefault="00C078C9" w:rsidP="00BC6CE9">
            <w:pPr>
              <w:spacing w:line="300" w:lineRule="exact"/>
              <w:jc w:val="center"/>
              <w:rPr>
                <w:rFonts w:ascii="宋体" w:hAnsi="宋体"/>
                <w:color w:val="000000"/>
                <w:szCs w:val="21"/>
              </w:rPr>
            </w:pPr>
          </w:p>
        </w:tc>
        <w:tc>
          <w:tcPr>
            <w:tcW w:w="1045" w:type="dxa"/>
            <w:vMerge/>
            <w:vAlign w:val="center"/>
          </w:tcPr>
          <w:p w14:paraId="396A14DB" w14:textId="77777777" w:rsidR="00C078C9" w:rsidRPr="007616AA" w:rsidRDefault="00C078C9" w:rsidP="00BC6CE9">
            <w:pPr>
              <w:spacing w:line="300" w:lineRule="exact"/>
              <w:jc w:val="center"/>
              <w:rPr>
                <w:rFonts w:ascii="宋体" w:hAnsi="宋体"/>
                <w:color w:val="000000"/>
                <w:szCs w:val="21"/>
              </w:rPr>
            </w:pPr>
          </w:p>
        </w:tc>
        <w:tc>
          <w:tcPr>
            <w:tcW w:w="1103" w:type="dxa"/>
            <w:vMerge/>
            <w:vAlign w:val="center"/>
          </w:tcPr>
          <w:p w14:paraId="35AEE2D0" w14:textId="77777777" w:rsidR="00C078C9" w:rsidRPr="007616AA" w:rsidRDefault="00C078C9" w:rsidP="00BC6CE9">
            <w:pPr>
              <w:spacing w:line="300" w:lineRule="exact"/>
              <w:jc w:val="center"/>
              <w:rPr>
                <w:rFonts w:ascii="宋体" w:hAnsi="宋体"/>
                <w:color w:val="000000"/>
                <w:szCs w:val="21"/>
              </w:rPr>
            </w:pPr>
          </w:p>
        </w:tc>
        <w:tc>
          <w:tcPr>
            <w:tcW w:w="4677" w:type="dxa"/>
            <w:tcBorders>
              <w:top w:val="single" w:sz="4" w:space="0" w:color="auto"/>
              <w:bottom w:val="single" w:sz="4" w:space="0" w:color="auto"/>
            </w:tcBorders>
            <w:vAlign w:val="center"/>
          </w:tcPr>
          <w:p w14:paraId="11400375" w14:textId="77777777" w:rsidR="00C078C9" w:rsidRPr="00270E6F" w:rsidRDefault="00C078C9" w:rsidP="00BC6CE9">
            <w:pPr>
              <w:spacing w:line="300" w:lineRule="exact"/>
              <w:rPr>
                <w:rFonts w:ascii="宋体" w:hAnsi="宋体"/>
                <w:color w:val="000000"/>
                <w:szCs w:val="21"/>
              </w:rPr>
            </w:pPr>
            <w:r w:rsidRPr="00270E6F">
              <w:rPr>
                <w:rFonts w:ascii="宋体" w:hAnsi="宋体" w:hint="eastAsia"/>
                <w:color w:val="000000"/>
                <w:szCs w:val="21"/>
              </w:rPr>
              <w:t>色泽及外观建议参照《中华人民共和国药典》中对山楂叶的规定进行描述，因为植物的品种唯一时其色泽、形态基本都是有其独特性的。</w:t>
            </w:r>
          </w:p>
        </w:tc>
        <w:tc>
          <w:tcPr>
            <w:tcW w:w="4768" w:type="dxa"/>
            <w:tcBorders>
              <w:top w:val="single" w:sz="4" w:space="0" w:color="auto"/>
              <w:bottom w:val="single" w:sz="4" w:space="0" w:color="auto"/>
            </w:tcBorders>
            <w:vAlign w:val="center"/>
          </w:tcPr>
          <w:p w14:paraId="5FD15454" w14:textId="77777777" w:rsidR="00C078C9" w:rsidRDefault="00C078C9" w:rsidP="00BC6CE9">
            <w:pPr>
              <w:spacing w:line="300" w:lineRule="exact"/>
              <w:jc w:val="center"/>
              <w:rPr>
                <w:rFonts w:ascii="宋体" w:hAnsi="宋体"/>
                <w:szCs w:val="21"/>
              </w:rPr>
            </w:pPr>
            <w:r>
              <w:rPr>
                <w:rFonts w:ascii="宋体" w:hAnsi="宋体" w:hint="eastAsia"/>
                <w:szCs w:val="21"/>
              </w:rPr>
              <w:t>不采纳</w:t>
            </w:r>
          </w:p>
          <w:p w14:paraId="7C9CF686" w14:textId="77777777" w:rsidR="00C078C9" w:rsidRPr="002453AA" w:rsidRDefault="00C078C9" w:rsidP="00BC6CE9">
            <w:pPr>
              <w:spacing w:line="300" w:lineRule="exact"/>
              <w:rPr>
                <w:rFonts w:ascii="宋体" w:hAnsi="宋体"/>
                <w:color w:val="000000"/>
                <w:szCs w:val="21"/>
              </w:rPr>
            </w:pPr>
            <w:r w:rsidRPr="0018253D">
              <w:rPr>
                <w:rFonts w:ascii="宋体" w:hAnsi="宋体" w:hint="eastAsia"/>
                <w:color w:val="000000"/>
                <w:szCs w:val="21"/>
              </w:rPr>
              <w:t>《中华人民共和国药典</w:t>
            </w:r>
            <w:r w:rsidRPr="007616AA">
              <w:rPr>
                <w:rFonts w:ascii="宋体" w:hAnsi="宋体" w:hint="eastAsia"/>
                <w:color w:val="000000"/>
                <w:szCs w:val="21"/>
              </w:rPr>
              <w:t>》</w:t>
            </w:r>
            <w:r w:rsidRPr="0018253D">
              <w:rPr>
                <w:rFonts w:ascii="宋体" w:hAnsi="宋体" w:hint="eastAsia"/>
                <w:color w:val="000000"/>
                <w:szCs w:val="21"/>
              </w:rPr>
              <w:t>对山楂叶</w:t>
            </w:r>
            <w:r>
              <w:rPr>
                <w:rFonts w:ascii="宋体" w:hAnsi="宋体" w:hint="eastAsia"/>
                <w:color w:val="000000"/>
                <w:szCs w:val="21"/>
              </w:rPr>
              <w:t>与本文中的植物不同，不可直接引用。</w:t>
            </w:r>
          </w:p>
        </w:tc>
      </w:tr>
      <w:tr w:rsidR="00C078C9" w:rsidRPr="005352F5" w14:paraId="23E3AB78" w14:textId="77777777" w:rsidTr="00BC6CE9">
        <w:trPr>
          <w:trHeight w:val="429"/>
          <w:jc w:val="center"/>
        </w:trPr>
        <w:tc>
          <w:tcPr>
            <w:tcW w:w="712" w:type="dxa"/>
            <w:tcBorders>
              <w:top w:val="single" w:sz="4" w:space="0" w:color="auto"/>
              <w:bottom w:val="single" w:sz="4" w:space="0" w:color="auto"/>
            </w:tcBorders>
            <w:vAlign w:val="center"/>
          </w:tcPr>
          <w:p w14:paraId="2256963B" w14:textId="77777777" w:rsidR="00C078C9" w:rsidRDefault="00C078C9" w:rsidP="00BC6CE9">
            <w:pPr>
              <w:spacing w:line="300" w:lineRule="exact"/>
              <w:jc w:val="center"/>
              <w:rPr>
                <w:rFonts w:ascii="宋体" w:hAnsi="宋体"/>
                <w:szCs w:val="21"/>
              </w:rPr>
            </w:pPr>
            <w:r>
              <w:rPr>
                <w:rFonts w:ascii="宋体" w:hAnsi="宋体" w:hint="eastAsia"/>
                <w:szCs w:val="21"/>
              </w:rPr>
              <w:t>2</w:t>
            </w:r>
            <w:r>
              <w:rPr>
                <w:rFonts w:ascii="宋体" w:hAnsi="宋体"/>
                <w:szCs w:val="21"/>
              </w:rPr>
              <w:t>0</w:t>
            </w:r>
          </w:p>
        </w:tc>
        <w:tc>
          <w:tcPr>
            <w:tcW w:w="1522" w:type="dxa"/>
            <w:tcBorders>
              <w:top w:val="single" w:sz="4" w:space="0" w:color="auto"/>
              <w:bottom w:val="single" w:sz="4" w:space="0" w:color="auto"/>
            </w:tcBorders>
            <w:vAlign w:val="center"/>
          </w:tcPr>
          <w:p w14:paraId="6ECE0F20"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hint="eastAsia"/>
                <w:color w:val="000000"/>
                <w:szCs w:val="21"/>
              </w:rPr>
              <w:t>4.3</w:t>
            </w:r>
          </w:p>
        </w:tc>
        <w:tc>
          <w:tcPr>
            <w:tcW w:w="1568" w:type="dxa"/>
            <w:vMerge/>
            <w:vAlign w:val="center"/>
          </w:tcPr>
          <w:p w14:paraId="72273994" w14:textId="77777777" w:rsidR="00C078C9" w:rsidRPr="007616AA" w:rsidRDefault="00C078C9" w:rsidP="00BC6CE9">
            <w:pPr>
              <w:spacing w:line="300" w:lineRule="exact"/>
              <w:jc w:val="center"/>
              <w:rPr>
                <w:rFonts w:ascii="宋体" w:hAnsi="宋体"/>
                <w:color w:val="000000"/>
                <w:szCs w:val="21"/>
              </w:rPr>
            </w:pPr>
          </w:p>
        </w:tc>
        <w:tc>
          <w:tcPr>
            <w:tcW w:w="1045" w:type="dxa"/>
            <w:vMerge/>
            <w:vAlign w:val="center"/>
          </w:tcPr>
          <w:p w14:paraId="65D8E5D0" w14:textId="77777777" w:rsidR="00C078C9" w:rsidRPr="007616AA" w:rsidRDefault="00C078C9" w:rsidP="00BC6CE9">
            <w:pPr>
              <w:spacing w:line="300" w:lineRule="exact"/>
              <w:jc w:val="center"/>
              <w:rPr>
                <w:rFonts w:ascii="宋体" w:hAnsi="宋体"/>
                <w:color w:val="000000"/>
                <w:szCs w:val="21"/>
              </w:rPr>
            </w:pPr>
          </w:p>
        </w:tc>
        <w:tc>
          <w:tcPr>
            <w:tcW w:w="1103" w:type="dxa"/>
            <w:vMerge/>
            <w:vAlign w:val="center"/>
          </w:tcPr>
          <w:p w14:paraId="4CF550ED" w14:textId="77777777" w:rsidR="00C078C9" w:rsidRPr="007616AA" w:rsidRDefault="00C078C9" w:rsidP="00BC6CE9">
            <w:pPr>
              <w:spacing w:line="300" w:lineRule="exact"/>
              <w:jc w:val="center"/>
              <w:rPr>
                <w:rFonts w:ascii="宋体" w:hAnsi="宋体"/>
                <w:color w:val="000000"/>
                <w:szCs w:val="21"/>
              </w:rPr>
            </w:pPr>
          </w:p>
        </w:tc>
        <w:tc>
          <w:tcPr>
            <w:tcW w:w="4677" w:type="dxa"/>
            <w:tcBorders>
              <w:top w:val="single" w:sz="4" w:space="0" w:color="auto"/>
              <w:bottom w:val="single" w:sz="4" w:space="0" w:color="auto"/>
            </w:tcBorders>
            <w:vAlign w:val="center"/>
          </w:tcPr>
          <w:p w14:paraId="7A2E714E" w14:textId="77777777" w:rsidR="00C078C9" w:rsidRPr="00270E6F" w:rsidRDefault="00C078C9" w:rsidP="00BC6CE9">
            <w:pPr>
              <w:spacing w:line="300" w:lineRule="exact"/>
              <w:rPr>
                <w:rFonts w:ascii="宋体" w:hAnsi="宋体"/>
                <w:color w:val="000000"/>
                <w:szCs w:val="21"/>
              </w:rPr>
            </w:pPr>
            <w:r w:rsidRPr="00270E6F">
              <w:rPr>
                <w:rFonts w:ascii="宋体" w:hAnsi="宋体" w:hint="eastAsia"/>
                <w:color w:val="000000"/>
                <w:szCs w:val="21"/>
              </w:rPr>
              <w:t>总灰分项目建议去掉，因为该项目不涉及安全，另外山楂叶应当属于代用茶范畴，我区地标就未有该指标。总黄酮及水浸出物的检测结果其最低值均大于设定的指标，为了维护其品质，建议根据检测结果合理的设定指标。</w:t>
            </w:r>
          </w:p>
        </w:tc>
        <w:tc>
          <w:tcPr>
            <w:tcW w:w="4768" w:type="dxa"/>
            <w:tcBorders>
              <w:top w:val="single" w:sz="4" w:space="0" w:color="auto"/>
              <w:bottom w:val="single" w:sz="4" w:space="0" w:color="auto"/>
            </w:tcBorders>
            <w:vAlign w:val="center"/>
          </w:tcPr>
          <w:p w14:paraId="62BDBC0A" w14:textId="77777777" w:rsidR="00C078C9" w:rsidRDefault="00C078C9" w:rsidP="00BC6CE9">
            <w:pPr>
              <w:spacing w:line="300" w:lineRule="exact"/>
              <w:jc w:val="center"/>
              <w:rPr>
                <w:rFonts w:ascii="宋体" w:hAnsi="宋体"/>
                <w:szCs w:val="21"/>
              </w:rPr>
            </w:pPr>
            <w:r>
              <w:rPr>
                <w:rFonts w:ascii="宋体" w:hAnsi="宋体" w:hint="eastAsia"/>
                <w:szCs w:val="21"/>
              </w:rPr>
              <w:t>采纳。</w:t>
            </w:r>
          </w:p>
        </w:tc>
      </w:tr>
      <w:tr w:rsidR="00C078C9" w:rsidRPr="005352F5" w14:paraId="27530042" w14:textId="77777777" w:rsidTr="00BC6CE9">
        <w:trPr>
          <w:trHeight w:val="429"/>
          <w:jc w:val="center"/>
        </w:trPr>
        <w:tc>
          <w:tcPr>
            <w:tcW w:w="712" w:type="dxa"/>
            <w:tcBorders>
              <w:top w:val="single" w:sz="4" w:space="0" w:color="auto"/>
              <w:bottom w:val="single" w:sz="4" w:space="0" w:color="auto"/>
            </w:tcBorders>
            <w:vAlign w:val="center"/>
          </w:tcPr>
          <w:p w14:paraId="7035DA48" w14:textId="77777777" w:rsidR="00C078C9" w:rsidRDefault="00C078C9" w:rsidP="00BC6CE9">
            <w:pPr>
              <w:spacing w:line="300" w:lineRule="exact"/>
              <w:jc w:val="center"/>
              <w:rPr>
                <w:rFonts w:ascii="宋体" w:hAnsi="宋体"/>
                <w:szCs w:val="21"/>
              </w:rPr>
            </w:pPr>
            <w:r>
              <w:rPr>
                <w:rFonts w:ascii="宋体" w:hAnsi="宋体" w:hint="eastAsia"/>
                <w:szCs w:val="21"/>
              </w:rPr>
              <w:t>2</w:t>
            </w:r>
            <w:r>
              <w:rPr>
                <w:rFonts w:ascii="宋体" w:hAnsi="宋体"/>
                <w:szCs w:val="21"/>
              </w:rPr>
              <w:t>1</w:t>
            </w:r>
          </w:p>
        </w:tc>
        <w:tc>
          <w:tcPr>
            <w:tcW w:w="1522" w:type="dxa"/>
            <w:tcBorders>
              <w:top w:val="single" w:sz="4" w:space="0" w:color="auto"/>
              <w:bottom w:val="single" w:sz="4" w:space="0" w:color="auto"/>
            </w:tcBorders>
            <w:vAlign w:val="center"/>
          </w:tcPr>
          <w:p w14:paraId="5D03E521"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hint="eastAsia"/>
                <w:color w:val="000000"/>
                <w:szCs w:val="21"/>
              </w:rPr>
              <w:t>4.4</w:t>
            </w:r>
          </w:p>
        </w:tc>
        <w:tc>
          <w:tcPr>
            <w:tcW w:w="1568" w:type="dxa"/>
            <w:vMerge/>
            <w:vAlign w:val="center"/>
          </w:tcPr>
          <w:p w14:paraId="797A0F42" w14:textId="77777777" w:rsidR="00C078C9" w:rsidRPr="007616AA" w:rsidRDefault="00C078C9" w:rsidP="00BC6CE9">
            <w:pPr>
              <w:spacing w:line="300" w:lineRule="exact"/>
              <w:jc w:val="center"/>
              <w:rPr>
                <w:rFonts w:ascii="宋体" w:hAnsi="宋体"/>
                <w:color w:val="000000"/>
                <w:szCs w:val="21"/>
              </w:rPr>
            </w:pPr>
          </w:p>
        </w:tc>
        <w:tc>
          <w:tcPr>
            <w:tcW w:w="1045" w:type="dxa"/>
            <w:vMerge/>
            <w:vAlign w:val="center"/>
          </w:tcPr>
          <w:p w14:paraId="5AA842DF" w14:textId="77777777" w:rsidR="00C078C9" w:rsidRPr="007616AA" w:rsidRDefault="00C078C9" w:rsidP="00BC6CE9">
            <w:pPr>
              <w:spacing w:line="300" w:lineRule="exact"/>
              <w:jc w:val="center"/>
              <w:rPr>
                <w:rFonts w:ascii="宋体" w:hAnsi="宋体"/>
                <w:color w:val="000000"/>
                <w:szCs w:val="21"/>
              </w:rPr>
            </w:pPr>
          </w:p>
        </w:tc>
        <w:tc>
          <w:tcPr>
            <w:tcW w:w="1103" w:type="dxa"/>
            <w:vMerge/>
            <w:vAlign w:val="center"/>
          </w:tcPr>
          <w:p w14:paraId="041A546F" w14:textId="77777777" w:rsidR="00C078C9" w:rsidRPr="007616AA" w:rsidRDefault="00C078C9" w:rsidP="00BC6CE9">
            <w:pPr>
              <w:spacing w:line="300" w:lineRule="exact"/>
              <w:jc w:val="center"/>
              <w:rPr>
                <w:rFonts w:ascii="宋体" w:hAnsi="宋体"/>
                <w:color w:val="000000"/>
                <w:szCs w:val="21"/>
              </w:rPr>
            </w:pPr>
          </w:p>
        </w:tc>
        <w:tc>
          <w:tcPr>
            <w:tcW w:w="4677" w:type="dxa"/>
            <w:tcBorders>
              <w:top w:val="single" w:sz="4" w:space="0" w:color="auto"/>
              <w:bottom w:val="single" w:sz="4" w:space="0" w:color="auto"/>
            </w:tcBorders>
            <w:vAlign w:val="center"/>
          </w:tcPr>
          <w:p w14:paraId="0125DDA0" w14:textId="77777777" w:rsidR="00C078C9" w:rsidRPr="00270E6F" w:rsidRDefault="00C078C9" w:rsidP="00BC6CE9">
            <w:pPr>
              <w:spacing w:line="300" w:lineRule="exact"/>
              <w:rPr>
                <w:rFonts w:ascii="宋体" w:hAnsi="宋体"/>
                <w:color w:val="000000"/>
                <w:szCs w:val="21"/>
              </w:rPr>
            </w:pPr>
            <w:r w:rsidRPr="00270E6F">
              <w:rPr>
                <w:rFonts w:ascii="宋体" w:hAnsi="宋体" w:hint="eastAsia"/>
                <w:color w:val="000000"/>
                <w:szCs w:val="21"/>
              </w:rPr>
              <w:t>建议增加黄曲霉毒素B1的项目，因为广西气候特点，容易引起霉变，并且其样品中也有检出，建议同我区代用茶地标保持一致。</w:t>
            </w:r>
          </w:p>
        </w:tc>
        <w:tc>
          <w:tcPr>
            <w:tcW w:w="4768" w:type="dxa"/>
            <w:tcBorders>
              <w:top w:val="single" w:sz="4" w:space="0" w:color="auto"/>
              <w:bottom w:val="single" w:sz="4" w:space="0" w:color="auto"/>
            </w:tcBorders>
            <w:vAlign w:val="center"/>
          </w:tcPr>
          <w:p w14:paraId="24B3F88D" w14:textId="77777777" w:rsidR="00C078C9" w:rsidRDefault="00C078C9" w:rsidP="00BC6CE9">
            <w:pPr>
              <w:spacing w:line="300" w:lineRule="exact"/>
              <w:jc w:val="center"/>
              <w:rPr>
                <w:rFonts w:ascii="宋体" w:hAnsi="宋体"/>
                <w:szCs w:val="21"/>
              </w:rPr>
            </w:pPr>
            <w:r>
              <w:rPr>
                <w:rFonts w:ascii="宋体" w:hAnsi="宋体" w:hint="eastAsia"/>
                <w:szCs w:val="21"/>
              </w:rPr>
              <w:t>留会上讨论</w:t>
            </w:r>
          </w:p>
        </w:tc>
      </w:tr>
      <w:tr w:rsidR="00C078C9" w:rsidRPr="005352F5" w14:paraId="19CEAF37" w14:textId="77777777" w:rsidTr="00BC6CE9">
        <w:trPr>
          <w:trHeight w:val="429"/>
          <w:jc w:val="center"/>
        </w:trPr>
        <w:tc>
          <w:tcPr>
            <w:tcW w:w="712" w:type="dxa"/>
            <w:tcBorders>
              <w:top w:val="single" w:sz="4" w:space="0" w:color="auto"/>
              <w:bottom w:val="single" w:sz="4" w:space="0" w:color="auto"/>
            </w:tcBorders>
            <w:vAlign w:val="center"/>
          </w:tcPr>
          <w:p w14:paraId="363DAA73" w14:textId="77777777" w:rsidR="00C078C9" w:rsidRDefault="00C078C9" w:rsidP="00BC6CE9">
            <w:pPr>
              <w:spacing w:line="300" w:lineRule="exact"/>
              <w:jc w:val="center"/>
              <w:rPr>
                <w:rFonts w:ascii="宋体" w:hAnsi="宋体"/>
                <w:szCs w:val="21"/>
              </w:rPr>
            </w:pPr>
            <w:r>
              <w:rPr>
                <w:rFonts w:ascii="宋体" w:hAnsi="宋体" w:hint="eastAsia"/>
                <w:szCs w:val="21"/>
              </w:rPr>
              <w:t>2</w:t>
            </w:r>
            <w:r>
              <w:rPr>
                <w:rFonts w:ascii="宋体" w:hAnsi="宋体"/>
                <w:szCs w:val="21"/>
              </w:rPr>
              <w:t>2</w:t>
            </w:r>
          </w:p>
        </w:tc>
        <w:tc>
          <w:tcPr>
            <w:tcW w:w="1522" w:type="dxa"/>
            <w:tcBorders>
              <w:top w:val="single" w:sz="4" w:space="0" w:color="auto"/>
              <w:bottom w:val="single" w:sz="4" w:space="0" w:color="auto"/>
            </w:tcBorders>
            <w:vAlign w:val="center"/>
          </w:tcPr>
          <w:p w14:paraId="76C0BE06"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hint="eastAsia"/>
                <w:color w:val="000000"/>
                <w:szCs w:val="21"/>
              </w:rPr>
              <w:t>4.5</w:t>
            </w:r>
          </w:p>
        </w:tc>
        <w:tc>
          <w:tcPr>
            <w:tcW w:w="1568" w:type="dxa"/>
            <w:vMerge/>
            <w:tcBorders>
              <w:bottom w:val="single" w:sz="4" w:space="0" w:color="auto"/>
            </w:tcBorders>
            <w:vAlign w:val="center"/>
          </w:tcPr>
          <w:p w14:paraId="5B46F632" w14:textId="77777777" w:rsidR="00C078C9" w:rsidRPr="007616AA" w:rsidRDefault="00C078C9" w:rsidP="00BC6CE9">
            <w:pPr>
              <w:spacing w:line="300" w:lineRule="exact"/>
              <w:jc w:val="center"/>
              <w:rPr>
                <w:rFonts w:ascii="宋体" w:hAnsi="宋体"/>
                <w:color w:val="000000"/>
                <w:szCs w:val="21"/>
              </w:rPr>
            </w:pPr>
          </w:p>
        </w:tc>
        <w:tc>
          <w:tcPr>
            <w:tcW w:w="1045" w:type="dxa"/>
            <w:vMerge/>
            <w:tcBorders>
              <w:bottom w:val="single" w:sz="4" w:space="0" w:color="auto"/>
            </w:tcBorders>
            <w:vAlign w:val="center"/>
          </w:tcPr>
          <w:p w14:paraId="4C5FCC7B" w14:textId="77777777" w:rsidR="00C078C9" w:rsidRPr="007616AA" w:rsidRDefault="00C078C9" w:rsidP="00BC6CE9">
            <w:pPr>
              <w:spacing w:line="300" w:lineRule="exact"/>
              <w:jc w:val="center"/>
              <w:rPr>
                <w:rFonts w:ascii="宋体" w:hAnsi="宋体"/>
                <w:color w:val="000000"/>
                <w:szCs w:val="21"/>
              </w:rPr>
            </w:pPr>
          </w:p>
        </w:tc>
        <w:tc>
          <w:tcPr>
            <w:tcW w:w="1103" w:type="dxa"/>
            <w:vMerge/>
            <w:tcBorders>
              <w:bottom w:val="single" w:sz="4" w:space="0" w:color="auto"/>
            </w:tcBorders>
            <w:vAlign w:val="center"/>
          </w:tcPr>
          <w:p w14:paraId="12346F3E" w14:textId="77777777" w:rsidR="00C078C9" w:rsidRPr="007616AA" w:rsidRDefault="00C078C9" w:rsidP="00BC6CE9">
            <w:pPr>
              <w:spacing w:line="300" w:lineRule="exact"/>
              <w:jc w:val="center"/>
              <w:rPr>
                <w:rFonts w:ascii="宋体" w:hAnsi="宋体"/>
                <w:color w:val="000000"/>
                <w:szCs w:val="21"/>
              </w:rPr>
            </w:pPr>
          </w:p>
        </w:tc>
        <w:tc>
          <w:tcPr>
            <w:tcW w:w="4677" w:type="dxa"/>
            <w:tcBorders>
              <w:top w:val="single" w:sz="4" w:space="0" w:color="auto"/>
              <w:bottom w:val="single" w:sz="4" w:space="0" w:color="auto"/>
            </w:tcBorders>
            <w:vAlign w:val="center"/>
          </w:tcPr>
          <w:p w14:paraId="009C47DD" w14:textId="77777777" w:rsidR="00C078C9" w:rsidRPr="00270E6F" w:rsidRDefault="00C078C9" w:rsidP="00BC6CE9">
            <w:pPr>
              <w:spacing w:line="300" w:lineRule="exact"/>
              <w:rPr>
                <w:rFonts w:ascii="宋体" w:hAnsi="宋体"/>
                <w:color w:val="000000"/>
                <w:szCs w:val="21"/>
              </w:rPr>
            </w:pPr>
            <w:r w:rsidRPr="00270E6F">
              <w:rPr>
                <w:rFonts w:ascii="宋体" w:hAnsi="宋体" w:hint="eastAsia"/>
                <w:color w:val="000000"/>
                <w:szCs w:val="21"/>
              </w:rPr>
              <w:t>建议增加展青霉素项目，因为在GB2761中对山楂制品具有指标要求，作为山楂叶应该制定改指标。</w:t>
            </w:r>
          </w:p>
        </w:tc>
        <w:tc>
          <w:tcPr>
            <w:tcW w:w="4768" w:type="dxa"/>
            <w:tcBorders>
              <w:top w:val="single" w:sz="4" w:space="0" w:color="auto"/>
              <w:bottom w:val="single" w:sz="4" w:space="0" w:color="auto"/>
            </w:tcBorders>
            <w:vAlign w:val="center"/>
          </w:tcPr>
          <w:p w14:paraId="067D8E74" w14:textId="65AC530D" w:rsidR="00C078C9" w:rsidRDefault="0036398C" w:rsidP="0036398C">
            <w:pPr>
              <w:spacing w:line="300" w:lineRule="exact"/>
              <w:jc w:val="center"/>
              <w:rPr>
                <w:rFonts w:ascii="宋体" w:hAnsi="宋体"/>
                <w:szCs w:val="21"/>
              </w:rPr>
            </w:pPr>
            <w:r>
              <w:rPr>
                <w:rFonts w:ascii="宋体" w:hAnsi="宋体" w:hint="eastAsia"/>
                <w:szCs w:val="21"/>
              </w:rPr>
              <w:t>不采纳，所有样品均未检出，在</w:t>
            </w:r>
            <w:r>
              <w:rPr>
                <w:rFonts w:ascii="宋体" w:hAnsi="宋体" w:hint="eastAsia"/>
                <w:color w:val="000000"/>
                <w:szCs w:val="21"/>
              </w:rPr>
              <w:t>编制说明中有说明</w:t>
            </w:r>
            <w:r>
              <w:rPr>
                <w:rFonts w:ascii="宋体" w:hAnsi="宋体"/>
                <w:szCs w:val="21"/>
              </w:rPr>
              <w:t xml:space="preserve"> </w:t>
            </w:r>
          </w:p>
        </w:tc>
      </w:tr>
    </w:tbl>
    <w:p w14:paraId="2924A35C" w14:textId="77777777" w:rsidR="00C078C9" w:rsidRDefault="00C078C9" w:rsidP="00C078C9"/>
    <w:p w14:paraId="7D9BDAD7" w14:textId="77777777" w:rsidR="00C078C9" w:rsidRDefault="00C078C9" w:rsidP="00C078C9">
      <w:pPr>
        <w:jc w:val="right"/>
        <w:rPr>
          <w:szCs w:val="21"/>
        </w:rPr>
      </w:pPr>
    </w:p>
    <w:p w14:paraId="5F275507" w14:textId="77777777" w:rsidR="00C078C9" w:rsidRDefault="00C078C9" w:rsidP="00C078C9">
      <w:pPr>
        <w:jc w:val="right"/>
      </w:pPr>
      <w:r w:rsidRPr="000A29DC">
        <w:rPr>
          <w:rFonts w:hint="eastAsia"/>
          <w:szCs w:val="21"/>
        </w:rPr>
        <w:lastRenderedPageBreak/>
        <w:t>共</w:t>
      </w:r>
      <w:r>
        <w:rPr>
          <w:szCs w:val="21"/>
        </w:rPr>
        <w:t>7</w:t>
      </w:r>
      <w:r w:rsidRPr="000A29DC">
        <w:rPr>
          <w:rFonts w:hint="eastAsia"/>
          <w:szCs w:val="21"/>
        </w:rPr>
        <w:t>页</w:t>
      </w:r>
      <w:r>
        <w:rPr>
          <w:rFonts w:hint="eastAsia"/>
          <w:szCs w:val="21"/>
        </w:rPr>
        <w:t xml:space="preserve"> </w:t>
      </w:r>
      <w:r w:rsidRPr="000A29DC">
        <w:rPr>
          <w:rFonts w:hint="eastAsia"/>
          <w:szCs w:val="21"/>
        </w:rPr>
        <w:t xml:space="preserve"> </w:t>
      </w:r>
      <w:r w:rsidRPr="000A29DC">
        <w:rPr>
          <w:rFonts w:hint="eastAsia"/>
          <w:szCs w:val="21"/>
        </w:rPr>
        <w:t>第</w:t>
      </w:r>
      <w:r>
        <w:rPr>
          <w:szCs w:val="21"/>
        </w:rPr>
        <w:t>5</w:t>
      </w:r>
      <w:r w:rsidRPr="000A29DC">
        <w:rPr>
          <w:rFonts w:hint="eastAsia"/>
          <w:szCs w:val="21"/>
        </w:rPr>
        <w:t>页</w:t>
      </w:r>
    </w:p>
    <w:tbl>
      <w:tblPr>
        <w:tblW w:w="15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1522"/>
        <w:gridCol w:w="1568"/>
        <w:gridCol w:w="1045"/>
        <w:gridCol w:w="1103"/>
        <w:gridCol w:w="4677"/>
        <w:gridCol w:w="4768"/>
      </w:tblGrid>
      <w:tr w:rsidR="00C078C9" w:rsidRPr="005352F5" w14:paraId="44E42C9A" w14:textId="77777777" w:rsidTr="00BC6CE9">
        <w:trPr>
          <w:trHeight w:val="429"/>
          <w:jc w:val="center"/>
        </w:trPr>
        <w:tc>
          <w:tcPr>
            <w:tcW w:w="712" w:type="dxa"/>
            <w:tcBorders>
              <w:top w:val="single" w:sz="4" w:space="0" w:color="auto"/>
              <w:bottom w:val="single" w:sz="4" w:space="0" w:color="auto"/>
            </w:tcBorders>
            <w:vAlign w:val="center"/>
          </w:tcPr>
          <w:p w14:paraId="02F5CF2E" w14:textId="77777777" w:rsidR="00C078C9" w:rsidRDefault="00C078C9" w:rsidP="00BC6CE9">
            <w:pPr>
              <w:spacing w:line="300" w:lineRule="exact"/>
              <w:jc w:val="center"/>
              <w:rPr>
                <w:rFonts w:ascii="宋体" w:hAnsi="宋体"/>
                <w:szCs w:val="21"/>
              </w:rPr>
            </w:pPr>
            <w:r w:rsidRPr="005352F5">
              <w:rPr>
                <w:rFonts w:ascii="宋体" w:hAnsi="宋体" w:hint="eastAsia"/>
                <w:szCs w:val="21"/>
              </w:rPr>
              <w:t>序号</w:t>
            </w:r>
          </w:p>
        </w:tc>
        <w:tc>
          <w:tcPr>
            <w:tcW w:w="1522" w:type="dxa"/>
            <w:tcBorders>
              <w:top w:val="single" w:sz="4" w:space="0" w:color="auto"/>
              <w:bottom w:val="single" w:sz="4" w:space="0" w:color="auto"/>
            </w:tcBorders>
            <w:vAlign w:val="center"/>
          </w:tcPr>
          <w:p w14:paraId="2B19BED3" w14:textId="77777777" w:rsidR="00C078C9" w:rsidRDefault="00C078C9" w:rsidP="00BC6CE9">
            <w:pPr>
              <w:spacing w:line="300" w:lineRule="exact"/>
              <w:jc w:val="center"/>
              <w:rPr>
                <w:rFonts w:ascii="宋体" w:cs="宋体"/>
                <w:color w:val="333333"/>
                <w:kern w:val="0"/>
                <w:szCs w:val="21"/>
              </w:rPr>
            </w:pPr>
            <w:r w:rsidRPr="005352F5">
              <w:rPr>
                <w:rFonts w:ascii="宋体" w:hAnsi="宋体" w:hint="eastAsia"/>
                <w:szCs w:val="21"/>
              </w:rPr>
              <w:t>标准章条编号</w:t>
            </w:r>
          </w:p>
        </w:tc>
        <w:tc>
          <w:tcPr>
            <w:tcW w:w="1568" w:type="dxa"/>
            <w:tcBorders>
              <w:top w:val="single" w:sz="4" w:space="0" w:color="auto"/>
            </w:tcBorders>
            <w:vAlign w:val="center"/>
          </w:tcPr>
          <w:p w14:paraId="15BA7774" w14:textId="77777777" w:rsidR="00C078C9" w:rsidRPr="00115E22" w:rsidRDefault="00C078C9" w:rsidP="00BC6CE9">
            <w:pPr>
              <w:spacing w:line="300" w:lineRule="exact"/>
              <w:jc w:val="center"/>
              <w:rPr>
                <w:rFonts w:ascii="宋体" w:hAnsi="宋体"/>
                <w:szCs w:val="21"/>
              </w:rPr>
            </w:pPr>
            <w:r w:rsidRPr="005352F5">
              <w:rPr>
                <w:rFonts w:ascii="宋体" w:hAnsi="宋体" w:hint="eastAsia"/>
                <w:szCs w:val="21"/>
              </w:rPr>
              <w:t>提出单位</w:t>
            </w:r>
          </w:p>
        </w:tc>
        <w:tc>
          <w:tcPr>
            <w:tcW w:w="1045" w:type="dxa"/>
            <w:tcBorders>
              <w:top w:val="single" w:sz="4" w:space="0" w:color="auto"/>
            </w:tcBorders>
            <w:vAlign w:val="center"/>
          </w:tcPr>
          <w:p w14:paraId="2D855C9B" w14:textId="77777777" w:rsidR="00C078C9" w:rsidRPr="00115E22" w:rsidRDefault="00C078C9" w:rsidP="00BC6CE9">
            <w:pPr>
              <w:spacing w:line="300" w:lineRule="exact"/>
              <w:jc w:val="center"/>
              <w:rPr>
                <w:rFonts w:ascii="宋体" w:hAnsi="宋体"/>
                <w:szCs w:val="21"/>
              </w:rPr>
            </w:pPr>
            <w:r w:rsidRPr="005352F5">
              <w:rPr>
                <w:rFonts w:ascii="宋体" w:hAnsi="宋体" w:hint="eastAsia"/>
                <w:szCs w:val="21"/>
              </w:rPr>
              <w:t>姓名</w:t>
            </w:r>
          </w:p>
        </w:tc>
        <w:tc>
          <w:tcPr>
            <w:tcW w:w="1103" w:type="dxa"/>
            <w:tcBorders>
              <w:top w:val="single" w:sz="4" w:space="0" w:color="auto"/>
              <w:bottom w:val="single" w:sz="4" w:space="0" w:color="auto"/>
            </w:tcBorders>
            <w:vAlign w:val="center"/>
          </w:tcPr>
          <w:p w14:paraId="703E7A60" w14:textId="77777777" w:rsidR="00C078C9" w:rsidRPr="005352F5" w:rsidRDefault="00C078C9" w:rsidP="00BC6CE9">
            <w:pPr>
              <w:spacing w:line="300" w:lineRule="exact"/>
              <w:jc w:val="center"/>
              <w:rPr>
                <w:rFonts w:ascii="宋体" w:hAnsi="宋体"/>
                <w:szCs w:val="21"/>
              </w:rPr>
            </w:pPr>
            <w:r w:rsidRPr="005352F5">
              <w:rPr>
                <w:rFonts w:ascii="宋体" w:hAnsi="宋体" w:hint="eastAsia"/>
                <w:szCs w:val="21"/>
              </w:rPr>
              <w:t>职称</w:t>
            </w:r>
          </w:p>
        </w:tc>
        <w:tc>
          <w:tcPr>
            <w:tcW w:w="4677" w:type="dxa"/>
            <w:tcBorders>
              <w:top w:val="single" w:sz="4" w:space="0" w:color="auto"/>
              <w:bottom w:val="single" w:sz="4" w:space="0" w:color="auto"/>
            </w:tcBorders>
            <w:vAlign w:val="center"/>
          </w:tcPr>
          <w:p w14:paraId="27E9AD70" w14:textId="77777777" w:rsidR="00C078C9" w:rsidRDefault="00C078C9" w:rsidP="00BC6CE9">
            <w:pPr>
              <w:spacing w:line="300" w:lineRule="exact"/>
              <w:jc w:val="center"/>
              <w:rPr>
                <w:rFonts w:ascii="宋体" w:cs="宋体"/>
                <w:color w:val="333333"/>
                <w:kern w:val="0"/>
                <w:szCs w:val="21"/>
              </w:rPr>
            </w:pPr>
            <w:r w:rsidRPr="005352F5">
              <w:rPr>
                <w:rFonts w:ascii="宋体" w:hAnsi="宋体" w:hint="eastAsia"/>
                <w:szCs w:val="21"/>
              </w:rPr>
              <w:t>意见及建议</w:t>
            </w:r>
          </w:p>
        </w:tc>
        <w:tc>
          <w:tcPr>
            <w:tcW w:w="4768" w:type="dxa"/>
            <w:tcBorders>
              <w:top w:val="single" w:sz="4" w:space="0" w:color="auto"/>
              <w:bottom w:val="single" w:sz="4" w:space="0" w:color="auto"/>
            </w:tcBorders>
            <w:vAlign w:val="center"/>
          </w:tcPr>
          <w:p w14:paraId="4AAF5F34" w14:textId="77777777" w:rsidR="00C078C9" w:rsidRDefault="00C078C9" w:rsidP="00BC6CE9">
            <w:pPr>
              <w:spacing w:line="300" w:lineRule="exact"/>
              <w:jc w:val="center"/>
              <w:rPr>
                <w:rFonts w:ascii="宋体" w:hAnsi="宋体"/>
                <w:szCs w:val="21"/>
              </w:rPr>
            </w:pPr>
            <w:r w:rsidRPr="005352F5">
              <w:rPr>
                <w:rFonts w:ascii="宋体" w:hAnsi="宋体" w:hint="eastAsia"/>
                <w:szCs w:val="21"/>
              </w:rPr>
              <w:t>采纳与否及理由</w:t>
            </w:r>
          </w:p>
        </w:tc>
      </w:tr>
      <w:tr w:rsidR="00C078C9" w:rsidRPr="005352F5" w14:paraId="1F71DCEE" w14:textId="77777777" w:rsidTr="00BC6CE9">
        <w:trPr>
          <w:trHeight w:val="429"/>
          <w:jc w:val="center"/>
        </w:trPr>
        <w:tc>
          <w:tcPr>
            <w:tcW w:w="712" w:type="dxa"/>
            <w:tcBorders>
              <w:top w:val="single" w:sz="4" w:space="0" w:color="auto"/>
              <w:bottom w:val="single" w:sz="4" w:space="0" w:color="auto"/>
            </w:tcBorders>
            <w:vAlign w:val="center"/>
          </w:tcPr>
          <w:p w14:paraId="008FDA34" w14:textId="77777777" w:rsidR="00C078C9" w:rsidRDefault="00C078C9" w:rsidP="00BC6CE9">
            <w:pPr>
              <w:spacing w:line="300" w:lineRule="exact"/>
              <w:jc w:val="center"/>
              <w:rPr>
                <w:rFonts w:ascii="宋体" w:hAnsi="宋体"/>
                <w:szCs w:val="21"/>
              </w:rPr>
            </w:pPr>
            <w:r>
              <w:rPr>
                <w:rFonts w:ascii="宋体" w:hAnsi="宋体" w:hint="eastAsia"/>
                <w:szCs w:val="21"/>
              </w:rPr>
              <w:t>2</w:t>
            </w:r>
            <w:r>
              <w:rPr>
                <w:rFonts w:ascii="宋体" w:hAnsi="宋体"/>
                <w:szCs w:val="21"/>
              </w:rPr>
              <w:t>3</w:t>
            </w:r>
          </w:p>
        </w:tc>
        <w:tc>
          <w:tcPr>
            <w:tcW w:w="1522" w:type="dxa"/>
            <w:tcBorders>
              <w:top w:val="single" w:sz="4" w:space="0" w:color="auto"/>
              <w:bottom w:val="single" w:sz="4" w:space="0" w:color="auto"/>
            </w:tcBorders>
            <w:vAlign w:val="center"/>
          </w:tcPr>
          <w:p w14:paraId="29B2B098"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hint="eastAsia"/>
                <w:color w:val="000000"/>
                <w:szCs w:val="21"/>
              </w:rPr>
              <w:t>1.</w:t>
            </w:r>
          </w:p>
        </w:tc>
        <w:tc>
          <w:tcPr>
            <w:tcW w:w="1568" w:type="dxa"/>
            <w:vMerge w:val="restart"/>
            <w:tcBorders>
              <w:top w:val="single" w:sz="4" w:space="0" w:color="auto"/>
            </w:tcBorders>
            <w:vAlign w:val="center"/>
          </w:tcPr>
          <w:p w14:paraId="472D776F"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hint="eastAsia"/>
                <w:color w:val="000000"/>
                <w:szCs w:val="21"/>
              </w:rPr>
              <w:t>广西自治区疾控中心</w:t>
            </w:r>
          </w:p>
        </w:tc>
        <w:tc>
          <w:tcPr>
            <w:tcW w:w="1045" w:type="dxa"/>
            <w:vMerge w:val="restart"/>
            <w:tcBorders>
              <w:top w:val="single" w:sz="4" w:space="0" w:color="auto"/>
            </w:tcBorders>
            <w:vAlign w:val="center"/>
          </w:tcPr>
          <w:p w14:paraId="364BB5DA"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hint="eastAsia"/>
                <w:color w:val="000000"/>
                <w:szCs w:val="21"/>
              </w:rPr>
              <w:t>韩彦彬</w:t>
            </w:r>
          </w:p>
        </w:tc>
        <w:tc>
          <w:tcPr>
            <w:tcW w:w="1103" w:type="dxa"/>
            <w:vMerge w:val="restart"/>
            <w:tcBorders>
              <w:top w:val="single" w:sz="4" w:space="0" w:color="auto"/>
            </w:tcBorders>
            <w:vAlign w:val="center"/>
          </w:tcPr>
          <w:p w14:paraId="118C4A29" w14:textId="77777777" w:rsidR="00C078C9" w:rsidRPr="007616AA" w:rsidRDefault="00C078C9" w:rsidP="00BC6CE9">
            <w:pPr>
              <w:spacing w:line="300" w:lineRule="exact"/>
              <w:jc w:val="center"/>
              <w:rPr>
                <w:rFonts w:ascii="宋体" w:hAnsi="宋体"/>
                <w:color w:val="000000"/>
                <w:szCs w:val="21"/>
              </w:rPr>
            </w:pPr>
            <w:r w:rsidRPr="00832301">
              <w:rPr>
                <w:rFonts w:ascii="宋体" w:hAnsi="宋体" w:hint="eastAsia"/>
                <w:color w:val="000000"/>
                <w:szCs w:val="21"/>
              </w:rPr>
              <w:t>主任技师</w:t>
            </w:r>
          </w:p>
        </w:tc>
        <w:tc>
          <w:tcPr>
            <w:tcW w:w="4677" w:type="dxa"/>
            <w:tcBorders>
              <w:top w:val="single" w:sz="4" w:space="0" w:color="auto"/>
              <w:bottom w:val="single" w:sz="4" w:space="0" w:color="auto"/>
            </w:tcBorders>
            <w:vAlign w:val="center"/>
          </w:tcPr>
          <w:p w14:paraId="4E05B1D4" w14:textId="77777777" w:rsidR="00C078C9" w:rsidRPr="009742E8" w:rsidRDefault="00C078C9" w:rsidP="00BC6CE9">
            <w:pPr>
              <w:spacing w:line="300" w:lineRule="exact"/>
              <w:rPr>
                <w:rFonts w:ascii="宋体" w:hAnsi="宋体"/>
                <w:color w:val="000000"/>
                <w:szCs w:val="21"/>
              </w:rPr>
            </w:pPr>
            <w:r w:rsidRPr="007616AA">
              <w:rPr>
                <w:rFonts w:ascii="宋体" w:hAnsi="宋体" w:hint="eastAsia"/>
                <w:color w:val="000000"/>
                <w:szCs w:val="21"/>
              </w:rPr>
              <w:t>删除“（或者不漂洗）”</w:t>
            </w:r>
          </w:p>
        </w:tc>
        <w:tc>
          <w:tcPr>
            <w:tcW w:w="4768" w:type="dxa"/>
            <w:tcBorders>
              <w:top w:val="single" w:sz="4" w:space="0" w:color="auto"/>
              <w:bottom w:val="single" w:sz="4" w:space="0" w:color="auto"/>
            </w:tcBorders>
            <w:vAlign w:val="center"/>
          </w:tcPr>
          <w:p w14:paraId="4B83EEED" w14:textId="77777777" w:rsidR="00C078C9" w:rsidRDefault="00C078C9" w:rsidP="00BC6CE9">
            <w:pPr>
              <w:spacing w:line="300" w:lineRule="exact"/>
              <w:jc w:val="center"/>
              <w:rPr>
                <w:rFonts w:ascii="宋体" w:hAnsi="宋体"/>
                <w:szCs w:val="21"/>
              </w:rPr>
            </w:pPr>
            <w:r>
              <w:rPr>
                <w:rFonts w:ascii="宋体" w:hAnsi="宋体" w:hint="eastAsia"/>
                <w:szCs w:val="21"/>
              </w:rPr>
              <w:t>不采纳，因原料情况不一样可以多一种处理方式</w:t>
            </w:r>
          </w:p>
        </w:tc>
      </w:tr>
      <w:tr w:rsidR="00C078C9" w:rsidRPr="005352F5" w14:paraId="31DB48C0" w14:textId="77777777" w:rsidTr="00BC6CE9">
        <w:trPr>
          <w:trHeight w:val="429"/>
          <w:jc w:val="center"/>
        </w:trPr>
        <w:tc>
          <w:tcPr>
            <w:tcW w:w="712" w:type="dxa"/>
            <w:tcBorders>
              <w:top w:val="single" w:sz="4" w:space="0" w:color="auto"/>
              <w:bottom w:val="single" w:sz="4" w:space="0" w:color="auto"/>
            </w:tcBorders>
            <w:vAlign w:val="center"/>
          </w:tcPr>
          <w:p w14:paraId="6E356056" w14:textId="77777777" w:rsidR="00C078C9" w:rsidRDefault="00C078C9" w:rsidP="00BC6CE9">
            <w:pPr>
              <w:spacing w:line="300" w:lineRule="exact"/>
              <w:jc w:val="center"/>
              <w:rPr>
                <w:rFonts w:ascii="宋体" w:hAnsi="宋体"/>
                <w:szCs w:val="21"/>
              </w:rPr>
            </w:pPr>
            <w:r>
              <w:rPr>
                <w:rFonts w:ascii="宋体" w:hAnsi="宋体" w:hint="eastAsia"/>
                <w:szCs w:val="21"/>
              </w:rPr>
              <w:t>2</w:t>
            </w:r>
            <w:r>
              <w:rPr>
                <w:rFonts w:ascii="宋体" w:hAnsi="宋体"/>
                <w:szCs w:val="21"/>
              </w:rPr>
              <w:t>4</w:t>
            </w:r>
          </w:p>
        </w:tc>
        <w:tc>
          <w:tcPr>
            <w:tcW w:w="1522" w:type="dxa"/>
            <w:tcBorders>
              <w:top w:val="single" w:sz="4" w:space="0" w:color="auto"/>
              <w:bottom w:val="single" w:sz="4" w:space="0" w:color="auto"/>
            </w:tcBorders>
            <w:vAlign w:val="center"/>
          </w:tcPr>
          <w:p w14:paraId="10BDC732"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hint="eastAsia"/>
                <w:color w:val="000000"/>
                <w:szCs w:val="21"/>
              </w:rPr>
              <w:t>2.</w:t>
            </w:r>
          </w:p>
        </w:tc>
        <w:tc>
          <w:tcPr>
            <w:tcW w:w="1568" w:type="dxa"/>
            <w:vMerge/>
            <w:vAlign w:val="center"/>
          </w:tcPr>
          <w:p w14:paraId="5B8F77B1" w14:textId="77777777" w:rsidR="00C078C9" w:rsidRPr="007616AA" w:rsidRDefault="00C078C9" w:rsidP="00BC6CE9">
            <w:pPr>
              <w:spacing w:line="300" w:lineRule="exact"/>
              <w:jc w:val="center"/>
              <w:rPr>
                <w:rFonts w:ascii="宋体" w:hAnsi="宋体"/>
                <w:color w:val="000000"/>
                <w:szCs w:val="21"/>
              </w:rPr>
            </w:pPr>
          </w:p>
        </w:tc>
        <w:tc>
          <w:tcPr>
            <w:tcW w:w="1045" w:type="dxa"/>
            <w:vMerge/>
            <w:vAlign w:val="center"/>
          </w:tcPr>
          <w:p w14:paraId="29EFB9CA" w14:textId="77777777" w:rsidR="00C078C9" w:rsidRPr="007616AA" w:rsidRDefault="00C078C9" w:rsidP="00BC6CE9">
            <w:pPr>
              <w:spacing w:line="300" w:lineRule="exact"/>
              <w:jc w:val="center"/>
              <w:rPr>
                <w:rFonts w:ascii="宋体" w:hAnsi="宋体"/>
                <w:color w:val="000000"/>
                <w:szCs w:val="21"/>
              </w:rPr>
            </w:pPr>
          </w:p>
        </w:tc>
        <w:tc>
          <w:tcPr>
            <w:tcW w:w="1103" w:type="dxa"/>
            <w:vMerge/>
            <w:vAlign w:val="center"/>
          </w:tcPr>
          <w:p w14:paraId="6CB730DA" w14:textId="77777777" w:rsidR="00C078C9" w:rsidRPr="007616AA" w:rsidRDefault="00C078C9" w:rsidP="00BC6CE9">
            <w:pPr>
              <w:spacing w:line="300" w:lineRule="exact"/>
              <w:jc w:val="center"/>
              <w:rPr>
                <w:rFonts w:ascii="宋体" w:hAnsi="宋体"/>
                <w:color w:val="000000"/>
                <w:szCs w:val="21"/>
              </w:rPr>
            </w:pPr>
          </w:p>
        </w:tc>
        <w:tc>
          <w:tcPr>
            <w:tcW w:w="4677" w:type="dxa"/>
            <w:tcBorders>
              <w:top w:val="single" w:sz="4" w:space="0" w:color="auto"/>
              <w:bottom w:val="single" w:sz="4" w:space="0" w:color="auto"/>
            </w:tcBorders>
            <w:vAlign w:val="center"/>
          </w:tcPr>
          <w:p w14:paraId="4ADA1D6C" w14:textId="77777777" w:rsidR="00C078C9" w:rsidRPr="009742E8" w:rsidRDefault="00C078C9" w:rsidP="00BC6CE9">
            <w:pPr>
              <w:spacing w:line="300" w:lineRule="exact"/>
              <w:rPr>
                <w:rFonts w:ascii="宋体" w:hAnsi="宋体"/>
                <w:color w:val="000000"/>
                <w:szCs w:val="21"/>
              </w:rPr>
            </w:pPr>
            <w:r w:rsidRPr="007616AA">
              <w:rPr>
                <w:rFonts w:ascii="宋体" w:hAnsi="宋体"/>
                <w:color w:val="000000"/>
                <w:szCs w:val="21"/>
              </w:rPr>
              <w:t>删除</w:t>
            </w:r>
            <w:r w:rsidRPr="007616AA">
              <w:rPr>
                <w:rFonts w:ascii="宋体" w:hAnsi="宋体" w:hint="eastAsia"/>
                <w:color w:val="000000"/>
                <w:szCs w:val="21"/>
              </w:rPr>
              <w:t>“中华人民共和国药典</w:t>
            </w:r>
            <w:bookmarkStart w:id="8" w:name="_Hlk98861437"/>
            <w:r w:rsidRPr="007616AA">
              <w:rPr>
                <w:rFonts w:ascii="宋体" w:hAnsi="宋体"/>
                <w:color w:val="000000"/>
                <w:szCs w:val="21"/>
              </w:rPr>
              <w:t xml:space="preserve">  </w:t>
            </w:r>
            <w:r w:rsidRPr="007616AA">
              <w:rPr>
                <w:rFonts w:ascii="宋体" w:hAnsi="宋体" w:hint="eastAsia"/>
                <w:color w:val="000000"/>
                <w:szCs w:val="21"/>
              </w:rPr>
              <w:t>保健食品及其原料安全性毒理学检验与评价技术指导原则</w:t>
            </w:r>
            <w:bookmarkEnd w:id="8"/>
            <w:r w:rsidRPr="007616AA">
              <w:rPr>
                <w:rFonts w:ascii="宋体" w:hAnsi="宋体" w:hint="eastAsia"/>
                <w:color w:val="000000"/>
                <w:szCs w:val="21"/>
              </w:rPr>
              <w:t>”</w:t>
            </w:r>
          </w:p>
        </w:tc>
        <w:tc>
          <w:tcPr>
            <w:tcW w:w="4768" w:type="dxa"/>
            <w:tcBorders>
              <w:top w:val="single" w:sz="4" w:space="0" w:color="auto"/>
              <w:bottom w:val="single" w:sz="4" w:space="0" w:color="auto"/>
            </w:tcBorders>
            <w:vAlign w:val="center"/>
          </w:tcPr>
          <w:p w14:paraId="2CA78663" w14:textId="77777777" w:rsidR="00C078C9" w:rsidRDefault="00C078C9" w:rsidP="00BC6CE9">
            <w:pPr>
              <w:spacing w:line="300" w:lineRule="exact"/>
              <w:jc w:val="center"/>
              <w:rPr>
                <w:rFonts w:ascii="宋体" w:hAnsi="宋体"/>
                <w:szCs w:val="21"/>
              </w:rPr>
            </w:pPr>
            <w:r>
              <w:rPr>
                <w:rFonts w:ascii="宋体" w:hAnsi="宋体" w:hint="eastAsia"/>
                <w:szCs w:val="21"/>
              </w:rPr>
              <w:t>不采纳，黄酮为产品特征指标。</w:t>
            </w:r>
          </w:p>
        </w:tc>
      </w:tr>
      <w:tr w:rsidR="00C078C9" w:rsidRPr="005352F5" w14:paraId="30CC55CA" w14:textId="77777777" w:rsidTr="00BC6CE9">
        <w:trPr>
          <w:trHeight w:val="429"/>
          <w:jc w:val="center"/>
        </w:trPr>
        <w:tc>
          <w:tcPr>
            <w:tcW w:w="712" w:type="dxa"/>
            <w:tcBorders>
              <w:top w:val="single" w:sz="4" w:space="0" w:color="auto"/>
              <w:bottom w:val="single" w:sz="4" w:space="0" w:color="auto"/>
            </w:tcBorders>
            <w:vAlign w:val="center"/>
          </w:tcPr>
          <w:p w14:paraId="4482BDD9" w14:textId="77777777" w:rsidR="00C078C9" w:rsidRDefault="00C078C9" w:rsidP="00BC6CE9">
            <w:pPr>
              <w:spacing w:line="300" w:lineRule="exact"/>
              <w:jc w:val="center"/>
              <w:rPr>
                <w:rFonts w:ascii="宋体" w:hAnsi="宋体"/>
                <w:szCs w:val="21"/>
              </w:rPr>
            </w:pPr>
            <w:r>
              <w:rPr>
                <w:rFonts w:ascii="宋体" w:hAnsi="宋体" w:hint="eastAsia"/>
                <w:szCs w:val="21"/>
              </w:rPr>
              <w:t>2</w:t>
            </w:r>
            <w:r>
              <w:rPr>
                <w:rFonts w:ascii="宋体" w:hAnsi="宋体"/>
                <w:szCs w:val="21"/>
              </w:rPr>
              <w:t>5</w:t>
            </w:r>
          </w:p>
        </w:tc>
        <w:tc>
          <w:tcPr>
            <w:tcW w:w="1522" w:type="dxa"/>
            <w:tcBorders>
              <w:top w:val="single" w:sz="4" w:space="0" w:color="auto"/>
              <w:bottom w:val="single" w:sz="4" w:space="0" w:color="auto"/>
            </w:tcBorders>
            <w:vAlign w:val="center"/>
          </w:tcPr>
          <w:p w14:paraId="66BA0E56"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color w:val="000000"/>
                <w:szCs w:val="21"/>
              </w:rPr>
              <w:t>4.3</w:t>
            </w:r>
          </w:p>
        </w:tc>
        <w:tc>
          <w:tcPr>
            <w:tcW w:w="1568" w:type="dxa"/>
            <w:vMerge/>
            <w:vAlign w:val="center"/>
          </w:tcPr>
          <w:p w14:paraId="0AC4F7A6" w14:textId="77777777" w:rsidR="00C078C9" w:rsidRPr="007616AA" w:rsidRDefault="00C078C9" w:rsidP="00BC6CE9">
            <w:pPr>
              <w:spacing w:line="300" w:lineRule="exact"/>
              <w:jc w:val="center"/>
              <w:rPr>
                <w:rFonts w:ascii="宋体" w:hAnsi="宋体"/>
                <w:color w:val="000000"/>
                <w:szCs w:val="21"/>
              </w:rPr>
            </w:pPr>
          </w:p>
        </w:tc>
        <w:tc>
          <w:tcPr>
            <w:tcW w:w="1045" w:type="dxa"/>
            <w:vMerge/>
            <w:vAlign w:val="center"/>
          </w:tcPr>
          <w:p w14:paraId="415D5F31" w14:textId="77777777" w:rsidR="00C078C9" w:rsidRPr="007616AA" w:rsidRDefault="00C078C9" w:rsidP="00BC6CE9">
            <w:pPr>
              <w:spacing w:line="300" w:lineRule="exact"/>
              <w:jc w:val="center"/>
              <w:rPr>
                <w:rFonts w:ascii="宋体" w:hAnsi="宋体"/>
                <w:color w:val="000000"/>
                <w:szCs w:val="21"/>
              </w:rPr>
            </w:pPr>
          </w:p>
        </w:tc>
        <w:tc>
          <w:tcPr>
            <w:tcW w:w="1103" w:type="dxa"/>
            <w:vMerge/>
            <w:vAlign w:val="center"/>
          </w:tcPr>
          <w:p w14:paraId="3619A402" w14:textId="77777777" w:rsidR="00C078C9" w:rsidRPr="007616AA" w:rsidRDefault="00C078C9" w:rsidP="00BC6CE9">
            <w:pPr>
              <w:spacing w:line="300" w:lineRule="exact"/>
              <w:jc w:val="center"/>
              <w:rPr>
                <w:rFonts w:ascii="宋体" w:hAnsi="宋体"/>
                <w:color w:val="000000"/>
                <w:szCs w:val="21"/>
              </w:rPr>
            </w:pPr>
          </w:p>
        </w:tc>
        <w:tc>
          <w:tcPr>
            <w:tcW w:w="4677" w:type="dxa"/>
            <w:tcBorders>
              <w:top w:val="single" w:sz="4" w:space="0" w:color="auto"/>
              <w:bottom w:val="single" w:sz="4" w:space="0" w:color="auto"/>
            </w:tcBorders>
            <w:vAlign w:val="center"/>
          </w:tcPr>
          <w:p w14:paraId="10B5A5F7" w14:textId="77777777" w:rsidR="00C078C9" w:rsidRPr="009742E8" w:rsidRDefault="00C078C9" w:rsidP="00BC6CE9">
            <w:pPr>
              <w:spacing w:line="300" w:lineRule="exact"/>
              <w:rPr>
                <w:rFonts w:ascii="宋体" w:hAnsi="宋体"/>
                <w:color w:val="000000"/>
                <w:szCs w:val="21"/>
              </w:rPr>
            </w:pPr>
            <w:r w:rsidRPr="007616AA">
              <w:rPr>
                <w:rFonts w:ascii="宋体" w:hAnsi="宋体" w:hint="eastAsia"/>
                <w:color w:val="000000"/>
                <w:szCs w:val="21"/>
              </w:rPr>
              <w:t>删除“总黄酮/(g/100g) 、水浸出物/（g/100g）”指标</w:t>
            </w:r>
          </w:p>
        </w:tc>
        <w:tc>
          <w:tcPr>
            <w:tcW w:w="4768" w:type="dxa"/>
            <w:tcBorders>
              <w:top w:val="single" w:sz="4" w:space="0" w:color="auto"/>
              <w:bottom w:val="single" w:sz="4" w:space="0" w:color="auto"/>
            </w:tcBorders>
            <w:vAlign w:val="center"/>
          </w:tcPr>
          <w:p w14:paraId="23ACA1EA" w14:textId="77777777" w:rsidR="00C078C9" w:rsidRDefault="00C078C9" w:rsidP="00BC6CE9">
            <w:pPr>
              <w:spacing w:line="300" w:lineRule="exact"/>
              <w:jc w:val="center"/>
              <w:rPr>
                <w:rFonts w:ascii="宋体" w:hAnsi="宋体"/>
                <w:szCs w:val="21"/>
              </w:rPr>
            </w:pPr>
            <w:r>
              <w:rPr>
                <w:rFonts w:ascii="宋体" w:hAnsi="宋体" w:hint="eastAsia"/>
                <w:szCs w:val="21"/>
              </w:rPr>
              <w:t>不采纳，黄酮为产品特征指标。</w:t>
            </w:r>
          </w:p>
        </w:tc>
      </w:tr>
      <w:tr w:rsidR="00C078C9" w:rsidRPr="005352F5" w14:paraId="0ED4ADFE" w14:textId="77777777" w:rsidTr="00BC6CE9">
        <w:trPr>
          <w:trHeight w:val="429"/>
          <w:jc w:val="center"/>
        </w:trPr>
        <w:tc>
          <w:tcPr>
            <w:tcW w:w="712" w:type="dxa"/>
            <w:tcBorders>
              <w:top w:val="single" w:sz="4" w:space="0" w:color="auto"/>
              <w:bottom w:val="single" w:sz="4" w:space="0" w:color="auto"/>
            </w:tcBorders>
            <w:vAlign w:val="center"/>
          </w:tcPr>
          <w:p w14:paraId="2A0400AC" w14:textId="77777777" w:rsidR="00C078C9" w:rsidRDefault="00C078C9" w:rsidP="00BC6CE9">
            <w:pPr>
              <w:spacing w:line="300" w:lineRule="exact"/>
              <w:jc w:val="center"/>
              <w:rPr>
                <w:rFonts w:ascii="宋体" w:hAnsi="宋体"/>
                <w:szCs w:val="21"/>
              </w:rPr>
            </w:pPr>
            <w:r>
              <w:rPr>
                <w:rFonts w:ascii="宋体" w:hAnsi="宋体" w:hint="eastAsia"/>
                <w:szCs w:val="21"/>
              </w:rPr>
              <w:t>2</w:t>
            </w:r>
            <w:r>
              <w:rPr>
                <w:rFonts w:ascii="宋体" w:hAnsi="宋体"/>
                <w:szCs w:val="21"/>
              </w:rPr>
              <w:t>6</w:t>
            </w:r>
          </w:p>
        </w:tc>
        <w:tc>
          <w:tcPr>
            <w:tcW w:w="1522" w:type="dxa"/>
            <w:tcBorders>
              <w:top w:val="single" w:sz="4" w:space="0" w:color="auto"/>
              <w:bottom w:val="single" w:sz="4" w:space="0" w:color="auto"/>
            </w:tcBorders>
            <w:vAlign w:val="center"/>
          </w:tcPr>
          <w:p w14:paraId="769A9B9A"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color w:val="000000"/>
                <w:szCs w:val="21"/>
              </w:rPr>
              <w:t>4.4</w:t>
            </w:r>
          </w:p>
        </w:tc>
        <w:tc>
          <w:tcPr>
            <w:tcW w:w="1568" w:type="dxa"/>
            <w:vMerge/>
            <w:vAlign w:val="center"/>
          </w:tcPr>
          <w:p w14:paraId="245049F9" w14:textId="77777777" w:rsidR="00C078C9" w:rsidRPr="007616AA" w:rsidRDefault="00C078C9" w:rsidP="00BC6CE9">
            <w:pPr>
              <w:spacing w:line="300" w:lineRule="exact"/>
              <w:jc w:val="center"/>
              <w:rPr>
                <w:rFonts w:ascii="宋体" w:hAnsi="宋体"/>
                <w:color w:val="000000"/>
                <w:szCs w:val="21"/>
              </w:rPr>
            </w:pPr>
          </w:p>
        </w:tc>
        <w:tc>
          <w:tcPr>
            <w:tcW w:w="1045" w:type="dxa"/>
            <w:vMerge/>
            <w:vAlign w:val="center"/>
          </w:tcPr>
          <w:p w14:paraId="3732A601" w14:textId="77777777" w:rsidR="00C078C9" w:rsidRPr="007616AA" w:rsidRDefault="00C078C9" w:rsidP="00BC6CE9">
            <w:pPr>
              <w:spacing w:line="300" w:lineRule="exact"/>
              <w:jc w:val="center"/>
              <w:rPr>
                <w:rFonts w:ascii="宋体" w:hAnsi="宋体"/>
                <w:color w:val="000000"/>
                <w:szCs w:val="21"/>
              </w:rPr>
            </w:pPr>
          </w:p>
        </w:tc>
        <w:tc>
          <w:tcPr>
            <w:tcW w:w="1103" w:type="dxa"/>
            <w:vMerge/>
            <w:vAlign w:val="center"/>
          </w:tcPr>
          <w:p w14:paraId="2D175852" w14:textId="77777777" w:rsidR="00C078C9" w:rsidRPr="007616AA" w:rsidRDefault="00C078C9" w:rsidP="00BC6CE9">
            <w:pPr>
              <w:spacing w:line="300" w:lineRule="exact"/>
              <w:jc w:val="center"/>
              <w:rPr>
                <w:rFonts w:ascii="宋体" w:hAnsi="宋体"/>
                <w:color w:val="000000"/>
                <w:szCs w:val="21"/>
              </w:rPr>
            </w:pPr>
          </w:p>
        </w:tc>
        <w:tc>
          <w:tcPr>
            <w:tcW w:w="4677" w:type="dxa"/>
            <w:tcBorders>
              <w:top w:val="single" w:sz="4" w:space="0" w:color="auto"/>
              <w:bottom w:val="single" w:sz="4" w:space="0" w:color="auto"/>
            </w:tcBorders>
            <w:vAlign w:val="center"/>
          </w:tcPr>
          <w:p w14:paraId="73A4011A" w14:textId="77777777" w:rsidR="00C078C9" w:rsidRPr="009742E8" w:rsidRDefault="00C078C9" w:rsidP="00BC6CE9">
            <w:pPr>
              <w:spacing w:line="300" w:lineRule="exact"/>
              <w:rPr>
                <w:rFonts w:ascii="宋体" w:hAnsi="宋体"/>
                <w:color w:val="000000"/>
                <w:szCs w:val="21"/>
              </w:rPr>
            </w:pPr>
            <w:r w:rsidRPr="007616AA">
              <w:rPr>
                <w:rFonts w:ascii="宋体" w:hAnsi="宋体" w:hint="eastAsia"/>
                <w:color w:val="000000"/>
                <w:szCs w:val="21"/>
              </w:rPr>
              <w:t>删除“二氧化硫残留量/(g/kg)  ”指标</w:t>
            </w:r>
          </w:p>
        </w:tc>
        <w:tc>
          <w:tcPr>
            <w:tcW w:w="4768" w:type="dxa"/>
            <w:tcBorders>
              <w:top w:val="single" w:sz="4" w:space="0" w:color="auto"/>
              <w:bottom w:val="single" w:sz="4" w:space="0" w:color="auto"/>
            </w:tcBorders>
            <w:vAlign w:val="center"/>
          </w:tcPr>
          <w:p w14:paraId="75CB2EF0" w14:textId="77777777" w:rsidR="00C078C9" w:rsidRDefault="00C078C9" w:rsidP="00BC6CE9">
            <w:pPr>
              <w:spacing w:line="300" w:lineRule="exact"/>
              <w:jc w:val="center"/>
              <w:rPr>
                <w:rFonts w:ascii="宋体" w:hAnsi="宋体"/>
                <w:szCs w:val="21"/>
              </w:rPr>
            </w:pPr>
            <w:r>
              <w:rPr>
                <w:rFonts w:ascii="宋体" w:hAnsi="宋体" w:hint="eastAsia"/>
                <w:szCs w:val="21"/>
              </w:rPr>
              <w:t>拟采纳，请与会专家讨论</w:t>
            </w:r>
          </w:p>
        </w:tc>
      </w:tr>
      <w:tr w:rsidR="00C078C9" w:rsidRPr="005352F5" w14:paraId="25D30B9F" w14:textId="77777777" w:rsidTr="00BC6CE9">
        <w:trPr>
          <w:trHeight w:val="429"/>
          <w:jc w:val="center"/>
        </w:trPr>
        <w:tc>
          <w:tcPr>
            <w:tcW w:w="712" w:type="dxa"/>
            <w:tcBorders>
              <w:top w:val="single" w:sz="4" w:space="0" w:color="auto"/>
              <w:bottom w:val="single" w:sz="4" w:space="0" w:color="auto"/>
            </w:tcBorders>
            <w:vAlign w:val="center"/>
          </w:tcPr>
          <w:p w14:paraId="1023A60B" w14:textId="77777777" w:rsidR="00C078C9" w:rsidRDefault="00C078C9" w:rsidP="00BC6CE9">
            <w:pPr>
              <w:spacing w:line="300" w:lineRule="exact"/>
              <w:jc w:val="center"/>
              <w:rPr>
                <w:rFonts w:ascii="宋体" w:hAnsi="宋体"/>
                <w:szCs w:val="21"/>
              </w:rPr>
            </w:pPr>
            <w:r>
              <w:rPr>
                <w:rFonts w:ascii="宋体" w:hAnsi="宋体" w:hint="eastAsia"/>
                <w:szCs w:val="21"/>
              </w:rPr>
              <w:t>2</w:t>
            </w:r>
            <w:r>
              <w:rPr>
                <w:rFonts w:ascii="宋体" w:hAnsi="宋体"/>
                <w:szCs w:val="21"/>
              </w:rPr>
              <w:t>7</w:t>
            </w:r>
          </w:p>
        </w:tc>
        <w:tc>
          <w:tcPr>
            <w:tcW w:w="1522" w:type="dxa"/>
            <w:tcBorders>
              <w:top w:val="single" w:sz="4" w:space="0" w:color="auto"/>
              <w:bottom w:val="single" w:sz="4" w:space="0" w:color="auto"/>
            </w:tcBorders>
            <w:vAlign w:val="center"/>
          </w:tcPr>
          <w:p w14:paraId="42A5B363" w14:textId="77777777" w:rsidR="00C078C9" w:rsidRPr="007616AA" w:rsidRDefault="00C078C9" w:rsidP="00BC6CE9">
            <w:pPr>
              <w:spacing w:line="300" w:lineRule="exact"/>
              <w:jc w:val="center"/>
              <w:rPr>
                <w:rFonts w:ascii="宋体" w:hAnsi="宋体"/>
                <w:color w:val="000000"/>
                <w:szCs w:val="21"/>
              </w:rPr>
            </w:pPr>
            <w:bookmarkStart w:id="9" w:name="_Hlk88769834"/>
            <w:r w:rsidRPr="007616AA">
              <w:rPr>
                <w:rFonts w:ascii="宋体" w:hAnsi="宋体"/>
                <w:color w:val="000000"/>
                <w:szCs w:val="21"/>
              </w:rPr>
              <w:t>4.5</w:t>
            </w:r>
            <w:bookmarkEnd w:id="9"/>
          </w:p>
        </w:tc>
        <w:tc>
          <w:tcPr>
            <w:tcW w:w="1568" w:type="dxa"/>
            <w:vMerge/>
            <w:vAlign w:val="center"/>
          </w:tcPr>
          <w:p w14:paraId="69DFAA10" w14:textId="77777777" w:rsidR="00C078C9" w:rsidRPr="007616AA" w:rsidRDefault="00C078C9" w:rsidP="00BC6CE9">
            <w:pPr>
              <w:spacing w:line="300" w:lineRule="exact"/>
              <w:jc w:val="center"/>
              <w:rPr>
                <w:rFonts w:ascii="宋体" w:hAnsi="宋体"/>
                <w:color w:val="000000"/>
                <w:szCs w:val="21"/>
              </w:rPr>
            </w:pPr>
          </w:p>
        </w:tc>
        <w:tc>
          <w:tcPr>
            <w:tcW w:w="1045" w:type="dxa"/>
            <w:vMerge/>
            <w:vAlign w:val="center"/>
          </w:tcPr>
          <w:p w14:paraId="448C247E" w14:textId="77777777" w:rsidR="00C078C9" w:rsidRPr="007616AA" w:rsidRDefault="00C078C9" w:rsidP="00BC6CE9">
            <w:pPr>
              <w:spacing w:line="300" w:lineRule="exact"/>
              <w:jc w:val="center"/>
              <w:rPr>
                <w:rFonts w:ascii="宋体" w:hAnsi="宋体"/>
                <w:color w:val="000000"/>
                <w:szCs w:val="21"/>
              </w:rPr>
            </w:pPr>
          </w:p>
        </w:tc>
        <w:tc>
          <w:tcPr>
            <w:tcW w:w="1103" w:type="dxa"/>
            <w:vMerge/>
            <w:vAlign w:val="center"/>
          </w:tcPr>
          <w:p w14:paraId="4F60D934" w14:textId="77777777" w:rsidR="00C078C9" w:rsidRPr="007616AA" w:rsidRDefault="00C078C9" w:rsidP="00BC6CE9">
            <w:pPr>
              <w:spacing w:line="300" w:lineRule="exact"/>
              <w:jc w:val="center"/>
              <w:rPr>
                <w:rFonts w:ascii="宋体" w:hAnsi="宋体"/>
                <w:color w:val="000000"/>
                <w:szCs w:val="21"/>
              </w:rPr>
            </w:pPr>
          </w:p>
        </w:tc>
        <w:tc>
          <w:tcPr>
            <w:tcW w:w="4677" w:type="dxa"/>
            <w:tcBorders>
              <w:top w:val="single" w:sz="4" w:space="0" w:color="auto"/>
              <w:bottom w:val="single" w:sz="4" w:space="0" w:color="auto"/>
            </w:tcBorders>
            <w:vAlign w:val="center"/>
          </w:tcPr>
          <w:p w14:paraId="51797B27" w14:textId="77777777" w:rsidR="00C078C9" w:rsidRPr="009742E8" w:rsidRDefault="00C078C9" w:rsidP="00BC6CE9">
            <w:pPr>
              <w:spacing w:line="300" w:lineRule="exact"/>
              <w:rPr>
                <w:rFonts w:ascii="宋体" w:hAnsi="宋体"/>
                <w:color w:val="000000"/>
                <w:szCs w:val="21"/>
              </w:rPr>
            </w:pPr>
            <w:r w:rsidRPr="007616AA">
              <w:rPr>
                <w:rFonts w:ascii="宋体" w:hAnsi="宋体" w:hint="eastAsia"/>
                <w:color w:val="000000"/>
                <w:szCs w:val="21"/>
              </w:rPr>
              <w:t>本项指标全部删除。</w:t>
            </w:r>
            <w:r w:rsidRPr="007616AA">
              <w:rPr>
                <w:rFonts w:ascii="宋体" w:hAnsi="宋体"/>
                <w:color w:val="000000"/>
                <w:szCs w:val="21"/>
              </w:rPr>
              <w:t>建议修改为</w:t>
            </w:r>
            <w:r w:rsidRPr="007616AA">
              <w:rPr>
                <w:rFonts w:ascii="宋体" w:hAnsi="宋体" w:hint="eastAsia"/>
                <w:color w:val="000000"/>
                <w:szCs w:val="21"/>
              </w:rPr>
              <w:t>“应符合GB 2763的规定”。</w:t>
            </w:r>
          </w:p>
        </w:tc>
        <w:tc>
          <w:tcPr>
            <w:tcW w:w="4768" w:type="dxa"/>
            <w:tcBorders>
              <w:top w:val="single" w:sz="4" w:space="0" w:color="auto"/>
              <w:bottom w:val="single" w:sz="4" w:space="0" w:color="auto"/>
            </w:tcBorders>
            <w:vAlign w:val="center"/>
          </w:tcPr>
          <w:p w14:paraId="3C766A26" w14:textId="3F343889" w:rsidR="00C078C9" w:rsidRDefault="00C078C9" w:rsidP="00BC6CE9">
            <w:pPr>
              <w:spacing w:line="300" w:lineRule="exact"/>
              <w:jc w:val="center"/>
              <w:rPr>
                <w:rFonts w:ascii="宋体" w:hAnsi="宋体"/>
                <w:szCs w:val="21"/>
              </w:rPr>
            </w:pPr>
            <w:r>
              <w:rPr>
                <w:rFonts w:ascii="宋体" w:hAnsi="宋体" w:hint="eastAsia"/>
                <w:szCs w:val="21"/>
              </w:rPr>
              <w:t>采纳</w:t>
            </w:r>
          </w:p>
        </w:tc>
      </w:tr>
      <w:tr w:rsidR="00C078C9" w:rsidRPr="005352F5" w14:paraId="72DA54B9" w14:textId="77777777" w:rsidTr="00BC6CE9">
        <w:trPr>
          <w:trHeight w:val="429"/>
          <w:jc w:val="center"/>
        </w:trPr>
        <w:tc>
          <w:tcPr>
            <w:tcW w:w="712" w:type="dxa"/>
            <w:tcBorders>
              <w:top w:val="single" w:sz="4" w:space="0" w:color="auto"/>
              <w:bottom w:val="single" w:sz="4" w:space="0" w:color="auto"/>
            </w:tcBorders>
            <w:vAlign w:val="center"/>
          </w:tcPr>
          <w:p w14:paraId="2C71A81B" w14:textId="77777777" w:rsidR="00C078C9" w:rsidRDefault="00C078C9" w:rsidP="00BC6CE9">
            <w:pPr>
              <w:spacing w:line="300" w:lineRule="exact"/>
              <w:jc w:val="center"/>
              <w:rPr>
                <w:rFonts w:ascii="宋体" w:hAnsi="宋体"/>
                <w:szCs w:val="21"/>
              </w:rPr>
            </w:pPr>
            <w:r>
              <w:rPr>
                <w:rFonts w:ascii="宋体" w:hAnsi="宋体" w:hint="eastAsia"/>
                <w:szCs w:val="21"/>
              </w:rPr>
              <w:t>2</w:t>
            </w:r>
            <w:r>
              <w:rPr>
                <w:rFonts w:ascii="宋体" w:hAnsi="宋体"/>
                <w:szCs w:val="21"/>
              </w:rPr>
              <w:t>8</w:t>
            </w:r>
          </w:p>
        </w:tc>
        <w:tc>
          <w:tcPr>
            <w:tcW w:w="1522" w:type="dxa"/>
            <w:tcBorders>
              <w:top w:val="single" w:sz="4" w:space="0" w:color="auto"/>
              <w:bottom w:val="single" w:sz="4" w:space="0" w:color="auto"/>
            </w:tcBorders>
            <w:vAlign w:val="center"/>
          </w:tcPr>
          <w:p w14:paraId="1F4AE961"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color w:val="000000"/>
                <w:szCs w:val="21"/>
              </w:rPr>
              <w:t>8.4</w:t>
            </w:r>
          </w:p>
        </w:tc>
        <w:tc>
          <w:tcPr>
            <w:tcW w:w="1568" w:type="dxa"/>
            <w:vMerge/>
            <w:tcBorders>
              <w:bottom w:val="single" w:sz="4" w:space="0" w:color="auto"/>
            </w:tcBorders>
            <w:vAlign w:val="center"/>
          </w:tcPr>
          <w:p w14:paraId="17E7F25A" w14:textId="77777777" w:rsidR="00C078C9" w:rsidRPr="007616AA" w:rsidRDefault="00C078C9" w:rsidP="00BC6CE9">
            <w:pPr>
              <w:spacing w:line="300" w:lineRule="exact"/>
              <w:jc w:val="center"/>
              <w:rPr>
                <w:rFonts w:ascii="宋体" w:hAnsi="宋体"/>
                <w:color w:val="000000"/>
                <w:szCs w:val="21"/>
              </w:rPr>
            </w:pPr>
          </w:p>
        </w:tc>
        <w:tc>
          <w:tcPr>
            <w:tcW w:w="1045" w:type="dxa"/>
            <w:vMerge/>
            <w:tcBorders>
              <w:bottom w:val="single" w:sz="4" w:space="0" w:color="auto"/>
            </w:tcBorders>
            <w:vAlign w:val="center"/>
          </w:tcPr>
          <w:p w14:paraId="38491E71" w14:textId="77777777" w:rsidR="00C078C9" w:rsidRPr="007616AA" w:rsidRDefault="00C078C9" w:rsidP="00BC6CE9">
            <w:pPr>
              <w:spacing w:line="300" w:lineRule="exact"/>
              <w:jc w:val="center"/>
              <w:rPr>
                <w:rFonts w:ascii="宋体" w:hAnsi="宋体"/>
                <w:color w:val="000000"/>
                <w:szCs w:val="21"/>
              </w:rPr>
            </w:pPr>
          </w:p>
        </w:tc>
        <w:tc>
          <w:tcPr>
            <w:tcW w:w="1103" w:type="dxa"/>
            <w:vMerge/>
            <w:tcBorders>
              <w:bottom w:val="single" w:sz="4" w:space="0" w:color="auto"/>
            </w:tcBorders>
            <w:vAlign w:val="center"/>
          </w:tcPr>
          <w:p w14:paraId="6821B448" w14:textId="77777777" w:rsidR="00C078C9" w:rsidRPr="007616AA" w:rsidRDefault="00C078C9" w:rsidP="00BC6CE9">
            <w:pPr>
              <w:spacing w:line="300" w:lineRule="exact"/>
              <w:jc w:val="center"/>
              <w:rPr>
                <w:rFonts w:ascii="宋体" w:hAnsi="宋体"/>
                <w:color w:val="000000"/>
                <w:szCs w:val="21"/>
              </w:rPr>
            </w:pPr>
          </w:p>
        </w:tc>
        <w:tc>
          <w:tcPr>
            <w:tcW w:w="4677" w:type="dxa"/>
            <w:tcBorders>
              <w:top w:val="single" w:sz="4" w:space="0" w:color="auto"/>
              <w:bottom w:val="single" w:sz="4" w:space="0" w:color="auto"/>
            </w:tcBorders>
            <w:vAlign w:val="center"/>
          </w:tcPr>
          <w:p w14:paraId="700E2930" w14:textId="77777777" w:rsidR="00C078C9" w:rsidRPr="009742E8" w:rsidRDefault="00C078C9" w:rsidP="00BC6CE9">
            <w:pPr>
              <w:spacing w:line="300" w:lineRule="exact"/>
              <w:rPr>
                <w:rFonts w:ascii="宋体" w:hAnsi="宋体"/>
                <w:color w:val="000000"/>
                <w:szCs w:val="21"/>
              </w:rPr>
            </w:pPr>
            <w:r w:rsidRPr="007616AA">
              <w:rPr>
                <w:rFonts w:ascii="宋体" w:hAnsi="宋体" w:hint="eastAsia"/>
                <w:color w:val="000000"/>
                <w:szCs w:val="21"/>
              </w:rPr>
              <w:t>“宜低温贮存”</w:t>
            </w:r>
            <w:r w:rsidRPr="007616AA">
              <w:rPr>
                <w:rFonts w:ascii="宋体" w:hAnsi="宋体"/>
                <w:color w:val="000000"/>
                <w:szCs w:val="21"/>
              </w:rPr>
              <w:t>建议修改为</w:t>
            </w:r>
            <w:r w:rsidRPr="007616AA">
              <w:rPr>
                <w:rFonts w:ascii="宋体" w:hAnsi="宋体" w:hint="eastAsia"/>
                <w:color w:val="000000"/>
                <w:szCs w:val="21"/>
              </w:rPr>
              <w:t>“</w:t>
            </w:r>
            <w:bookmarkStart w:id="10" w:name="_Hlk103108828"/>
            <w:r w:rsidRPr="007616AA">
              <w:rPr>
                <w:rFonts w:ascii="宋体" w:hAnsi="宋体"/>
                <w:color w:val="000000"/>
                <w:szCs w:val="21"/>
              </w:rPr>
              <w:t>宜阴凉处贮存</w:t>
            </w:r>
            <w:bookmarkEnd w:id="10"/>
            <w:r w:rsidRPr="007616AA">
              <w:rPr>
                <w:rFonts w:ascii="宋体" w:hAnsi="宋体" w:hint="eastAsia"/>
                <w:color w:val="000000"/>
                <w:szCs w:val="21"/>
              </w:rPr>
              <w:t>”</w:t>
            </w:r>
            <w:r w:rsidRPr="007616AA">
              <w:rPr>
                <w:rFonts w:ascii="宋体" w:hAnsi="宋体"/>
                <w:color w:val="000000"/>
                <w:szCs w:val="21"/>
              </w:rPr>
              <w:t>。</w:t>
            </w:r>
          </w:p>
        </w:tc>
        <w:tc>
          <w:tcPr>
            <w:tcW w:w="4768" w:type="dxa"/>
            <w:tcBorders>
              <w:top w:val="single" w:sz="4" w:space="0" w:color="auto"/>
              <w:bottom w:val="single" w:sz="4" w:space="0" w:color="auto"/>
            </w:tcBorders>
            <w:vAlign w:val="center"/>
          </w:tcPr>
          <w:p w14:paraId="6A4EFA04" w14:textId="77777777" w:rsidR="00C078C9" w:rsidRDefault="00C078C9" w:rsidP="00BC6CE9">
            <w:pPr>
              <w:spacing w:line="300" w:lineRule="exact"/>
              <w:jc w:val="center"/>
              <w:rPr>
                <w:rFonts w:ascii="宋体" w:hAnsi="宋体"/>
                <w:szCs w:val="21"/>
              </w:rPr>
            </w:pPr>
            <w:r>
              <w:rPr>
                <w:rFonts w:ascii="宋体" w:hAnsi="宋体" w:hint="eastAsia"/>
                <w:szCs w:val="21"/>
              </w:rPr>
              <w:t>采纳</w:t>
            </w:r>
          </w:p>
        </w:tc>
      </w:tr>
      <w:tr w:rsidR="00C078C9" w:rsidRPr="005352F5" w14:paraId="5C2E3C3B" w14:textId="77777777" w:rsidTr="00BC6CE9">
        <w:trPr>
          <w:trHeight w:val="429"/>
          <w:jc w:val="center"/>
        </w:trPr>
        <w:tc>
          <w:tcPr>
            <w:tcW w:w="712" w:type="dxa"/>
            <w:tcBorders>
              <w:top w:val="single" w:sz="4" w:space="0" w:color="auto"/>
              <w:bottom w:val="single" w:sz="4" w:space="0" w:color="auto"/>
            </w:tcBorders>
            <w:vAlign w:val="center"/>
          </w:tcPr>
          <w:p w14:paraId="3CF14547" w14:textId="77777777" w:rsidR="00C078C9" w:rsidRDefault="00C078C9" w:rsidP="00BC6CE9">
            <w:pPr>
              <w:spacing w:line="300" w:lineRule="exact"/>
              <w:jc w:val="center"/>
              <w:rPr>
                <w:rFonts w:ascii="宋体" w:hAnsi="宋体"/>
                <w:szCs w:val="21"/>
              </w:rPr>
            </w:pPr>
            <w:r>
              <w:rPr>
                <w:rFonts w:ascii="宋体" w:hAnsi="宋体" w:hint="eastAsia"/>
                <w:szCs w:val="21"/>
              </w:rPr>
              <w:t>2</w:t>
            </w:r>
            <w:r>
              <w:rPr>
                <w:rFonts w:ascii="宋体" w:hAnsi="宋体"/>
                <w:szCs w:val="21"/>
              </w:rPr>
              <w:t>9</w:t>
            </w:r>
          </w:p>
        </w:tc>
        <w:tc>
          <w:tcPr>
            <w:tcW w:w="1522" w:type="dxa"/>
            <w:tcBorders>
              <w:top w:val="single" w:sz="4" w:space="0" w:color="auto"/>
              <w:bottom w:val="single" w:sz="4" w:space="0" w:color="auto"/>
            </w:tcBorders>
            <w:vAlign w:val="center"/>
          </w:tcPr>
          <w:p w14:paraId="0EFB893E"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hint="eastAsia"/>
                <w:color w:val="000000"/>
                <w:szCs w:val="21"/>
              </w:rPr>
              <w:t>3</w:t>
            </w:r>
            <w:r w:rsidRPr="007616AA">
              <w:rPr>
                <w:rFonts w:ascii="宋体" w:hAnsi="宋体"/>
                <w:color w:val="000000"/>
                <w:szCs w:val="21"/>
              </w:rPr>
              <w:t>.1</w:t>
            </w:r>
          </w:p>
        </w:tc>
        <w:tc>
          <w:tcPr>
            <w:tcW w:w="1568" w:type="dxa"/>
            <w:vMerge w:val="restart"/>
            <w:tcBorders>
              <w:top w:val="single" w:sz="4" w:space="0" w:color="auto"/>
            </w:tcBorders>
            <w:vAlign w:val="center"/>
          </w:tcPr>
          <w:p w14:paraId="62CCB7D5"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hint="eastAsia"/>
                <w:color w:val="000000"/>
                <w:szCs w:val="21"/>
              </w:rPr>
              <w:t>广西壮族自治区分析测试研究</w:t>
            </w:r>
          </w:p>
        </w:tc>
        <w:tc>
          <w:tcPr>
            <w:tcW w:w="1045" w:type="dxa"/>
            <w:vMerge w:val="restart"/>
            <w:tcBorders>
              <w:top w:val="single" w:sz="4" w:space="0" w:color="auto"/>
            </w:tcBorders>
            <w:vAlign w:val="center"/>
          </w:tcPr>
          <w:p w14:paraId="62B55BF1"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hint="eastAsia"/>
                <w:color w:val="000000"/>
                <w:szCs w:val="21"/>
              </w:rPr>
              <w:t>黄一帆</w:t>
            </w:r>
          </w:p>
        </w:tc>
        <w:tc>
          <w:tcPr>
            <w:tcW w:w="1103" w:type="dxa"/>
            <w:vMerge w:val="restart"/>
            <w:tcBorders>
              <w:top w:val="single" w:sz="4" w:space="0" w:color="auto"/>
            </w:tcBorders>
            <w:vAlign w:val="center"/>
          </w:tcPr>
          <w:p w14:paraId="6295062A" w14:textId="77777777" w:rsidR="00C078C9" w:rsidRPr="00832301" w:rsidRDefault="00C078C9" w:rsidP="00BC6CE9">
            <w:pPr>
              <w:spacing w:line="300" w:lineRule="exact"/>
              <w:jc w:val="center"/>
              <w:rPr>
                <w:rFonts w:ascii="宋体" w:hAnsi="宋体"/>
                <w:color w:val="000000"/>
                <w:szCs w:val="21"/>
              </w:rPr>
            </w:pPr>
            <w:r w:rsidRPr="00832301">
              <w:rPr>
                <w:rFonts w:ascii="宋体" w:hAnsi="宋体" w:hint="eastAsia"/>
                <w:color w:val="000000"/>
                <w:szCs w:val="21"/>
              </w:rPr>
              <w:t>正高级</w:t>
            </w:r>
          </w:p>
          <w:p w14:paraId="0A1A5C64" w14:textId="77777777" w:rsidR="00C078C9" w:rsidRPr="007616AA" w:rsidRDefault="00C078C9" w:rsidP="00BC6CE9">
            <w:pPr>
              <w:spacing w:line="300" w:lineRule="exact"/>
              <w:jc w:val="center"/>
              <w:rPr>
                <w:rFonts w:ascii="宋体" w:hAnsi="宋体"/>
                <w:color w:val="000000"/>
                <w:szCs w:val="21"/>
              </w:rPr>
            </w:pPr>
            <w:r w:rsidRPr="00832301">
              <w:rPr>
                <w:rFonts w:ascii="宋体" w:hAnsi="宋体" w:hint="eastAsia"/>
                <w:color w:val="000000"/>
                <w:szCs w:val="21"/>
              </w:rPr>
              <w:t>工程师</w:t>
            </w:r>
          </w:p>
        </w:tc>
        <w:tc>
          <w:tcPr>
            <w:tcW w:w="4677" w:type="dxa"/>
            <w:tcBorders>
              <w:top w:val="single" w:sz="4" w:space="0" w:color="auto"/>
              <w:bottom w:val="single" w:sz="4" w:space="0" w:color="auto"/>
            </w:tcBorders>
          </w:tcPr>
          <w:p w14:paraId="305727B8" w14:textId="77777777" w:rsidR="00C078C9" w:rsidRPr="009742E8" w:rsidRDefault="00C078C9" w:rsidP="00BC6CE9">
            <w:pPr>
              <w:spacing w:line="300" w:lineRule="exact"/>
              <w:rPr>
                <w:rFonts w:ascii="宋体" w:hAnsi="宋体"/>
                <w:color w:val="000000"/>
                <w:szCs w:val="21"/>
              </w:rPr>
            </w:pPr>
            <w:r w:rsidRPr="007616AA">
              <w:rPr>
                <w:rFonts w:ascii="宋体" w:hAnsi="宋体" w:hint="eastAsia"/>
                <w:color w:val="000000"/>
                <w:szCs w:val="21"/>
              </w:rPr>
              <w:t>斜体（</w:t>
            </w:r>
            <w:r w:rsidRPr="007616AA">
              <w:rPr>
                <w:rFonts w:ascii="宋体" w:hAnsi="宋体"/>
                <w:color w:val="000000"/>
                <w:szCs w:val="21"/>
              </w:rPr>
              <w:t>Malus doumeri（Bois）Chev</w:t>
            </w:r>
            <w:r w:rsidRPr="007616AA">
              <w:rPr>
                <w:rFonts w:ascii="宋体" w:hAnsi="宋体" w:hint="eastAsia"/>
                <w:color w:val="000000"/>
                <w:szCs w:val="21"/>
              </w:rPr>
              <w:t>）</w:t>
            </w:r>
          </w:p>
        </w:tc>
        <w:tc>
          <w:tcPr>
            <w:tcW w:w="4768" w:type="dxa"/>
            <w:tcBorders>
              <w:top w:val="single" w:sz="4" w:space="0" w:color="auto"/>
              <w:bottom w:val="single" w:sz="4" w:space="0" w:color="auto"/>
            </w:tcBorders>
            <w:vAlign w:val="center"/>
          </w:tcPr>
          <w:p w14:paraId="1A9B8AF3" w14:textId="77777777" w:rsidR="00C078C9" w:rsidRDefault="00C078C9" w:rsidP="00BC6CE9">
            <w:pPr>
              <w:spacing w:line="300" w:lineRule="exact"/>
              <w:jc w:val="center"/>
              <w:rPr>
                <w:rFonts w:ascii="宋体" w:hAnsi="宋体"/>
                <w:szCs w:val="21"/>
              </w:rPr>
            </w:pPr>
            <w:r>
              <w:rPr>
                <w:rFonts w:ascii="宋体" w:hAnsi="宋体" w:hint="eastAsia"/>
                <w:szCs w:val="21"/>
              </w:rPr>
              <w:t>采纳</w:t>
            </w:r>
          </w:p>
        </w:tc>
      </w:tr>
      <w:tr w:rsidR="00C078C9" w:rsidRPr="005352F5" w14:paraId="1463E17D" w14:textId="77777777" w:rsidTr="00BC6CE9">
        <w:trPr>
          <w:trHeight w:val="429"/>
          <w:jc w:val="center"/>
        </w:trPr>
        <w:tc>
          <w:tcPr>
            <w:tcW w:w="712" w:type="dxa"/>
            <w:tcBorders>
              <w:top w:val="single" w:sz="4" w:space="0" w:color="auto"/>
              <w:bottom w:val="single" w:sz="4" w:space="0" w:color="auto"/>
            </w:tcBorders>
            <w:vAlign w:val="center"/>
          </w:tcPr>
          <w:p w14:paraId="74C986DC" w14:textId="77777777" w:rsidR="00C078C9" w:rsidRDefault="00C078C9" w:rsidP="00BC6CE9">
            <w:pPr>
              <w:spacing w:line="300" w:lineRule="exact"/>
              <w:jc w:val="center"/>
              <w:rPr>
                <w:rFonts w:ascii="宋体" w:hAnsi="宋体"/>
                <w:szCs w:val="21"/>
              </w:rPr>
            </w:pPr>
            <w:r>
              <w:rPr>
                <w:rFonts w:ascii="宋体" w:hAnsi="宋体" w:hint="eastAsia"/>
                <w:szCs w:val="21"/>
              </w:rPr>
              <w:t>3</w:t>
            </w:r>
            <w:r>
              <w:rPr>
                <w:rFonts w:ascii="宋体" w:hAnsi="宋体"/>
                <w:szCs w:val="21"/>
              </w:rPr>
              <w:t>0</w:t>
            </w:r>
          </w:p>
        </w:tc>
        <w:tc>
          <w:tcPr>
            <w:tcW w:w="1522" w:type="dxa"/>
            <w:tcBorders>
              <w:top w:val="single" w:sz="4" w:space="0" w:color="auto"/>
              <w:bottom w:val="single" w:sz="4" w:space="0" w:color="auto"/>
            </w:tcBorders>
            <w:vAlign w:val="center"/>
          </w:tcPr>
          <w:p w14:paraId="7247A78C"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hint="eastAsia"/>
                <w:color w:val="000000"/>
                <w:szCs w:val="21"/>
              </w:rPr>
              <w:t>表2、表3、表4</w:t>
            </w:r>
          </w:p>
        </w:tc>
        <w:tc>
          <w:tcPr>
            <w:tcW w:w="1568" w:type="dxa"/>
            <w:vMerge/>
            <w:vAlign w:val="center"/>
          </w:tcPr>
          <w:p w14:paraId="41F388FD" w14:textId="77777777" w:rsidR="00C078C9" w:rsidRPr="007616AA" w:rsidRDefault="00C078C9" w:rsidP="00BC6CE9">
            <w:pPr>
              <w:spacing w:line="300" w:lineRule="exact"/>
              <w:jc w:val="center"/>
              <w:rPr>
                <w:rFonts w:ascii="宋体" w:hAnsi="宋体"/>
                <w:color w:val="000000"/>
                <w:szCs w:val="21"/>
              </w:rPr>
            </w:pPr>
          </w:p>
        </w:tc>
        <w:tc>
          <w:tcPr>
            <w:tcW w:w="1045" w:type="dxa"/>
            <w:vMerge/>
            <w:vAlign w:val="center"/>
          </w:tcPr>
          <w:p w14:paraId="36DB37BD" w14:textId="77777777" w:rsidR="00C078C9" w:rsidRPr="007616AA" w:rsidRDefault="00C078C9" w:rsidP="00BC6CE9">
            <w:pPr>
              <w:spacing w:line="300" w:lineRule="exact"/>
              <w:jc w:val="center"/>
              <w:rPr>
                <w:rFonts w:ascii="宋体" w:hAnsi="宋体"/>
                <w:color w:val="000000"/>
                <w:szCs w:val="21"/>
              </w:rPr>
            </w:pPr>
          </w:p>
        </w:tc>
        <w:tc>
          <w:tcPr>
            <w:tcW w:w="1103" w:type="dxa"/>
            <w:vMerge/>
            <w:vAlign w:val="center"/>
          </w:tcPr>
          <w:p w14:paraId="12F621BC" w14:textId="77777777" w:rsidR="00C078C9" w:rsidRPr="007616AA" w:rsidRDefault="00C078C9" w:rsidP="00BC6CE9">
            <w:pPr>
              <w:spacing w:line="300" w:lineRule="exact"/>
              <w:jc w:val="center"/>
              <w:rPr>
                <w:rFonts w:ascii="宋体" w:hAnsi="宋体"/>
                <w:color w:val="000000"/>
                <w:szCs w:val="21"/>
              </w:rPr>
            </w:pPr>
          </w:p>
        </w:tc>
        <w:tc>
          <w:tcPr>
            <w:tcW w:w="4677" w:type="dxa"/>
            <w:tcBorders>
              <w:top w:val="single" w:sz="4" w:space="0" w:color="auto"/>
              <w:bottom w:val="single" w:sz="4" w:space="0" w:color="auto"/>
            </w:tcBorders>
          </w:tcPr>
          <w:p w14:paraId="0778D522" w14:textId="77777777" w:rsidR="00C078C9" w:rsidRPr="009742E8" w:rsidRDefault="00C078C9" w:rsidP="00BC6CE9">
            <w:pPr>
              <w:spacing w:line="300" w:lineRule="exact"/>
              <w:rPr>
                <w:rFonts w:ascii="宋体" w:hAnsi="宋体"/>
                <w:color w:val="000000"/>
                <w:szCs w:val="21"/>
              </w:rPr>
            </w:pPr>
            <w:r w:rsidRPr="007616AA">
              <w:rPr>
                <w:rFonts w:ascii="宋体" w:hAnsi="宋体" w:hint="eastAsia"/>
                <w:color w:val="000000"/>
                <w:szCs w:val="21"/>
              </w:rPr>
              <w:t>项目应统一位置</w:t>
            </w:r>
          </w:p>
        </w:tc>
        <w:tc>
          <w:tcPr>
            <w:tcW w:w="4768" w:type="dxa"/>
            <w:tcBorders>
              <w:top w:val="single" w:sz="4" w:space="0" w:color="auto"/>
              <w:bottom w:val="single" w:sz="4" w:space="0" w:color="auto"/>
            </w:tcBorders>
            <w:vAlign w:val="center"/>
          </w:tcPr>
          <w:p w14:paraId="419536CB" w14:textId="77777777" w:rsidR="00C078C9" w:rsidRDefault="00C078C9" w:rsidP="00BC6CE9">
            <w:pPr>
              <w:spacing w:line="300" w:lineRule="exact"/>
              <w:jc w:val="center"/>
              <w:rPr>
                <w:rFonts w:ascii="宋体" w:hAnsi="宋体"/>
                <w:szCs w:val="21"/>
              </w:rPr>
            </w:pPr>
            <w:r>
              <w:rPr>
                <w:rFonts w:ascii="宋体" w:hAnsi="宋体" w:hint="eastAsia"/>
                <w:szCs w:val="21"/>
              </w:rPr>
              <w:t>采纳</w:t>
            </w:r>
          </w:p>
        </w:tc>
      </w:tr>
      <w:tr w:rsidR="00C078C9" w:rsidRPr="005352F5" w14:paraId="27E3334B" w14:textId="77777777" w:rsidTr="00BC6CE9">
        <w:trPr>
          <w:trHeight w:val="429"/>
          <w:jc w:val="center"/>
        </w:trPr>
        <w:tc>
          <w:tcPr>
            <w:tcW w:w="712" w:type="dxa"/>
            <w:tcBorders>
              <w:top w:val="single" w:sz="4" w:space="0" w:color="auto"/>
              <w:bottom w:val="single" w:sz="4" w:space="0" w:color="auto"/>
            </w:tcBorders>
            <w:vAlign w:val="center"/>
          </w:tcPr>
          <w:p w14:paraId="56CE46C9" w14:textId="77777777" w:rsidR="00C078C9" w:rsidRDefault="00C078C9" w:rsidP="00BC6CE9">
            <w:pPr>
              <w:spacing w:line="300" w:lineRule="exact"/>
              <w:jc w:val="center"/>
              <w:rPr>
                <w:rFonts w:ascii="宋体" w:hAnsi="宋体"/>
                <w:szCs w:val="21"/>
              </w:rPr>
            </w:pPr>
            <w:r>
              <w:rPr>
                <w:rFonts w:ascii="宋体" w:hAnsi="宋体" w:hint="eastAsia"/>
                <w:szCs w:val="21"/>
              </w:rPr>
              <w:t>3</w:t>
            </w:r>
            <w:r>
              <w:rPr>
                <w:rFonts w:ascii="宋体" w:hAnsi="宋体"/>
                <w:szCs w:val="21"/>
              </w:rPr>
              <w:t>1</w:t>
            </w:r>
          </w:p>
        </w:tc>
        <w:tc>
          <w:tcPr>
            <w:tcW w:w="1522" w:type="dxa"/>
            <w:tcBorders>
              <w:top w:val="single" w:sz="4" w:space="0" w:color="auto"/>
              <w:bottom w:val="single" w:sz="4" w:space="0" w:color="auto"/>
            </w:tcBorders>
            <w:vAlign w:val="center"/>
          </w:tcPr>
          <w:p w14:paraId="427E66B5"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hint="eastAsia"/>
                <w:color w:val="000000"/>
                <w:szCs w:val="21"/>
              </w:rPr>
              <w:t>6</w:t>
            </w:r>
            <w:r w:rsidRPr="007616AA">
              <w:rPr>
                <w:rFonts w:ascii="宋体" w:hAnsi="宋体"/>
                <w:color w:val="000000"/>
                <w:szCs w:val="21"/>
              </w:rPr>
              <w:t>.3.1</w:t>
            </w:r>
          </w:p>
        </w:tc>
        <w:tc>
          <w:tcPr>
            <w:tcW w:w="1568" w:type="dxa"/>
            <w:vMerge/>
            <w:vAlign w:val="center"/>
          </w:tcPr>
          <w:p w14:paraId="063717DB" w14:textId="77777777" w:rsidR="00C078C9" w:rsidRPr="007616AA" w:rsidRDefault="00C078C9" w:rsidP="00BC6CE9">
            <w:pPr>
              <w:spacing w:line="300" w:lineRule="exact"/>
              <w:jc w:val="center"/>
              <w:rPr>
                <w:rFonts w:ascii="宋体" w:hAnsi="宋体"/>
                <w:color w:val="000000"/>
                <w:szCs w:val="21"/>
              </w:rPr>
            </w:pPr>
          </w:p>
        </w:tc>
        <w:tc>
          <w:tcPr>
            <w:tcW w:w="1045" w:type="dxa"/>
            <w:vMerge/>
            <w:vAlign w:val="center"/>
          </w:tcPr>
          <w:p w14:paraId="0A9AE7D5" w14:textId="77777777" w:rsidR="00C078C9" w:rsidRPr="007616AA" w:rsidRDefault="00C078C9" w:rsidP="00BC6CE9">
            <w:pPr>
              <w:spacing w:line="300" w:lineRule="exact"/>
              <w:jc w:val="center"/>
              <w:rPr>
                <w:rFonts w:ascii="宋体" w:hAnsi="宋体"/>
                <w:color w:val="000000"/>
                <w:szCs w:val="21"/>
              </w:rPr>
            </w:pPr>
          </w:p>
        </w:tc>
        <w:tc>
          <w:tcPr>
            <w:tcW w:w="1103" w:type="dxa"/>
            <w:vMerge/>
            <w:vAlign w:val="center"/>
          </w:tcPr>
          <w:p w14:paraId="73BC7D7D" w14:textId="77777777" w:rsidR="00C078C9" w:rsidRPr="007616AA" w:rsidRDefault="00C078C9" w:rsidP="00BC6CE9">
            <w:pPr>
              <w:spacing w:line="300" w:lineRule="exact"/>
              <w:jc w:val="center"/>
              <w:rPr>
                <w:rFonts w:ascii="宋体" w:hAnsi="宋体"/>
                <w:color w:val="000000"/>
                <w:szCs w:val="21"/>
              </w:rPr>
            </w:pPr>
          </w:p>
        </w:tc>
        <w:tc>
          <w:tcPr>
            <w:tcW w:w="4677" w:type="dxa"/>
            <w:tcBorders>
              <w:top w:val="single" w:sz="4" w:space="0" w:color="auto"/>
              <w:bottom w:val="single" w:sz="4" w:space="0" w:color="auto"/>
            </w:tcBorders>
          </w:tcPr>
          <w:p w14:paraId="21271D92" w14:textId="77777777" w:rsidR="00C078C9" w:rsidRPr="009742E8" w:rsidRDefault="00C078C9" w:rsidP="00BC6CE9">
            <w:pPr>
              <w:spacing w:line="300" w:lineRule="exact"/>
              <w:rPr>
                <w:rFonts w:ascii="宋体" w:hAnsi="宋体"/>
                <w:color w:val="000000"/>
                <w:szCs w:val="21"/>
              </w:rPr>
            </w:pPr>
            <w:r w:rsidRPr="007616AA">
              <w:rPr>
                <w:rFonts w:ascii="宋体" w:hAnsi="宋体" w:hint="eastAsia"/>
                <w:color w:val="000000"/>
                <w:szCs w:val="21"/>
              </w:rPr>
              <w:t>字体不统一</w:t>
            </w:r>
          </w:p>
        </w:tc>
        <w:tc>
          <w:tcPr>
            <w:tcW w:w="4768" w:type="dxa"/>
            <w:tcBorders>
              <w:top w:val="single" w:sz="4" w:space="0" w:color="auto"/>
              <w:bottom w:val="single" w:sz="4" w:space="0" w:color="auto"/>
            </w:tcBorders>
            <w:vAlign w:val="center"/>
          </w:tcPr>
          <w:p w14:paraId="74A638F0" w14:textId="77777777" w:rsidR="00C078C9" w:rsidRDefault="00C078C9" w:rsidP="00BC6CE9">
            <w:pPr>
              <w:spacing w:line="300" w:lineRule="exact"/>
              <w:jc w:val="center"/>
              <w:rPr>
                <w:rFonts w:ascii="宋体" w:hAnsi="宋体"/>
                <w:szCs w:val="21"/>
              </w:rPr>
            </w:pPr>
            <w:r>
              <w:rPr>
                <w:rFonts w:ascii="宋体" w:hAnsi="宋体" w:hint="eastAsia"/>
                <w:szCs w:val="21"/>
              </w:rPr>
              <w:t>采纳</w:t>
            </w:r>
          </w:p>
        </w:tc>
      </w:tr>
      <w:tr w:rsidR="00C078C9" w:rsidRPr="005352F5" w14:paraId="42F1DE05" w14:textId="77777777" w:rsidTr="00BC6CE9">
        <w:trPr>
          <w:trHeight w:val="429"/>
          <w:jc w:val="center"/>
        </w:trPr>
        <w:tc>
          <w:tcPr>
            <w:tcW w:w="712" w:type="dxa"/>
            <w:tcBorders>
              <w:top w:val="single" w:sz="4" w:space="0" w:color="auto"/>
              <w:bottom w:val="single" w:sz="4" w:space="0" w:color="auto"/>
            </w:tcBorders>
            <w:vAlign w:val="center"/>
          </w:tcPr>
          <w:p w14:paraId="5233917F" w14:textId="77777777" w:rsidR="00C078C9" w:rsidRDefault="00C078C9" w:rsidP="00BC6CE9">
            <w:pPr>
              <w:spacing w:line="300" w:lineRule="exact"/>
              <w:jc w:val="center"/>
              <w:rPr>
                <w:rFonts w:ascii="宋体" w:hAnsi="宋体"/>
                <w:szCs w:val="21"/>
              </w:rPr>
            </w:pPr>
            <w:r>
              <w:rPr>
                <w:rFonts w:ascii="宋体" w:hAnsi="宋体" w:hint="eastAsia"/>
                <w:szCs w:val="21"/>
              </w:rPr>
              <w:t>3</w:t>
            </w:r>
            <w:r>
              <w:rPr>
                <w:rFonts w:ascii="宋体" w:hAnsi="宋体"/>
                <w:szCs w:val="21"/>
              </w:rPr>
              <w:t>2</w:t>
            </w:r>
          </w:p>
        </w:tc>
        <w:tc>
          <w:tcPr>
            <w:tcW w:w="1522" w:type="dxa"/>
            <w:tcBorders>
              <w:top w:val="single" w:sz="4" w:space="0" w:color="auto"/>
              <w:bottom w:val="single" w:sz="4" w:space="0" w:color="auto"/>
            </w:tcBorders>
            <w:vAlign w:val="center"/>
          </w:tcPr>
          <w:p w14:paraId="1F619965"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hint="eastAsia"/>
                <w:color w:val="000000"/>
                <w:szCs w:val="21"/>
              </w:rPr>
              <w:t>6</w:t>
            </w:r>
            <w:r w:rsidRPr="007616AA">
              <w:rPr>
                <w:rFonts w:ascii="宋体" w:hAnsi="宋体"/>
                <w:color w:val="000000"/>
                <w:szCs w:val="21"/>
              </w:rPr>
              <w:t>.3.2</w:t>
            </w:r>
          </w:p>
        </w:tc>
        <w:tc>
          <w:tcPr>
            <w:tcW w:w="1568" w:type="dxa"/>
            <w:vMerge/>
            <w:tcBorders>
              <w:bottom w:val="single" w:sz="4" w:space="0" w:color="auto"/>
            </w:tcBorders>
            <w:vAlign w:val="center"/>
          </w:tcPr>
          <w:p w14:paraId="7E466C83" w14:textId="77777777" w:rsidR="00C078C9" w:rsidRPr="007616AA" w:rsidRDefault="00C078C9" w:rsidP="00BC6CE9">
            <w:pPr>
              <w:spacing w:line="300" w:lineRule="exact"/>
              <w:jc w:val="center"/>
              <w:rPr>
                <w:rFonts w:ascii="宋体" w:hAnsi="宋体"/>
                <w:color w:val="000000"/>
                <w:szCs w:val="21"/>
              </w:rPr>
            </w:pPr>
          </w:p>
        </w:tc>
        <w:tc>
          <w:tcPr>
            <w:tcW w:w="1045" w:type="dxa"/>
            <w:vMerge/>
            <w:tcBorders>
              <w:bottom w:val="single" w:sz="4" w:space="0" w:color="auto"/>
            </w:tcBorders>
            <w:vAlign w:val="center"/>
          </w:tcPr>
          <w:p w14:paraId="6EBDDFF6" w14:textId="77777777" w:rsidR="00C078C9" w:rsidRPr="007616AA" w:rsidRDefault="00C078C9" w:rsidP="00BC6CE9">
            <w:pPr>
              <w:spacing w:line="300" w:lineRule="exact"/>
              <w:jc w:val="center"/>
              <w:rPr>
                <w:rFonts w:ascii="宋体" w:hAnsi="宋体"/>
                <w:color w:val="000000"/>
                <w:szCs w:val="21"/>
              </w:rPr>
            </w:pPr>
          </w:p>
        </w:tc>
        <w:tc>
          <w:tcPr>
            <w:tcW w:w="1103" w:type="dxa"/>
            <w:vMerge/>
            <w:tcBorders>
              <w:bottom w:val="single" w:sz="4" w:space="0" w:color="auto"/>
            </w:tcBorders>
            <w:vAlign w:val="center"/>
          </w:tcPr>
          <w:p w14:paraId="0545E2AC" w14:textId="77777777" w:rsidR="00C078C9" w:rsidRPr="007616AA" w:rsidRDefault="00C078C9" w:rsidP="00BC6CE9">
            <w:pPr>
              <w:spacing w:line="300" w:lineRule="exact"/>
              <w:jc w:val="center"/>
              <w:rPr>
                <w:rFonts w:ascii="宋体" w:hAnsi="宋体"/>
                <w:color w:val="000000"/>
                <w:szCs w:val="21"/>
              </w:rPr>
            </w:pPr>
          </w:p>
        </w:tc>
        <w:tc>
          <w:tcPr>
            <w:tcW w:w="4677" w:type="dxa"/>
            <w:tcBorders>
              <w:top w:val="single" w:sz="4" w:space="0" w:color="auto"/>
              <w:bottom w:val="single" w:sz="4" w:space="0" w:color="auto"/>
            </w:tcBorders>
          </w:tcPr>
          <w:p w14:paraId="65158F2A" w14:textId="77777777" w:rsidR="00C078C9" w:rsidRPr="009742E8" w:rsidRDefault="00C078C9" w:rsidP="00BC6CE9">
            <w:pPr>
              <w:spacing w:line="300" w:lineRule="exact"/>
              <w:rPr>
                <w:rFonts w:ascii="宋体" w:hAnsi="宋体"/>
                <w:color w:val="000000"/>
                <w:szCs w:val="21"/>
              </w:rPr>
            </w:pPr>
            <w:r w:rsidRPr="007616AA">
              <w:rPr>
                <w:rFonts w:ascii="宋体" w:hAnsi="宋体" w:hint="eastAsia"/>
                <w:color w:val="000000"/>
                <w:szCs w:val="21"/>
              </w:rPr>
              <w:t>字体不统一</w:t>
            </w:r>
          </w:p>
        </w:tc>
        <w:tc>
          <w:tcPr>
            <w:tcW w:w="4768" w:type="dxa"/>
            <w:tcBorders>
              <w:top w:val="single" w:sz="4" w:space="0" w:color="auto"/>
              <w:bottom w:val="single" w:sz="4" w:space="0" w:color="auto"/>
            </w:tcBorders>
            <w:vAlign w:val="center"/>
          </w:tcPr>
          <w:p w14:paraId="07221E52" w14:textId="77777777" w:rsidR="00C078C9" w:rsidRDefault="00C078C9" w:rsidP="00BC6CE9">
            <w:pPr>
              <w:spacing w:line="300" w:lineRule="exact"/>
              <w:jc w:val="center"/>
              <w:rPr>
                <w:rFonts w:ascii="宋体" w:hAnsi="宋体"/>
                <w:szCs w:val="21"/>
              </w:rPr>
            </w:pPr>
            <w:r>
              <w:rPr>
                <w:rFonts w:ascii="宋体" w:hAnsi="宋体" w:hint="eastAsia"/>
                <w:szCs w:val="21"/>
              </w:rPr>
              <w:t>采纳</w:t>
            </w:r>
          </w:p>
        </w:tc>
      </w:tr>
      <w:tr w:rsidR="00C078C9" w:rsidRPr="005352F5" w14:paraId="35293C58" w14:textId="77777777" w:rsidTr="00BC6CE9">
        <w:trPr>
          <w:trHeight w:val="429"/>
          <w:jc w:val="center"/>
        </w:trPr>
        <w:tc>
          <w:tcPr>
            <w:tcW w:w="712" w:type="dxa"/>
            <w:tcBorders>
              <w:top w:val="single" w:sz="4" w:space="0" w:color="auto"/>
              <w:bottom w:val="single" w:sz="4" w:space="0" w:color="auto"/>
            </w:tcBorders>
            <w:vAlign w:val="center"/>
          </w:tcPr>
          <w:p w14:paraId="53DF426D" w14:textId="77777777" w:rsidR="00C078C9" w:rsidRDefault="00C078C9" w:rsidP="00BC6CE9">
            <w:pPr>
              <w:spacing w:line="300" w:lineRule="exact"/>
              <w:jc w:val="center"/>
              <w:rPr>
                <w:rFonts w:ascii="宋体" w:hAnsi="宋体"/>
                <w:szCs w:val="21"/>
              </w:rPr>
            </w:pPr>
            <w:r>
              <w:rPr>
                <w:rFonts w:ascii="宋体" w:hAnsi="宋体" w:hint="eastAsia"/>
                <w:szCs w:val="21"/>
              </w:rPr>
              <w:t>3</w:t>
            </w:r>
            <w:r>
              <w:rPr>
                <w:rFonts w:ascii="宋体" w:hAnsi="宋体"/>
                <w:szCs w:val="21"/>
              </w:rPr>
              <w:t>3</w:t>
            </w:r>
          </w:p>
        </w:tc>
        <w:tc>
          <w:tcPr>
            <w:tcW w:w="1522" w:type="dxa"/>
            <w:tcBorders>
              <w:top w:val="single" w:sz="4" w:space="0" w:color="auto"/>
              <w:bottom w:val="single" w:sz="4" w:space="0" w:color="auto"/>
            </w:tcBorders>
            <w:vAlign w:val="center"/>
          </w:tcPr>
          <w:p w14:paraId="37043CEB" w14:textId="77777777" w:rsidR="00C078C9" w:rsidRDefault="00C078C9" w:rsidP="00BC6CE9">
            <w:pPr>
              <w:spacing w:line="300" w:lineRule="exact"/>
              <w:ind w:firstLineChars="50" w:firstLine="105"/>
              <w:jc w:val="center"/>
              <w:rPr>
                <w:rFonts w:ascii="宋体" w:hAnsi="宋体"/>
                <w:sz w:val="28"/>
                <w:szCs w:val="28"/>
              </w:rPr>
            </w:pPr>
            <w:r>
              <w:rPr>
                <w:rFonts w:ascii="宋体" w:hAnsi="宋体" w:cs="宋体" w:hint="eastAsia"/>
                <w:color w:val="333333"/>
                <w:kern w:val="0"/>
                <w:szCs w:val="21"/>
              </w:rPr>
              <w:t>6.2.4</w:t>
            </w:r>
          </w:p>
        </w:tc>
        <w:tc>
          <w:tcPr>
            <w:tcW w:w="1568" w:type="dxa"/>
            <w:vMerge w:val="restart"/>
            <w:tcBorders>
              <w:top w:val="single" w:sz="4" w:space="0" w:color="auto"/>
            </w:tcBorders>
            <w:vAlign w:val="center"/>
          </w:tcPr>
          <w:p w14:paraId="38A1DDBC" w14:textId="77777777" w:rsidR="00C078C9" w:rsidRDefault="00C078C9" w:rsidP="00BC6CE9">
            <w:pPr>
              <w:spacing w:line="300" w:lineRule="exact"/>
              <w:jc w:val="center"/>
              <w:rPr>
                <w:rFonts w:ascii="宋体" w:hAnsi="宋体"/>
                <w:szCs w:val="21"/>
              </w:rPr>
            </w:pPr>
            <w:r w:rsidRPr="00D82D72">
              <w:rPr>
                <w:rFonts w:ascii="宋体" w:hAnsi="宋体" w:hint="eastAsia"/>
                <w:szCs w:val="21"/>
              </w:rPr>
              <w:t>广西壮族自治区产品质量检验研究院</w:t>
            </w:r>
          </w:p>
        </w:tc>
        <w:tc>
          <w:tcPr>
            <w:tcW w:w="1045" w:type="dxa"/>
            <w:vMerge w:val="restart"/>
            <w:tcBorders>
              <w:top w:val="single" w:sz="4" w:space="0" w:color="auto"/>
            </w:tcBorders>
            <w:vAlign w:val="center"/>
          </w:tcPr>
          <w:p w14:paraId="34C45162" w14:textId="77777777" w:rsidR="00C078C9" w:rsidRPr="005352F5" w:rsidRDefault="00C078C9" w:rsidP="00BC6CE9">
            <w:pPr>
              <w:spacing w:line="300" w:lineRule="exact"/>
              <w:jc w:val="center"/>
              <w:rPr>
                <w:rFonts w:ascii="宋体" w:hAnsi="宋体"/>
                <w:szCs w:val="21"/>
              </w:rPr>
            </w:pPr>
            <w:r w:rsidRPr="00D82D72">
              <w:rPr>
                <w:rFonts w:ascii="宋体" w:hAnsi="宋体" w:hint="eastAsia"/>
                <w:szCs w:val="21"/>
              </w:rPr>
              <w:t>温韬</w:t>
            </w:r>
          </w:p>
        </w:tc>
        <w:tc>
          <w:tcPr>
            <w:tcW w:w="1103" w:type="dxa"/>
            <w:vMerge w:val="restart"/>
            <w:tcBorders>
              <w:top w:val="single" w:sz="4" w:space="0" w:color="auto"/>
            </w:tcBorders>
            <w:vAlign w:val="center"/>
          </w:tcPr>
          <w:p w14:paraId="6A72FF81" w14:textId="77777777" w:rsidR="00C078C9" w:rsidRPr="005352F5" w:rsidRDefault="00C078C9" w:rsidP="00BC6CE9">
            <w:pPr>
              <w:spacing w:line="300" w:lineRule="exact"/>
              <w:jc w:val="center"/>
              <w:rPr>
                <w:rFonts w:ascii="宋体" w:hAnsi="宋体"/>
                <w:szCs w:val="21"/>
              </w:rPr>
            </w:pPr>
            <w:r w:rsidRPr="00832301">
              <w:rPr>
                <w:rFonts w:ascii="宋体" w:hAnsi="宋体" w:hint="eastAsia"/>
                <w:szCs w:val="21"/>
              </w:rPr>
              <w:t>正高级工程师</w:t>
            </w:r>
          </w:p>
        </w:tc>
        <w:tc>
          <w:tcPr>
            <w:tcW w:w="4677" w:type="dxa"/>
            <w:tcBorders>
              <w:top w:val="single" w:sz="4" w:space="0" w:color="auto"/>
              <w:bottom w:val="single" w:sz="4" w:space="0" w:color="auto"/>
            </w:tcBorders>
            <w:vAlign w:val="center"/>
          </w:tcPr>
          <w:p w14:paraId="58C0EF13" w14:textId="77777777" w:rsidR="00C078C9" w:rsidRPr="009742E8" w:rsidRDefault="00C078C9" w:rsidP="00BC6CE9">
            <w:pPr>
              <w:spacing w:line="300" w:lineRule="exact"/>
              <w:rPr>
                <w:rFonts w:ascii="宋体" w:hAnsi="宋体"/>
                <w:color w:val="000000"/>
                <w:szCs w:val="21"/>
              </w:rPr>
            </w:pPr>
            <w:r>
              <w:rPr>
                <w:rFonts w:hint="eastAsia"/>
                <w:color w:val="000000"/>
              </w:rPr>
              <w:t>“按</w:t>
            </w:r>
            <w:r w:rsidRPr="00EB181A">
              <w:rPr>
                <w:rFonts w:hint="eastAsia"/>
                <w:color w:val="000000"/>
              </w:rPr>
              <w:t>保健食品及其原料安全性毒理学检验与评价技术指导原则</w:t>
            </w:r>
            <w:r w:rsidRPr="00CC051D">
              <w:rPr>
                <w:rFonts w:hint="eastAsia"/>
              </w:rPr>
              <w:t>规定的方法测定</w:t>
            </w:r>
            <w:r>
              <w:rPr>
                <w:rFonts w:hint="eastAsia"/>
              </w:rPr>
              <w:t>。</w:t>
            </w:r>
            <w:r>
              <w:rPr>
                <w:rFonts w:hint="eastAsia"/>
                <w:color w:val="000000"/>
              </w:rPr>
              <w:t>”建</w:t>
            </w:r>
            <w:r w:rsidRPr="00270E6F">
              <w:rPr>
                <w:rFonts w:hint="eastAsia"/>
                <w:color w:val="000000"/>
              </w:rPr>
              <w:t>议增加：或</w:t>
            </w:r>
            <w:bookmarkStart w:id="11" w:name="_Hlk103193766"/>
            <w:bookmarkStart w:id="12" w:name="_Hlk103197161"/>
            <w:r w:rsidRPr="00270E6F">
              <w:rPr>
                <w:rFonts w:hint="eastAsia"/>
                <w:color w:val="000000"/>
              </w:rPr>
              <w:t>SN/T 4592</w:t>
            </w:r>
            <w:bookmarkEnd w:id="11"/>
            <w:r w:rsidRPr="00270E6F">
              <w:rPr>
                <w:rFonts w:hint="eastAsia"/>
                <w:color w:val="000000"/>
              </w:rPr>
              <w:t xml:space="preserve">-2016 </w:t>
            </w:r>
            <w:r w:rsidRPr="00270E6F">
              <w:rPr>
                <w:rFonts w:hint="eastAsia"/>
                <w:color w:val="000000"/>
              </w:rPr>
              <w:t>《</w:t>
            </w:r>
            <w:bookmarkStart w:id="13" w:name="_Hlk103193779"/>
            <w:r w:rsidRPr="00270E6F">
              <w:rPr>
                <w:rFonts w:hint="eastAsia"/>
                <w:color w:val="000000"/>
              </w:rPr>
              <w:t>出口食品中总黄酮的</w:t>
            </w:r>
            <w:r w:rsidRPr="00984845">
              <w:rPr>
                <w:rFonts w:hint="eastAsia"/>
                <w:color w:val="000000"/>
              </w:rPr>
              <w:t>测定</w:t>
            </w:r>
            <w:bookmarkEnd w:id="13"/>
            <w:r>
              <w:rPr>
                <w:rFonts w:hint="eastAsia"/>
                <w:color w:val="000000"/>
              </w:rPr>
              <w:t>》，</w:t>
            </w:r>
            <w:bookmarkEnd w:id="12"/>
            <w:r>
              <w:rPr>
                <w:rFonts w:hint="eastAsia"/>
                <w:color w:val="000000"/>
              </w:rPr>
              <w:t>里面提到的适用范围涵盖茶叶。</w:t>
            </w:r>
          </w:p>
        </w:tc>
        <w:tc>
          <w:tcPr>
            <w:tcW w:w="4768" w:type="dxa"/>
            <w:tcBorders>
              <w:top w:val="single" w:sz="4" w:space="0" w:color="auto"/>
              <w:bottom w:val="single" w:sz="4" w:space="0" w:color="auto"/>
            </w:tcBorders>
            <w:vAlign w:val="center"/>
          </w:tcPr>
          <w:p w14:paraId="7CA0855D" w14:textId="77777777" w:rsidR="00C078C9" w:rsidRDefault="00C078C9" w:rsidP="00BC6CE9">
            <w:pPr>
              <w:spacing w:line="300" w:lineRule="exact"/>
              <w:jc w:val="center"/>
              <w:rPr>
                <w:rFonts w:ascii="宋体" w:hAnsi="宋体"/>
                <w:szCs w:val="21"/>
              </w:rPr>
            </w:pPr>
            <w:r>
              <w:rPr>
                <w:rFonts w:ascii="宋体" w:hAnsi="宋体" w:hint="eastAsia"/>
                <w:szCs w:val="21"/>
              </w:rPr>
              <w:t>采纳，</w:t>
            </w:r>
            <w:bookmarkStart w:id="14" w:name="_Hlk103192688"/>
            <w:r w:rsidRPr="00984845">
              <w:rPr>
                <w:rFonts w:hint="eastAsia"/>
                <w:color w:val="000000"/>
              </w:rPr>
              <w:t>SN/T 4592</w:t>
            </w:r>
            <w:bookmarkEnd w:id="14"/>
            <w:r w:rsidRPr="00984845">
              <w:rPr>
                <w:rFonts w:hint="eastAsia"/>
                <w:color w:val="000000"/>
              </w:rPr>
              <w:t>-2016</w:t>
            </w:r>
            <w:r>
              <w:rPr>
                <w:rFonts w:hint="eastAsia"/>
                <w:color w:val="000000"/>
              </w:rPr>
              <w:t>可以对办法有效补充</w:t>
            </w:r>
          </w:p>
        </w:tc>
      </w:tr>
      <w:tr w:rsidR="00C078C9" w:rsidRPr="005352F5" w14:paraId="4B5720FF" w14:textId="77777777" w:rsidTr="00BC6CE9">
        <w:trPr>
          <w:trHeight w:val="429"/>
          <w:jc w:val="center"/>
        </w:trPr>
        <w:tc>
          <w:tcPr>
            <w:tcW w:w="712" w:type="dxa"/>
            <w:tcBorders>
              <w:top w:val="single" w:sz="4" w:space="0" w:color="auto"/>
              <w:bottom w:val="single" w:sz="4" w:space="0" w:color="auto"/>
            </w:tcBorders>
            <w:vAlign w:val="center"/>
          </w:tcPr>
          <w:p w14:paraId="09FCC3AE" w14:textId="77777777" w:rsidR="00C078C9" w:rsidRDefault="00C078C9" w:rsidP="00BC6CE9">
            <w:pPr>
              <w:spacing w:line="300" w:lineRule="exact"/>
              <w:jc w:val="center"/>
              <w:rPr>
                <w:rFonts w:ascii="宋体" w:hAnsi="宋体"/>
                <w:szCs w:val="21"/>
              </w:rPr>
            </w:pPr>
            <w:r>
              <w:rPr>
                <w:rFonts w:ascii="宋体" w:hAnsi="宋体" w:hint="eastAsia"/>
                <w:szCs w:val="21"/>
              </w:rPr>
              <w:t>3</w:t>
            </w:r>
            <w:r>
              <w:rPr>
                <w:rFonts w:ascii="宋体" w:hAnsi="宋体"/>
                <w:szCs w:val="21"/>
              </w:rPr>
              <w:t>4</w:t>
            </w:r>
          </w:p>
        </w:tc>
        <w:tc>
          <w:tcPr>
            <w:tcW w:w="1522" w:type="dxa"/>
            <w:tcBorders>
              <w:top w:val="single" w:sz="4" w:space="0" w:color="auto"/>
              <w:bottom w:val="single" w:sz="4" w:space="0" w:color="auto"/>
            </w:tcBorders>
            <w:vAlign w:val="center"/>
          </w:tcPr>
          <w:p w14:paraId="40EB972B"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hint="eastAsia"/>
                <w:color w:val="000000"/>
                <w:szCs w:val="21"/>
              </w:rPr>
              <w:t>6.2.4</w:t>
            </w:r>
          </w:p>
        </w:tc>
        <w:tc>
          <w:tcPr>
            <w:tcW w:w="1568" w:type="dxa"/>
            <w:vMerge/>
            <w:vAlign w:val="center"/>
          </w:tcPr>
          <w:p w14:paraId="291325DD" w14:textId="77777777" w:rsidR="00C078C9" w:rsidRDefault="00C078C9" w:rsidP="00BC6CE9">
            <w:pPr>
              <w:spacing w:line="300" w:lineRule="exact"/>
              <w:jc w:val="center"/>
              <w:rPr>
                <w:rFonts w:ascii="宋体" w:hAnsi="宋体"/>
                <w:szCs w:val="21"/>
              </w:rPr>
            </w:pPr>
          </w:p>
        </w:tc>
        <w:tc>
          <w:tcPr>
            <w:tcW w:w="1045" w:type="dxa"/>
            <w:vMerge/>
            <w:vAlign w:val="center"/>
          </w:tcPr>
          <w:p w14:paraId="5EA04F92" w14:textId="77777777" w:rsidR="00C078C9" w:rsidRPr="005352F5" w:rsidRDefault="00C078C9" w:rsidP="00BC6CE9">
            <w:pPr>
              <w:spacing w:line="300" w:lineRule="exact"/>
              <w:jc w:val="center"/>
              <w:rPr>
                <w:rFonts w:ascii="宋体" w:hAnsi="宋体"/>
                <w:szCs w:val="21"/>
              </w:rPr>
            </w:pPr>
          </w:p>
        </w:tc>
        <w:tc>
          <w:tcPr>
            <w:tcW w:w="1103" w:type="dxa"/>
            <w:vMerge/>
            <w:tcBorders>
              <w:bottom w:val="single" w:sz="4" w:space="0" w:color="auto"/>
            </w:tcBorders>
            <w:vAlign w:val="center"/>
          </w:tcPr>
          <w:p w14:paraId="47198E66" w14:textId="77777777" w:rsidR="00C078C9" w:rsidRPr="005352F5" w:rsidRDefault="00C078C9" w:rsidP="00BC6CE9">
            <w:pPr>
              <w:spacing w:line="300" w:lineRule="exact"/>
              <w:jc w:val="center"/>
              <w:rPr>
                <w:rFonts w:ascii="宋体" w:hAnsi="宋体"/>
                <w:szCs w:val="21"/>
              </w:rPr>
            </w:pPr>
          </w:p>
        </w:tc>
        <w:tc>
          <w:tcPr>
            <w:tcW w:w="4677" w:type="dxa"/>
            <w:tcBorders>
              <w:top w:val="single" w:sz="4" w:space="0" w:color="auto"/>
              <w:bottom w:val="single" w:sz="4" w:space="0" w:color="auto"/>
            </w:tcBorders>
            <w:vAlign w:val="center"/>
          </w:tcPr>
          <w:p w14:paraId="3A78AA49" w14:textId="77777777" w:rsidR="00C078C9" w:rsidRPr="009742E8" w:rsidRDefault="00C078C9" w:rsidP="00BC6CE9">
            <w:pPr>
              <w:spacing w:line="300" w:lineRule="exact"/>
              <w:rPr>
                <w:rFonts w:ascii="宋体" w:hAnsi="宋体"/>
                <w:color w:val="000000"/>
                <w:szCs w:val="21"/>
              </w:rPr>
            </w:pPr>
            <w:r>
              <w:rPr>
                <w:rFonts w:hint="eastAsia"/>
                <w:color w:val="000000"/>
              </w:rPr>
              <w:t>“按</w:t>
            </w:r>
            <w:r w:rsidRPr="00EB181A">
              <w:rPr>
                <w:rFonts w:hint="eastAsia"/>
                <w:color w:val="000000"/>
              </w:rPr>
              <w:t>保健食品及其原料安全性毒理学检验与评价技术指导原则</w:t>
            </w:r>
            <w:r w:rsidRPr="00CC051D">
              <w:rPr>
                <w:rFonts w:hint="eastAsia"/>
              </w:rPr>
              <w:t>规定的方法测定</w:t>
            </w:r>
            <w:r>
              <w:rPr>
                <w:rFonts w:hint="eastAsia"/>
              </w:rPr>
              <w:t>。</w:t>
            </w:r>
            <w:r>
              <w:rPr>
                <w:rFonts w:hint="eastAsia"/>
                <w:color w:val="000000"/>
              </w:rPr>
              <w:t>”</w:t>
            </w:r>
            <w:r>
              <w:rPr>
                <w:rFonts w:hint="eastAsia"/>
              </w:rPr>
              <w:t>建议参照编制说明中所采用的实际方法，</w:t>
            </w:r>
            <w:r w:rsidRPr="007A7664">
              <w:rPr>
                <w:rFonts w:hint="eastAsia"/>
                <w:b/>
              </w:rPr>
              <w:t>注明第一法或是第二法</w:t>
            </w:r>
            <w:r>
              <w:rPr>
                <w:rFonts w:hint="eastAsia"/>
              </w:rPr>
              <w:t>，利于统一。</w:t>
            </w:r>
          </w:p>
        </w:tc>
        <w:tc>
          <w:tcPr>
            <w:tcW w:w="4768" w:type="dxa"/>
            <w:tcBorders>
              <w:top w:val="single" w:sz="4" w:space="0" w:color="auto"/>
              <w:bottom w:val="single" w:sz="4" w:space="0" w:color="auto"/>
            </w:tcBorders>
            <w:vAlign w:val="center"/>
          </w:tcPr>
          <w:p w14:paraId="42297415" w14:textId="77777777" w:rsidR="00C078C9" w:rsidRDefault="00C078C9" w:rsidP="00BC6CE9">
            <w:pPr>
              <w:spacing w:line="300" w:lineRule="exact"/>
              <w:jc w:val="center"/>
              <w:rPr>
                <w:rFonts w:ascii="宋体" w:hAnsi="宋体"/>
                <w:szCs w:val="21"/>
              </w:rPr>
            </w:pPr>
            <w:r>
              <w:rPr>
                <w:rFonts w:ascii="宋体" w:hAnsi="宋体" w:hint="eastAsia"/>
                <w:szCs w:val="21"/>
              </w:rPr>
              <w:t>采纳，已补充第二法。</w:t>
            </w:r>
          </w:p>
        </w:tc>
      </w:tr>
    </w:tbl>
    <w:p w14:paraId="6899A888" w14:textId="77777777" w:rsidR="00C078C9" w:rsidRDefault="00C078C9" w:rsidP="00C078C9">
      <w:pPr>
        <w:jc w:val="right"/>
      </w:pPr>
      <w:r w:rsidRPr="000A29DC">
        <w:rPr>
          <w:rFonts w:hint="eastAsia"/>
          <w:szCs w:val="21"/>
        </w:rPr>
        <w:lastRenderedPageBreak/>
        <w:t>共</w:t>
      </w:r>
      <w:r>
        <w:rPr>
          <w:szCs w:val="21"/>
        </w:rPr>
        <w:t>7</w:t>
      </w:r>
      <w:r w:rsidRPr="000A29DC">
        <w:rPr>
          <w:rFonts w:hint="eastAsia"/>
          <w:szCs w:val="21"/>
        </w:rPr>
        <w:t>页</w:t>
      </w:r>
      <w:r>
        <w:rPr>
          <w:rFonts w:hint="eastAsia"/>
          <w:szCs w:val="21"/>
        </w:rPr>
        <w:t xml:space="preserve"> </w:t>
      </w:r>
      <w:r w:rsidRPr="000A29DC">
        <w:rPr>
          <w:rFonts w:hint="eastAsia"/>
          <w:szCs w:val="21"/>
        </w:rPr>
        <w:t xml:space="preserve"> </w:t>
      </w:r>
      <w:r w:rsidRPr="000A29DC">
        <w:rPr>
          <w:rFonts w:hint="eastAsia"/>
          <w:szCs w:val="21"/>
        </w:rPr>
        <w:t>第</w:t>
      </w:r>
      <w:r>
        <w:rPr>
          <w:szCs w:val="21"/>
        </w:rPr>
        <w:t>6</w:t>
      </w:r>
      <w:r w:rsidRPr="000A29DC">
        <w:rPr>
          <w:rFonts w:hint="eastAsia"/>
          <w:szCs w:val="21"/>
        </w:rPr>
        <w:t>页</w:t>
      </w:r>
    </w:p>
    <w:tbl>
      <w:tblPr>
        <w:tblW w:w="15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1522"/>
        <w:gridCol w:w="1568"/>
        <w:gridCol w:w="1045"/>
        <w:gridCol w:w="1103"/>
        <w:gridCol w:w="4677"/>
        <w:gridCol w:w="4768"/>
      </w:tblGrid>
      <w:tr w:rsidR="00C078C9" w:rsidRPr="005352F5" w14:paraId="6D8C8A94" w14:textId="77777777" w:rsidTr="00BC6CE9">
        <w:trPr>
          <w:trHeight w:val="429"/>
          <w:jc w:val="center"/>
        </w:trPr>
        <w:tc>
          <w:tcPr>
            <w:tcW w:w="712" w:type="dxa"/>
            <w:tcBorders>
              <w:top w:val="single" w:sz="4" w:space="0" w:color="auto"/>
              <w:bottom w:val="single" w:sz="4" w:space="0" w:color="auto"/>
            </w:tcBorders>
            <w:vAlign w:val="center"/>
          </w:tcPr>
          <w:p w14:paraId="69E357B3" w14:textId="77777777" w:rsidR="00C078C9" w:rsidRDefault="00C078C9" w:rsidP="00BC6CE9">
            <w:pPr>
              <w:spacing w:line="300" w:lineRule="exact"/>
              <w:jc w:val="center"/>
              <w:rPr>
                <w:rFonts w:ascii="宋体" w:hAnsi="宋体"/>
                <w:szCs w:val="21"/>
              </w:rPr>
            </w:pPr>
            <w:r w:rsidRPr="005352F5">
              <w:rPr>
                <w:rFonts w:ascii="宋体" w:hAnsi="宋体" w:hint="eastAsia"/>
                <w:szCs w:val="21"/>
              </w:rPr>
              <w:t>序号</w:t>
            </w:r>
          </w:p>
        </w:tc>
        <w:tc>
          <w:tcPr>
            <w:tcW w:w="1522" w:type="dxa"/>
            <w:tcBorders>
              <w:top w:val="single" w:sz="4" w:space="0" w:color="auto"/>
              <w:bottom w:val="single" w:sz="4" w:space="0" w:color="auto"/>
            </w:tcBorders>
            <w:vAlign w:val="center"/>
          </w:tcPr>
          <w:p w14:paraId="51A85640" w14:textId="77777777" w:rsidR="00C078C9" w:rsidRPr="007616AA" w:rsidRDefault="00C078C9" w:rsidP="00BC6CE9">
            <w:pPr>
              <w:spacing w:line="300" w:lineRule="exact"/>
              <w:jc w:val="center"/>
              <w:rPr>
                <w:rFonts w:ascii="宋体" w:hAnsi="宋体"/>
                <w:color w:val="000000"/>
                <w:szCs w:val="21"/>
              </w:rPr>
            </w:pPr>
            <w:r w:rsidRPr="005352F5">
              <w:rPr>
                <w:rFonts w:ascii="宋体" w:hAnsi="宋体" w:hint="eastAsia"/>
                <w:szCs w:val="21"/>
              </w:rPr>
              <w:t>标准章条编号</w:t>
            </w:r>
          </w:p>
        </w:tc>
        <w:tc>
          <w:tcPr>
            <w:tcW w:w="1568" w:type="dxa"/>
            <w:vAlign w:val="center"/>
          </w:tcPr>
          <w:p w14:paraId="4201C87D" w14:textId="77777777" w:rsidR="00C078C9" w:rsidRDefault="00C078C9" w:rsidP="00BC6CE9">
            <w:pPr>
              <w:spacing w:line="300" w:lineRule="exact"/>
              <w:jc w:val="center"/>
              <w:rPr>
                <w:rFonts w:ascii="宋体" w:hAnsi="宋体"/>
                <w:szCs w:val="21"/>
              </w:rPr>
            </w:pPr>
            <w:r w:rsidRPr="005352F5">
              <w:rPr>
                <w:rFonts w:ascii="宋体" w:hAnsi="宋体" w:hint="eastAsia"/>
                <w:szCs w:val="21"/>
              </w:rPr>
              <w:t>提出单位</w:t>
            </w:r>
          </w:p>
        </w:tc>
        <w:tc>
          <w:tcPr>
            <w:tcW w:w="1045" w:type="dxa"/>
            <w:vAlign w:val="center"/>
          </w:tcPr>
          <w:p w14:paraId="59754B2F" w14:textId="77777777" w:rsidR="00C078C9" w:rsidRPr="005352F5" w:rsidRDefault="00C078C9" w:rsidP="00BC6CE9">
            <w:pPr>
              <w:spacing w:line="300" w:lineRule="exact"/>
              <w:jc w:val="center"/>
              <w:rPr>
                <w:rFonts w:ascii="宋体" w:hAnsi="宋体"/>
                <w:szCs w:val="21"/>
              </w:rPr>
            </w:pPr>
            <w:r w:rsidRPr="005352F5">
              <w:rPr>
                <w:rFonts w:ascii="宋体" w:hAnsi="宋体" w:hint="eastAsia"/>
                <w:szCs w:val="21"/>
              </w:rPr>
              <w:t>姓名</w:t>
            </w:r>
          </w:p>
        </w:tc>
        <w:tc>
          <w:tcPr>
            <w:tcW w:w="1103" w:type="dxa"/>
            <w:tcBorders>
              <w:top w:val="single" w:sz="4" w:space="0" w:color="auto"/>
              <w:bottom w:val="single" w:sz="4" w:space="0" w:color="auto"/>
            </w:tcBorders>
            <w:vAlign w:val="center"/>
          </w:tcPr>
          <w:p w14:paraId="03D239DF" w14:textId="77777777" w:rsidR="00C078C9" w:rsidRPr="005352F5" w:rsidRDefault="00C078C9" w:rsidP="00BC6CE9">
            <w:pPr>
              <w:spacing w:line="300" w:lineRule="exact"/>
              <w:jc w:val="center"/>
              <w:rPr>
                <w:rFonts w:ascii="宋体" w:hAnsi="宋体"/>
                <w:szCs w:val="21"/>
              </w:rPr>
            </w:pPr>
            <w:r w:rsidRPr="005352F5">
              <w:rPr>
                <w:rFonts w:ascii="宋体" w:hAnsi="宋体" w:hint="eastAsia"/>
                <w:szCs w:val="21"/>
              </w:rPr>
              <w:t>职称</w:t>
            </w:r>
          </w:p>
        </w:tc>
        <w:tc>
          <w:tcPr>
            <w:tcW w:w="4677" w:type="dxa"/>
            <w:tcBorders>
              <w:top w:val="single" w:sz="4" w:space="0" w:color="auto"/>
              <w:bottom w:val="single" w:sz="4" w:space="0" w:color="auto"/>
            </w:tcBorders>
            <w:vAlign w:val="center"/>
          </w:tcPr>
          <w:p w14:paraId="3302D3CA" w14:textId="77777777" w:rsidR="00C078C9" w:rsidRDefault="00C078C9" w:rsidP="00BC6CE9">
            <w:pPr>
              <w:spacing w:line="300" w:lineRule="exact"/>
              <w:jc w:val="center"/>
              <w:rPr>
                <w:color w:val="000000"/>
              </w:rPr>
            </w:pPr>
            <w:r w:rsidRPr="005352F5">
              <w:rPr>
                <w:rFonts w:ascii="宋体" w:hAnsi="宋体" w:hint="eastAsia"/>
                <w:szCs w:val="21"/>
              </w:rPr>
              <w:t>意见及建议</w:t>
            </w:r>
          </w:p>
        </w:tc>
        <w:tc>
          <w:tcPr>
            <w:tcW w:w="4768" w:type="dxa"/>
            <w:tcBorders>
              <w:top w:val="single" w:sz="4" w:space="0" w:color="auto"/>
              <w:bottom w:val="single" w:sz="4" w:space="0" w:color="auto"/>
            </w:tcBorders>
            <w:vAlign w:val="center"/>
          </w:tcPr>
          <w:p w14:paraId="0E83B391" w14:textId="77777777" w:rsidR="00C078C9" w:rsidRDefault="00C078C9" w:rsidP="00BC6CE9">
            <w:pPr>
              <w:spacing w:line="300" w:lineRule="exact"/>
              <w:jc w:val="center"/>
              <w:rPr>
                <w:rFonts w:ascii="宋体" w:hAnsi="宋体"/>
                <w:szCs w:val="21"/>
              </w:rPr>
            </w:pPr>
            <w:r w:rsidRPr="005352F5">
              <w:rPr>
                <w:rFonts w:ascii="宋体" w:hAnsi="宋体" w:hint="eastAsia"/>
                <w:szCs w:val="21"/>
              </w:rPr>
              <w:t>采纳与否及理由</w:t>
            </w:r>
          </w:p>
        </w:tc>
      </w:tr>
      <w:tr w:rsidR="00C078C9" w:rsidRPr="005352F5" w14:paraId="01911449" w14:textId="77777777" w:rsidTr="00BC6CE9">
        <w:trPr>
          <w:trHeight w:val="429"/>
          <w:jc w:val="center"/>
        </w:trPr>
        <w:tc>
          <w:tcPr>
            <w:tcW w:w="712" w:type="dxa"/>
            <w:tcBorders>
              <w:top w:val="single" w:sz="4" w:space="0" w:color="auto"/>
              <w:bottom w:val="single" w:sz="4" w:space="0" w:color="auto"/>
            </w:tcBorders>
            <w:vAlign w:val="center"/>
          </w:tcPr>
          <w:p w14:paraId="43AD45DA" w14:textId="77777777" w:rsidR="00C078C9" w:rsidRDefault="00C078C9" w:rsidP="00BC6CE9">
            <w:pPr>
              <w:spacing w:line="300" w:lineRule="exact"/>
              <w:jc w:val="center"/>
              <w:rPr>
                <w:rFonts w:ascii="宋体" w:hAnsi="宋体"/>
                <w:szCs w:val="21"/>
              </w:rPr>
            </w:pPr>
            <w:r>
              <w:rPr>
                <w:rFonts w:ascii="宋体" w:hAnsi="宋体" w:hint="eastAsia"/>
                <w:szCs w:val="21"/>
              </w:rPr>
              <w:t>3</w:t>
            </w:r>
            <w:r>
              <w:rPr>
                <w:rFonts w:ascii="宋体" w:hAnsi="宋体"/>
                <w:szCs w:val="21"/>
              </w:rPr>
              <w:t>5</w:t>
            </w:r>
          </w:p>
        </w:tc>
        <w:tc>
          <w:tcPr>
            <w:tcW w:w="1522" w:type="dxa"/>
            <w:tcBorders>
              <w:top w:val="single" w:sz="4" w:space="0" w:color="auto"/>
              <w:bottom w:val="single" w:sz="4" w:space="0" w:color="auto"/>
            </w:tcBorders>
            <w:vAlign w:val="center"/>
          </w:tcPr>
          <w:p w14:paraId="695DA039"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hint="eastAsia"/>
                <w:color w:val="000000"/>
                <w:szCs w:val="21"/>
              </w:rPr>
              <w:t>6.3.1</w:t>
            </w:r>
          </w:p>
        </w:tc>
        <w:tc>
          <w:tcPr>
            <w:tcW w:w="1568" w:type="dxa"/>
            <w:vMerge w:val="restart"/>
            <w:vAlign w:val="center"/>
          </w:tcPr>
          <w:p w14:paraId="47D8975A" w14:textId="77777777" w:rsidR="00C078C9" w:rsidRDefault="00C078C9" w:rsidP="00BC6CE9">
            <w:pPr>
              <w:spacing w:line="300" w:lineRule="exact"/>
              <w:jc w:val="center"/>
              <w:rPr>
                <w:rFonts w:ascii="宋体" w:hAnsi="宋体"/>
                <w:szCs w:val="21"/>
              </w:rPr>
            </w:pPr>
            <w:r w:rsidRPr="00D82D72">
              <w:rPr>
                <w:rFonts w:ascii="宋体" w:hAnsi="宋体" w:hint="eastAsia"/>
                <w:szCs w:val="21"/>
              </w:rPr>
              <w:t>广西壮族自治区产品质量检验研究院</w:t>
            </w:r>
          </w:p>
        </w:tc>
        <w:tc>
          <w:tcPr>
            <w:tcW w:w="1045" w:type="dxa"/>
            <w:vMerge w:val="restart"/>
            <w:vAlign w:val="center"/>
          </w:tcPr>
          <w:p w14:paraId="5B334012" w14:textId="77777777" w:rsidR="00C078C9" w:rsidRPr="005352F5" w:rsidRDefault="00C078C9" w:rsidP="00BC6CE9">
            <w:pPr>
              <w:spacing w:line="300" w:lineRule="exact"/>
              <w:jc w:val="center"/>
              <w:rPr>
                <w:rFonts w:ascii="宋体" w:hAnsi="宋体"/>
                <w:szCs w:val="21"/>
              </w:rPr>
            </w:pPr>
            <w:r w:rsidRPr="00D82D72">
              <w:rPr>
                <w:rFonts w:ascii="宋体" w:hAnsi="宋体" w:hint="eastAsia"/>
                <w:szCs w:val="21"/>
              </w:rPr>
              <w:t>温韬</w:t>
            </w:r>
          </w:p>
        </w:tc>
        <w:tc>
          <w:tcPr>
            <w:tcW w:w="1103" w:type="dxa"/>
            <w:vMerge w:val="restart"/>
            <w:tcBorders>
              <w:top w:val="single" w:sz="4" w:space="0" w:color="auto"/>
            </w:tcBorders>
            <w:vAlign w:val="center"/>
          </w:tcPr>
          <w:p w14:paraId="582DCD5A" w14:textId="77777777" w:rsidR="00C078C9" w:rsidRPr="005352F5" w:rsidRDefault="00C078C9" w:rsidP="00BC6CE9">
            <w:pPr>
              <w:spacing w:line="300" w:lineRule="exact"/>
              <w:jc w:val="center"/>
              <w:rPr>
                <w:rFonts w:ascii="宋体" w:hAnsi="宋体"/>
                <w:szCs w:val="21"/>
              </w:rPr>
            </w:pPr>
            <w:r w:rsidRPr="00832301">
              <w:rPr>
                <w:rFonts w:ascii="宋体" w:hAnsi="宋体" w:hint="eastAsia"/>
                <w:szCs w:val="21"/>
              </w:rPr>
              <w:t>正高级工程师</w:t>
            </w:r>
          </w:p>
        </w:tc>
        <w:tc>
          <w:tcPr>
            <w:tcW w:w="4677" w:type="dxa"/>
            <w:tcBorders>
              <w:top w:val="single" w:sz="4" w:space="0" w:color="auto"/>
              <w:bottom w:val="single" w:sz="4" w:space="0" w:color="auto"/>
            </w:tcBorders>
            <w:vAlign w:val="center"/>
          </w:tcPr>
          <w:p w14:paraId="702BD53A" w14:textId="77777777" w:rsidR="00C078C9" w:rsidRPr="009742E8" w:rsidRDefault="00C078C9" w:rsidP="00BC6CE9">
            <w:pPr>
              <w:spacing w:line="300" w:lineRule="exact"/>
              <w:rPr>
                <w:rFonts w:ascii="宋体" w:hAnsi="宋体"/>
                <w:color w:val="000000"/>
                <w:szCs w:val="21"/>
              </w:rPr>
            </w:pPr>
            <w:r>
              <w:rPr>
                <w:rFonts w:hint="eastAsia"/>
                <w:color w:val="000000"/>
              </w:rPr>
              <w:t>按</w:t>
            </w:r>
            <w:r w:rsidRPr="002C23F0">
              <w:t>GB/T 23204</w:t>
            </w:r>
            <w:r>
              <w:rPr>
                <w:rFonts w:hint="eastAsia"/>
              </w:rPr>
              <w:t>规定的方法测定。建议改为：</w:t>
            </w:r>
            <w:r w:rsidRPr="007A7664">
              <w:rPr>
                <w:rFonts w:hint="eastAsia"/>
                <w:b/>
              </w:rPr>
              <w:t>按国家强制标准</w:t>
            </w:r>
            <w:r w:rsidRPr="007A7664">
              <w:rPr>
                <w:rFonts w:hint="eastAsia"/>
                <w:b/>
              </w:rPr>
              <w:t xml:space="preserve"> GB2763</w:t>
            </w:r>
            <w:r w:rsidRPr="007A7664">
              <w:rPr>
                <w:rFonts w:hint="eastAsia"/>
                <w:b/>
              </w:rPr>
              <w:t>规定的方法测定。</w:t>
            </w:r>
            <w:r>
              <w:rPr>
                <w:rFonts w:hint="eastAsia"/>
              </w:rPr>
              <w:t>比如，硫丹在</w:t>
            </w:r>
            <w:r>
              <w:rPr>
                <w:rFonts w:hint="eastAsia"/>
              </w:rPr>
              <w:t>GB2763</w:t>
            </w:r>
            <w:r>
              <w:rPr>
                <w:rFonts w:hint="eastAsia"/>
              </w:rPr>
              <w:t>中规定采用</w:t>
            </w:r>
            <w:r>
              <w:rPr>
                <w:rFonts w:hint="eastAsia"/>
              </w:rPr>
              <w:t>GB/T5009.19</w:t>
            </w:r>
            <w:r>
              <w:rPr>
                <w:rFonts w:hint="eastAsia"/>
              </w:rPr>
              <w:t>。</w:t>
            </w:r>
          </w:p>
        </w:tc>
        <w:tc>
          <w:tcPr>
            <w:tcW w:w="4768" w:type="dxa"/>
            <w:tcBorders>
              <w:top w:val="single" w:sz="4" w:space="0" w:color="auto"/>
              <w:bottom w:val="single" w:sz="4" w:space="0" w:color="auto"/>
            </w:tcBorders>
            <w:vAlign w:val="center"/>
          </w:tcPr>
          <w:p w14:paraId="5CA0029C" w14:textId="77777777" w:rsidR="00C078C9" w:rsidRDefault="00C078C9" w:rsidP="00BC6CE9">
            <w:pPr>
              <w:spacing w:line="300" w:lineRule="exact"/>
              <w:jc w:val="center"/>
              <w:rPr>
                <w:rFonts w:ascii="宋体" w:hAnsi="宋体"/>
                <w:szCs w:val="21"/>
              </w:rPr>
            </w:pPr>
            <w:r>
              <w:rPr>
                <w:rFonts w:ascii="宋体" w:hAnsi="宋体" w:hint="eastAsia"/>
                <w:szCs w:val="21"/>
              </w:rPr>
              <w:t>采纳，已做修改</w:t>
            </w:r>
          </w:p>
        </w:tc>
      </w:tr>
      <w:tr w:rsidR="00C078C9" w:rsidRPr="005352F5" w14:paraId="3608A9C7" w14:textId="77777777" w:rsidTr="00BC6CE9">
        <w:trPr>
          <w:trHeight w:val="429"/>
          <w:jc w:val="center"/>
        </w:trPr>
        <w:tc>
          <w:tcPr>
            <w:tcW w:w="712" w:type="dxa"/>
            <w:tcBorders>
              <w:top w:val="single" w:sz="4" w:space="0" w:color="auto"/>
              <w:bottom w:val="single" w:sz="4" w:space="0" w:color="auto"/>
            </w:tcBorders>
            <w:vAlign w:val="center"/>
          </w:tcPr>
          <w:p w14:paraId="35C3E06E" w14:textId="77777777" w:rsidR="00C078C9" w:rsidRDefault="00C078C9" w:rsidP="00BC6CE9">
            <w:pPr>
              <w:spacing w:line="300" w:lineRule="exact"/>
              <w:jc w:val="center"/>
              <w:rPr>
                <w:rFonts w:ascii="宋体" w:hAnsi="宋体"/>
                <w:szCs w:val="21"/>
              </w:rPr>
            </w:pPr>
            <w:r>
              <w:rPr>
                <w:rFonts w:ascii="宋体" w:hAnsi="宋体" w:hint="eastAsia"/>
                <w:szCs w:val="21"/>
              </w:rPr>
              <w:t>3</w:t>
            </w:r>
            <w:r>
              <w:rPr>
                <w:rFonts w:ascii="宋体" w:hAnsi="宋体"/>
                <w:szCs w:val="21"/>
              </w:rPr>
              <w:t>6</w:t>
            </w:r>
          </w:p>
        </w:tc>
        <w:tc>
          <w:tcPr>
            <w:tcW w:w="1522" w:type="dxa"/>
            <w:tcBorders>
              <w:top w:val="single" w:sz="4" w:space="0" w:color="auto"/>
              <w:bottom w:val="single" w:sz="4" w:space="0" w:color="auto"/>
            </w:tcBorders>
            <w:vAlign w:val="center"/>
          </w:tcPr>
          <w:p w14:paraId="3685A05F" w14:textId="77777777" w:rsidR="00C078C9" w:rsidRPr="007616AA" w:rsidRDefault="00C078C9" w:rsidP="00BC6CE9">
            <w:pPr>
              <w:spacing w:line="300" w:lineRule="exact"/>
              <w:jc w:val="center"/>
              <w:rPr>
                <w:rFonts w:ascii="宋体" w:hAnsi="宋体"/>
                <w:color w:val="000000"/>
                <w:szCs w:val="21"/>
              </w:rPr>
            </w:pPr>
            <w:r w:rsidRPr="007616AA">
              <w:rPr>
                <w:rFonts w:ascii="宋体" w:hAnsi="宋体" w:hint="eastAsia"/>
                <w:color w:val="000000"/>
                <w:szCs w:val="21"/>
              </w:rPr>
              <w:t>6.3.2</w:t>
            </w:r>
          </w:p>
        </w:tc>
        <w:tc>
          <w:tcPr>
            <w:tcW w:w="1568" w:type="dxa"/>
            <w:vMerge/>
            <w:tcBorders>
              <w:bottom w:val="single" w:sz="4" w:space="0" w:color="auto"/>
            </w:tcBorders>
            <w:vAlign w:val="center"/>
          </w:tcPr>
          <w:p w14:paraId="3F663B99" w14:textId="77777777" w:rsidR="00C078C9" w:rsidRDefault="00C078C9" w:rsidP="00BC6CE9">
            <w:pPr>
              <w:spacing w:line="300" w:lineRule="exact"/>
              <w:jc w:val="center"/>
              <w:rPr>
                <w:rFonts w:ascii="宋体" w:hAnsi="宋体"/>
                <w:szCs w:val="21"/>
              </w:rPr>
            </w:pPr>
          </w:p>
        </w:tc>
        <w:tc>
          <w:tcPr>
            <w:tcW w:w="1045" w:type="dxa"/>
            <w:vMerge/>
            <w:tcBorders>
              <w:bottom w:val="single" w:sz="4" w:space="0" w:color="auto"/>
            </w:tcBorders>
            <w:vAlign w:val="center"/>
          </w:tcPr>
          <w:p w14:paraId="50092350" w14:textId="77777777" w:rsidR="00C078C9" w:rsidRPr="005352F5" w:rsidRDefault="00C078C9" w:rsidP="00BC6CE9">
            <w:pPr>
              <w:spacing w:line="300" w:lineRule="exact"/>
              <w:jc w:val="center"/>
              <w:rPr>
                <w:rFonts w:ascii="宋体" w:hAnsi="宋体"/>
                <w:szCs w:val="21"/>
              </w:rPr>
            </w:pPr>
          </w:p>
        </w:tc>
        <w:tc>
          <w:tcPr>
            <w:tcW w:w="1103" w:type="dxa"/>
            <w:vMerge/>
            <w:tcBorders>
              <w:bottom w:val="single" w:sz="4" w:space="0" w:color="auto"/>
            </w:tcBorders>
            <w:vAlign w:val="center"/>
          </w:tcPr>
          <w:p w14:paraId="099C9FE3" w14:textId="77777777" w:rsidR="00C078C9" w:rsidRPr="005352F5" w:rsidRDefault="00C078C9" w:rsidP="00BC6CE9">
            <w:pPr>
              <w:spacing w:line="300" w:lineRule="exact"/>
              <w:jc w:val="center"/>
              <w:rPr>
                <w:rFonts w:ascii="宋体" w:hAnsi="宋体"/>
                <w:szCs w:val="21"/>
              </w:rPr>
            </w:pPr>
          </w:p>
        </w:tc>
        <w:tc>
          <w:tcPr>
            <w:tcW w:w="4677" w:type="dxa"/>
            <w:tcBorders>
              <w:top w:val="single" w:sz="4" w:space="0" w:color="auto"/>
              <w:bottom w:val="single" w:sz="4" w:space="0" w:color="auto"/>
            </w:tcBorders>
            <w:vAlign w:val="center"/>
          </w:tcPr>
          <w:p w14:paraId="58AE898D" w14:textId="77777777" w:rsidR="00C078C9" w:rsidRPr="009742E8" w:rsidRDefault="00C078C9" w:rsidP="00BC6CE9">
            <w:pPr>
              <w:spacing w:line="300" w:lineRule="exact"/>
              <w:rPr>
                <w:rFonts w:ascii="宋体" w:hAnsi="宋体"/>
                <w:color w:val="000000"/>
                <w:szCs w:val="21"/>
              </w:rPr>
            </w:pPr>
            <w:r w:rsidRPr="00D54958">
              <w:rPr>
                <w:rFonts w:ascii="宋体" w:hAnsi="宋体" w:cs="宋体" w:hint="eastAsia"/>
                <w:color w:val="333333"/>
                <w:kern w:val="0"/>
                <w:szCs w:val="21"/>
              </w:rPr>
              <w:t>按GB/T 23204规定的方法测定。建议改为：</w:t>
            </w:r>
            <w:r w:rsidRPr="007A7664">
              <w:rPr>
                <w:rFonts w:ascii="宋体" w:hAnsi="宋体" w:cs="宋体" w:hint="eastAsia"/>
                <w:b/>
                <w:color w:val="333333"/>
                <w:kern w:val="0"/>
                <w:szCs w:val="21"/>
              </w:rPr>
              <w:t xml:space="preserve">按国家强制标准 </w:t>
            </w:r>
            <w:bookmarkStart w:id="15" w:name="_Hlk103193077"/>
            <w:r w:rsidRPr="007A7664">
              <w:rPr>
                <w:rFonts w:ascii="宋体" w:hAnsi="宋体" w:cs="宋体" w:hint="eastAsia"/>
                <w:b/>
                <w:color w:val="333333"/>
                <w:kern w:val="0"/>
                <w:szCs w:val="21"/>
              </w:rPr>
              <w:t>GB2763</w:t>
            </w:r>
            <w:bookmarkEnd w:id="15"/>
            <w:r w:rsidRPr="007A7664">
              <w:rPr>
                <w:rFonts w:ascii="宋体" w:hAnsi="宋体" w:cs="宋体" w:hint="eastAsia"/>
                <w:b/>
                <w:color w:val="333333"/>
                <w:kern w:val="0"/>
                <w:szCs w:val="21"/>
              </w:rPr>
              <w:t>规定的方法测定。</w:t>
            </w:r>
            <w:r w:rsidRPr="00D54958">
              <w:rPr>
                <w:rFonts w:ascii="宋体" w:hAnsi="宋体" w:cs="宋体" w:hint="eastAsia"/>
                <w:color w:val="333333"/>
                <w:kern w:val="0"/>
                <w:szCs w:val="21"/>
              </w:rPr>
              <w:t>比如，</w:t>
            </w:r>
            <w:r>
              <w:rPr>
                <w:rFonts w:ascii="宋体" w:hAnsi="宋体" w:cs="宋体" w:hint="eastAsia"/>
                <w:color w:val="333333"/>
                <w:kern w:val="0"/>
                <w:szCs w:val="21"/>
              </w:rPr>
              <w:t>乐果</w:t>
            </w:r>
            <w:r w:rsidRPr="00D54958">
              <w:rPr>
                <w:rFonts w:ascii="宋体" w:hAnsi="宋体" w:cs="宋体" w:hint="eastAsia"/>
                <w:color w:val="333333"/>
                <w:kern w:val="0"/>
                <w:szCs w:val="21"/>
              </w:rPr>
              <w:t>在GB2763中规定采用</w:t>
            </w:r>
            <w:r w:rsidRPr="00C364E4">
              <w:rPr>
                <w:rFonts w:ascii="宋体" w:hAnsi="宋体" w:cs="宋体" w:hint="eastAsia"/>
                <w:color w:val="333333"/>
                <w:kern w:val="0"/>
                <w:szCs w:val="21"/>
              </w:rPr>
              <w:t>GB</w:t>
            </w:r>
            <w:r>
              <w:rPr>
                <w:rFonts w:ascii="宋体" w:hAnsi="宋体" w:cs="宋体" w:hint="eastAsia"/>
                <w:color w:val="333333"/>
                <w:kern w:val="0"/>
                <w:szCs w:val="21"/>
              </w:rPr>
              <w:t>23200.113</w:t>
            </w:r>
            <w:r w:rsidRPr="00C364E4">
              <w:rPr>
                <w:rFonts w:ascii="宋体" w:hAnsi="宋体" w:cs="宋体" w:hint="eastAsia"/>
                <w:color w:val="333333"/>
                <w:kern w:val="0"/>
                <w:szCs w:val="21"/>
              </w:rPr>
              <w:t>、GB</w:t>
            </w:r>
            <w:r>
              <w:rPr>
                <w:rFonts w:ascii="宋体" w:hAnsi="宋体" w:cs="宋体" w:hint="eastAsia"/>
                <w:color w:val="333333"/>
                <w:kern w:val="0"/>
                <w:szCs w:val="21"/>
              </w:rPr>
              <w:t>23200.116</w:t>
            </w:r>
            <w:r w:rsidRPr="00D54958">
              <w:rPr>
                <w:rFonts w:ascii="宋体" w:hAnsi="宋体" w:cs="宋体" w:hint="eastAsia"/>
                <w:color w:val="333333"/>
                <w:kern w:val="0"/>
                <w:szCs w:val="21"/>
              </w:rPr>
              <w:t>。</w:t>
            </w:r>
          </w:p>
        </w:tc>
        <w:tc>
          <w:tcPr>
            <w:tcW w:w="4768" w:type="dxa"/>
            <w:tcBorders>
              <w:top w:val="single" w:sz="4" w:space="0" w:color="auto"/>
              <w:bottom w:val="single" w:sz="4" w:space="0" w:color="auto"/>
            </w:tcBorders>
            <w:vAlign w:val="center"/>
          </w:tcPr>
          <w:p w14:paraId="3ADFC801" w14:textId="77777777" w:rsidR="00C078C9" w:rsidRDefault="00C078C9" w:rsidP="00BC6CE9">
            <w:pPr>
              <w:spacing w:line="300" w:lineRule="exact"/>
              <w:jc w:val="center"/>
              <w:rPr>
                <w:rFonts w:ascii="宋体" w:hAnsi="宋体"/>
                <w:szCs w:val="21"/>
              </w:rPr>
            </w:pPr>
            <w:r>
              <w:rPr>
                <w:rFonts w:ascii="宋体" w:hAnsi="宋体" w:hint="eastAsia"/>
                <w:szCs w:val="21"/>
              </w:rPr>
              <w:t>采纳，已做修改</w:t>
            </w:r>
          </w:p>
        </w:tc>
      </w:tr>
      <w:tr w:rsidR="00A40B71" w:rsidRPr="005352F5" w14:paraId="1A7B1C0D" w14:textId="77777777" w:rsidTr="0036398C">
        <w:trPr>
          <w:trHeight w:val="429"/>
          <w:jc w:val="center"/>
        </w:trPr>
        <w:tc>
          <w:tcPr>
            <w:tcW w:w="712" w:type="dxa"/>
            <w:tcBorders>
              <w:top w:val="single" w:sz="4" w:space="0" w:color="auto"/>
              <w:bottom w:val="single" w:sz="4" w:space="0" w:color="auto"/>
            </w:tcBorders>
            <w:vAlign w:val="center"/>
          </w:tcPr>
          <w:p w14:paraId="056601DA" w14:textId="77777777" w:rsidR="00A40B71" w:rsidRDefault="00A40B71" w:rsidP="00BC6CE9">
            <w:pPr>
              <w:spacing w:line="300" w:lineRule="exact"/>
              <w:jc w:val="center"/>
              <w:rPr>
                <w:rFonts w:ascii="宋体" w:hAnsi="宋体"/>
                <w:szCs w:val="21"/>
              </w:rPr>
            </w:pPr>
            <w:r>
              <w:rPr>
                <w:rFonts w:ascii="宋体" w:hAnsi="宋体" w:hint="eastAsia"/>
                <w:szCs w:val="21"/>
              </w:rPr>
              <w:t>3</w:t>
            </w:r>
            <w:r>
              <w:rPr>
                <w:rFonts w:ascii="宋体" w:hAnsi="宋体"/>
                <w:szCs w:val="21"/>
              </w:rPr>
              <w:t>7</w:t>
            </w:r>
          </w:p>
        </w:tc>
        <w:tc>
          <w:tcPr>
            <w:tcW w:w="1522" w:type="dxa"/>
            <w:tcBorders>
              <w:top w:val="single" w:sz="4" w:space="0" w:color="auto"/>
              <w:bottom w:val="single" w:sz="4" w:space="0" w:color="auto"/>
            </w:tcBorders>
            <w:vAlign w:val="center"/>
          </w:tcPr>
          <w:p w14:paraId="3561B168" w14:textId="77777777" w:rsidR="00A40B71" w:rsidRPr="007616AA" w:rsidRDefault="00A40B71" w:rsidP="00BC6CE9">
            <w:pPr>
              <w:spacing w:line="300" w:lineRule="exact"/>
              <w:jc w:val="center"/>
              <w:rPr>
                <w:rFonts w:ascii="宋体" w:hAnsi="宋体"/>
                <w:color w:val="000000"/>
                <w:szCs w:val="21"/>
              </w:rPr>
            </w:pPr>
            <w:r w:rsidRPr="007616AA">
              <w:rPr>
                <w:rFonts w:ascii="宋体" w:hAnsi="宋体" w:hint="eastAsia"/>
                <w:color w:val="000000"/>
                <w:szCs w:val="21"/>
              </w:rPr>
              <w:t>4.3</w:t>
            </w:r>
          </w:p>
        </w:tc>
        <w:tc>
          <w:tcPr>
            <w:tcW w:w="1568" w:type="dxa"/>
            <w:vMerge w:val="restart"/>
            <w:tcBorders>
              <w:top w:val="single" w:sz="4" w:space="0" w:color="auto"/>
            </w:tcBorders>
            <w:vAlign w:val="center"/>
          </w:tcPr>
          <w:p w14:paraId="7FDFB8DF" w14:textId="77777777" w:rsidR="00A40B71" w:rsidRDefault="00A40B71" w:rsidP="00BC6CE9">
            <w:pPr>
              <w:spacing w:line="300" w:lineRule="exact"/>
              <w:jc w:val="center"/>
              <w:rPr>
                <w:rFonts w:ascii="宋体" w:hAnsi="宋体"/>
                <w:szCs w:val="21"/>
              </w:rPr>
            </w:pPr>
            <w:r w:rsidRPr="00D82D72">
              <w:rPr>
                <w:rFonts w:ascii="宋体" w:hAnsi="宋体" w:hint="eastAsia"/>
                <w:szCs w:val="21"/>
              </w:rPr>
              <w:t>广西壮族自治区卫生监督所</w:t>
            </w:r>
          </w:p>
        </w:tc>
        <w:tc>
          <w:tcPr>
            <w:tcW w:w="1045" w:type="dxa"/>
            <w:vMerge w:val="restart"/>
            <w:tcBorders>
              <w:top w:val="single" w:sz="4" w:space="0" w:color="auto"/>
            </w:tcBorders>
            <w:vAlign w:val="center"/>
          </w:tcPr>
          <w:p w14:paraId="44C437E6" w14:textId="77777777" w:rsidR="00A40B71" w:rsidRPr="005352F5" w:rsidRDefault="00A40B71" w:rsidP="00BC6CE9">
            <w:pPr>
              <w:spacing w:line="300" w:lineRule="exact"/>
              <w:jc w:val="center"/>
              <w:rPr>
                <w:rFonts w:ascii="宋体" w:hAnsi="宋体"/>
                <w:szCs w:val="21"/>
              </w:rPr>
            </w:pPr>
            <w:r w:rsidRPr="00D82D72">
              <w:rPr>
                <w:rFonts w:ascii="宋体" w:hAnsi="宋体" w:hint="eastAsia"/>
                <w:szCs w:val="21"/>
              </w:rPr>
              <w:t>张慧君</w:t>
            </w:r>
          </w:p>
        </w:tc>
        <w:tc>
          <w:tcPr>
            <w:tcW w:w="1103" w:type="dxa"/>
            <w:vMerge w:val="restart"/>
            <w:tcBorders>
              <w:top w:val="single" w:sz="4" w:space="0" w:color="auto"/>
            </w:tcBorders>
            <w:vAlign w:val="center"/>
          </w:tcPr>
          <w:p w14:paraId="36A15A2E" w14:textId="77777777" w:rsidR="00A40B71" w:rsidRPr="005352F5" w:rsidRDefault="00A40B71" w:rsidP="00BC6CE9">
            <w:pPr>
              <w:spacing w:line="300" w:lineRule="exact"/>
              <w:jc w:val="center"/>
              <w:rPr>
                <w:rFonts w:ascii="宋体" w:hAnsi="宋体"/>
                <w:szCs w:val="21"/>
              </w:rPr>
            </w:pPr>
            <w:r w:rsidRPr="00832301">
              <w:rPr>
                <w:rFonts w:ascii="宋体" w:hAnsi="宋体" w:hint="eastAsia"/>
                <w:szCs w:val="21"/>
              </w:rPr>
              <w:t>副主任医师</w:t>
            </w:r>
          </w:p>
        </w:tc>
        <w:tc>
          <w:tcPr>
            <w:tcW w:w="4677" w:type="dxa"/>
            <w:tcBorders>
              <w:top w:val="single" w:sz="4" w:space="0" w:color="auto"/>
              <w:bottom w:val="single" w:sz="4" w:space="0" w:color="auto"/>
            </w:tcBorders>
            <w:vAlign w:val="center"/>
          </w:tcPr>
          <w:p w14:paraId="670D7891" w14:textId="77777777" w:rsidR="00A40B71" w:rsidRPr="009742E8" w:rsidRDefault="00A40B71" w:rsidP="00BC6CE9">
            <w:pPr>
              <w:spacing w:line="300" w:lineRule="exact"/>
              <w:rPr>
                <w:rFonts w:ascii="宋体" w:hAnsi="宋体"/>
                <w:color w:val="000000"/>
                <w:szCs w:val="21"/>
              </w:rPr>
            </w:pPr>
            <w:r>
              <w:rPr>
                <w:rFonts w:ascii="宋体" w:hAnsi="宋体" w:cs="宋体" w:hint="eastAsia"/>
                <w:color w:val="333333"/>
                <w:kern w:val="0"/>
                <w:szCs w:val="21"/>
              </w:rPr>
              <w:t>表2、表3、表4合并成一个表</w:t>
            </w:r>
          </w:p>
        </w:tc>
        <w:tc>
          <w:tcPr>
            <w:tcW w:w="4768" w:type="dxa"/>
            <w:tcBorders>
              <w:top w:val="single" w:sz="4" w:space="0" w:color="auto"/>
              <w:bottom w:val="single" w:sz="4" w:space="0" w:color="auto"/>
            </w:tcBorders>
            <w:vAlign w:val="center"/>
          </w:tcPr>
          <w:p w14:paraId="0AD7350F" w14:textId="77777777" w:rsidR="00A40B71" w:rsidRDefault="00A40B71" w:rsidP="00BC6CE9">
            <w:pPr>
              <w:spacing w:line="300" w:lineRule="exact"/>
              <w:jc w:val="center"/>
              <w:rPr>
                <w:rFonts w:ascii="宋体" w:hAnsi="宋体" w:cs="宋体"/>
                <w:color w:val="333333"/>
                <w:kern w:val="0"/>
                <w:szCs w:val="21"/>
              </w:rPr>
            </w:pPr>
            <w:r>
              <w:rPr>
                <w:rFonts w:ascii="宋体" w:hAnsi="宋体" w:cs="宋体" w:hint="eastAsia"/>
                <w:color w:val="333333"/>
                <w:kern w:val="0"/>
                <w:szCs w:val="21"/>
              </w:rPr>
              <w:t>不采纳</w:t>
            </w:r>
          </w:p>
          <w:p w14:paraId="7D1B46E1" w14:textId="77777777" w:rsidR="00A40B71" w:rsidRPr="0078259B" w:rsidRDefault="00A40B71" w:rsidP="00BC6CE9">
            <w:pPr>
              <w:spacing w:line="300" w:lineRule="exact"/>
              <w:jc w:val="center"/>
              <w:rPr>
                <w:rFonts w:ascii="宋体" w:hAnsi="宋体" w:cs="宋体"/>
                <w:color w:val="333333"/>
                <w:kern w:val="0"/>
                <w:szCs w:val="21"/>
              </w:rPr>
            </w:pPr>
            <w:r w:rsidRPr="0078259B">
              <w:rPr>
                <w:rFonts w:ascii="宋体" w:hAnsi="宋体" w:cs="宋体" w:hint="eastAsia"/>
                <w:color w:val="333333"/>
                <w:kern w:val="0"/>
                <w:szCs w:val="21"/>
              </w:rPr>
              <w:t>如果这三个表合并成一个，</w:t>
            </w:r>
            <w:r>
              <w:rPr>
                <w:rFonts w:ascii="宋体" w:hAnsi="宋体" w:cs="宋体" w:hint="eastAsia"/>
                <w:color w:val="333333"/>
                <w:kern w:val="0"/>
                <w:szCs w:val="21"/>
              </w:rPr>
              <w:t>项目内容太多，不美观；保持原有表格，条理清晰。</w:t>
            </w:r>
          </w:p>
        </w:tc>
      </w:tr>
      <w:tr w:rsidR="00A40B71" w:rsidRPr="005352F5" w14:paraId="1FFB9D9B" w14:textId="77777777" w:rsidTr="0036398C">
        <w:trPr>
          <w:trHeight w:val="429"/>
          <w:jc w:val="center"/>
        </w:trPr>
        <w:tc>
          <w:tcPr>
            <w:tcW w:w="712" w:type="dxa"/>
            <w:tcBorders>
              <w:top w:val="single" w:sz="4" w:space="0" w:color="auto"/>
              <w:bottom w:val="single" w:sz="4" w:space="0" w:color="auto"/>
            </w:tcBorders>
            <w:vAlign w:val="center"/>
          </w:tcPr>
          <w:p w14:paraId="7E5A84E1" w14:textId="4F33C2E0" w:rsidR="00A40B71" w:rsidRDefault="00A40B71" w:rsidP="00BC6CE9">
            <w:pPr>
              <w:spacing w:line="300" w:lineRule="exact"/>
              <w:jc w:val="center"/>
              <w:rPr>
                <w:rFonts w:ascii="宋体" w:hAnsi="宋体"/>
                <w:szCs w:val="21"/>
              </w:rPr>
            </w:pPr>
            <w:r>
              <w:rPr>
                <w:rFonts w:ascii="宋体" w:hAnsi="宋体" w:hint="eastAsia"/>
                <w:szCs w:val="21"/>
              </w:rPr>
              <w:t>3</w:t>
            </w:r>
            <w:r>
              <w:rPr>
                <w:rFonts w:ascii="宋体" w:hAnsi="宋体"/>
                <w:szCs w:val="21"/>
              </w:rPr>
              <w:t>8</w:t>
            </w:r>
          </w:p>
        </w:tc>
        <w:tc>
          <w:tcPr>
            <w:tcW w:w="1522" w:type="dxa"/>
            <w:tcBorders>
              <w:top w:val="single" w:sz="4" w:space="0" w:color="auto"/>
              <w:bottom w:val="single" w:sz="4" w:space="0" w:color="auto"/>
            </w:tcBorders>
            <w:vAlign w:val="center"/>
          </w:tcPr>
          <w:p w14:paraId="71A8B275" w14:textId="6B1EE27C" w:rsidR="00A40B71" w:rsidRPr="007616AA" w:rsidRDefault="00A40B71" w:rsidP="00BC6CE9">
            <w:pPr>
              <w:spacing w:line="300" w:lineRule="exact"/>
              <w:jc w:val="center"/>
              <w:rPr>
                <w:rFonts w:ascii="宋体" w:hAnsi="宋体"/>
                <w:color w:val="000000"/>
                <w:szCs w:val="21"/>
              </w:rPr>
            </w:pPr>
            <w:r w:rsidRPr="000B3944">
              <w:rPr>
                <w:rFonts w:ascii="宋体" w:hAnsi="宋体" w:hint="eastAsia"/>
                <w:color w:val="000000"/>
                <w:szCs w:val="21"/>
              </w:rPr>
              <w:t>编制说明</w:t>
            </w:r>
          </w:p>
        </w:tc>
        <w:tc>
          <w:tcPr>
            <w:tcW w:w="1568" w:type="dxa"/>
            <w:vMerge/>
            <w:vAlign w:val="center"/>
          </w:tcPr>
          <w:p w14:paraId="6FD3231E" w14:textId="77777777" w:rsidR="00A40B71" w:rsidRPr="00D82D72" w:rsidRDefault="00A40B71" w:rsidP="00BC6CE9">
            <w:pPr>
              <w:spacing w:line="300" w:lineRule="exact"/>
              <w:jc w:val="center"/>
              <w:rPr>
                <w:rFonts w:ascii="宋体" w:hAnsi="宋体"/>
                <w:szCs w:val="21"/>
              </w:rPr>
            </w:pPr>
          </w:p>
        </w:tc>
        <w:tc>
          <w:tcPr>
            <w:tcW w:w="1045" w:type="dxa"/>
            <w:vMerge/>
            <w:vAlign w:val="center"/>
          </w:tcPr>
          <w:p w14:paraId="11F73667" w14:textId="77777777" w:rsidR="00A40B71" w:rsidRPr="00D82D72" w:rsidRDefault="00A40B71" w:rsidP="00BC6CE9">
            <w:pPr>
              <w:spacing w:line="300" w:lineRule="exact"/>
              <w:jc w:val="center"/>
              <w:rPr>
                <w:rFonts w:ascii="宋体" w:hAnsi="宋体"/>
                <w:szCs w:val="21"/>
              </w:rPr>
            </w:pPr>
          </w:p>
        </w:tc>
        <w:tc>
          <w:tcPr>
            <w:tcW w:w="1103" w:type="dxa"/>
            <w:vMerge/>
            <w:vAlign w:val="center"/>
          </w:tcPr>
          <w:p w14:paraId="53EED4AD" w14:textId="77777777" w:rsidR="00A40B71" w:rsidRPr="00832301" w:rsidRDefault="00A40B71" w:rsidP="00BC6CE9">
            <w:pPr>
              <w:spacing w:line="300" w:lineRule="exact"/>
              <w:jc w:val="center"/>
              <w:rPr>
                <w:rFonts w:ascii="宋体" w:hAnsi="宋体"/>
                <w:szCs w:val="21"/>
              </w:rPr>
            </w:pPr>
          </w:p>
        </w:tc>
        <w:tc>
          <w:tcPr>
            <w:tcW w:w="4677" w:type="dxa"/>
            <w:tcBorders>
              <w:top w:val="single" w:sz="4" w:space="0" w:color="auto"/>
              <w:bottom w:val="single" w:sz="4" w:space="0" w:color="auto"/>
            </w:tcBorders>
            <w:vAlign w:val="center"/>
          </w:tcPr>
          <w:p w14:paraId="0C61C0BA" w14:textId="6F092F69" w:rsidR="00A40B71" w:rsidRDefault="00A40B71" w:rsidP="00BC6CE9">
            <w:pPr>
              <w:spacing w:line="300" w:lineRule="exact"/>
              <w:rPr>
                <w:rFonts w:ascii="宋体" w:hAnsi="宋体" w:cs="宋体"/>
                <w:color w:val="333333"/>
                <w:kern w:val="0"/>
                <w:szCs w:val="21"/>
              </w:rPr>
            </w:pPr>
            <w:r w:rsidRPr="006A1172">
              <w:rPr>
                <w:rFonts w:ascii="宋体" w:hAnsi="宋体" w:cs="宋体" w:hint="eastAsia"/>
                <w:color w:val="333333"/>
                <w:kern w:val="0"/>
                <w:szCs w:val="21"/>
              </w:rPr>
              <w:t>说明我区的山楂叶不是中药药典的山楂叶，（否者属于国家审批），因此应考虑资料如何描述中所记载的药理功效成分或不侧重；</w:t>
            </w:r>
          </w:p>
        </w:tc>
        <w:tc>
          <w:tcPr>
            <w:tcW w:w="4768" w:type="dxa"/>
            <w:tcBorders>
              <w:top w:val="single" w:sz="4" w:space="0" w:color="auto"/>
              <w:bottom w:val="single" w:sz="4" w:space="0" w:color="auto"/>
            </w:tcBorders>
            <w:vAlign w:val="center"/>
          </w:tcPr>
          <w:p w14:paraId="1D2B44D0" w14:textId="03F954B2" w:rsidR="00A40B71" w:rsidRDefault="00A40B71" w:rsidP="00BC6CE9">
            <w:pPr>
              <w:spacing w:line="300" w:lineRule="exact"/>
              <w:jc w:val="center"/>
              <w:rPr>
                <w:rFonts w:ascii="宋体" w:hAnsi="宋体" w:cs="宋体"/>
                <w:color w:val="333333"/>
                <w:kern w:val="0"/>
                <w:szCs w:val="21"/>
              </w:rPr>
            </w:pPr>
            <w:r>
              <w:rPr>
                <w:rFonts w:ascii="宋体" w:hAnsi="宋体" w:cs="宋体" w:hint="eastAsia"/>
                <w:color w:val="333333"/>
                <w:kern w:val="0"/>
                <w:szCs w:val="21"/>
              </w:rPr>
              <w:t>采纳</w:t>
            </w:r>
          </w:p>
        </w:tc>
      </w:tr>
      <w:tr w:rsidR="00A40B71" w:rsidRPr="005352F5" w14:paraId="17436DC4" w14:textId="77777777" w:rsidTr="0036398C">
        <w:trPr>
          <w:trHeight w:val="429"/>
          <w:jc w:val="center"/>
        </w:trPr>
        <w:tc>
          <w:tcPr>
            <w:tcW w:w="712" w:type="dxa"/>
            <w:tcBorders>
              <w:top w:val="single" w:sz="4" w:space="0" w:color="auto"/>
              <w:bottom w:val="single" w:sz="4" w:space="0" w:color="auto"/>
            </w:tcBorders>
            <w:vAlign w:val="center"/>
          </w:tcPr>
          <w:p w14:paraId="33DEAEEA" w14:textId="7E6F4099" w:rsidR="00A40B71" w:rsidRDefault="00A40B71" w:rsidP="00BC6CE9">
            <w:pPr>
              <w:spacing w:line="300" w:lineRule="exact"/>
              <w:jc w:val="center"/>
              <w:rPr>
                <w:rFonts w:ascii="宋体" w:hAnsi="宋体"/>
                <w:szCs w:val="21"/>
              </w:rPr>
            </w:pPr>
            <w:r>
              <w:rPr>
                <w:rFonts w:ascii="宋体" w:hAnsi="宋体" w:hint="eastAsia"/>
                <w:szCs w:val="21"/>
              </w:rPr>
              <w:t>3</w:t>
            </w:r>
            <w:r>
              <w:rPr>
                <w:rFonts w:ascii="宋体" w:hAnsi="宋体"/>
                <w:szCs w:val="21"/>
              </w:rPr>
              <w:t>9</w:t>
            </w:r>
          </w:p>
        </w:tc>
        <w:tc>
          <w:tcPr>
            <w:tcW w:w="1522" w:type="dxa"/>
            <w:tcBorders>
              <w:top w:val="single" w:sz="4" w:space="0" w:color="auto"/>
              <w:bottom w:val="single" w:sz="4" w:space="0" w:color="auto"/>
            </w:tcBorders>
            <w:vAlign w:val="center"/>
          </w:tcPr>
          <w:p w14:paraId="00E90B32" w14:textId="43B23F09" w:rsidR="00A40B71" w:rsidRPr="007616AA" w:rsidRDefault="00A40B71" w:rsidP="00BC6CE9">
            <w:pPr>
              <w:spacing w:line="300" w:lineRule="exact"/>
              <w:jc w:val="center"/>
              <w:rPr>
                <w:rFonts w:ascii="宋体" w:hAnsi="宋体"/>
                <w:color w:val="000000"/>
                <w:szCs w:val="21"/>
              </w:rPr>
            </w:pPr>
            <w:r w:rsidRPr="006A1172">
              <w:rPr>
                <w:rFonts w:ascii="宋体" w:hAnsi="宋体" w:hint="eastAsia"/>
                <w:color w:val="000000"/>
                <w:szCs w:val="21"/>
              </w:rPr>
              <w:t>编制说明</w:t>
            </w:r>
          </w:p>
        </w:tc>
        <w:tc>
          <w:tcPr>
            <w:tcW w:w="1568" w:type="dxa"/>
            <w:vMerge/>
            <w:vAlign w:val="center"/>
          </w:tcPr>
          <w:p w14:paraId="075F3BE2" w14:textId="77777777" w:rsidR="00A40B71" w:rsidRPr="00D82D72" w:rsidRDefault="00A40B71" w:rsidP="00BC6CE9">
            <w:pPr>
              <w:spacing w:line="300" w:lineRule="exact"/>
              <w:jc w:val="center"/>
              <w:rPr>
                <w:rFonts w:ascii="宋体" w:hAnsi="宋体"/>
                <w:szCs w:val="21"/>
              </w:rPr>
            </w:pPr>
          </w:p>
        </w:tc>
        <w:tc>
          <w:tcPr>
            <w:tcW w:w="1045" w:type="dxa"/>
            <w:vMerge/>
            <w:vAlign w:val="center"/>
          </w:tcPr>
          <w:p w14:paraId="6B8901DA" w14:textId="77777777" w:rsidR="00A40B71" w:rsidRPr="00D82D72" w:rsidRDefault="00A40B71" w:rsidP="00BC6CE9">
            <w:pPr>
              <w:spacing w:line="300" w:lineRule="exact"/>
              <w:jc w:val="center"/>
              <w:rPr>
                <w:rFonts w:ascii="宋体" w:hAnsi="宋体"/>
                <w:szCs w:val="21"/>
              </w:rPr>
            </w:pPr>
          </w:p>
        </w:tc>
        <w:tc>
          <w:tcPr>
            <w:tcW w:w="1103" w:type="dxa"/>
            <w:vMerge/>
            <w:vAlign w:val="center"/>
          </w:tcPr>
          <w:p w14:paraId="0218E8BF" w14:textId="77777777" w:rsidR="00A40B71" w:rsidRPr="00832301" w:rsidRDefault="00A40B71" w:rsidP="00BC6CE9">
            <w:pPr>
              <w:spacing w:line="300" w:lineRule="exact"/>
              <w:jc w:val="center"/>
              <w:rPr>
                <w:rFonts w:ascii="宋体" w:hAnsi="宋体"/>
                <w:szCs w:val="21"/>
              </w:rPr>
            </w:pPr>
          </w:p>
        </w:tc>
        <w:tc>
          <w:tcPr>
            <w:tcW w:w="4677" w:type="dxa"/>
            <w:tcBorders>
              <w:top w:val="single" w:sz="4" w:space="0" w:color="auto"/>
              <w:bottom w:val="single" w:sz="4" w:space="0" w:color="auto"/>
            </w:tcBorders>
            <w:vAlign w:val="center"/>
          </w:tcPr>
          <w:p w14:paraId="10A5897B" w14:textId="2C624B7C" w:rsidR="00A40B71" w:rsidRDefault="00A40B71" w:rsidP="00BC6CE9">
            <w:pPr>
              <w:spacing w:line="300" w:lineRule="exact"/>
              <w:rPr>
                <w:rFonts w:ascii="宋体" w:hAnsi="宋体" w:cs="宋体"/>
                <w:color w:val="333333"/>
                <w:kern w:val="0"/>
                <w:szCs w:val="21"/>
              </w:rPr>
            </w:pPr>
            <w:r w:rsidRPr="006A1172">
              <w:rPr>
                <w:rFonts w:ascii="宋体" w:hAnsi="宋体" w:cs="宋体" w:hint="eastAsia"/>
                <w:color w:val="333333"/>
                <w:kern w:val="0"/>
                <w:szCs w:val="21"/>
              </w:rPr>
              <w:t>梳理下编制说明中的标准制定过程</w:t>
            </w:r>
            <w:r w:rsidR="00AB7A89">
              <w:rPr>
                <w:rFonts w:ascii="宋体" w:hAnsi="宋体" w:cs="宋体" w:hint="eastAsia"/>
                <w:color w:val="333333"/>
                <w:kern w:val="0"/>
                <w:szCs w:val="21"/>
              </w:rPr>
              <w:t>。</w:t>
            </w:r>
          </w:p>
        </w:tc>
        <w:tc>
          <w:tcPr>
            <w:tcW w:w="4768" w:type="dxa"/>
            <w:tcBorders>
              <w:top w:val="single" w:sz="4" w:space="0" w:color="auto"/>
              <w:bottom w:val="single" w:sz="4" w:space="0" w:color="auto"/>
            </w:tcBorders>
            <w:vAlign w:val="center"/>
          </w:tcPr>
          <w:p w14:paraId="3997FFF7" w14:textId="034B146A" w:rsidR="00A40B71" w:rsidRDefault="00A40B71" w:rsidP="00BC6CE9">
            <w:pPr>
              <w:spacing w:line="300" w:lineRule="exact"/>
              <w:jc w:val="center"/>
              <w:rPr>
                <w:rFonts w:ascii="宋体" w:hAnsi="宋体" w:cs="宋体"/>
                <w:color w:val="333333"/>
                <w:kern w:val="0"/>
                <w:szCs w:val="21"/>
              </w:rPr>
            </w:pPr>
            <w:r>
              <w:rPr>
                <w:rFonts w:ascii="宋体" w:hAnsi="宋体" w:cs="宋体" w:hint="eastAsia"/>
                <w:color w:val="333333"/>
                <w:kern w:val="0"/>
                <w:szCs w:val="21"/>
              </w:rPr>
              <w:t>采纳</w:t>
            </w:r>
          </w:p>
        </w:tc>
      </w:tr>
      <w:tr w:rsidR="00A40B71" w:rsidRPr="005352F5" w14:paraId="18AAF8A7" w14:textId="77777777" w:rsidTr="0036398C">
        <w:trPr>
          <w:trHeight w:val="429"/>
          <w:jc w:val="center"/>
        </w:trPr>
        <w:tc>
          <w:tcPr>
            <w:tcW w:w="712" w:type="dxa"/>
            <w:tcBorders>
              <w:top w:val="single" w:sz="4" w:space="0" w:color="auto"/>
              <w:bottom w:val="single" w:sz="4" w:space="0" w:color="auto"/>
            </w:tcBorders>
            <w:vAlign w:val="center"/>
          </w:tcPr>
          <w:p w14:paraId="43103345" w14:textId="7A802C7F" w:rsidR="00A40B71" w:rsidRDefault="00A40B71" w:rsidP="00BC6CE9">
            <w:pPr>
              <w:spacing w:line="300" w:lineRule="exact"/>
              <w:jc w:val="center"/>
              <w:rPr>
                <w:rFonts w:ascii="宋体" w:hAnsi="宋体"/>
                <w:szCs w:val="21"/>
              </w:rPr>
            </w:pPr>
            <w:r>
              <w:rPr>
                <w:rFonts w:ascii="宋体" w:hAnsi="宋体" w:hint="eastAsia"/>
                <w:szCs w:val="21"/>
              </w:rPr>
              <w:t>4</w:t>
            </w:r>
            <w:r>
              <w:rPr>
                <w:rFonts w:ascii="宋体" w:hAnsi="宋体"/>
                <w:szCs w:val="21"/>
              </w:rPr>
              <w:t>0</w:t>
            </w:r>
          </w:p>
        </w:tc>
        <w:tc>
          <w:tcPr>
            <w:tcW w:w="1522" w:type="dxa"/>
            <w:tcBorders>
              <w:top w:val="single" w:sz="4" w:space="0" w:color="auto"/>
              <w:bottom w:val="single" w:sz="4" w:space="0" w:color="auto"/>
            </w:tcBorders>
            <w:vAlign w:val="center"/>
          </w:tcPr>
          <w:p w14:paraId="5F8BB55B" w14:textId="3FBEEE56" w:rsidR="00A40B71" w:rsidRPr="007616AA" w:rsidRDefault="00A40B71" w:rsidP="00BC6CE9">
            <w:pPr>
              <w:spacing w:line="300" w:lineRule="exact"/>
              <w:jc w:val="center"/>
              <w:rPr>
                <w:rFonts w:ascii="宋体" w:hAnsi="宋体"/>
                <w:color w:val="000000"/>
                <w:szCs w:val="21"/>
              </w:rPr>
            </w:pPr>
            <w:r w:rsidRPr="00A40B71">
              <w:rPr>
                <w:rFonts w:ascii="宋体" w:hAnsi="宋体" w:hint="eastAsia"/>
                <w:color w:val="000000"/>
                <w:szCs w:val="21"/>
              </w:rPr>
              <w:t>编制说明</w:t>
            </w:r>
          </w:p>
        </w:tc>
        <w:tc>
          <w:tcPr>
            <w:tcW w:w="1568" w:type="dxa"/>
            <w:vMerge/>
            <w:tcBorders>
              <w:bottom w:val="single" w:sz="4" w:space="0" w:color="auto"/>
            </w:tcBorders>
            <w:vAlign w:val="center"/>
          </w:tcPr>
          <w:p w14:paraId="0DB9555B" w14:textId="77777777" w:rsidR="00A40B71" w:rsidRPr="00D82D72" w:rsidRDefault="00A40B71" w:rsidP="00BC6CE9">
            <w:pPr>
              <w:spacing w:line="300" w:lineRule="exact"/>
              <w:jc w:val="center"/>
              <w:rPr>
                <w:rFonts w:ascii="宋体" w:hAnsi="宋体"/>
                <w:szCs w:val="21"/>
              </w:rPr>
            </w:pPr>
          </w:p>
        </w:tc>
        <w:tc>
          <w:tcPr>
            <w:tcW w:w="1045" w:type="dxa"/>
            <w:vMerge/>
            <w:tcBorders>
              <w:bottom w:val="single" w:sz="4" w:space="0" w:color="auto"/>
            </w:tcBorders>
            <w:vAlign w:val="center"/>
          </w:tcPr>
          <w:p w14:paraId="1A0C29C0" w14:textId="77777777" w:rsidR="00A40B71" w:rsidRPr="00D82D72" w:rsidRDefault="00A40B71" w:rsidP="00BC6CE9">
            <w:pPr>
              <w:spacing w:line="300" w:lineRule="exact"/>
              <w:jc w:val="center"/>
              <w:rPr>
                <w:rFonts w:ascii="宋体" w:hAnsi="宋体"/>
                <w:szCs w:val="21"/>
              </w:rPr>
            </w:pPr>
          </w:p>
        </w:tc>
        <w:tc>
          <w:tcPr>
            <w:tcW w:w="1103" w:type="dxa"/>
            <w:vMerge/>
            <w:tcBorders>
              <w:bottom w:val="single" w:sz="4" w:space="0" w:color="auto"/>
            </w:tcBorders>
            <w:vAlign w:val="center"/>
          </w:tcPr>
          <w:p w14:paraId="5FAA6C3C" w14:textId="77777777" w:rsidR="00A40B71" w:rsidRPr="00832301" w:rsidRDefault="00A40B71" w:rsidP="00BC6CE9">
            <w:pPr>
              <w:spacing w:line="300" w:lineRule="exact"/>
              <w:jc w:val="center"/>
              <w:rPr>
                <w:rFonts w:ascii="宋体" w:hAnsi="宋体"/>
                <w:szCs w:val="21"/>
              </w:rPr>
            </w:pPr>
          </w:p>
        </w:tc>
        <w:tc>
          <w:tcPr>
            <w:tcW w:w="4677" w:type="dxa"/>
            <w:tcBorders>
              <w:top w:val="single" w:sz="4" w:space="0" w:color="auto"/>
              <w:bottom w:val="single" w:sz="4" w:space="0" w:color="auto"/>
            </w:tcBorders>
            <w:vAlign w:val="center"/>
          </w:tcPr>
          <w:p w14:paraId="2807308F" w14:textId="7BD46CB1" w:rsidR="00A40B71" w:rsidRPr="006A1172" w:rsidRDefault="00A40B71" w:rsidP="00BC6CE9">
            <w:pPr>
              <w:spacing w:line="300" w:lineRule="exact"/>
              <w:rPr>
                <w:rFonts w:ascii="宋体" w:hAnsi="宋体" w:cs="宋体"/>
                <w:color w:val="333333"/>
                <w:kern w:val="0"/>
                <w:szCs w:val="21"/>
              </w:rPr>
            </w:pPr>
            <w:r w:rsidRPr="006A1172">
              <w:rPr>
                <w:rFonts w:ascii="宋体" w:hAnsi="宋体" w:cs="宋体" w:hint="eastAsia"/>
                <w:color w:val="333333"/>
                <w:kern w:val="0"/>
                <w:szCs w:val="21"/>
              </w:rPr>
              <w:t>农残指标是否保留几项，大部分符合GB2763茶叶中的农药不列，以降低商品交易成本，或审定时讨论</w:t>
            </w:r>
            <w:r w:rsidR="00AB7A89">
              <w:rPr>
                <w:rFonts w:ascii="宋体" w:hAnsi="宋体" w:cs="宋体" w:hint="eastAsia"/>
                <w:color w:val="333333"/>
                <w:kern w:val="0"/>
                <w:szCs w:val="21"/>
              </w:rPr>
              <w:t>。</w:t>
            </w:r>
          </w:p>
        </w:tc>
        <w:tc>
          <w:tcPr>
            <w:tcW w:w="4768" w:type="dxa"/>
            <w:tcBorders>
              <w:top w:val="single" w:sz="4" w:space="0" w:color="auto"/>
              <w:bottom w:val="single" w:sz="4" w:space="0" w:color="auto"/>
            </w:tcBorders>
            <w:vAlign w:val="center"/>
          </w:tcPr>
          <w:p w14:paraId="36DEB3F8" w14:textId="29068B4C" w:rsidR="00A40B71" w:rsidRDefault="00A40B71" w:rsidP="00BC6CE9">
            <w:pPr>
              <w:spacing w:line="300" w:lineRule="exact"/>
              <w:jc w:val="center"/>
              <w:rPr>
                <w:rFonts w:ascii="宋体" w:hAnsi="宋体" w:cs="宋体"/>
                <w:color w:val="333333"/>
                <w:kern w:val="0"/>
                <w:szCs w:val="21"/>
              </w:rPr>
            </w:pPr>
            <w:r>
              <w:rPr>
                <w:rFonts w:ascii="宋体" w:hAnsi="宋体" w:hint="eastAsia"/>
                <w:szCs w:val="21"/>
              </w:rPr>
              <w:t>留</w:t>
            </w:r>
            <w:r>
              <w:rPr>
                <w:rFonts w:ascii="宋体" w:hAnsi="宋体" w:cs="宋体" w:hint="eastAsia"/>
                <w:color w:val="333333"/>
                <w:kern w:val="0"/>
                <w:szCs w:val="21"/>
              </w:rPr>
              <w:t>会上讨论</w:t>
            </w:r>
          </w:p>
        </w:tc>
      </w:tr>
      <w:tr w:rsidR="00C078C9" w:rsidRPr="005352F5" w14:paraId="0B15CAA7" w14:textId="77777777" w:rsidTr="00BC6CE9">
        <w:trPr>
          <w:trHeight w:val="429"/>
          <w:jc w:val="center"/>
        </w:trPr>
        <w:tc>
          <w:tcPr>
            <w:tcW w:w="712" w:type="dxa"/>
            <w:tcBorders>
              <w:top w:val="single" w:sz="4" w:space="0" w:color="auto"/>
              <w:bottom w:val="single" w:sz="4" w:space="0" w:color="auto"/>
            </w:tcBorders>
            <w:vAlign w:val="center"/>
          </w:tcPr>
          <w:p w14:paraId="7FEFF15D" w14:textId="31E9B80C" w:rsidR="00C078C9" w:rsidRDefault="006A1172" w:rsidP="00BC6CE9">
            <w:pPr>
              <w:spacing w:line="300" w:lineRule="exact"/>
              <w:jc w:val="center"/>
              <w:rPr>
                <w:rFonts w:ascii="宋体" w:hAnsi="宋体"/>
                <w:szCs w:val="21"/>
              </w:rPr>
            </w:pPr>
            <w:r>
              <w:rPr>
                <w:rFonts w:ascii="宋体" w:hAnsi="宋体"/>
                <w:szCs w:val="21"/>
              </w:rPr>
              <w:t>4</w:t>
            </w:r>
            <w:r w:rsidR="00A40B71">
              <w:rPr>
                <w:rFonts w:ascii="宋体" w:hAnsi="宋体"/>
                <w:szCs w:val="21"/>
              </w:rPr>
              <w:t>1</w:t>
            </w:r>
          </w:p>
        </w:tc>
        <w:tc>
          <w:tcPr>
            <w:tcW w:w="1522" w:type="dxa"/>
            <w:tcBorders>
              <w:top w:val="single" w:sz="4" w:space="0" w:color="auto"/>
              <w:bottom w:val="single" w:sz="4" w:space="0" w:color="auto"/>
            </w:tcBorders>
            <w:vAlign w:val="center"/>
          </w:tcPr>
          <w:p w14:paraId="330B8A67" w14:textId="77777777" w:rsidR="00C078C9" w:rsidRPr="002710D2" w:rsidRDefault="00C078C9" w:rsidP="00BC6CE9">
            <w:pPr>
              <w:spacing w:line="300" w:lineRule="exact"/>
              <w:jc w:val="center"/>
              <w:rPr>
                <w:rFonts w:ascii="宋体" w:hAnsi="宋体"/>
                <w:szCs w:val="21"/>
              </w:rPr>
            </w:pPr>
            <w:r w:rsidRPr="002710D2">
              <w:rPr>
                <w:rFonts w:ascii="宋体" w:hAnsi="宋体" w:hint="eastAsia"/>
                <w:szCs w:val="21"/>
              </w:rPr>
              <w:t>前言</w:t>
            </w:r>
          </w:p>
        </w:tc>
        <w:tc>
          <w:tcPr>
            <w:tcW w:w="1568" w:type="dxa"/>
            <w:tcBorders>
              <w:top w:val="single" w:sz="4" w:space="0" w:color="auto"/>
            </w:tcBorders>
            <w:vAlign w:val="center"/>
          </w:tcPr>
          <w:p w14:paraId="5CC95095" w14:textId="77777777" w:rsidR="00C078C9" w:rsidRPr="00D82D72" w:rsidRDefault="00C078C9" w:rsidP="00BC6CE9">
            <w:pPr>
              <w:spacing w:line="300" w:lineRule="exact"/>
              <w:jc w:val="center"/>
              <w:rPr>
                <w:rFonts w:ascii="宋体" w:hAnsi="宋体"/>
                <w:szCs w:val="21"/>
              </w:rPr>
            </w:pPr>
            <w:r w:rsidRPr="00C2362F">
              <w:rPr>
                <w:rFonts w:ascii="宋体" w:hAnsi="宋体" w:hint="eastAsia"/>
                <w:szCs w:val="21"/>
              </w:rPr>
              <w:t>广西农业科学院农产品加工研究所</w:t>
            </w:r>
          </w:p>
        </w:tc>
        <w:tc>
          <w:tcPr>
            <w:tcW w:w="1045" w:type="dxa"/>
            <w:tcBorders>
              <w:top w:val="single" w:sz="4" w:space="0" w:color="auto"/>
            </w:tcBorders>
            <w:vAlign w:val="center"/>
          </w:tcPr>
          <w:p w14:paraId="322542B1" w14:textId="77777777" w:rsidR="00C078C9" w:rsidRPr="00D82D72" w:rsidRDefault="00C078C9" w:rsidP="00BC6CE9">
            <w:pPr>
              <w:spacing w:line="300" w:lineRule="exact"/>
              <w:jc w:val="center"/>
              <w:rPr>
                <w:rFonts w:ascii="宋体" w:hAnsi="宋体"/>
                <w:szCs w:val="21"/>
              </w:rPr>
            </w:pPr>
            <w:r w:rsidRPr="00C2362F">
              <w:rPr>
                <w:rFonts w:ascii="宋体" w:hAnsi="宋体" w:hint="eastAsia"/>
                <w:szCs w:val="21"/>
              </w:rPr>
              <w:t>陈赶林</w:t>
            </w:r>
          </w:p>
        </w:tc>
        <w:tc>
          <w:tcPr>
            <w:tcW w:w="1103" w:type="dxa"/>
            <w:tcBorders>
              <w:top w:val="single" w:sz="4" w:space="0" w:color="auto"/>
            </w:tcBorders>
            <w:vAlign w:val="center"/>
          </w:tcPr>
          <w:p w14:paraId="5A7C3C9E" w14:textId="77777777" w:rsidR="00C078C9" w:rsidRPr="00832301" w:rsidRDefault="00C078C9" w:rsidP="00BC6CE9">
            <w:pPr>
              <w:spacing w:line="300" w:lineRule="exact"/>
              <w:jc w:val="center"/>
              <w:rPr>
                <w:rFonts w:ascii="宋体" w:hAnsi="宋体"/>
                <w:szCs w:val="21"/>
              </w:rPr>
            </w:pPr>
            <w:r>
              <w:rPr>
                <w:rFonts w:ascii="宋体" w:hAnsi="宋体" w:hint="eastAsia"/>
                <w:szCs w:val="21"/>
              </w:rPr>
              <w:t>研究员</w:t>
            </w:r>
          </w:p>
        </w:tc>
        <w:tc>
          <w:tcPr>
            <w:tcW w:w="4677" w:type="dxa"/>
            <w:tcBorders>
              <w:top w:val="single" w:sz="4" w:space="0" w:color="auto"/>
              <w:bottom w:val="single" w:sz="4" w:space="0" w:color="auto"/>
            </w:tcBorders>
            <w:vAlign w:val="center"/>
          </w:tcPr>
          <w:p w14:paraId="6B2E5BB4" w14:textId="77777777" w:rsidR="00C078C9" w:rsidRPr="007645E6" w:rsidRDefault="00C078C9" w:rsidP="00BC6CE9">
            <w:pPr>
              <w:spacing w:line="300" w:lineRule="exact"/>
              <w:jc w:val="left"/>
              <w:rPr>
                <w:rFonts w:ascii="宋体" w:hAnsi="宋体"/>
                <w:szCs w:val="21"/>
              </w:rPr>
            </w:pPr>
            <w:r w:rsidRPr="007645E6">
              <w:rPr>
                <w:rFonts w:ascii="宋体" w:hAnsi="宋体" w:hint="eastAsia"/>
                <w:szCs w:val="21"/>
              </w:rPr>
              <w:t>本文件起草单位：</w:t>
            </w:r>
            <w:bookmarkStart w:id="16" w:name="_Hlk85118811"/>
            <w:r w:rsidRPr="007645E6">
              <w:rPr>
                <w:rFonts w:ascii="宋体" w:hAnsi="宋体" w:hint="eastAsia"/>
                <w:szCs w:val="21"/>
              </w:rPr>
              <w:t>广西大学轻工与食品工程学院、</w:t>
            </w:r>
            <w:bookmarkStart w:id="17" w:name="_Hlk98862019"/>
            <w:bookmarkEnd w:id="16"/>
            <w:r w:rsidRPr="007645E6">
              <w:rPr>
                <w:rFonts w:ascii="宋体" w:hAnsi="宋体" w:hint="eastAsia"/>
                <w:szCs w:val="21"/>
              </w:rPr>
              <w:t>广西壮族自治区分析测试研究中心</w:t>
            </w:r>
            <w:bookmarkEnd w:id="17"/>
            <w:r w:rsidRPr="007645E6">
              <w:rPr>
                <w:rFonts w:ascii="宋体" w:hAnsi="宋体" w:hint="eastAsia"/>
                <w:szCs w:val="21"/>
              </w:rPr>
              <w:t>、广西昭平县林成生态农业专业合作社。</w:t>
            </w:r>
          </w:p>
          <w:p w14:paraId="6C80EE37" w14:textId="77777777" w:rsidR="00C078C9" w:rsidRPr="007645E6" w:rsidRDefault="00C078C9" w:rsidP="00BC6CE9">
            <w:pPr>
              <w:spacing w:line="300" w:lineRule="exact"/>
              <w:jc w:val="left"/>
              <w:rPr>
                <w:rFonts w:ascii="宋体" w:hAnsi="宋体"/>
                <w:szCs w:val="21"/>
              </w:rPr>
            </w:pPr>
            <w:r w:rsidRPr="007645E6">
              <w:rPr>
                <w:rFonts w:ascii="宋体" w:hAnsi="宋体" w:hint="eastAsia"/>
                <w:szCs w:val="21"/>
              </w:rPr>
              <w:t>广西昭平县林成生态农业专业合作社，企业不宜作为起草单位，人员可以参加。广西大学轻工与食品工程学院，建议为广西大学（法人单位）</w:t>
            </w:r>
          </w:p>
        </w:tc>
        <w:tc>
          <w:tcPr>
            <w:tcW w:w="4768" w:type="dxa"/>
            <w:tcBorders>
              <w:top w:val="single" w:sz="4" w:space="0" w:color="auto"/>
              <w:bottom w:val="single" w:sz="4" w:space="0" w:color="auto"/>
            </w:tcBorders>
            <w:vAlign w:val="center"/>
          </w:tcPr>
          <w:p w14:paraId="293FAE7D" w14:textId="77777777" w:rsidR="00C078C9" w:rsidRDefault="00C078C9" w:rsidP="00BC6CE9">
            <w:pPr>
              <w:spacing w:line="300" w:lineRule="exact"/>
              <w:jc w:val="center"/>
              <w:rPr>
                <w:rFonts w:ascii="宋体" w:hAnsi="宋体"/>
                <w:szCs w:val="21"/>
              </w:rPr>
            </w:pPr>
            <w:r>
              <w:rPr>
                <w:rFonts w:ascii="宋体" w:hAnsi="宋体" w:hint="eastAsia"/>
                <w:szCs w:val="21"/>
              </w:rPr>
              <w:t>采纳，已修改</w:t>
            </w:r>
          </w:p>
        </w:tc>
      </w:tr>
    </w:tbl>
    <w:p w14:paraId="7CF425B5" w14:textId="66F587A6" w:rsidR="00A40B71" w:rsidRDefault="00A40B71"/>
    <w:p w14:paraId="7461D1BB" w14:textId="0265893C" w:rsidR="00A40B71" w:rsidRDefault="00A40B71" w:rsidP="000B3944">
      <w:pPr>
        <w:jc w:val="right"/>
      </w:pPr>
      <w:r w:rsidRPr="000A29DC">
        <w:rPr>
          <w:rFonts w:hint="eastAsia"/>
          <w:szCs w:val="21"/>
        </w:rPr>
        <w:lastRenderedPageBreak/>
        <w:t>共</w:t>
      </w:r>
      <w:r>
        <w:rPr>
          <w:szCs w:val="21"/>
        </w:rPr>
        <w:t>7</w:t>
      </w:r>
      <w:r w:rsidRPr="000A29DC">
        <w:rPr>
          <w:rFonts w:hint="eastAsia"/>
          <w:szCs w:val="21"/>
        </w:rPr>
        <w:t>页</w:t>
      </w:r>
      <w:r>
        <w:rPr>
          <w:rFonts w:hint="eastAsia"/>
          <w:szCs w:val="21"/>
        </w:rPr>
        <w:t xml:space="preserve"> </w:t>
      </w:r>
      <w:r w:rsidRPr="000A29DC">
        <w:rPr>
          <w:rFonts w:hint="eastAsia"/>
          <w:szCs w:val="21"/>
        </w:rPr>
        <w:t xml:space="preserve"> </w:t>
      </w:r>
      <w:r w:rsidRPr="000A29DC">
        <w:rPr>
          <w:rFonts w:hint="eastAsia"/>
          <w:szCs w:val="21"/>
        </w:rPr>
        <w:t>第</w:t>
      </w:r>
      <w:r>
        <w:rPr>
          <w:szCs w:val="21"/>
        </w:rPr>
        <w:t>7</w:t>
      </w:r>
      <w:r w:rsidRPr="000A29DC">
        <w:rPr>
          <w:rFonts w:hint="eastAsia"/>
          <w:szCs w:val="21"/>
        </w:rPr>
        <w:t>页</w:t>
      </w:r>
    </w:p>
    <w:tbl>
      <w:tblPr>
        <w:tblW w:w="15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1522"/>
        <w:gridCol w:w="1568"/>
        <w:gridCol w:w="1045"/>
        <w:gridCol w:w="1103"/>
        <w:gridCol w:w="4677"/>
        <w:gridCol w:w="4768"/>
      </w:tblGrid>
      <w:tr w:rsidR="00A40B71" w:rsidRPr="005352F5" w14:paraId="612E004B" w14:textId="77777777" w:rsidTr="00BC6CE9">
        <w:trPr>
          <w:trHeight w:val="429"/>
          <w:jc w:val="center"/>
        </w:trPr>
        <w:tc>
          <w:tcPr>
            <w:tcW w:w="712" w:type="dxa"/>
            <w:tcBorders>
              <w:top w:val="single" w:sz="4" w:space="0" w:color="auto"/>
              <w:bottom w:val="single" w:sz="4" w:space="0" w:color="auto"/>
            </w:tcBorders>
            <w:vAlign w:val="center"/>
          </w:tcPr>
          <w:p w14:paraId="14DFBF11" w14:textId="465FB07B" w:rsidR="00A40B71" w:rsidRDefault="00A40B71" w:rsidP="00A40B71">
            <w:pPr>
              <w:spacing w:line="300" w:lineRule="exact"/>
              <w:jc w:val="center"/>
              <w:rPr>
                <w:rFonts w:ascii="宋体" w:hAnsi="宋体"/>
                <w:szCs w:val="21"/>
              </w:rPr>
            </w:pPr>
            <w:r w:rsidRPr="005352F5">
              <w:rPr>
                <w:rFonts w:ascii="宋体" w:hAnsi="宋体" w:hint="eastAsia"/>
                <w:szCs w:val="21"/>
              </w:rPr>
              <w:t>序号</w:t>
            </w:r>
          </w:p>
        </w:tc>
        <w:tc>
          <w:tcPr>
            <w:tcW w:w="1522" w:type="dxa"/>
            <w:tcBorders>
              <w:top w:val="single" w:sz="4" w:space="0" w:color="auto"/>
              <w:bottom w:val="single" w:sz="4" w:space="0" w:color="auto"/>
            </w:tcBorders>
            <w:vAlign w:val="center"/>
          </w:tcPr>
          <w:p w14:paraId="66B1A57F" w14:textId="60023825" w:rsidR="00A40B71" w:rsidRPr="002710D2" w:rsidRDefault="00A40B71" w:rsidP="00A40B71">
            <w:pPr>
              <w:spacing w:line="300" w:lineRule="exact"/>
              <w:jc w:val="center"/>
              <w:rPr>
                <w:rFonts w:ascii="宋体" w:hAnsi="宋体"/>
                <w:szCs w:val="21"/>
              </w:rPr>
            </w:pPr>
            <w:r w:rsidRPr="005352F5">
              <w:rPr>
                <w:rFonts w:ascii="宋体" w:hAnsi="宋体" w:hint="eastAsia"/>
                <w:szCs w:val="21"/>
              </w:rPr>
              <w:t>标准章条编号</w:t>
            </w:r>
          </w:p>
        </w:tc>
        <w:tc>
          <w:tcPr>
            <w:tcW w:w="1568" w:type="dxa"/>
            <w:vAlign w:val="center"/>
          </w:tcPr>
          <w:p w14:paraId="4826ED6D" w14:textId="5030DEFF" w:rsidR="00A40B71" w:rsidRPr="00D82D72" w:rsidRDefault="00A40B71" w:rsidP="00A40B71">
            <w:pPr>
              <w:spacing w:line="300" w:lineRule="exact"/>
              <w:jc w:val="center"/>
              <w:rPr>
                <w:rFonts w:ascii="宋体" w:hAnsi="宋体"/>
                <w:szCs w:val="21"/>
              </w:rPr>
            </w:pPr>
            <w:r w:rsidRPr="005352F5">
              <w:rPr>
                <w:rFonts w:ascii="宋体" w:hAnsi="宋体" w:hint="eastAsia"/>
                <w:szCs w:val="21"/>
              </w:rPr>
              <w:t>提出单位</w:t>
            </w:r>
          </w:p>
        </w:tc>
        <w:tc>
          <w:tcPr>
            <w:tcW w:w="1045" w:type="dxa"/>
            <w:vAlign w:val="center"/>
          </w:tcPr>
          <w:p w14:paraId="186F44D8" w14:textId="7DE7CAA1" w:rsidR="00A40B71" w:rsidRPr="00D82D72" w:rsidRDefault="00A40B71" w:rsidP="00A40B71">
            <w:pPr>
              <w:spacing w:line="300" w:lineRule="exact"/>
              <w:jc w:val="center"/>
              <w:rPr>
                <w:rFonts w:ascii="宋体" w:hAnsi="宋体"/>
                <w:szCs w:val="21"/>
              </w:rPr>
            </w:pPr>
            <w:r w:rsidRPr="005352F5">
              <w:rPr>
                <w:rFonts w:ascii="宋体" w:hAnsi="宋体" w:hint="eastAsia"/>
                <w:szCs w:val="21"/>
              </w:rPr>
              <w:t>姓名</w:t>
            </w:r>
          </w:p>
        </w:tc>
        <w:tc>
          <w:tcPr>
            <w:tcW w:w="1103" w:type="dxa"/>
            <w:vAlign w:val="center"/>
          </w:tcPr>
          <w:p w14:paraId="7FB0C890" w14:textId="40557534" w:rsidR="00A40B71" w:rsidRPr="00832301" w:rsidRDefault="00A40B71" w:rsidP="00A40B71">
            <w:pPr>
              <w:spacing w:line="300" w:lineRule="exact"/>
              <w:jc w:val="center"/>
              <w:rPr>
                <w:rFonts w:ascii="宋体" w:hAnsi="宋体"/>
                <w:szCs w:val="21"/>
              </w:rPr>
            </w:pPr>
            <w:r w:rsidRPr="005352F5">
              <w:rPr>
                <w:rFonts w:ascii="宋体" w:hAnsi="宋体" w:hint="eastAsia"/>
                <w:szCs w:val="21"/>
              </w:rPr>
              <w:t>职称</w:t>
            </w:r>
          </w:p>
        </w:tc>
        <w:tc>
          <w:tcPr>
            <w:tcW w:w="4677" w:type="dxa"/>
            <w:tcBorders>
              <w:top w:val="single" w:sz="4" w:space="0" w:color="auto"/>
              <w:bottom w:val="single" w:sz="4" w:space="0" w:color="auto"/>
            </w:tcBorders>
            <w:vAlign w:val="center"/>
          </w:tcPr>
          <w:p w14:paraId="3C0B420F" w14:textId="297E2954" w:rsidR="00A40B71" w:rsidRPr="007645E6" w:rsidRDefault="00A40B71" w:rsidP="000B3944">
            <w:pPr>
              <w:spacing w:line="300" w:lineRule="exact"/>
              <w:jc w:val="center"/>
              <w:rPr>
                <w:rFonts w:ascii="宋体" w:hAnsi="宋体"/>
                <w:szCs w:val="21"/>
              </w:rPr>
            </w:pPr>
            <w:r w:rsidRPr="005352F5">
              <w:rPr>
                <w:rFonts w:ascii="宋体" w:hAnsi="宋体" w:hint="eastAsia"/>
                <w:szCs w:val="21"/>
              </w:rPr>
              <w:t>意见及建议</w:t>
            </w:r>
          </w:p>
        </w:tc>
        <w:tc>
          <w:tcPr>
            <w:tcW w:w="4768" w:type="dxa"/>
            <w:tcBorders>
              <w:top w:val="single" w:sz="4" w:space="0" w:color="auto"/>
              <w:bottom w:val="single" w:sz="4" w:space="0" w:color="auto"/>
            </w:tcBorders>
            <w:vAlign w:val="center"/>
          </w:tcPr>
          <w:p w14:paraId="16F21C22" w14:textId="68044265" w:rsidR="00A40B71" w:rsidRDefault="00A40B71" w:rsidP="00A40B71">
            <w:pPr>
              <w:spacing w:line="300" w:lineRule="exact"/>
              <w:jc w:val="center"/>
              <w:rPr>
                <w:rFonts w:ascii="宋体" w:hAnsi="宋体"/>
                <w:szCs w:val="21"/>
              </w:rPr>
            </w:pPr>
            <w:r w:rsidRPr="005352F5">
              <w:rPr>
                <w:rFonts w:ascii="宋体" w:hAnsi="宋体" w:hint="eastAsia"/>
                <w:szCs w:val="21"/>
              </w:rPr>
              <w:t>采纳与否及理由</w:t>
            </w:r>
          </w:p>
        </w:tc>
      </w:tr>
      <w:tr w:rsidR="00A40B71" w:rsidRPr="005352F5" w14:paraId="5BF3067D" w14:textId="77777777" w:rsidTr="00BC6CE9">
        <w:trPr>
          <w:trHeight w:val="429"/>
          <w:jc w:val="center"/>
        </w:trPr>
        <w:tc>
          <w:tcPr>
            <w:tcW w:w="712" w:type="dxa"/>
            <w:tcBorders>
              <w:top w:val="single" w:sz="4" w:space="0" w:color="auto"/>
              <w:bottom w:val="single" w:sz="4" w:space="0" w:color="auto"/>
            </w:tcBorders>
            <w:vAlign w:val="center"/>
          </w:tcPr>
          <w:p w14:paraId="5E0C28F4" w14:textId="4D783339" w:rsidR="00A40B71" w:rsidRDefault="00A40B71" w:rsidP="00A40B71">
            <w:pPr>
              <w:spacing w:line="300" w:lineRule="exact"/>
              <w:jc w:val="center"/>
              <w:rPr>
                <w:rFonts w:ascii="宋体" w:hAnsi="宋体"/>
                <w:szCs w:val="21"/>
              </w:rPr>
            </w:pPr>
            <w:r>
              <w:rPr>
                <w:rFonts w:ascii="宋体" w:hAnsi="宋体"/>
                <w:szCs w:val="21"/>
              </w:rPr>
              <w:t>42</w:t>
            </w:r>
          </w:p>
        </w:tc>
        <w:tc>
          <w:tcPr>
            <w:tcW w:w="1522" w:type="dxa"/>
            <w:tcBorders>
              <w:top w:val="single" w:sz="4" w:space="0" w:color="auto"/>
              <w:bottom w:val="single" w:sz="4" w:space="0" w:color="auto"/>
            </w:tcBorders>
            <w:vAlign w:val="center"/>
          </w:tcPr>
          <w:p w14:paraId="138C1300" w14:textId="77777777" w:rsidR="00A40B71" w:rsidRPr="002710D2" w:rsidRDefault="00A40B71" w:rsidP="00A40B71">
            <w:pPr>
              <w:spacing w:line="300" w:lineRule="exact"/>
              <w:jc w:val="center"/>
              <w:rPr>
                <w:rFonts w:ascii="宋体" w:hAnsi="宋体"/>
                <w:szCs w:val="21"/>
              </w:rPr>
            </w:pPr>
            <w:r w:rsidRPr="002710D2">
              <w:rPr>
                <w:rFonts w:ascii="宋体" w:hAnsi="宋体" w:hint="eastAsia"/>
                <w:szCs w:val="21"/>
              </w:rPr>
              <w:t>1.</w:t>
            </w:r>
            <w:r w:rsidRPr="002710D2">
              <w:rPr>
                <w:rFonts w:ascii="宋体" w:hAnsi="宋体"/>
                <w:szCs w:val="21"/>
              </w:rPr>
              <w:t xml:space="preserve"> </w:t>
            </w:r>
          </w:p>
        </w:tc>
        <w:tc>
          <w:tcPr>
            <w:tcW w:w="1568" w:type="dxa"/>
            <w:vMerge w:val="restart"/>
            <w:vAlign w:val="center"/>
          </w:tcPr>
          <w:p w14:paraId="7FC1B239" w14:textId="2C40B49F" w:rsidR="00A40B71" w:rsidRPr="00D82D72" w:rsidRDefault="00A40B71" w:rsidP="00A40B71">
            <w:pPr>
              <w:spacing w:line="300" w:lineRule="exact"/>
              <w:jc w:val="center"/>
              <w:rPr>
                <w:rFonts w:ascii="宋体" w:hAnsi="宋体"/>
                <w:szCs w:val="21"/>
              </w:rPr>
            </w:pPr>
            <w:r w:rsidRPr="00C2362F">
              <w:rPr>
                <w:rFonts w:ascii="宋体" w:hAnsi="宋体" w:hint="eastAsia"/>
                <w:szCs w:val="21"/>
              </w:rPr>
              <w:t>广西农业科学院农产品加工研究所</w:t>
            </w:r>
          </w:p>
        </w:tc>
        <w:tc>
          <w:tcPr>
            <w:tcW w:w="1045" w:type="dxa"/>
            <w:vMerge w:val="restart"/>
            <w:vAlign w:val="center"/>
          </w:tcPr>
          <w:p w14:paraId="44DF42FF" w14:textId="495E0E87" w:rsidR="00A40B71" w:rsidRPr="00D82D72" w:rsidRDefault="00A40B71" w:rsidP="00A40B71">
            <w:pPr>
              <w:spacing w:line="300" w:lineRule="exact"/>
              <w:jc w:val="center"/>
              <w:rPr>
                <w:rFonts w:ascii="宋体" w:hAnsi="宋体"/>
                <w:szCs w:val="21"/>
              </w:rPr>
            </w:pPr>
            <w:r w:rsidRPr="00C2362F">
              <w:rPr>
                <w:rFonts w:ascii="宋体" w:hAnsi="宋体" w:hint="eastAsia"/>
                <w:szCs w:val="21"/>
              </w:rPr>
              <w:t>陈赶林</w:t>
            </w:r>
          </w:p>
        </w:tc>
        <w:tc>
          <w:tcPr>
            <w:tcW w:w="1103" w:type="dxa"/>
            <w:vMerge w:val="restart"/>
            <w:vAlign w:val="center"/>
          </w:tcPr>
          <w:p w14:paraId="441A0814" w14:textId="386037EC" w:rsidR="00A40B71" w:rsidRPr="00832301" w:rsidRDefault="00A40B71" w:rsidP="00A40B71">
            <w:pPr>
              <w:spacing w:line="300" w:lineRule="exact"/>
              <w:jc w:val="center"/>
              <w:rPr>
                <w:rFonts w:ascii="宋体" w:hAnsi="宋体"/>
                <w:szCs w:val="21"/>
              </w:rPr>
            </w:pPr>
            <w:r>
              <w:rPr>
                <w:rFonts w:ascii="宋体" w:hAnsi="宋体" w:hint="eastAsia"/>
                <w:szCs w:val="21"/>
              </w:rPr>
              <w:t>研究员</w:t>
            </w:r>
          </w:p>
        </w:tc>
        <w:tc>
          <w:tcPr>
            <w:tcW w:w="4677" w:type="dxa"/>
            <w:tcBorders>
              <w:top w:val="single" w:sz="4" w:space="0" w:color="auto"/>
              <w:bottom w:val="single" w:sz="4" w:space="0" w:color="auto"/>
            </w:tcBorders>
            <w:vAlign w:val="center"/>
          </w:tcPr>
          <w:p w14:paraId="35B4C022" w14:textId="77777777" w:rsidR="00A40B71" w:rsidRPr="007645E6" w:rsidRDefault="00A40B71" w:rsidP="00A40B71">
            <w:pPr>
              <w:spacing w:line="300" w:lineRule="exact"/>
              <w:jc w:val="left"/>
              <w:rPr>
                <w:rFonts w:ascii="宋体" w:hAnsi="宋体"/>
                <w:szCs w:val="21"/>
              </w:rPr>
            </w:pPr>
            <w:r w:rsidRPr="007645E6">
              <w:rPr>
                <w:rFonts w:ascii="宋体" w:hAnsi="宋体" w:hint="eastAsia"/>
                <w:szCs w:val="21"/>
              </w:rPr>
              <w:t>本文件适用于以新鲜山楂叶为原料，经分拣、去杂质、漂洗（或者不漂洗）、干燥等工艺加工制成的供直接食用或作食品加工原料的干燥叶。</w:t>
            </w:r>
          </w:p>
          <w:p w14:paraId="723B9C29" w14:textId="77777777" w:rsidR="00A40B71" w:rsidRPr="007645E6" w:rsidRDefault="00A40B71" w:rsidP="00A40B71">
            <w:pPr>
              <w:spacing w:line="300" w:lineRule="exact"/>
              <w:jc w:val="left"/>
              <w:rPr>
                <w:rFonts w:ascii="宋体" w:hAnsi="宋体"/>
                <w:szCs w:val="21"/>
              </w:rPr>
            </w:pPr>
            <w:r w:rsidRPr="007645E6">
              <w:rPr>
                <w:rFonts w:ascii="宋体" w:hAnsi="宋体" w:hint="eastAsia"/>
                <w:szCs w:val="21"/>
              </w:rPr>
              <w:t>此处</w:t>
            </w:r>
            <w:r w:rsidRPr="00270E6F">
              <w:rPr>
                <w:rFonts w:ascii="宋体" w:hAnsi="宋体" w:hint="eastAsia"/>
                <w:szCs w:val="21"/>
              </w:rPr>
              <w:t>应不包括广西的大果山楂叶</w:t>
            </w:r>
          </w:p>
        </w:tc>
        <w:tc>
          <w:tcPr>
            <w:tcW w:w="4768" w:type="dxa"/>
            <w:tcBorders>
              <w:top w:val="single" w:sz="4" w:space="0" w:color="auto"/>
              <w:bottom w:val="single" w:sz="4" w:space="0" w:color="auto"/>
            </w:tcBorders>
            <w:vAlign w:val="center"/>
          </w:tcPr>
          <w:p w14:paraId="73E2B97E" w14:textId="77777777" w:rsidR="00A40B71" w:rsidRDefault="00A40B71" w:rsidP="00A40B71">
            <w:pPr>
              <w:spacing w:line="300" w:lineRule="exact"/>
              <w:jc w:val="center"/>
              <w:rPr>
                <w:rFonts w:ascii="宋体" w:hAnsi="宋体"/>
                <w:szCs w:val="21"/>
              </w:rPr>
            </w:pPr>
            <w:r>
              <w:rPr>
                <w:rFonts w:ascii="宋体" w:hAnsi="宋体" w:hint="eastAsia"/>
                <w:szCs w:val="21"/>
              </w:rPr>
              <w:t>不采纳，本标准就是针对广西大果山楂叶制定的。</w:t>
            </w:r>
          </w:p>
        </w:tc>
      </w:tr>
      <w:tr w:rsidR="00A40B71" w:rsidRPr="005352F5" w14:paraId="7B73590C" w14:textId="77777777" w:rsidTr="00BC6CE9">
        <w:trPr>
          <w:trHeight w:val="429"/>
          <w:jc w:val="center"/>
        </w:trPr>
        <w:tc>
          <w:tcPr>
            <w:tcW w:w="712" w:type="dxa"/>
            <w:tcBorders>
              <w:top w:val="single" w:sz="4" w:space="0" w:color="auto"/>
              <w:bottom w:val="single" w:sz="4" w:space="0" w:color="auto"/>
            </w:tcBorders>
            <w:vAlign w:val="center"/>
          </w:tcPr>
          <w:p w14:paraId="154CE306" w14:textId="1751F36B" w:rsidR="00A40B71" w:rsidRDefault="00A40B71" w:rsidP="00A40B71">
            <w:pPr>
              <w:spacing w:line="300" w:lineRule="exact"/>
              <w:jc w:val="center"/>
              <w:rPr>
                <w:rFonts w:ascii="宋体" w:hAnsi="宋体"/>
                <w:szCs w:val="21"/>
              </w:rPr>
            </w:pPr>
            <w:r>
              <w:rPr>
                <w:rFonts w:ascii="宋体" w:hAnsi="宋体" w:hint="eastAsia"/>
                <w:szCs w:val="21"/>
              </w:rPr>
              <w:t>4</w:t>
            </w:r>
            <w:r>
              <w:rPr>
                <w:rFonts w:ascii="宋体" w:hAnsi="宋体"/>
                <w:szCs w:val="21"/>
              </w:rPr>
              <w:t>3</w:t>
            </w:r>
          </w:p>
        </w:tc>
        <w:tc>
          <w:tcPr>
            <w:tcW w:w="1522" w:type="dxa"/>
            <w:tcBorders>
              <w:top w:val="single" w:sz="4" w:space="0" w:color="auto"/>
              <w:bottom w:val="single" w:sz="4" w:space="0" w:color="auto"/>
            </w:tcBorders>
            <w:vAlign w:val="center"/>
          </w:tcPr>
          <w:p w14:paraId="41AE0917" w14:textId="77777777" w:rsidR="00A40B71" w:rsidRPr="002710D2" w:rsidRDefault="00A40B71" w:rsidP="00A40B71">
            <w:pPr>
              <w:spacing w:line="300" w:lineRule="exact"/>
              <w:jc w:val="center"/>
              <w:rPr>
                <w:rFonts w:ascii="宋体" w:hAnsi="宋体"/>
                <w:szCs w:val="21"/>
              </w:rPr>
            </w:pPr>
            <w:r w:rsidRPr="002710D2">
              <w:rPr>
                <w:rFonts w:ascii="宋体" w:hAnsi="宋体" w:hint="eastAsia"/>
                <w:szCs w:val="21"/>
              </w:rPr>
              <w:t>2.</w:t>
            </w:r>
            <w:r w:rsidRPr="002710D2">
              <w:rPr>
                <w:rFonts w:ascii="宋体" w:hAnsi="宋体"/>
                <w:szCs w:val="21"/>
              </w:rPr>
              <w:t xml:space="preserve"> </w:t>
            </w:r>
          </w:p>
        </w:tc>
        <w:tc>
          <w:tcPr>
            <w:tcW w:w="1568" w:type="dxa"/>
            <w:vMerge/>
            <w:tcBorders>
              <w:bottom w:val="single" w:sz="4" w:space="0" w:color="auto"/>
            </w:tcBorders>
            <w:vAlign w:val="center"/>
          </w:tcPr>
          <w:p w14:paraId="4C9F7BC4" w14:textId="77777777" w:rsidR="00A40B71" w:rsidRPr="00D82D72" w:rsidRDefault="00A40B71" w:rsidP="00A40B71">
            <w:pPr>
              <w:spacing w:line="300" w:lineRule="exact"/>
              <w:jc w:val="center"/>
              <w:rPr>
                <w:rFonts w:ascii="宋体" w:hAnsi="宋体"/>
                <w:szCs w:val="21"/>
              </w:rPr>
            </w:pPr>
          </w:p>
        </w:tc>
        <w:tc>
          <w:tcPr>
            <w:tcW w:w="1045" w:type="dxa"/>
            <w:vMerge/>
            <w:tcBorders>
              <w:bottom w:val="single" w:sz="4" w:space="0" w:color="auto"/>
            </w:tcBorders>
            <w:vAlign w:val="center"/>
          </w:tcPr>
          <w:p w14:paraId="1D5BE1D3" w14:textId="77777777" w:rsidR="00A40B71" w:rsidRPr="00D82D72" w:rsidRDefault="00A40B71" w:rsidP="00A40B71">
            <w:pPr>
              <w:spacing w:line="300" w:lineRule="exact"/>
              <w:jc w:val="center"/>
              <w:rPr>
                <w:rFonts w:ascii="宋体" w:hAnsi="宋体"/>
                <w:szCs w:val="21"/>
              </w:rPr>
            </w:pPr>
          </w:p>
        </w:tc>
        <w:tc>
          <w:tcPr>
            <w:tcW w:w="1103" w:type="dxa"/>
            <w:vMerge/>
            <w:tcBorders>
              <w:bottom w:val="single" w:sz="4" w:space="0" w:color="auto"/>
            </w:tcBorders>
            <w:vAlign w:val="center"/>
          </w:tcPr>
          <w:p w14:paraId="68F32A66" w14:textId="77777777" w:rsidR="00A40B71" w:rsidRPr="00832301" w:rsidRDefault="00A40B71" w:rsidP="00A40B71">
            <w:pPr>
              <w:spacing w:line="300" w:lineRule="exact"/>
              <w:jc w:val="center"/>
              <w:rPr>
                <w:rFonts w:ascii="宋体" w:hAnsi="宋体"/>
                <w:szCs w:val="21"/>
              </w:rPr>
            </w:pPr>
          </w:p>
        </w:tc>
        <w:tc>
          <w:tcPr>
            <w:tcW w:w="4677" w:type="dxa"/>
            <w:tcBorders>
              <w:top w:val="single" w:sz="4" w:space="0" w:color="auto"/>
              <w:bottom w:val="single" w:sz="4" w:space="0" w:color="auto"/>
            </w:tcBorders>
            <w:vAlign w:val="center"/>
          </w:tcPr>
          <w:p w14:paraId="53AE8796" w14:textId="77777777" w:rsidR="00A40B71" w:rsidRPr="007645E6" w:rsidRDefault="00A40B71" w:rsidP="00A40B71">
            <w:pPr>
              <w:spacing w:line="300" w:lineRule="exact"/>
              <w:jc w:val="left"/>
              <w:rPr>
                <w:rFonts w:ascii="宋体" w:hAnsi="宋体"/>
                <w:szCs w:val="21"/>
              </w:rPr>
            </w:pPr>
            <w:r w:rsidRPr="007645E6">
              <w:rPr>
                <w:rFonts w:ascii="宋体" w:hAnsi="宋体" w:hint="eastAsia"/>
                <w:szCs w:val="21"/>
              </w:rPr>
              <w:t>GB/T 191、GB/</w:t>
            </w:r>
            <w:r w:rsidRPr="007645E6">
              <w:rPr>
                <w:rFonts w:ascii="宋体" w:hAnsi="宋体"/>
                <w:szCs w:val="21"/>
              </w:rPr>
              <w:t>T 8305</w:t>
            </w:r>
            <w:r w:rsidRPr="007645E6">
              <w:rPr>
                <w:rFonts w:ascii="宋体" w:hAnsi="宋体" w:hint="eastAsia"/>
                <w:szCs w:val="21"/>
              </w:rPr>
              <w:t>、GB/T 23204、GB/T 20769食品安全标准为强制性标准，不宜引用推荐性文件。建议替换</w:t>
            </w:r>
          </w:p>
        </w:tc>
        <w:tc>
          <w:tcPr>
            <w:tcW w:w="4768" w:type="dxa"/>
            <w:tcBorders>
              <w:top w:val="single" w:sz="4" w:space="0" w:color="auto"/>
              <w:bottom w:val="single" w:sz="4" w:space="0" w:color="auto"/>
            </w:tcBorders>
            <w:vAlign w:val="center"/>
          </w:tcPr>
          <w:p w14:paraId="69945AFC" w14:textId="77777777" w:rsidR="00A40B71" w:rsidRDefault="00A40B71" w:rsidP="00A40B71">
            <w:pPr>
              <w:spacing w:line="300" w:lineRule="exact"/>
              <w:jc w:val="center"/>
              <w:rPr>
                <w:rFonts w:ascii="宋体" w:hAnsi="宋体"/>
                <w:szCs w:val="21"/>
              </w:rPr>
            </w:pPr>
            <w:r>
              <w:rPr>
                <w:rFonts w:ascii="宋体" w:hAnsi="宋体" w:hint="eastAsia"/>
                <w:szCs w:val="21"/>
              </w:rPr>
              <w:t>部分采纳，G</w:t>
            </w:r>
            <w:r w:rsidRPr="007645E6">
              <w:rPr>
                <w:rFonts w:ascii="宋体" w:hAnsi="宋体" w:hint="eastAsia"/>
                <w:szCs w:val="21"/>
              </w:rPr>
              <w:t>B/T 23204、GB/T 20769</w:t>
            </w:r>
            <w:r>
              <w:rPr>
                <w:rFonts w:ascii="宋体" w:hAnsi="宋体" w:hint="eastAsia"/>
                <w:szCs w:val="21"/>
              </w:rPr>
              <w:t>改为GB</w:t>
            </w:r>
            <w:r>
              <w:rPr>
                <w:rFonts w:ascii="宋体" w:hAnsi="宋体"/>
                <w:szCs w:val="21"/>
              </w:rPr>
              <w:t xml:space="preserve"> 2763</w:t>
            </w:r>
            <w:r>
              <w:rPr>
                <w:rFonts w:ascii="宋体" w:hAnsi="宋体" w:hint="eastAsia"/>
                <w:szCs w:val="21"/>
              </w:rPr>
              <w:t>。</w:t>
            </w:r>
          </w:p>
        </w:tc>
      </w:tr>
      <w:tr w:rsidR="00A40B71" w:rsidRPr="005352F5" w14:paraId="790DA691" w14:textId="77777777" w:rsidTr="00A40B71">
        <w:trPr>
          <w:trHeight w:val="429"/>
          <w:jc w:val="center"/>
        </w:trPr>
        <w:tc>
          <w:tcPr>
            <w:tcW w:w="712" w:type="dxa"/>
            <w:tcBorders>
              <w:top w:val="single" w:sz="4" w:space="0" w:color="auto"/>
              <w:left w:val="single" w:sz="4" w:space="0" w:color="auto"/>
              <w:bottom w:val="single" w:sz="4" w:space="0" w:color="auto"/>
              <w:right w:val="single" w:sz="4" w:space="0" w:color="auto"/>
            </w:tcBorders>
            <w:vAlign w:val="center"/>
          </w:tcPr>
          <w:p w14:paraId="00D28103" w14:textId="77777777" w:rsidR="00A40B71" w:rsidRDefault="00A40B71" w:rsidP="00A40B71">
            <w:pPr>
              <w:spacing w:line="300" w:lineRule="exact"/>
              <w:jc w:val="center"/>
              <w:rPr>
                <w:rFonts w:ascii="宋体" w:hAnsi="宋体"/>
                <w:szCs w:val="21"/>
              </w:rPr>
            </w:pPr>
            <w:r>
              <w:rPr>
                <w:rFonts w:ascii="宋体" w:hAnsi="宋体" w:hint="eastAsia"/>
                <w:szCs w:val="21"/>
              </w:rPr>
              <w:t>4</w:t>
            </w:r>
            <w:r>
              <w:rPr>
                <w:rFonts w:ascii="宋体" w:hAnsi="宋体"/>
                <w:szCs w:val="21"/>
              </w:rPr>
              <w:t>4</w:t>
            </w:r>
          </w:p>
        </w:tc>
        <w:tc>
          <w:tcPr>
            <w:tcW w:w="1522" w:type="dxa"/>
            <w:tcBorders>
              <w:top w:val="single" w:sz="4" w:space="0" w:color="auto"/>
              <w:left w:val="single" w:sz="4" w:space="0" w:color="auto"/>
              <w:bottom w:val="single" w:sz="4" w:space="0" w:color="auto"/>
              <w:right w:val="single" w:sz="4" w:space="0" w:color="auto"/>
            </w:tcBorders>
            <w:vAlign w:val="center"/>
          </w:tcPr>
          <w:p w14:paraId="26AC0C69" w14:textId="77777777" w:rsidR="00A40B71" w:rsidRPr="002710D2" w:rsidRDefault="00A40B71" w:rsidP="00A40B71">
            <w:pPr>
              <w:spacing w:line="300" w:lineRule="exact"/>
              <w:jc w:val="center"/>
              <w:rPr>
                <w:rFonts w:ascii="宋体" w:hAnsi="宋体"/>
                <w:szCs w:val="21"/>
              </w:rPr>
            </w:pPr>
            <w:r w:rsidRPr="002710D2">
              <w:rPr>
                <w:rFonts w:ascii="宋体" w:hAnsi="宋体" w:hint="eastAsia"/>
                <w:szCs w:val="21"/>
              </w:rPr>
              <w:t>3.1</w:t>
            </w:r>
          </w:p>
        </w:tc>
        <w:tc>
          <w:tcPr>
            <w:tcW w:w="1568" w:type="dxa"/>
            <w:vMerge w:val="restart"/>
            <w:tcBorders>
              <w:bottom w:val="single" w:sz="4" w:space="0" w:color="auto"/>
            </w:tcBorders>
            <w:vAlign w:val="center"/>
          </w:tcPr>
          <w:p w14:paraId="3164D417" w14:textId="77777777" w:rsidR="00A40B71" w:rsidRPr="00D82D72" w:rsidRDefault="00A40B71" w:rsidP="00A40B71">
            <w:pPr>
              <w:spacing w:line="300" w:lineRule="exact"/>
              <w:jc w:val="center"/>
              <w:rPr>
                <w:rFonts w:ascii="宋体" w:hAnsi="宋体"/>
                <w:szCs w:val="21"/>
              </w:rPr>
            </w:pPr>
            <w:r w:rsidRPr="00C2362F">
              <w:rPr>
                <w:rFonts w:ascii="宋体" w:hAnsi="宋体" w:hint="eastAsia"/>
                <w:szCs w:val="21"/>
              </w:rPr>
              <w:t>广西农业科学院农产品加工研究所</w:t>
            </w:r>
          </w:p>
        </w:tc>
        <w:tc>
          <w:tcPr>
            <w:tcW w:w="1045" w:type="dxa"/>
            <w:vMerge w:val="restart"/>
            <w:tcBorders>
              <w:bottom w:val="single" w:sz="4" w:space="0" w:color="auto"/>
            </w:tcBorders>
            <w:vAlign w:val="center"/>
          </w:tcPr>
          <w:p w14:paraId="04294153" w14:textId="77777777" w:rsidR="00A40B71" w:rsidRPr="00D82D72" w:rsidRDefault="00A40B71" w:rsidP="00A40B71">
            <w:pPr>
              <w:spacing w:line="300" w:lineRule="exact"/>
              <w:jc w:val="center"/>
              <w:rPr>
                <w:rFonts w:ascii="宋体" w:hAnsi="宋体"/>
                <w:szCs w:val="21"/>
              </w:rPr>
            </w:pPr>
            <w:r w:rsidRPr="00C2362F">
              <w:rPr>
                <w:rFonts w:ascii="宋体" w:hAnsi="宋体" w:hint="eastAsia"/>
                <w:szCs w:val="21"/>
              </w:rPr>
              <w:t>陈赶林</w:t>
            </w:r>
          </w:p>
        </w:tc>
        <w:tc>
          <w:tcPr>
            <w:tcW w:w="1103" w:type="dxa"/>
            <w:vMerge w:val="restart"/>
            <w:tcBorders>
              <w:bottom w:val="single" w:sz="4" w:space="0" w:color="auto"/>
            </w:tcBorders>
            <w:vAlign w:val="center"/>
          </w:tcPr>
          <w:p w14:paraId="3DBBC982" w14:textId="77777777" w:rsidR="00A40B71" w:rsidRPr="00832301" w:rsidRDefault="00A40B71" w:rsidP="00A40B71">
            <w:pPr>
              <w:spacing w:line="300" w:lineRule="exact"/>
              <w:jc w:val="center"/>
              <w:rPr>
                <w:rFonts w:ascii="宋体" w:hAnsi="宋体"/>
                <w:szCs w:val="21"/>
              </w:rPr>
            </w:pPr>
            <w:r>
              <w:rPr>
                <w:rFonts w:ascii="宋体" w:hAnsi="宋体" w:hint="eastAsia"/>
                <w:szCs w:val="21"/>
              </w:rPr>
              <w:t>研究员</w:t>
            </w:r>
          </w:p>
        </w:tc>
        <w:tc>
          <w:tcPr>
            <w:tcW w:w="4677" w:type="dxa"/>
            <w:tcBorders>
              <w:top w:val="single" w:sz="4" w:space="0" w:color="auto"/>
              <w:left w:val="single" w:sz="4" w:space="0" w:color="auto"/>
              <w:bottom w:val="single" w:sz="4" w:space="0" w:color="auto"/>
              <w:right w:val="single" w:sz="4" w:space="0" w:color="auto"/>
            </w:tcBorders>
            <w:vAlign w:val="center"/>
          </w:tcPr>
          <w:p w14:paraId="682E52D5" w14:textId="77777777" w:rsidR="00A40B71" w:rsidRPr="00A40B71" w:rsidRDefault="00A40B71" w:rsidP="00A40B71">
            <w:pPr>
              <w:spacing w:line="300" w:lineRule="exact"/>
              <w:jc w:val="center"/>
              <w:rPr>
                <w:rFonts w:ascii="宋体" w:hAnsi="宋体"/>
                <w:szCs w:val="21"/>
              </w:rPr>
            </w:pPr>
            <w:r w:rsidRPr="00A40B71">
              <w:rPr>
                <w:rFonts w:ascii="宋体" w:hAnsi="宋体" w:hint="eastAsia"/>
                <w:szCs w:val="21"/>
              </w:rPr>
              <w:t>根据中华人民共和国药典 2020年版 1部。山楂叶的定义，</w:t>
            </w:r>
            <w:r w:rsidRPr="00A40B71">
              <w:rPr>
                <w:rFonts w:ascii="宋体" w:hAnsi="宋体"/>
                <w:szCs w:val="21"/>
              </w:rPr>
              <w:t>为蔷薇科植物山里红Crataegus pinnatifida Bge.var.major N.E.Br.或山楂Crataegus pinnati fida Bge.的干燥叶。</w:t>
            </w:r>
          </w:p>
          <w:p w14:paraId="542CAC5D" w14:textId="77777777" w:rsidR="00A40B71" w:rsidRPr="00A40B71" w:rsidRDefault="00A40B71" w:rsidP="00A40B71">
            <w:pPr>
              <w:spacing w:line="300" w:lineRule="exact"/>
              <w:jc w:val="center"/>
              <w:rPr>
                <w:rFonts w:ascii="宋体" w:hAnsi="宋体"/>
                <w:szCs w:val="21"/>
              </w:rPr>
            </w:pPr>
            <w:r w:rsidRPr="00A40B71">
              <w:rPr>
                <w:rFonts w:ascii="宋体" w:hAnsi="宋体" w:hint="eastAsia"/>
                <w:szCs w:val="21"/>
              </w:rPr>
              <w:t>本次采样是代表性采样，鉴定为蔷薇科（</w:t>
            </w:r>
            <w:r w:rsidRPr="00A40B71">
              <w:rPr>
                <w:rFonts w:ascii="宋体" w:hAnsi="宋体"/>
                <w:szCs w:val="21"/>
              </w:rPr>
              <w:t>Rosaceae</w:t>
            </w:r>
            <w:r w:rsidRPr="00A40B71">
              <w:rPr>
                <w:rFonts w:ascii="宋体" w:hAnsi="宋体" w:hint="eastAsia"/>
                <w:szCs w:val="21"/>
              </w:rPr>
              <w:t>）苹果属（</w:t>
            </w:r>
            <w:r w:rsidRPr="00A40B71">
              <w:rPr>
                <w:rFonts w:ascii="宋体" w:hAnsi="宋体"/>
                <w:szCs w:val="21"/>
              </w:rPr>
              <w:t>Malus Mill</w:t>
            </w:r>
            <w:r w:rsidRPr="00A40B71">
              <w:rPr>
                <w:rFonts w:ascii="宋体" w:hAnsi="宋体" w:hint="eastAsia"/>
                <w:szCs w:val="21"/>
              </w:rPr>
              <w:t>）植物台湾林檎（</w:t>
            </w:r>
            <w:r w:rsidRPr="00A40B71">
              <w:rPr>
                <w:rFonts w:ascii="宋体" w:hAnsi="宋体"/>
                <w:szCs w:val="21"/>
              </w:rPr>
              <w:t>Malus doumeri</w:t>
            </w:r>
            <w:r w:rsidRPr="00A40B71">
              <w:rPr>
                <w:rFonts w:ascii="宋体" w:hAnsi="宋体" w:hint="eastAsia"/>
                <w:szCs w:val="21"/>
              </w:rPr>
              <w:t>（</w:t>
            </w:r>
            <w:r w:rsidRPr="00A40B71">
              <w:rPr>
                <w:rFonts w:ascii="宋体" w:hAnsi="宋体"/>
                <w:szCs w:val="21"/>
              </w:rPr>
              <w:t>Bois</w:t>
            </w:r>
            <w:r w:rsidRPr="00A40B71">
              <w:rPr>
                <w:rFonts w:ascii="宋体" w:hAnsi="宋体" w:hint="eastAsia"/>
                <w:szCs w:val="21"/>
              </w:rPr>
              <w:t>）</w:t>
            </w:r>
            <w:r w:rsidRPr="00A40B71">
              <w:rPr>
                <w:rFonts w:ascii="宋体" w:hAnsi="宋体"/>
                <w:szCs w:val="21"/>
              </w:rPr>
              <w:t>Chev</w:t>
            </w:r>
            <w:r w:rsidRPr="00A40B71">
              <w:rPr>
                <w:rFonts w:ascii="宋体" w:hAnsi="宋体" w:hint="eastAsia"/>
                <w:szCs w:val="21"/>
              </w:rPr>
              <w:t>），是否将本标准限定为广西的本品种山楂叶（可能标准题目要做修改），或建议把山楂叶的范围扩大至药典范围。</w:t>
            </w:r>
          </w:p>
        </w:tc>
        <w:tc>
          <w:tcPr>
            <w:tcW w:w="4768" w:type="dxa"/>
            <w:tcBorders>
              <w:top w:val="single" w:sz="4" w:space="0" w:color="auto"/>
              <w:left w:val="single" w:sz="4" w:space="0" w:color="auto"/>
              <w:bottom w:val="single" w:sz="4" w:space="0" w:color="auto"/>
              <w:right w:val="single" w:sz="4" w:space="0" w:color="auto"/>
            </w:tcBorders>
            <w:vAlign w:val="center"/>
          </w:tcPr>
          <w:p w14:paraId="50DD56B5" w14:textId="77777777" w:rsidR="00A40B71" w:rsidRDefault="00A40B71" w:rsidP="00A40B71">
            <w:pPr>
              <w:spacing w:line="300" w:lineRule="exact"/>
              <w:jc w:val="center"/>
              <w:rPr>
                <w:rFonts w:ascii="宋体" w:hAnsi="宋体"/>
                <w:szCs w:val="21"/>
              </w:rPr>
            </w:pPr>
            <w:r>
              <w:rPr>
                <w:rFonts w:ascii="宋体" w:hAnsi="宋体" w:hint="eastAsia"/>
                <w:szCs w:val="21"/>
              </w:rPr>
              <w:t>不采纳</w:t>
            </w:r>
          </w:p>
          <w:p w14:paraId="56543F4F" w14:textId="77777777" w:rsidR="00A40B71" w:rsidRDefault="00A40B71" w:rsidP="00A40B71">
            <w:pPr>
              <w:spacing w:line="300" w:lineRule="exact"/>
              <w:jc w:val="center"/>
              <w:rPr>
                <w:rFonts w:ascii="宋体" w:hAnsi="宋体"/>
                <w:szCs w:val="21"/>
              </w:rPr>
            </w:pPr>
            <w:r>
              <w:rPr>
                <w:rFonts w:ascii="宋体" w:hAnsi="宋体" w:hint="eastAsia"/>
                <w:szCs w:val="21"/>
              </w:rPr>
              <w:t>此次制定的标准是广西地方标准，且广西的山楂叶品种以</w:t>
            </w:r>
            <w:r w:rsidRPr="00A40B71">
              <w:rPr>
                <w:rFonts w:ascii="宋体" w:hAnsi="宋体" w:hint="eastAsia"/>
                <w:szCs w:val="21"/>
              </w:rPr>
              <w:t>台湾林檎为主，适用于广西本地。</w:t>
            </w:r>
          </w:p>
        </w:tc>
      </w:tr>
      <w:tr w:rsidR="00A40B71" w:rsidRPr="005352F5" w14:paraId="25DC2FD1" w14:textId="77777777" w:rsidTr="00A40B71">
        <w:trPr>
          <w:trHeight w:val="429"/>
          <w:jc w:val="center"/>
        </w:trPr>
        <w:tc>
          <w:tcPr>
            <w:tcW w:w="712" w:type="dxa"/>
            <w:tcBorders>
              <w:top w:val="single" w:sz="4" w:space="0" w:color="auto"/>
              <w:left w:val="single" w:sz="4" w:space="0" w:color="auto"/>
              <w:bottom w:val="single" w:sz="4" w:space="0" w:color="auto"/>
              <w:right w:val="single" w:sz="4" w:space="0" w:color="auto"/>
            </w:tcBorders>
            <w:vAlign w:val="center"/>
          </w:tcPr>
          <w:p w14:paraId="1BBC05F5" w14:textId="77777777" w:rsidR="00A40B71" w:rsidRDefault="00A40B71" w:rsidP="00A40B71">
            <w:pPr>
              <w:spacing w:line="300" w:lineRule="exact"/>
              <w:jc w:val="center"/>
              <w:rPr>
                <w:rFonts w:ascii="宋体" w:hAnsi="宋体"/>
                <w:szCs w:val="21"/>
              </w:rPr>
            </w:pPr>
            <w:r>
              <w:rPr>
                <w:rFonts w:ascii="宋体" w:hAnsi="宋体" w:hint="eastAsia"/>
                <w:szCs w:val="21"/>
              </w:rPr>
              <w:t>4</w:t>
            </w:r>
            <w:r>
              <w:rPr>
                <w:rFonts w:ascii="宋体" w:hAnsi="宋体"/>
                <w:szCs w:val="21"/>
              </w:rPr>
              <w:t>5</w:t>
            </w:r>
          </w:p>
        </w:tc>
        <w:tc>
          <w:tcPr>
            <w:tcW w:w="1522" w:type="dxa"/>
            <w:tcBorders>
              <w:top w:val="single" w:sz="4" w:space="0" w:color="auto"/>
              <w:left w:val="single" w:sz="4" w:space="0" w:color="auto"/>
              <w:bottom w:val="single" w:sz="4" w:space="0" w:color="auto"/>
              <w:right w:val="single" w:sz="4" w:space="0" w:color="auto"/>
            </w:tcBorders>
            <w:vAlign w:val="center"/>
          </w:tcPr>
          <w:p w14:paraId="173D5675" w14:textId="77777777" w:rsidR="00A40B71" w:rsidRPr="002710D2" w:rsidRDefault="00A40B71" w:rsidP="00A40B71">
            <w:pPr>
              <w:spacing w:line="300" w:lineRule="exact"/>
              <w:jc w:val="center"/>
              <w:rPr>
                <w:rFonts w:ascii="宋体" w:hAnsi="宋体"/>
                <w:szCs w:val="21"/>
              </w:rPr>
            </w:pPr>
            <w:r w:rsidRPr="002710D2">
              <w:rPr>
                <w:rFonts w:ascii="宋体" w:hAnsi="宋体" w:hint="eastAsia"/>
                <w:szCs w:val="21"/>
              </w:rPr>
              <w:t>4.2</w:t>
            </w:r>
            <w:r w:rsidRPr="002710D2">
              <w:rPr>
                <w:rFonts w:ascii="宋体" w:hAnsi="宋体"/>
                <w:szCs w:val="21"/>
              </w:rPr>
              <w:t xml:space="preserve"> </w:t>
            </w:r>
          </w:p>
        </w:tc>
        <w:tc>
          <w:tcPr>
            <w:tcW w:w="1568" w:type="dxa"/>
            <w:vMerge/>
            <w:tcBorders>
              <w:bottom w:val="single" w:sz="4" w:space="0" w:color="auto"/>
            </w:tcBorders>
            <w:vAlign w:val="center"/>
          </w:tcPr>
          <w:p w14:paraId="272A80CD" w14:textId="77777777" w:rsidR="00A40B71" w:rsidRPr="00D82D72" w:rsidRDefault="00A40B71" w:rsidP="00A40B71">
            <w:pPr>
              <w:spacing w:line="300" w:lineRule="exact"/>
              <w:jc w:val="center"/>
              <w:rPr>
                <w:rFonts w:ascii="宋体" w:hAnsi="宋体"/>
                <w:szCs w:val="21"/>
              </w:rPr>
            </w:pPr>
          </w:p>
        </w:tc>
        <w:tc>
          <w:tcPr>
            <w:tcW w:w="1045" w:type="dxa"/>
            <w:vMerge/>
            <w:tcBorders>
              <w:bottom w:val="single" w:sz="4" w:space="0" w:color="auto"/>
            </w:tcBorders>
            <w:vAlign w:val="center"/>
          </w:tcPr>
          <w:p w14:paraId="249BF817" w14:textId="77777777" w:rsidR="00A40B71" w:rsidRPr="00D82D72" w:rsidRDefault="00A40B71" w:rsidP="00A40B71">
            <w:pPr>
              <w:spacing w:line="300" w:lineRule="exact"/>
              <w:jc w:val="center"/>
              <w:rPr>
                <w:rFonts w:ascii="宋体" w:hAnsi="宋体"/>
                <w:szCs w:val="21"/>
              </w:rPr>
            </w:pPr>
          </w:p>
        </w:tc>
        <w:tc>
          <w:tcPr>
            <w:tcW w:w="1103" w:type="dxa"/>
            <w:vMerge/>
            <w:tcBorders>
              <w:bottom w:val="single" w:sz="4" w:space="0" w:color="auto"/>
            </w:tcBorders>
            <w:vAlign w:val="center"/>
          </w:tcPr>
          <w:p w14:paraId="0E894600" w14:textId="77777777" w:rsidR="00A40B71" w:rsidRPr="00832301" w:rsidRDefault="00A40B71" w:rsidP="00A40B71">
            <w:pPr>
              <w:spacing w:line="300" w:lineRule="exact"/>
              <w:jc w:val="center"/>
              <w:rPr>
                <w:rFonts w:ascii="宋体" w:hAnsi="宋体"/>
                <w:szCs w:val="21"/>
              </w:rPr>
            </w:pPr>
          </w:p>
        </w:tc>
        <w:tc>
          <w:tcPr>
            <w:tcW w:w="4677" w:type="dxa"/>
            <w:tcBorders>
              <w:top w:val="single" w:sz="4" w:space="0" w:color="auto"/>
              <w:left w:val="single" w:sz="4" w:space="0" w:color="auto"/>
              <w:bottom w:val="single" w:sz="4" w:space="0" w:color="auto"/>
              <w:right w:val="single" w:sz="4" w:space="0" w:color="auto"/>
            </w:tcBorders>
            <w:vAlign w:val="center"/>
          </w:tcPr>
          <w:p w14:paraId="434F37F4" w14:textId="77777777" w:rsidR="00A40B71" w:rsidRPr="00A40B71" w:rsidRDefault="00A40B71" w:rsidP="00A40B71">
            <w:pPr>
              <w:spacing w:line="300" w:lineRule="exact"/>
              <w:jc w:val="center"/>
              <w:rPr>
                <w:rFonts w:ascii="宋体" w:hAnsi="宋体"/>
                <w:szCs w:val="21"/>
              </w:rPr>
            </w:pPr>
            <w:r w:rsidRPr="00A40B71">
              <w:rPr>
                <w:rFonts w:ascii="宋体" w:hAnsi="宋体" w:hint="eastAsia"/>
                <w:szCs w:val="21"/>
              </w:rPr>
              <w:t>“具有本品固有的”，改为“具有本品应有的”</w:t>
            </w:r>
          </w:p>
          <w:p w14:paraId="51227032" w14:textId="77777777" w:rsidR="00A40B71" w:rsidRPr="00A40B71" w:rsidRDefault="00A40B71" w:rsidP="00A40B71">
            <w:pPr>
              <w:spacing w:line="300" w:lineRule="exact"/>
              <w:jc w:val="center"/>
              <w:rPr>
                <w:rFonts w:ascii="宋体" w:hAnsi="宋体"/>
                <w:szCs w:val="21"/>
              </w:rPr>
            </w:pPr>
            <w:r w:rsidRPr="00A40B71">
              <w:rPr>
                <w:rFonts w:ascii="宋体" w:hAnsi="宋体" w:hint="eastAsia"/>
                <w:szCs w:val="21"/>
              </w:rPr>
              <w:t>杂质：无肉眼可见外来杂质</w:t>
            </w:r>
          </w:p>
        </w:tc>
        <w:tc>
          <w:tcPr>
            <w:tcW w:w="4768" w:type="dxa"/>
            <w:tcBorders>
              <w:top w:val="single" w:sz="4" w:space="0" w:color="auto"/>
              <w:left w:val="single" w:sz="4" w:space="0" w:color="auto"/>
              <w:bottom w:val="single" w:sz="4" w:space="0" w:color="auto"/>
              <w:right w:val="single" w:sz="4" w:space="0" w:color="auto"/>
            </w:tcBorders>
            <w:vAlign w:val="center"/>
          </w:tcPr>
          <w:p w14:paraId="3136FEDD" w14:textId="77777777" w:rsidR="00A40B71" w:rsidRDefault="00A40B71" w:rsidP="00A40B71">
            <w:pPr>
              <w:spacing w:line="300" w:lineRule="exact"/>
              <w:jc w:val="center"/>
              <w:rPr>
                <w:rFonts w:ascii="宋体" w:hAnsi="宋体"/>
                <w:szCs w:val="21"/>
              </w:rPr>
            </w:pPr>
            <w:r>
              <w:rPr>
                <w:rFonts w:ascii="宋体" w:hAnsi="宋体" w:hint="eastAsia"/>
                <w:szCs w:val="21"/>
              </w:rPr>
              <w:t>采纳</w:t>
            </w:r>
          </w:p>
        </w:tc>
      </w:tr>
      <w:tr w:rsidR="00A40B71" w:rsidRPr="005352F5" w14:paraId="5DCF22E7" w14:textId="77777777" w:rsidTr="00A40B71">
        <w:trPr>
          <w:trHeight w:val="429"/>
          <w:jc w:val="center"/>
        </w:trPr>
        <w:tc>
          <w:tcPr>
            <w:tcW w:w="712" w:type="dxa"/>
            <w:tcBorders>
              <w:top w:val="single" w:sz="4" w:space="0" w:color="auto"/>
              <w:left w:val="single" w:sz="4" w:space="0" w:color="auto"/>
              <w:bottom w:val="single" w:sz="4" w:space="0" w:color="auto"/>
              <w:right w:val="single" w:sz="4" w:space="0" w:color="auto"/>
            </w:tcBorders>
            <w:vAlign w:val="center"/>
          </w:tcPr>
          <w:p w14:paraId="0B231C00" w14:textId="77777777" w:rsidR="00A40B71" w:rsidRDefault="00A40B71" w:rsidP="00A40B71">
            <w:pPr>
              <w:spacing w:line="300" w:lineRule="exact"/>
              <w:jc w:val="center"/>
              <w:rPr>
                <w:rFonts w:ascii="宋体" w:hAnsi="宋体"/>
                <w:szCs w:val="21"/>
              </w:rPr>
            </w:pPr>
            <w:r>
              <w:rPr>
                <w:rFonts w:ascii="宋体" w:hAnsi="宋体" w:hint="eastAsia"/>
                <w:szCs w:val="21"/>
              </w:rPr>
              <w:t>4</w:t>
            </w:r>
            <w:r>
              <w:rPr>
                <w:rFonts w:ascii="宋体" w:hAnsi="宋体"/>
                <w:szCs w:val="21"/>
              </w:rPr>
              <w:t>6</w:t>
            </w:r>
          </w:p>
        </w:tc>
        <w:tc>
          <w:tcPr>
            <w:tcW w:w="1522" w:type="dxa"/>
            <w:tcBorders>
              <w:top w:val="single" w:sz="4" w:space="0" w:color="auto"/>
              <w:left w:val="single" w:sz="4" w:space="0" w:color="auto"/>
              <w:bottom w:val="single" w:sz="4" w:space="0" w:color="auto"/>
              <w:right w:val="single" w:sz="4" w:space="0" w:color="auto"/>
            </w:tcBorders>
            <w:vAlign w:val="center"/>
          </w:tcPr>
          <w:p w14:paraId="5CF5F2E1" w14:textId="77777777" w:rsidR="00A40B71" w:rsidRPr="002710D2" w:rsidRDefault="00A40B71" w:rsidP="00A40B71">
            <w:pPr>
              <w:spacing w:line="300" w:lineRule="exact"/>
              <w:jc w:val="center"/>
              <w:rPr>
                <w:rFonts w:ascii="宋体" w:hAnsi="宋体"/>
                <w:szCs w:val="21"/>
              </w:rPr>
            </w:pPr>
            <w:r w:rsidRPr="002710D2">
              <w:rPr>
                <w:rFonts w:ascii="宋体" w:hAnsi="宋体" w:hint="eastAsia"/>
                <w:szCs w:val="21"/>
              </w:rPr>
              <w:t>6.3</w:t>
            </w:r>
          </w:p>
        </w:tc>
        <w:tc>
          <w:tcPr>
            <w:tcW w:w="1568" w:type="dxa"/>
            <w:vMerge/>
            <w:tcBorders>
              <w:bottom w:val="single" w:sz="4" w:space="0" w:color="auto"/>
            </w:tcBorders>
            <w:vAlign w:val="center"/>
          </w:tcPr>
          <w:p w14:paraId="62739B7F" w14:textId="77777777" w:rsidR="00A40B71" w:rsidRPr="00D82D72" w:rsidRDefault="00A40B71" w:rsidP="00A40B71">
            <w:pPr>
              <w:spacing w:line="300" w:lineRule="exact"/>
              <w:jc w:val="center"/>
              <w:rPr>
                <w:rFonts w:ascii="宋体" w:hAnsi="宋体"/>
                <w:szCs w:val="21"/>
              </w:rPr>
            </w:pPr>
          </w:p>
        </w:tc>
        <w:tc>
          <w:tcPr>
            <w:tcW w:w="1045" w:type="dxa"/>
            <w:vMerge/>
            <w:tcBorders>
              <w:bottom w:val="single" w:sz="4" w:space="0" w:color="auto"/>
            </w:tcBorders>
            <w:vAlign w:val="center"/>
          </w:tcPr>
          <w:p w14:paraId="08213759" w14:textId="77777777" w:rsidR="00A40B71" w:rsidRPr="00D82D72" w:rsidRDefault="00A40B71" w:rsidP="00A40B71">
            <w:pPr>
              <w:spacing w:line="300" w:lineRule="exact"/>
              <w:jc w:val="center"/>
              <w:rPr>
                <w:rFonts w:ascii="宋体" w:hAnsi="宋体"/>
                <w:szCs w:val="21"/>
              </w:rPr>
            </w:pPr>
          </w:p>
        </w:tc>
        <w:tc>
          <w:tcPr>
            <w:tcW w:w="1103" w:type="dxa"/>
            <w:vMerge/>
            <w:tcBorders>
              <w:bottom w:val="single" w:sz="4" w:space="0" w:color="auto"/>
            </w:tcBorders>
            <w:vAlign w:val="center"/>
          </w:tcPr>
          <w:p w14:paraId="7D550D7F" w14:textId="77777777" w:rsidR="00A40B71" w:rsidRPr="00832301" w:rsidRDefault="00A40B71" w:rsidP="00A40B71">
            <w:pPr>
              <w:spacing w:line="300" w:lineRule="exact"/>
              <w:jc w:val="center"/>
              <w:rPr>
                <w:rFonts w:ascii="宋体" w:hAnsi="宋体"/>
                <w:szCs w:val="21"/>
              </w:rPr>
            </w:pPr>
          </w:p>
        </w:tc>
        <w:tc>
          <w:tcPr>
            <w:tcW w:w="4677" w:type="dxa"/>
            <w:tcBorders>
              <w:top w:val="single" w:sz="4" w:space="0" w:color="auto"/>
              <w:left w:val="single" w:sz="4" w:space="0" w:color="auto"/>
              <w:bottom w:val="single" w:sz="4" w:space="0" w:color="auto"/>
              <w:right w:val="single" w:sz="4" w:space="0" w:color="auto"/>
            </w:tcBorders>
            <w:vAlign w:val="center"/>
          </w:tcPr>
          <w:p w14:paraId="42F3BBDF" w14:textId="77777777" w:rsidR="00A40B71" w:rsidRPr="00A40B71" w:rsidRDefault="00A40B71" w:rsidP="00A40B71">
            <w:pPr>
              <w:spacing w:line="300" w:lineRule="exact"/>
              <w:jc w:val="center"/>
              <w:rPr>
                <w:rFonts w:ascii="宋体" w:hAnsi="宋体"/>
                <w:szCs w:val="21"/>
              </w:rPr>
            </w:pPr>
            <w:r w:rsidRPr="00A40B71">
              <w:rPr>
                <w:rFonts w:ascii="宋体" w:hAnsi="宋体" w:hint="eastAsia"/>
                <w:szCs w:val="21"/>
              </w:rPr>
              <w:t>六六六、硫丹、乐果、敌敌畏、滴滴涕、吡虫啉、哒螨灵、甲氰菊酯、三氯杀螨醇等</w:t>
            </w:r>
            <w:r w:rsidRPr="00A40B71">
              <w:rPr>
                <w:rFonts w:ascii="宋体" w:hAnsi="宋体"/>
                <w:szCs w:val="21"/>
              </w:rPr>
              <w:t>9</w:t>
            </w:r>
            <w:r w:rsidRPr="00A40B71">
              <w:rPr>
                <w:rFonts w:ascii="宋体" w:hAnsi="宋体" w:hint="eastAsia"/>
                <w:szCs w:val="21"/>
              </w:rPr>
              <w:t>类农药、乐果、敌敌畏等共14种。考虑到该标准在后期执行中的可操作性，建议选取在生产上常见的3-5种农药作为鉴定项，其他参考国标执行。</w:t>
            </w:r>
          </w:p>
        </w:tc>
        <w:tc>
          <w:tcPr>
            <w:tcW w:w="4768" w:type="dxa"/>
            <w:tcBorders>
              <w:top w:val="single" w:sz="4" w:space="0" w:color="auto"/>
              <w:left w:val="single" w:sz="4" w:space="0" w:color="auto"/>
              <w:bottom w:val="single" w:sz="4" w:space="0" w:color="auto"/>
              <w:right w:val="single" w:sz="4" w:space="0" w:color="auto"/>
            </w:tcBorders>
            <w:vAlign w:val="center"/>
          </w:tcPr>
          <w:p w14:paraId="1B7B21DF" w14:textId="77777777" w:rsidR="00A40B71" w:rsidRDefault="00A40B71" w:rsidP="00A40B71">
            <w:pPr>
              <w:spacing w:line="300" w:lineRule="exact"/>
              <w:jc w:val="center"/>
              <w:rPr>
                <w:rFonts w:ascii="宋体" w:hAnsi="宋体"/>
                <w:szCs w:val="21"/>
              </w:rPr>
            </w:pPr>
            <w:r>
              <w:rPr>
                <w:rFonts w:ascii="宋体" w:hAnsi="宋体" w:hint="eastAsia"/>
                <w:szCs w:val="21"/>
              </w:rPr>
              <w:t>留会上讨论</w:t>
            </w:r>
          </w:p>
        </w:tc>
      </w:tr>
    </w:tbl>
    <w:p w14:paraId="074239CC" w14:textId="7FE93B32" w:rsidR="001E4098" w:rsidRPr="00511328" w:rsidRDefault="001E4098" w:rsidP="000B3944"/>
    <w:sectPr w:rsidR="001E4098" w:rsidRPr="00511328" w:rsidSect="00BC6CE9">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2838DE" w14:textId="77777777" w:rsidR="00043ACE" w:rsidRDefault="00043ACE" w:rsidP="001A297B">
      <w:r>
        <w:separator/>
      </w:r>
    </w:p>
  </w:endnote>
  <w:endnote w:type="continuationSeparator" w:id="0">
    <w:p w14:paraId="077584D7" w14:textId="77777777" w:rsidR="00043ACE" w:rsidRDefault="00043ACE" w:rsidP="001A2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方正大标宋简体">
    <w:altName w:val="微软雅黑"/>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2551463"/>
      <w:docPartObj>
        <w:docPartGallery w:val="Page Numbers (Bottom of Page)"/>
        <w:docPartUnique/>
      </w:docPartObj>
    </w:sdtPr>
    <w:sdtContent>
      <w:p w14:paraId="37F8EA46" w14:textId="5E7A3490" w:rsidR="0036398C" w:rsidRDefault="0036398C">
        <w:pPr>
          <w:pStyle w:val="a7"/>
          <w:jc w:val="center"/>
        </w:pPr>
        <w:r>
          <w:fldChar w:fldCharType="begin"/>
        </w:r>
        <w:r>
          <w:instrText>PAGE   \* MERGEFORMAT</w:instrText>
        </w:r>
        <w:r>
          <w:fldChar w:fldCharType="separate"/>
        </w:r>
        <w:r w:rsidR="007473F5" w:rsidRPr="007473F5">
          <w:rPr>
            <w:noProof/>
            <w:lang w:val="zh-CN"/>
          </w:rPr>
          <w:t>22</w:t>
        </w:r>
        <w:r>
          <w:fldChar w:fldCharType="end"/>
        </w:r>
      </w:p>
    </w:sdtContent>
  </w:sdt>
  <w:p w14:paraId="1E7732E1" w14:textId="77777777" w:rsidR="0036398C" w:rsidRDefault="0036398C">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A6A104" w14:textId="77777777" w:rsidR="00043ACE" w:rsidRDefault="00043ACE" w:rsidP="001A297B">
      <w:r>
        <w:separator/>
      </w:r>
    </w:p>
  </w:footnote>
  <w:footnote w:type="continuationSeparator" w:id="0">
    <w:p w14:paraId="674B9B1C" w14:textId="77777777" w:rsidR="00043ACE" w:rsidRDefault="00043ACE" w:rsidP="001A297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DB17253"/>
    <w:multiLevelType w:val="singleLevel"/>
    <w:tmpl w:val="ADB17253"/>
    <w:lvl w:ilvl="0">
      <w:start w:val="1"/>
      <w:numFmt w:val="decimal"/>
      <w:lvlText w:val="%1."/>
      <w:lvlJc w:val="left"/>
      <w:pPr>
        <w:tabs>
          <w:tab w:val="left" w:pos="312"/>
        </w:tabs>
      </w:pPr>
    </w:lvl>
  </w:abstractNum>
  <w:abstractNum w:abstractNumId="1" w15:restartNumberingAfterBreak="0">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993"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pStyle w:val="a"/>
      <w:suff w:val="nothing"/>
      <w:lvlText w:val="%1.%2.%3　"/>
      <w:lvlJc w:val="left"/>
      <w:pPr>
        <w:ind w:left="141" w:firstLine="0"/>
      </w:pPr>
      <w:rPr>
        <w:rFonts w:ascii="黑体" w:eastAsia="黑体" w:hAnsi="Times New Roman" w:hint="eastAsia"/>
        <w:b w:val="0"/>
        <w:i w:val="0"/>
        <w:color w:val="00000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B81"/>
    <w:rsid w:val="00021EDE"/>
    <w:rsid w:val="00041CDB"/>
    <w:rsid w:val="00043ACE"/>
    <w:rsid w:val="00045608"/>
    <w:rsid w:val="00051A0D"/>
    <w:rsid w:val="00053277"/>
    <w:rsid w:val="00060905"/>
    <w:rsid w:val="00067A15"/>
    <w:rsid w:val="0009410C"/>
    <w:rsid w:val="000B1929"/>
    <w:rsid w:val="000B3944"/>
    <w:rsid w:val="000D0FC7"/>
    <w:rsid w:val="000D2851"/>
    <w:rsid w:val="000D6E94"/>
    <w:rsid w:val="000E1397"/>
    <w:rsid w:val="000E152C"/>
    <w:rsid w:val="00107111"/>
    <w:rsid w:val="0010759D"/>
    <w:rsid w:val="00111671"/>
    <w:rsid w:val="00122E1A"/>
    <w:rsid w:val="00131986"/>
    <w:rsid w:val="001753CE"/>
    <w:rsid w:val="00187F1E"/>
    <w:rsid w:val="0019789A"/>
    <w:rsid w:val="001A297B"/>
    <w:rsid w:val="001A7E3F"/>
    <w:rsid w:val="001B30AD"/>
    <w:rsid w:val="001C41DD"/>
    <w:rsid w:val="001D1D02"/>
    <w:rsid w:val="001D6BE0"/>
    <w:rsid w:val="001D7C22"/>
    <w:rsid w:val="001E4098"/>
    <w:rsid w:val="001E53AB"/>
    <w:rsid w:val="002104A6"/>
    <w:rsid w:val="00211137"/>
    <w:rsid w:val="0023219B"/>
    <w:rsid w:val="0023546A"/>
    <w:rsid w:val="00237604"/>
    <w:rsid w:val="00243BC3"/>
    <w:rsid w:val="00244A76"/>
    <w:rsid w:val="002606FE"/>
    <w:rsid w:val="0026484C"/>
    <w:rsid w:val="002723E1"/>
    <w:rsid w:val="00281203"/>
    <w:rsid w:val="002B613C"/>
    <w:rsid w:val="002C59C0"/>
    <w:rsid w:val="002E17B9"/>
    <w:rsid w:val="002E3397"/>
    <w:rsid w:val="002F57D9"/>
    <w:rsid w:val="0030169A"/>
    <w:rsid w:val="00314689"/>
    <w:rsid w:val="003200C8"/>
    <w:rsid w:val="00337D7A"/>
    <w:rsid w:val="003451D9"/>
    <w:rsid w:val="00353329"/>
    <w:rsid w:val="003534FF"/>
    <w:rsid w:val="00355B46"/>
    <w:rsid w:val="0036398C"/>
    <w:rsid w:val="003649BB"/>
    <w:rsid w:val="003655A1"/>
    <w:rsid w:val="00367515"/>
    <w:rsid w:val="00375442"/>
    <w:rsid w:val="00381B1F"/>
    <w:rsid w:val="00396DFA"/>
    <w:rsid w:val="003C0C8D"/>
    <w:rsid w:val="003C3121"/>
    <w:rsid w:val="003C3B55"/>
    <w:rsid w:val="003D3473"/>
    <w:rsid w:val="003E5669"/>
    <w:rsid w:val="003F22E1"/>
    <w:rsid w:val="00402E53"/>
    <w:rsid w:val="0040793B"/>
    <w:rsid w:val="00415291"/>
    <w:rsid w:val="00417585"/>
    <w:rsid w:val="0042102F"/>
    <w:rsid w:val="00422791"/>
    <w:rsid w:val="0043343C"/>
    <w:rsid w:val="0044701B"/>
    <w:rsid w:val="00451F13"/>
    <w:rsid w:val="00491D54"/>
    <w:rsid w:val="004A4F5A"/>
    <w:rsid w:val="004B4DEA"/>
    <w:rsid w:val="004C04A2"/>
    <w:rsid w:val="004C1158"/>
    <w:rsid w:val="004D45C1"/>
    <w:rsid w:val="004D6394"/>
    <w:rsid w:val="00511328"/>
    <w:rsid w:val="0051646D"/>
    <w:rsid w:val="005243F6"/>
    <w:rsid w:val="005271D9"/>
    <w:rsid w:val="00556396"/>
    <w:rsid w:val="0056168E"/>
    <w:rsid w:val="0056337E"/>
    <w:rsid w:val="00564F93"/>
    <w:rsid w:val="00584E2A"/>
    <w:rsid w:val="00595186"/>
    <w:rsid w:val="005954EE"/>
    <w:rsid w:val="005B298C"/>
    <w:rsid w:val="005B4BA7"/>
    <w:rsid w:val="005B79E5"/>
    <w:rsid w:val="005C2C36"/>
    <w:rsid w:val="005C6D13"/>
    <w:rsid w:val="005E13D0"/>
    <w:rsid w:val="005F2CC8"/>
    <w:rsid w:val="00612B32"/>
    <w:rsid w:val="006150F3"/>
    <w:rsid w:val="00620251"/>
    <w:rsid w:val="006228A5"/>
    <w:rsid w:val="006279BB"/>
    <w:rsid w:val="00630E2F"/>
    <w:rsid w:val="0063637C"/>
    <w:rsid w:val="00642C93"/>
    <w:rsid w:val="00650506"/>
    <w:rsid w:val="006707C5"/>
    <w:rsid w:val="0067290A"/>
    <w:rsid w:val="00683947"/>
    <w:rsid w:val="006849B7"/>
    <w:rsid w:val="00693F69"/>
    <w:rsid w:val="006A1172"/>
    <w:rsid w:val="006A44D1"/>
    <w:rsid w:val="006A5F81"/>
    <w:rsid w:val="006D0384"/>
    <w:rsid w:val="006D04B5"/>
    <w:rsid w:val="006D3110"/>
    <w:rsid w:val="006D6908"/>
    <w:rsid w:val="006F6D88"/>
    <w:rsid w:val="0070076B"/>
    <w:rsid w:val="00706B07"/>
    <w:rsid w:val="007233E5"/>
    <w:rsid w:val="00724C23"/>
    <w:rsid w:val="0073426C"/>
    <w:rsid w:val="007344A9"/>
    <w:rsid w:val="00736971"/>
    <w:rsid w:val="00736A63"/>
    <w:rsid w:val="00744AC4"/>
    <w:rsid w:val="007473F5"/>
    <w:rsid w:val="00763E59"/>
    <w:rsid w:val="00784935"/>
    <w:rsid w:val="007A3E36"/>
    <w:rsid w:val="007B1832"/>
    <w:rsid w:val="007B2E57"/>
    <w:rsid w:val="007B5C73"/>
    <w:rsid w:val="007D56AB"/>
    <w:rsid w:val="007D5B77"/>
    <w:rsid w:val="007E0C9E"/>
    <w:rsid w:val="007E504C"/>
    <w:rsid w:val="007E6F8C"/>
    <w:rsid w:val="007F41A7"/>
    <w:rsid w:val="00802082"/>
    <w:rsid w:val="0081556E"/>
    <w:rsid w:val="00825E60"/>
    <w:rsid w:val="00827292"/>
    <w:rsid w:val="008379A2"/>
    <w:rsid w:val="00837A34"/>
    <w:rsid w:val="0084311E"/>
    <w:rsid w:val="0084404E"/>
    <w:rsid w:val="00846397"/>
    <w:rsid w:val="008465FD"/>
    <w:rsid w:val="00855494"/>
    <w:rsid w:val="00857ABF"/>
    <w:rsid w:val="008705E8"/>
    <w:rsid w:val="008858E3"/>
    <w:rsid w:val="00897C33"/>
    <w:rsid w:val="008D0ACF"/>
    <w:rsid w:val="00906C28"/>
    <w:rsid w:val="00933FD4"/>
    <w:rsid w:val="009450E9"/>
    <w:rsid w:val="009503E9"/>
    <w:rsid w:val="009815E2"/>
    <w:rsid w:val="00985702"/>
    <w:rsid w:val="00993E15"/>
    <w:rsid w:val="00996D63"/>
    <w:rsid w:val="009A4F3F"/>
    <w:rsid w:val="009C3A8F"/>
    <w:rsid w:val="009E0669"/>
    <w:rsid w:val="009E14F9"/>
    <w:rsid w:val="00A25A76"/>
    <w:rsid w:val="00A40B71"/>
    <w:rsid w:val="00A561EF"/>
    <w:rsid w:val="00A60867"/>
    <w:rsid w:val="00A62DFD"/>
    <w:rsid w:val="00A657B6"/>
    <w:rsid w:val="00A7175C"/>
    <w:rsid w:val="00A73C0B"/>
    <w:rsid w:val="00A77A3C"/>
    <w:rsid w:val="00A77FCC"/>
    <w:rsid w:val="00A81660"/>
    <w:rsid w:val="00A85ACF"/>
    <w:rsid w:val="00A92AA7"/>
    <w:rsid w:val="00AA1F60"/>
    <w:rsid w:val="00AB7A89"/>
    <w:rsid w:val="00AC0BE4"/>
    <w:rsid w:val="00AF438E"/>
    <w:rsid w:val="00B02C5B"/>
    <w:rsid w:val="00B042C6"/>
    <w:rsid w:val="00B34460"/>
    <w:rsid w:val="00B374F1"/>
    <w:rsid w:val="00B44B9B"/>
    <w:rsid w:val="00B45982"/>
    <w:rsid w:val="00B45AD3"/>
    <w:rsid w:val="00B47BD4"/>
    <w:rsid w:val="00B53CA3"/>
    <w:rsid w:val="00B618AE"/>
    <w:rsid w:val="00B64767"/>
    <w:rsid w:val="00B7074B"/>
    <w:rsid w:val="00B75873"/>
    <w:rsid w:val="00BA29C8"/>
    <w:rsid w:val="00BA2EE1"/>
    <w:rsid w:val="00BA4BD5"/>
    <w:rsid w:val="00BB2CD9"/>
    <w:rsid w:val="00BC6CE9"/>
    <w:rsid w:val="00C0002A"/>
    <w:rsid w:val="00C00C31"/>
    <w:rsid w:val="00C01B10"/>
    <w:rsid w:val="00C078C9"/>
    <w:rsid w:val="00C1748F"/>
    <w:rsid w:val="00C22656"/>
    <w:rsid w:val="00C226D0"/>
    <w:rsid w:val="00C324EA"/>
    <w:rsid w:val="00C341F3"/>
    <w:rsid w:val="00C34C8D"/>
    <w:rsid w:val="00C43C8C"/>
    <w:rsid w:val="00C50BE2"/>
    <w:rsid w:val="00C51089"/>
    <w:rsid w:val="00C610E2"/>
    <w:rsid w:val="00C61D98"/>
    <w:rsid w:val="00C67E41"/>
    <w:rsid w:val="00C75B0D"/>
    <w:rsid w:val="00C83D5E"/>
    <w:rsid w:val="00C86BC7"/>
    <w:rsid w:val="00C922AE"/>
    <w:rsid w:val="00C930D4"/>
    <w:rsid w:val="00CA6B11"/>
    <w:rsid w:val="00CB61E5"/>
    <w:rsid w:val="00CB7AED"/>
    <w:rsid w:val="00CF6C3E"/>
    <w:rsid w:val="00D02373"/>
    <w:rsid w:val="00D0706D"/>
    <w:rsid w:val="00D14BD0"/>
    <w:rsid w:val="00D176DE"/>
    <w:rsid w:val="00D31794"/>
    <w:rsid w:val="00D34672"/>
    <w:rsid w:val="00D60602"/>
    <w:rsid w:val="00D67414"/>
    <w:rsid w:val="00D7540B"/>
    <w:rsid w:val="00DD6A20"/>
    <w:rsid w:val="00DF5FC5"/>
    <w:rsid w:val="00E018B6"/>
    <w:rsid w:val="00E04E19"/>
    <w:rsid w:val="00E07C07"/>
    <w:rsid w:val="00E133BC"/>
    <w:rsid w:val="00E352A4"/>
    <w:rsid w:val="00E3794B"/>
    <w:rsid w:val="00E55F39"/>
    <w:rsid w:val="00E57718"/>
    <w:rsid w:val="00E57B18"/>
    <w:rsid w:val="00E65BC8"/>
    <w:rsid w:val="00E808C6"/>
    <w:rsid w:val="00E83B81"/>
    <w:rsid w:val="00EB7390"/>
    <w:rsid w:val="00ED173F"/>
    <w:rsid w:val="00ED2CDA"/>
    <w:rsid w:val="00EF0462"/>
    <w:rsid w:val="00EF4955"/>
    <w:rsid w:val="00F066E5"/>
    <w:rsid w:val="00F06CE5"/>
    <w:rsid w:val="00F65F13"/>
    <w:rsid w:val="00F84FEF"/>
    <w:rsid w:val="00F86B6D"/>
    <w:rsid w:val="00F934EC"/>
    <w:rsid w:val="00F94250"/>
    <w:rsid w:val="00F960FD"/>
    <w:rsid w:val="00FA262E"/>
    <w:rsid w:val="00FB27BC"/>
    <w:rsid w:val="00FB47EB"/>
    <w:rsid w:val="00FB7F37"/>
    <w:rsid w:val="00FC24AE"/>
    <w:rsid w:val="00FE042D"/>
    <w:rsid w:val="00FE251D"/>
    <w:rsid w:val="00FF3759"/>
    <w:rsid w:val="00FF417B"/>
    <w:rsid w:val="00FF6704"/>
    <w:rsid w:val="00FF6A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24151"/>
  <w15:chartTrackingRefBased/>
  <w15:docId w15:val="{D34B4C41-5FB7-41BC-B341-B5BD05722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83B81"/>
    <w:pPr>
      <w:widowControl w:val="0"/>
      <w:jc w:val="both"/>
    </w:pPr>
    <w:rPr>
      <w:rFonts w:ascii="Times New Roman" w:eastAsia="宋体" w:hAnsi="Times New Roman"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06090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0"/>
    <w:link w:val="a6"/>
    <w:uiPriority w:val="99"/>
    <w:unhideWhenUsed/>
    <w:rsid w:val="001A297B"/>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1"/>
    <w:link w:val="a5"/>
    <w:uiPriority w:val="99"/>
    <w:rsid w:val="001A297B"/>
    <w:rPr>
      <w:rFonts w:ascii="Times New Roman" w:eastAsia="宋体" w:hAnsi="Times New Roman" w:cs="Times New Roman"/>
      <w:sz w:val="18"/>
      <w:szCs w:val="18"/>
    </w:rPr>
  </w:style>
  <w:style w:type="paragraph" w:styleId="a7">
    <w:name w:val="footer"/>
    <w:basedOn w:val="a0"/>
    <w:link w:val="a8"/>
    <w:uiPriority w:val="99"/>
    <w:unhideWhenUsed/>
    <w:rsid w:val="001A297B"/>
    <w:pPr>
      <w:tabs>
        <w:tab w:val="center" w:pos="4153"/>
        <w:tab w:val="right" w:pos="8306"/>
      </w:tabs>
      <w:snapToGrid w:val="0"/>
      <w:jc w:val="left"/>
    </w:pPr>
    <w:rPr>
      <w:sz w:val="18"/>
      <w:szCs w:val="18"/>
    </w:rPr>
  </w:style>
  <w:style w:type="character" w:customStyle="1" w:styleId="a8">
    <w:name w:val="页脚 字符"/>
    <w:basedOn w:val="a1"/>
    <w:link w:val="a7"/>
    <w:uiPriority w:val="99"/>
    <w:rsid w:val="001A297B"/>
    <w:rPr>
      <w:rFonts w:ascii="Times New Roman" w:eastAsia="宋体" w:hAnsi="Times New Roman" w:cs="Times New Roman"/>
      <w:sz w:val="18"/>
      <w:szCs w:val="18"/>
    </w:rPr>
  </w:style>
  <w:style w:type="paragraph" w:styleId="a9">
    <w:name w:val="Normal (Web)"/>
    <w:basedOn w:val="a0"/>
    <w:uiPriority w:val="99"/>
    <w:semiHidden/>
    <w:unhideWhenUsed/>
    <w:rsid w:val="00045608"/>
    <w:pPr>
      <w:widowControl/>
      <w:spacing w:before="100" w:beforeAutospacing="1" w:after="100" w:afterAutospacing="1"/>
      <w:jc w:val="left"/>
    </w:pPr>
    <w:rPr>
      <w:rFonts w:ascii="宋体" w:hAnsi="宋体" w:cs="宋体"/>
      <w:kern w:val="0"/>
      <w:sz w:val="24"/>
    </w:rPr>
  </w:style>
  <w:style w:type="paragraph" w:styleId="aa">
    <w:name w:val="Revision"/>
    <w:hidden/>
    <w:uiPriority w:val="99"/>
    <w:semiHidden/>
    <w:rsid w:val="00F06CE5"/>
    <w:rPr>
      <w:rFonts w:ascii="Times New Roman" w:eastAsia="宋体" w:hAnsi="Times New Roman" w:cs="Times New Roman"/>
      <w:szCs w:val="24"/>
    </w:rPr>
  </w:style>
  <w:style w:type="paragraph" w:customStyle="1" w:styleId="a">
    <w:name w:val="二级条标题"/>
    <w:basedOn w:val="a0"/>
    <w:next w:val="a0"/>
    <w:rsid w:val="00C078C9"/>
    <w:pPr>
      <w:widowControl/>
      <w:numPr>
        <w:ilvl w:val="2"/>
        <w:numId w:val="2"/>
      </w:numPr>
      <w:spacing w:beforeLines="50" w:before="50" w:afterLines="50" w:after="50"/>
      <w:jc w:val="left"/>
      <w:outlineLvl w:val="3"/>
    </w:pPr>
    <w:rPr>
      <w:rFonts w:ascii="黑体" w:eastAsia="黑体"/>
      <w:kern w:val="0"/>
      <w:szCs w:val="21"/>
    </w:rPr>
  </w:style>
  <w:style w:type="paragraph" w:styleId="ab">
    <w:name w:val="Balloon Text"/>
    <w:basedOn w:val="a0"/>
    <w:link w:val="ac"/>
    <w:uiPriority w:val="99"/>
    <w:semiHidden/>
    <w:unhideWhenUsed/>
    <w:rsid w:val="00837A34"/>
    <w:rPr>
      <w:sz w:val="18"/>
      <w:szCs w:val="18"/>
    </w:rPr>
  </w:style>
  <w:style w:type="character" w:customStyle="1" w:styleId="ac">
    <w:name w:val="批注框文本 字符"/>
    <w:basedOn w:val="a1"/>
    <w:link w:val="ab"/>
    <w:uiPriority w:val="99"/>
    <w:semiHidden/>
    <w:rsid w:val="00837A34"/>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830988">
      <w:bodyDiv w:val="1"/>
      <w:marLeft w:val="0"/>
      <w:marRight w:val="0"/>
      <w:marTop w:val="0"/>
      <w:marBottom w:val="0"/>
      <w:divBdr>
        <w:top w:val="none" w:sz="0" w:space="0" w:color="auto"/>
        <w:left w:val="none" w:sz="0" w:space="0" w:color="auto"/>
        <w:bottom w:val="none" w:sz="0" w:space="0" w:color="auto"/>
        <w:right w:val="none" w:sz="0" w:space="0" w:color="auto"/>
      </w:divBdr>
    </w:div>
    <w:div w:id="927733637">
      <w:bodyDiv w:val="1"/>
      <w:marLeft w:val="0"/>
      <w:marRight w:val="0"/>
      <w:marTop w:val="0"/>
      <w:marBottom w:val="0"/>
      <w:divBdr>
        <w:top w:val="none" w:sz="0" w:space="0" w:color="auto"/>
        <w:left w:val="none" w:sz="0" w:space="0" w:color="auto"/>
        <w:bottom w:val="none" w:sz="0" w:space="0" w:color="auto"/>
        <w:right w:val="none" w:sz="0" w:space="0" w:color="auto"/>
      </w:divBdr>
    </w:div>
    <w:div w:id="1386098112">
      <w:bodyDiv w:val="1"/>
      <w:marLeft w:val="0"/>
      <w:marRight w:val="0"/>
      <w:marTop w:val="0"/>
      <w:marBottom w:val="0"/>
      <w:divBdr>
        <w:top w:val="none" w:sz="0" w:space="0" w:color="auto"/>
        <w:left w:val="none" w:sz="0" w:space="0" w:color="auto"/>
        <w:bottom w:val="none" w:sz="0" w:space="0" w:color="auto"/>
        <w:right w:val="none" w:sz="0" w:space="0" w:color="auto"/>
      </w:divBdr>
    </w:div>
    <w:div w:id="1479493720">
      <w:bodyDiv w:val="1"/>
      <w:marLeft w:val="0"/>
      <w:marRight w:val="0"/>
      <w:marTop w:val="0"/>
      <w:marBottom w:val="0"/>
      <w:divBdr>
        <w:top w:val="none" w:sz="0" w:space="0" w:color="auto"/>
        <w:left w:val="none" w:sz="0" w:space="0" w:color="auto"/>
        <w:bottom w:val="none" w:sz="0" w:space="0" w:color="auto"/>
        <w:right w:val="none" w:sz="0" w:space="0" w:color="auto"/>
      </w:divBdr>
    </w:div>
    <w:div w:id="1568539319">
      <w:bodyDiv w:val="1"/>
      <w:marLeft w:val="0"/>
      <w:marRight w:val="0"/>
      <w:marTop w:val="0"/>
      <w:marBottom w:val="0"/>
      <w:divBdr>
        <w:top w:val="none" w:sz="0" w:space="0" w:color="auto"/>
        <w:left w:val="none" w:sz="0" w:space="0" w:color="auto"/>
        <w:bottom w:val="none" w:sz="0" w:space="0" w:color="auto"/>
        <w:right w:val="none" w:sz="0" w:space="0" w:color="auto"/>
      </w:divBdr>
    </w:div>
    <w:div w:id="184905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3C3FC-0C63-45CA-8901-0BCA40E34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3863</Words>
  <Characters>22020</Characters>
  <Application>Microsoft Office Word</Application>
  <DocSecurity>0</DocSecurity>
  <Lines>183</Lines>
  <Paragraphs>51</Paragraphs>
  <ScaleCrop>false</ScaleCrop>
  <Company/>
  <LinksUpToDate>false</LinksUpToDate>
  <CharactersWithSpaces>25832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2040886602@qq.com</dc:creator>
  <cp:keywords/>
  <dc:description/>
  <cp:lastModifiedBy>LY</cp:lastModifiedBy>
  <cp:revision>2</cp:revision>
  <dcterms:created xsi:type="dcterms:W3CDTF">2022-05-12T08:49:00Z</dcterms:created>
  <dcterms:modified xsi:type="dcterms:W3CDTF">2022-05-12T08:49:00Z</dcterms:modified>
</cp:coreProperties>
</file>