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426"/>
        <w:gridCol w:w="283"/>
        <w:gridCol w:w="709"/>
        <w:gridCol w:w="638"/>
        <w:gridCol w:w="720"/>
        <w:gridCol w:w="720"/>
        <w:gridCol w:w="1620"/>
      </w:tblGrid>
      <w:tr w:rsidR="00EC4DDC" w14:paraId="2784012E" w14:textId="77777777" w:rsidTr="00EC4DDC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EC4DDC" w:rsidRDefault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3686" w:type="dxa"/>
            <w:gridSpan w:val="6"/>
          </w:tcPr>
          <w:p w14:paraId="029BB53A" w14:textId="22E58302" w:rsidR="00EC4DDC" w:rsidRDefault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C4DDC">
              <w:rPr>
                <w:rFonts w:hint="eastAsia"/>
                <w:b/>
                <w:bCs/>
              </w:rPr>
              <w:t>啤酒分析方法</w:t>
            </w:r>
          </w:p>
        </w:tc>
        <w:tc>
          <w:tcPr>
            <w:tcW w:w="4690" w:type="dxa"/>
            <w:gridSpan w:val="6"/>
          </w:tcPr>
          <w:p w14:paraId="1AE03CAA" w14:textId="74EF00B3" w:rsidR="00EC4DDC" w:rsidRDefault="00EC4DDC" w:rsidP="00EC4DD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C4DDC">
              <w:rPr>
                <w:rFonts w:hint="eastAsia"/>
                <w:b/>
                <w:bCs/>
              </w:rPr>
              <w:t>啤酒原料质量要求</w:t>
            </w:r>
            <w:r w:rsidRPr="00EC4DDC">
              <w:rPr>
                <w:rFonts w:hint="eastAsia"/>
                <w:b/>
                <w:bCs/>
              </w:rPr>
              <w:t xml:space="preserve"> </w:t>
            </w:r>
            <w:r w:rsidRPr="00EC4DDC">
              <w:rPr>
                <w:rFonts w:hint="eastAsia"/>
                <w:b/>
                <w:bCs/>
              </w:rPr>
              <w:t>第</w:t>
            </w:r>
            <w:r w:rsidRPr="00EC4DDC">
              <w:rPr>
                <w:rFonts w:hint="eastAsia"/>
                <w:b/>
                <w:bCs/>
              </w:rPr>
              <w:t xml:space="preserve"> 2 </w:t>
            </w:r>
            <w:r w:rsidRPr="00EC4DDC">
              <w:rPr>
                <w:rFonts w:hint="eastAsia"/>
                <w:b/>
                <w:bCs/>
              </w:rPr>
              <w:t>部分：啤酒花制品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C0CA" w14:textId="77777777" w:rsidR="00A4137B" w:rsidRDefault="00A4137B" w:rsidP="008B0ED7">
      <w:r>
        <w:separator/>
      </w:r>
    </w:p>
  </w:endnote>
  <w:endnote w:type="continuationSeparator" w:id="0">
    <w:p w14:paraId="7A7B3C08" w14:textId="77777777" w:rsidR="00A4137B" w:rsidRDefault="00A4137B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556E" w14:textId="77777777" w:rsidR="00A4137B" w:rsidRDefault="00A4137B" w:rsidP="008B0ED7">
      <w:r>
        <w:separator/>
      </w:r>
    </w:p>
  </w:footnote>
  <w:footnote w:type="continuationSeparator" w:id="0">
    <w:p w14:paraId="3347BE94" w14:textId="77777777" w:rsidR="00A4137B" w:rsidRDefault="00A4137B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4F3A18"/>
    <w:rsid w:val="005910E2"/>
    <w:rsid w:val="005D78D8"/>
    <w:rsid w:val="00737CF8"/>
    <w:rsid w:val="008B0ED7"/>
    <w:rsid w:val="00A4137B"/>
    <w:rsid w:val="00A41563"/>
    <w:rsid w:val="00EC4DD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7</cp:revision>
  <dcterms:created xsi:type="dcterms:W3CDTF">2020-12-31T01:32:00Z</dcterms:created>
  <dcterms:modified xsi:type="dcterms:W3CDTF">2022-07-11T10:04:00Z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