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Style w:val="6"/>
          <w:rFonts w:ascii="Times New Roman" w:hAnsi="Times New Roman" w:eastAsia="黑体" w:cs="Times New Roman"/>
          <w:b w:val="0"/>
          <w:color w:val="auto"/>
          <w:sz w:val="32"/>
          <w:szCs w:val="32"/>
        </w:rPr>
      </w:pPr>
      <w:r>
        <w:rPr>
          <w:rStyle w:val="6"/>
          <w:rFonts w:hint="default" w:ascii="Times New Roman" w:hAnsi="Times New Roman" w:eastAsia="黑体" w:cs="Times New Roman"/>
          <w:b w:val="0"/>
          <w:color w:val="auto"/>
          <w:sz w:val="32"/>
          <w:szCs w:val="32"/>
        </w:rPr>
        <w:t>附件2</w:t>
      </w:r>
    </w:p>
    <w:p>
      <w:pPr>
        <w:jc w:val="center"/>
        <w:rPr>
          <w:rStyle w:val="6"/>
          <w:rFonts w:hint="default" w:ascii="Times New Roman" w:hAnsi="Times New Roman" w:eastAsia="华文中宋" w:cs="Times New Roman"/>
          <w:color w:val="auto"/>
          <w:sz w:val="36"/>
          <w:szCs w:val="36"/>
        </w:rPr>
      </w:pPr>
      <w:bookmarkStart w:id="0" w:name="_GoBack"/>
      <w:bookmarkEnd w:id="0"/>
      <w:r>
        <w:rPr>
          <w:rStyle w:val="6"/>
          <w:rFonts w:hint="default" w:ascii="Times New Roman" w:hAnsi="Times New Roman" w:eastAsia="华文中宋" w:cs="Times New Roman"/>
          <w:color w:val="auto"/>
          <w:sz w:val="36"/>
          <w:szCs w:val="36"/>
        </w:rPr>
        <w:t>推荐性国家标准项目建议书（模板）</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884"/>
        <w:gridCol w:w="295"/>
        <w:gridCol w:w="1620"/>
        <w:gridCol w:w="215"/>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376"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中文名称</w:t>
            </w:r>
          </w:p>
        </w:tc>
        <w:tc>
          <w:tcPr>
            <w:tcW w:w="6146" w:type="dxa"/>
            <w:gridSpan w:val="5"/>
            <w:noWrap w:val="0"/>
            <w:vAlign w:val="top"/>
          </w:tcPr>
          <w:p>
            <w:pPr>
              <w:rPr>
                <w:rFonts w:hint="default" w:ascii="Times New Roman" w:hAnsi="Times New Roman"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376"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英文名称</w:t>
            </w:r>
          </w:p>
        </w:tc>
        <w:tc>
          <w:tcPr>
            <w:tcW w:w="6146" w:type="dxa"/>
            <w:gridSpan w:val="5"/>
            <w:noWrap w:val="0"/>
            <w:vAlign w:val="top"/>
          </w:tcPr>
          <w:p>
            <w:pPr>
              <w:rPr>
                <w:rFonts w:hint="default" w:ascii="Times New Roman" w:hAnsi="Times New Roman"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376"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制定/修订</w:t>
            </w:r>
          </w:p>
        </w:tc>
        <w:tc>
          <w:tcPr>
            <w:tcW w:w="2179" w:type="dxa"/>
            <w:gridSpan w:val="2"/>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mc:AlternateContent>
                <mc:Choice Requires="wps">
                  <w:drawing>
                    <wp:inline distT="0" distB="0" distL="114300" distR="114300">
                      <wp:extent cx="99060" cy="106680"/>
                      <wp:effectExtent l="7620" t="8255" r="26670" b="18415"/>
                      <wp:docPr id="3" name="矩形 3"/>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6ePJ9MAAAADAQAADwAAAAAAAAABACAAAAA4AAAAZHJzL2Rvd25yZXYu&#10;eG1sUEsBAhQAFAAAAAgAh07iQKoaYVPqAQAAzwMAAA4AAAAAAAAAAQAgAAAAOAEAAGRycy9lMm9E&#10;b2MueG1sUEsFBgAAAAAGAAYAWQEAAJQ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eastAsia="仿宋_GB2312" w:cs="Times New Roman"/>
                <w:color w:val="auto"/>
                <w:szCs w:val="21"/>
              </w:rPr>
              <w:t xml:space="preserve">制定  </w:t>
            </w:r>
            <w:r>
              <w:rPr>
                <w:rFonts w:hint="default" w:ascii="Times New Roman" w:hAnsi="Times New Roman" w:eastAsia="仿宋_GB2312" w:cs="Times New Roman"/>
                <w:color w:val="auto"/>
                <w:szCs w:val="21"/>
              </w:rPr>
              <mc:AlternateContent>
                <mc:Choice Requires="wps">
                  <w:drawing>
                    <wp:inline distT="0" distB="0" distL="114300" distR="114300">
                      <wp:extent cx="99060" cy="106680"/>
                      <wp:effectExtent l="7620" t="8255" r="26670" b="18415"/>
                      <wp:docPr id="27" name="矩形 27"/>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ALw0Ax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eastAsia="仿宋_GB2312" w:cs="Times New Roman"/>
                <w:color w:val="auto"/>
                <w:szCs w:val="21"/>
              </w:rPr>
              <w:t>修订</w:t>
            </w:r>
          </w:p>
        </w:tc>
        <w:tc>
          <w:tcPr>
            <w:tcW w:w="1620"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被修订标准号</w:t>
            </w:r>
          </w:p>
        </w:tc>
        <w:tc>
          <w:tcPr>
            <w:tcW w:w="2347" w:type="dxa"/>
            <w:gridSpan w:val="2"/>
            <w:noWrap w:val="0"/>
            <w:vAlign w:val="top"/>
          </w:tcPr>
          <w:p>
            <w:pPr>
              <w:rPr>
                <w:rFonts w:hint="default" w:ascii="Times New Roman" w:hAnsi="Times New Roman"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2376"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采用国际标准</w:t>
            </w:r>
          </w:p>
        </w:tc>
        <w:tc>
          <w:tcPr>
            <w:tcW w:w="2179" w:type="dxa"/>
            <w:gridSpan w:val="2"/>
            <w:noWrap w:val="0"/>
            <w:vAlign w:val="top"/>
          </w:tcPr>
          <w:p>
            <w:pP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mc:AlternateContent>
                <mc:Choice Requires="wps">
                  <w:drawing>
                    <wp:inline distT="0" distB="0" distL="114300" distR="114300">
                      <wp:extent cx="99060" cy="106680"/>
                      <wp:effectExtent l="7620" t="8255" r="26670" b="18415"/>
                      <wp:docPr id="35" name="矩形 35"/>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BH7CH9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eastAsia="仿宋_GB2312" w:cs="Times New Roman"/>
                <w:color w:val="auto"/>
                <w:szCs w:val="21"/>
              </w:rPr>
              <w:t xml:space="preserve">无  </w:t>
            </w:r>
            <w:r>
              <w:rPr>
                <w:rFonts w:hint="default" w:ascii="Times New Roman" w:hAnsi="Times New Roman" w:eastAsia="仿宋_GB2312" w:cs="Times New Roman"/>
                <w:color w:val="auto"/>
                <w:szCs w:val="21"/>
              </w:rPr>
              <mc:AlternateContent>
                <mc:Choice Requires="wps">
                  <w:drawing>
                    <wp:inline distT="0" distB="0" distL="114300" distR="114300">
                      <wp:extent cx="99060" cy="106680"/>
                      <wp:effectExtent l="7620" t="8255" r="26670" b="18415"/>
                      <wp:docPr id="26" name="矩形 26"/>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AF1WjJ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eastAsia="仿宋_GB2312" w:cs="Times New Roman"/>
                <w:color w:val="auto"/>
                <w:szCs w:val="21"/>
              </w:rPr>
              <w:t xml:space="preserve">ISO </w:t>
            </w:r>
            <w:r>
              <w:rPr>
                <w:rFonts w:hint="default" w:ascii="Times New Roman" w:hAnsi="Times New Roman" w:eastAsia="仿宋_GB2312" w:cs="Times New Roman"/>
                <w:color w:val="auto"/>
                <w:szCs w:val="21"/>
              </w:rPr>
              <mc:AlternateContent>
                <mc:Choice Requires="wps">
                  <w:drawing>
                    <wp:inline distT="0" distB="0" distL="114300" distR="114300">
                      <wp:extent cx="99060" cy="106680"/>
                      <wp:effectExtent l="7620" t="8255" r="26670" b="18415"/>
                      <wp:docPr id="14" name="矩形 14"/>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Aq9vgQ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eastAsia="仿宋_GB2312" w:cs="Times New Roman"/>
                <w:color w:val="auto"/>
                <w:szCs w:val="21"/>
              </w:rPr>
              <w:t xml:space="preserve">IEC   </w:t>
            </w:r>
            <w:r>
              <w:rPr>
                <w:rFonts w:hint="default" w:ascii="Times New Roman" w:hAnsi="Times New Roman" w:eastAsia="仿宋_GB2312" w:cs="Times New Roman"/>
                <w:color w:val="auto"/>
                <w:szCs w:val="21"/>
              </w:rPr>
              <mc:AlternateContent>
                <mc:Choice Requires="wps">
                  <w:drawing>
                    <wp:inline distT="0" distB="0" distL="114300" distR="114300">
                      <wp:extent cx="99060" cy="106680"/>
                      <wp:effectExtent l="7620" t="8255" r="26670" b="18415"/>
                      <wp:docPr id="13" name="矩形 13"/>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DDnrOV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eastAsia="仿宋_GB2312" w:cs="Times New Roman"/>
                <w:color w:val="auto"/>
                <w:szCs w:val="21"/>
              </w:rPr>
              <w:t xml:space="preserve">ITU </w:t>
            </w:r>
            <w:r>
              <w:rPr>
                <w:rFonts w:hint="default" w:ascii="Times New Roman" w:hAnsi="Times New Roman" w:eastAsia="仿宋_GB2312" w:cs="Times New Roman"/>
                <w:color w:val="auto"/>
                <w:szCs w:val="21"/>
              </w:rPr>
              <mc:AlternateContent>
                <mc:Choice Requires="wps">
                  <w:drawing>
                    <wp:inline distT="0" distB="0" distL="114300" distR="114300">
                      <wp:extent cx="99060" cy="106680"/>
                      <wp:effectExtent l="7620" t="8255" r="26670" b="18415"/>
                      <wp:docPr id="23" name="矩形 23"/>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CxlwJn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eastAsia="仿宋_GB2312" w:cs="Times New Roman"/>
                <w:color w:val="auto"/>
                <w:szCs w:val="21"/>
              </w:rPr>
              <w:t xml:space="preserve">ISO/IEC </w:t>
            </w:r>
            <w:r>
              <w:rPr>
                <w:rFonts w:hint="default" w:ascii="Times New Roman" w:hAnsi="Times New Roman" w:eastAsia="仿宋_GB2312" w:cs="Times New Roman"/>
                <w:color w:val="auto"/>
                <w:szCs w:val="21"/>
              </w:rPr>
              <mc:AlternateContent>
                <mc:Choice Requires="wps">
                  <w:drawing>
                    <wp:inline distT="0" distB="0" distL="114300" distR="114300">
                      <wp:extent cx="99060" cy="106680"/>
                      <wp:effectExtent l="7620" t="8255" r="26670" b="18415"/>
                      <wp:docPr id="6" name="矩形 6"/>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B/p48n0wAAAAMBAAAPAAAAAAAAAAEAIAAAADgAAABkcnMvZG93bnJldi54&#10;bWxQSwECFAAUAAAACACHTuJANn6AVOkBAADPAwAADgAAAAAAAAABACAAAAA4AQAAZHJzL2Uyb0Rv&#10;Yy54bWxQSwUGAAAAAAYABgBZAQAAkw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eastAsia="仿宋_GB2312" w:cs="Times New Roman"/>
                <w:color w:val="auto"/>
                <w:szCs w:val="21"/>
              </w:rPr>
              <w:t xml:space="preserve">其他 </w:t>
            </w:r>
          </w:p>
        </w:tc>
        <w:tc>
          <w:tcPr>
            <w:tcW w:w="1620"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采用程度</w:t>
            </w:r>
          </w:p>
        </w:tc>
        <w:tc>
          <w:tcPr>
            <w:tcW w:w="2347" w:type="dxa"/>
            <w:gridSpan w:val="2"/>
            <w:noWrap w:val="0"/>
            <w:vAlign w:val="top"/>
          </w:tcPr>
          <w:p>
            <w:pP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mc:AlternateContent>
                <mc:Choice Requires="wps">
                  <w:drawing>
                    <wp:inline distT="0" distB="0" distL="114300" distR="114300">
                      <wp:extent cx="99060" cy="106680"/>
                      <wp:effectExtent l="7620" t="8255" r="26670" b="18415"/>
                      <wp:docPr id="28" name="矩形 28"/>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CWAo8Y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eastAsia="仿宋_GB2312" w:cs="Times New Roman"/>
                <w:color w:val="auto"/>
                <w:szCs w:val="21"/>
              </w:rPr>
              <w:t xml:space="preserve">等同 </w:t>
            </w:r>
            <w:r>
              <w:rPr>
                <w:rFonts w:hint="default" w:ascii="Times New Roman" w:hAnsi="Times New Roman" w:eastAsia="仿宋_GB2312" w:cs="Times New Roman"/>
                <w:color w:val="auto"/>
                <w:szCs w:val="21"/>
              </w:rPr>
              <mc:AlternateContent>
                <mc:Choice Requires="wps">
                  <w:drawing>
                    <wp:inline distT="0" distB="0" distL="114300" distR="114300">
                      <wp:extent cx="99060" cy="106680"/>
                      <wp:effectExtent l="7620" t="8255" r="26670" b="18415"/>
                      <wp:docPr id="7" name="矩形 7"/>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6ePJ9MAAAADAQAADwAAAAAAAAABACAAAAA4AAAAZHJzL2Rvd25yZXYu&#10;eG1sUEsBAhQAFAAAAAgAh07iQBrKH1XqAQAAzwMAAA4AAAAAAAAAAQAgAAAAOAEAAGRycy9lMm9E&#10;b2MueG1sUEsFBgAAAAAGAAYAWQEAAJQ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eastAsia="仿宋_GB2312" w:cs="Times New Roman"/>
                <w:color w:val="auto"/>
                <w:szCs w:val="21"/>
              </w:rPr>
              <w:t>修改</w:t>
            </w:r>
          </w:p>
          <w:p>
            <w:pP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mc:AlternateContent>
                <mc:Choice Requires="wps">
                  <w:drawing>
                    <wp:inline distT="0" distB="0" distL="114300" distR="114300">
                      <wp:extent cx="99060" cy="106680"/>
                      <wp:effectExtent l="7620" t="8255" r="26670" b="18415"/>
                      <wp:docPr id="16" name="矩形 16"/>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6ePJ9MAAAADAQAADwAAAAAAAAABACAAAAA4AAAAZHJzL2Rvd25yZXYu&#10;eG1sUEsBAhQAFAAAAAgAh07iQHfc2TvqAQAA0QMAAA4AAAAAAAAAAQAgAAAAOAEAAGRycy9lMm9E&#10;b2MueG1sUEsFBgAAAAAGAAYAWQEAAJQ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eastAsia="仿宋_GB2312" w:cs="Times New Roman"/>
                <w:color w:val="auto"/>
                <w:szCs w:val="21"/>
              </w:rPr>
              <w:t>非等效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376"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采标号</w:t>
            </w:r>
          </w:p>
        </w:tc>
        <w:tc>
          <w:tcPr>
            <w:tcW w:w="2179" w:type="dxa"/>
            <w:gridSpan w:val="2"/>
            <w:noWrap w:val="0"/>
            <w:vAlign w:val="top"/>
          </w:tcPr>
          <w:p>
            <w:pPr>
              <w:rPr>
                <w:rFonts w:hint="default" w:ascii="Times New Roman" w:hAnsi="Times New Roman" w:eastAsia="仿宋_GB2312" w:cs="Times New Roman"/>
                <w:color w:val="auto"/>
                <w:szCs w:val="21"/>
              </w:rPr>
            </w:pPr>
          </w:p>
        </w:tc>
        <w:tc>
          <w:tcPr>
            <w:tcW w:w="1620"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采标名称</w:t>
            </w:r>
          </w:p>
        </w:tc>
        <w:tc>
          <w:tcPr>
            <w:tcW w:w="2347" w:type="dxa"/>
            <w:gridSpan w:val="2"/>
            <w:noWrap w:val="0"/>
            <w:vAlign w:val="top"/>
          </w:tcPr>
          <w:p>
            <w:pPr>
              <w:rPr>
                <w:rFonts w:hint="default" w:ascii="Times New Roman" w:hAnsi="Times New Roman"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376"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标准类别</w:t>
            </w:r>
          </w:p>
        </w:tc>
        <w:tc>
          <w:tcPr>
            <w:tcW w:w="6146" w:type="dxa"/>
            <w:gridSpan w:val="5"/>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mc:AlternateContent>
                <mc:Choice Requires="wps">
                  <w:drawing>
                    <wp:inline distT="0" distB="0" distL="114300" distR="114300">
                      <wp:extent cx="99060" cy="106680"/>
                      <wp:effectExtent l="7620" t="8255" r="26670" b="18415"/>
                      <wp:docPr id="22" name="矩形 22"/>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C/gSqf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eastAsia="仿宋_GB2312" w:cs="Times New Roman"/>
                <w:color w:val="auto"/>
                <w:szCs w:val="21"/>
              </w:rPr>
              <w:t xml:space="preserve">安全 </w:t>
            </w:r>
            <w:r>
              <w:rPr>
                <w:rFonts w:hint="default" w:ascii="Times New Roman" w:hAnsi="Times New Roman" w:eastAsia="仿宋_GB2312" w:cs="Times New Roman"/>
                <w:color w:val="auto"/>
                <w:szCs w:val="21"/>
              </w:rPr>
              <mc:AlternateContent>
                <mc:Choice Requires="wps">
                  <w:drawing>
                    <wp:inline distT="0" distB="0" distL="114300" distR="114300">
                      <wp:extent cx="99060" cy="106680"/>
                      <wp:effectExtent l="7620" t="8255" r="26670" b="18415"/>
                      <wp:docPr id="10" name="矩形 10"/>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6ePJ9MAAAADAQAADwAAAAAAAAABACAAAAA4AAAAZHJzL2Rvd25yZXYu&#10;eG1sUEsBAhQAFAAAAAgAh07iQJCiukbqAQAA0QMAAA4AAAAAAAAAAQAgAAAAOAEAAGRycy9lMm9E&#10;b2MueG1sUEsFBgAAAAAGAAYAWQEAAJQ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eastAsia="仿宋_GB2312" w:cs="Times New Roman"/>
                <w:color w:val="auto"/>
                <w:szCs w:val="21"/>
              </w:rPr>
              <w:t xml:space="preserve">卫生 </w:t>
            </w:r>
            <w:r>
              <w:rPr>
                <w:rFonts w:hint="default" w:ascii="Times New Roman" w:hAnsi="Times New Roman" w:eastAsia="仿宋_GB2312" w:cs="Times New Roman"/>
                <w:color w:val="auto"/>
                <w:szCs w:val="21"/>
              </w:rPr>
              <mc:AlternateContent>
                <mc:Choice Requires="wps">
                  <w:drawing>
                    <wp:inline distT="0" distB="0" distL="114300" distR="114300">
                      <wp:extent cx="99060" cy="106680"/>
                      <wp:effectExtent l="7620" t="8255" r="26670" b="18415"/>
                      <wp:docPr id="33" name="矩形 33"/>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CgkkKA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eastAsia="仿宋_GB2312" w:cs="Times New Roman"/>
                <w:color w:val="auto"/>
                <w:szCs w:val="21"/>
              </w:rPr>
              <w:t xml:space="preserve">环保 </w:t>
            </w:r>
            <w:r>
              <w:rPr>
                <w:rFonts w:hint="default" w:ascii="Times New Roman" w:hAnsi="Times New Roman" w:eastAsia="仿宋_GB2312" w:cs="Times New Roman"/>
                <w:color w:val="auto"/>
                <w:szCs w:val="21"/>
              </w:rPr>
              <mc:AlternateContent>
                <mc:Choice Requires="wps">
                  <w:drawing>
                    <wp:inline distT="0" distB="0" distL="114300" distR="114300">
                      <wp:extent cx="99060" cy="106680"/>
                      <wp:effectExtent l="7620" t="8255" r="26670" b="18415"/>
                      <wp:docPr id="25" name="矩形 25"/>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BW6WEa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eastAsia="仿宋_GB2312" w:cs="Times New Roman"/>
                <w:color w:val="auto"/>
                <w:szCs w:val="21"/>
              </w:rPr>
              <w:t xml:space="preserve">基础 </w:t>
            </w:r>
            <w:r>
              <w:rPr>
                <w:rFonts w:hint="default" w:ascii="Times New Roman" w:hAnsi="Times New Roman" w:eastAsia="仿宋_GB2312" w:cs="Times New Roman"/>
                <w:color w:val="auto"/>
                <w:szCs w:val="21"/>
              </w:rPr>
              <mc:AlternateContent>
                <mc:Choice Requires="wps">
                  <w:drawing>
                    <wp:inline distT="0" distB="0" distL="114300" distR="114300">
                      <wp:extent cx="99060" cy="106680"/>
                      <wp:effectExtent l="7620" t="8255" r="26670" b="18415"/>
                      <wp:docPr id="2" name="矩形 2"/>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6ePJ9MAAAADAQAADwAAAAAAAAABACAAAAA4AAAAZHJzL2Rvd25yZXYu&#10;eG1sUEsBAhQAFAAAAAgAh07iQIau/lLqAQAAzwMAAA4AAAAAAAAAAQAgAAAAOAEAAGRycy9lMm9E&#10;b2MueG1sUEsFBgAAAAAGAAYAWQEAAJQ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eastAsia="仿宋_GB2312" w:cs="Times New Roman"/>
                <w:color w:val="auto"/>
                <w:szCs w:val="21"/>
              </w:rPr>
              <w:t xml:space="preserve">方法 </w:t>
            </w:r>
            <w:r>
              <w:rPr>
                <w:rFonts w:hint="default" w:ascii="Times New Roman" w:hAnsi="Times New Roman" w:eastAsia="仿宋_GB2312" w:cs="Times New Roman"/>
                <w:color w:val="auto"/>
                <w:szCs w:val="21"/>
              </w:rPr>
              <mc:AlternateContent>
                <mc:Choice Requires="wps">
                  <w:drawing>
                    <wp:inline distT="0" distB="0" distL="114300" distR="114300">
                      <wp:extent cx="99060" cy="106680"/>
                      <wp:effectExtent l="7620" t="8255" r="26670" b="18415"/>
                      <wp:docPr id="15" name="矩形 15"/>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6ePJ9MAAAADAQAADwAAAAAAAAABACAAAAA4AAAAZHJzL2Rvd25yZXYu&#10;eG1sUEsBAhQAFAAAAAgAh07iQCTg0OjqAQAA0QMAAA4AAAAAAAAAAQAgAAAAOAEAAGRycy9lMm9E&#10;b2MueG1sUEsFBgAAAAAGAAYAWQEAAJQ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eastAsia="仿宋_GB2312" w:cs="Times New Roman"/>
                <w:color w:val="auto"/>
                <w:szCs w:val="21"/>
              </w:rPr>
              <w:t xml:space="preserve">管理 </w:t>
            </w:r>
            <w:r>
              <w:rPr>
                <w:rFonts w:hint="default" w:ascii="Times New Roman" w:hAnsi="Times New Roman" w:eastAsia="仿宋_GB2312" w:cs="Times New Roman"/>
                <w:color w:val="auto"/>
                <w:szCs w:val="21"/>
              </w:rPr>
              <mc:AlternateContent>
                <mc:Choice Requires="wps">
                  <w:drawing>
                    <wp:inline distT="0" distB="0" distL="114300" distR="114300">
                      <wp:extent cx="99060" cy="106680"/>
                      <wp:effectExtent l="7620" t="8255" r="26670" b="18415"/>
                      <wp:docPr id="12" name="矩形 12"/>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DNiJtt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eastAsia="仿宋_GB2312" w:cs="Times New Roman"/>
                <w:color w:val="auto"/>
                <w:szCs w:val="21"/>
              </w:rPr>
              <w:t xml:space="preserve">产品 </w:t>
            </w:r>
            <w:r>
              <w:rPr>
                <w:rFonts w:hint="default" w:ascii="Times New Roman" w:hAnsi="Times New Roman" w:eastAsia="仿宋_GB2312" w:cs="Times New Roman"/>
                <w:color w:val="auto"/>
                <w:szCs w:val="21"/>
              </w:rPr>
              <mc:AlternateContent>
                <mc:Choice Requires="wps">
                  <w:drawing>
                    <wp:inline distT="0" distB="0" distL="114300" distR="114300">
                      <wp:extent cx="99060" cy="106680"/>
                      <wp:effectExtent l="7620" t="8255" r="26670" b="18415"/>
                      <wp:docPr id="17" name="矩形 17"/>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B5yvHD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eastAsia="仿宋_GB2312" w:cs="Times New Roman"/>
                <w:color w:val="auto"/>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376"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ICS</w:t>
            </w:r>
          </w:p>
        </w:tc>
        <w:tc>
          <w:tcPr>
            <w:tcW w:w="6146" w:type="dxa"/>
            <w:gridSpan w:val="5"/>
            <w:noWrap w:val="0"/>
            <w:vAlign w:val="top"/>
          </w:tcPr>
          <w:p>
            <w:pPr>
              <w:rPr>
                <w:rFonts w:hint="default" w:ascii="Times New Roman" w:hAnsi="Times New Roman"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376"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上报单位</w:t>
            </w:r>
          </w:p>
        </w:tc>
        <w:tc>
          <w:tcPr>
            <w:tcW w:w="6146" w:type="dxa"/>
            <w:gridSpan w:val="5"/>
            <w:noWrap w:val="0"/>
            <w:vAlign w:val="top"/>
          </w:tcPr>
          <w:p>
            <w:pPr>
              <w:rPr>
                <w:rFonts w:hint="default" w:ascii="Times New Roman" w:hAnsi="Times New Roman"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376"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技术归口单位</w:t>
            </w:r>
          </w:p>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（或技术委员会）</w:t>
            </w:r>
          </w:p>
        </w:tc>
        <w:tc>
          <w:tcPr>
            <w:tcW w:w="6146" w:type="dxa"/>
            <w:gridSpan w:val="5"/>
            <w:noWrap w:val="0"/>
            <w:vAlign w:val="top"/>
          </w:tcPr>
          <w:p>
            <w:pPr>
              <w:rPr>
                <w:rFonts w:hint="default" w:ascii="Times New Roman" w:hAnsi="Times New Roman"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376" w:type="dxa"/>
            <w:noWrap w:val="0"/>
            <w:vAlign w:val="center"/>
          </w:tcPr>
          <w:p>
            <w:pPr>
              <w:jc w:val="center"/>
              <w:rPr>
                <w:rFonts w:hint="default" w:ascii="Times New Roman" w:hAnsi="Times New Roman" w:eastAsia="仿宋_GB2312" w:cs="Times New Roman"/>
                <w:b/>
                <w:bCs/>
                <w:color w:val="auto"/>
                <w:szCs w:val="21"/>
              </w:rPr>
            </w:pPr>
            <w:r>
              <w:rPr>
                <w:rFonts w:hint="default" w:ascii="Times New Roman" w:hAnsi="Times New Roman" w:eastAsia="仿宋_GB2312" w:cs="Times New Roman"/>
                <w:color w:val="auto"/>
                <w:szCs w:val="21"/>
              </w:rPr>
              <w:t>主管部门</w:t>
            </w:r>
          </w:p>
        </w:tc>
        <w:tc>
          <w:tcPr>
            <w:tcW w:w="6146" w:type="dxa"/>
            <w:gridSpan w:val="5"/>
            <w:noWrap w:val="0"/>
            <w:vAlign w:val="top"/>
          </w:tcPr>
          <w:p>
            <w:pPr>
              <w:rPr>
                <w:rFonts w:hint="default" w:ascii="Times New Roman" w:hAnsi="Times New Roman" w:eastAsia="仿宋_GB2312" w:cs="Times New Roman"/>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2376"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起草单位</w:t>
            </w:r>
          </w:p>
        </w:tc>
        <w:tc>
          <w:tcPr>
            <w:tcW w:w="6146" w:type="dxa"/>
            <w:gridSpan w:val="5"/>
            <w:noWrap w:val="0"/>
            <w:vAlign w:val="top"/>
          </w:tcPr>
          <w:p>
            <w:pPr>
              <w:rPr>
                <w:rFonts w:hint="default" w:ascii="Times New Roman" w:hAnsi="Times New Roman" w:eastAsia="仿宋_GB2312" w:cs="Times New Roman"/>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376"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项目周期</w:t>
            </w:r>
          </w:p>
        </w:tc>
        <w:tc>
          <w:tcPr>
            <w:tcW w:w="6146" w:type="dxa"/>
            <w:gridSpan w:val="5"/>
            <w:noWrap w:val="0"/>
            <w:vAlign w:val="center"/>
          </w:tcPr>
          <w:p>
            <w:pPr>
              <w:rPr>
                <w:rFonts w:hint="default" w:ascii="Times New Roman" w:hAnsi="Times New Roman" w:eastAsia="仿宋_GB2312" w:cs="Times New Roman"/>
                <w:b/>
                <w:bCs/>
                <w:color w:val="auto"/>
                <w:szCs w:val="21"/>
              </w:rPr>
            </w:pPr>
            <w:r>
              <w:rPr>
                <w:rFonts w:hint="default" w:ascii="Times New Roman" w:hAnsi="Times New Roman" w:eastAsia="仿宋_GB2312" w:cs="Times New Roman"/>
                <w:color w:val="auto"/>
                <w:szCs w:val="21"/>
              </w:rPr>
              <mc:AlternateContent>
                <mc:Choice Requires="wps">
                  <w:drawing>
                    <wp:inline distT="0" distB="0" distL="114300" distR="114300">
                      <wp:extent cx="99060" cy="106680"/>
                      <wp:effectExtent l="7620" t="8255" r="26670" b="18415"/>
                      <wp:docPr id="1" name="矩形 1"/>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B/p48n0wAAAAMBAAAPAAAAAAAAAAEAIAAAADgAAABkcnMvZG93bnJldi54&#10;bWxQSwECFAAUAAAACACHTuJA8nJeUOkBAADPAwAADgAAAAAAAAABACAAAAA4AQAAZHJzL2Uyb0Rv&#10;Yy54bWxQSwUGAAAAAAYABgBZAQAAkw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eastAsia="仿宋_GB2312" w:cs="Times New Roman"/>
                <w:color w:val="auto"/>
                <w:szCs w:val="21"/>
              </w:rPr>
              <w:t xml:space="preserve"> 12个月   </w:t>
            </w:r>
            <w:r>
              <w:rPr>
                <w:rFonts w:hint="default" w:ascii="Times New Roman" w:hAnsi="Times New Roman" w:eastAsia="仿宋_GB2312" w:cs="Times New Roman"/>
                <w:color w:val="auto"/>
                <w:szCs w:val="21"/>
              </w:rPr>
              <mc:AlternateContent>
                <mc:Choice Requires="wps">
                  <w:drawing>
                    <wp:inline distT="0" distB="0" distL="114300" distR="114300">
                      <wp:extent cx="99060" cy="106680"/>
                      <wp:effectExtent l="7620" t="8255" r="26670" b="18415"/>
                      <wp:docPr id="9" name="矩形 9"/>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6ePJ9MAAAADAQAADwAAAAAAAAABACAAAAA4AAAAZHJzL2Rvd25yZXYu&#10;eG1sUEsBAhQAFAAAAAgAh07iQJLTo1zqAQAAzwMAAA4AAAAAAAAAAQAgAAAAOAEAAGRycy9lMm9E&#10;b2MueG1sUEsFBgAAAAAGAAYAWQEAAJQFAAAAAA==&#10;">
                      <v:fill on="f" focussize="0,0"/>
                      <v:stroke weight="1.25pt" color="#000000" joinstyle="miter"/>
                      <v:imagedata o:title=""/>
                      <o:lock v:ext="edit" rotation="t" aspectratio="f"/>
                      <w10:wrap type="none"/>
                      <w10:anchorlock/>
                    </v:rect>
                  </w:pict>
                </mc:Fallback>
              </mc:AlternateContent>
            </w:r>
            <w:r>
              <w:rPr>
                <w:rFonts w:ascii="Times New Roman" w:hAnsi="Times New Roman" w:eastAsia="仿宋_GB2312" w:cs="Times New Roman"/>
                <w:color w:val="auto"/>
                <w:szCs w:val="21"/>
              </w:rPr>
              <w:t>1</w:t>
            </w:r>
            <w:r>
              <w:rPr>
                <w:rFonts w:hint="default" w:ascii="Times New Roman" w:hAnsi="Times New Roman" w:eastAsia="仿宋_GB2312" w:cs="Times New Roman"/>
                <w:color w:val="auto"/>
                <w:szCs w:val="21"/>
              </w:rPr>
              <w:t xml:space="preserve">6个月  </w:t>
            </w:r>
            <w:r>
              <w:rPr>
                <w:rFonts w:hint="default" w:ascii="Times New Roman" w:hAnsi="Times New Roman" w:eastAsia="仿宋_GB2312" w:cs="Times New Roman"/>
                <w:color w:val="auto"/>
                <w:szCs w:val="21"/>
              </w:rPr>
              <mc:AlternateContent>
                <mc:Choice Requires="wps">
                  <w:drawing>
                    <wp:inline distT="0" distB="0" distL="114300" distR="114300">
                      <wp:extent cx="99060" cy="106680"/>
                      <wp:effectExtent l="7620" t="8255" r="26670" b="18415"/>
                      <wp:docPr id="18" name="矩形 18"/>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6ePJ9MAAAADAQAADwAAAAAAAAABACAAAAA4AAAAZHJzL2Rvd25yZXYu&#10;eG1sUEsBAhQAFAAAAAgAh07iQOQLPurqAQAA0QMAAA4AAAAAAAAAAQAgAAAAOAEAAGRycy9lMm9E&#10;b2MueG1sUEsFBgAAAAAGAAYAWQEAAJQFAAAAAA==&#10;">
                      <v:fill on="f" focussize="0,0"/>
                      <v:stroke weight="1.25pt" color="#000000" joinstyle="miter"/>
                      <v:imagedata o:title=""/>
                      <o:lock v:ext="edit" rotation="t" aspectratio="f"/>
                      <w10:wrap type="none"/>
                      <w10:anchorlock/>
                    </v:rect>
                  </w:pict>
                </mc:Fallback>
              </mc:AlternateContent>
            </w:r>
            <w:r>
              <w:rPr>
                <w:rFonts w:ascii="Times New Roman" w:hAnsi="Times New Roman" w:eastAsia="仿宋_GB2312" w:cs="Times New Roman"/>
                <w:color w:val="auto"/>
                <w:szCs w:val="21"/>
              </w:rPr>
              <w:t>18</w:t>
            </w:r>
            <w:r>
              <w:rPr>
                <w:rFonts w:hint="default" w:ascii="Times New Roman" w:hAnsi="Times New Roman" w:eastAsia="仿宋_GB2312" w:cs="Times New Roman"/>
                <w:color w:val="auto"/>
                <w:szCs w:val="21"/>
              </w:rPr>
              <w:t xml:space="preserve">个月 </w:t>
            </w:r>
            <w:r>
              <w:rPr>
                <w:rFonts w:hint="default" w:ascii="Times New Roman" w:hAnsi="Times New Roman" w:eastAsia="仿宋_GB2312" w:cs="Times New Roman"/>
                <w:color w:val="auto"/>
                <w:szCs w:val="21"/>
              </w:rPr>
              <mc:AlternateContent>
                <mc:Choice Requires="wps">
                  <w:drawing>
                    <wp:inline distT="0" distB="0" distL="114300" distR="114300">
                      <wp:extent cx="99060" cy="106680"/>
                      <wp:effectExtent l="7620" t="8255" r="26670" b="18415"/>
                      <wp:docPr id="24" name="矩形 24"/>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BY/0ni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eastAsia="仿宋_GB2312" w:cs="Times New Roman"/>
                <w:color w:val="auto"/>
                <w:szCs w:val="21"/>
              </w:rPr>
              <w:t xml:space="preserve"> 22个月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376"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是否采用快速程序</w:t>
            </w:r>
          </w:p>
        </w:tc>
        <w:tc>
          <w:tcPr>
            <w:tcW w:w="1884" w:type="dxa"/>
            <w:noWrap w:val="0"/>
            <w:vAlign w:val="center"/>
          </w:tcPr>
          <w:p>
            <w:pPr>
              <w:rPr>
                <w:rFonts w:hint="default" w:ascii="Times New Roman" w:hAnsi="Times New Roman" w:eastAsia="仿宋_GB2312" w:cs="Times New Roman"/>
                <w:b/>
                <w:bCs/>
                <w:color w:val="auto"/>
                <w:szCs w:val="21"/>
              </w:rPr>
            </w:pPr>
            <w:r>
              <w:rPr>
                <w:rFonts w:hint="default" w:ascii="Times New Roman" w:hAnsi="Times New Roman" w:eastAsia="仿宋_GB2312" w:cs="Times New Roman"/>
                <w:color w:val="auto"/>
                <w:szCs w:val="21"/>
              </w:rPr>
              <mc:AlternateContent>
                <mc:Choice Requires="wps">
                  <w:drawing>
                    <wp:inline distT="0" distB="0" distL="114300" distR="114300">
                      <wp:extent cx="99060" cy="106680"/>
                      <wp:effectExtent l="7620" t="8255" r="26670" b="18415"/>
                      <wp:docPr id="4" name="矩形 4"/>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6ePJ9MAAAADAQAADwAAAAAAAAABACAAAAA4AAAAZHJzL2Rvd25yZXYu&#10;eG1sUEsBAhQAFAAAAAgAh07iQG4Wv1fqAQAAzwMAAA4AAAAAAAAAAQAgAAAAOAEAAGRycy9lMm9E&#10;b2MueG1sUEsFBgAAAAAGAAYAWQEAAJQ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eastAsia="仿宋_GB2312" w:cs="Times New Roman"/>
                <w:color w:val="auto"/>
                <w:szCs w:val="21"/>
              </w:rPr>
              <w:t xml:space="preserve"> 是  </w:t>
            </w:r>
            <w:r>
              <w:rPr>
                <w:rFonts w:hint="default" w:ascii="Times New Roman" w:hAnsi="Times New Roman" w:eastAsia="仿宋_GB2312" w:cs="Times New Roman"/>
                <w:color w:val="auto"/>
                <w:szCs w:val="21"/>
              </w:rPr>
              <mc:AlternateContent>
                <mc:Choice Requires="wps">
                  <w:drawing>
                    <wp:inline distT="0" distB="0" distL="114300" distR="114300">
                      <wp:extent cx="99060" cy="106680"/>
                      <wp:effectExtent l="7620" t="8255" r="26670" b="18415"/>
                      <wp:docPr id="19" name="矩形 19"/>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DqHRYS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eastAsia="仿宋_GB2312" w:cs="Times New Roman"/>
                <w:color w:val="auto"/>
                <w:szCs w:val="21"/>
              </w:rPr>
              <w:t xml:space="preserve"> 否</w:t>
            </w:r>
          </w:p>
        </w:tc>
        <w:tc>
          <w:tcPr>
            <w:tcW w:w="2130" w:type="dxa"/>
            <w:gridSpan w:val="3"/>
            <w:noWrap w:val="0"/>
            <w:vAlign w:val="center"/>
          </w:tcPr>
          <w:p>
            <w:pPr>
              <w:rPr>
                <w:rFonts w:hint="default" w:ascii="Times New Roman" w:hAnsi="Times New Roman" w:eastAsia="仿宋_GB2312" w:cs="Times New Roman"/>
                <w:b/>
                <w:bCs/>
                <w:color w:val="auto"/>
                <w:szCs w:val="21"/>
              </w:rPr>
            </w:pPr>
            <w:r>
              <w:rPr>
                <w:rFonts w:hint="default" w:ascii="Times New Roman" w:hAnsi="Times New Roman" w:eastAsia="仿宋_GB2312" w:cs="Times New Roman"/>
                <w:color w:val="auto"/>
                <w:szCs w:val="21"/>
              </w:rPr>
              <w:t>快速程序代码</w:t>
            </w:r>
          </w:p>
        </w:tc>
        <w:tc>
          <w:tcPr>
            <w:tcW w:w="2132" w:type="dxa"/>
            <w:noWrap w:val="0"/>
            <w:vAlign w:val="center"/>
          </w:tcPr>
          <w:p>
            <w:pPr>
              <w:rPr>
                <w:rFonts w:hint="default" w:ascii="Times New Roman" w:hAnsi="Times New Roman" w:eastAsia="仿宋_GB2312" w:cs="Times New Roman"/>
                <w:b/>
                <w:bCs/>
                <w:color w:val="auto"/>
                <w:szCs w:val="21"/>
              </w:rPr>
            </w:pPr>
            <w:r>
              <w:rPr>
                <w:rFonts w:hint="default" w:ascii="Times New Roman" w:hAnsi="Times New Roman" w:eastAsia="仿宋_GB2312" w:cs="Times New Roman"/>
                <w:color w:val="auto"/>
                <w:szCs w:val="21"/>
              </w:rPr>
              <mc:AlternateContent>
                <mc:Choice Requires="wps">
                  <w:drawing>
                    <wp:inline distT="0" distB="0" distL="114300" distR="114300">
                      <wp:extent cx="99060" cy="106680"/>
                      <wp:effectExtent l="7620" t="8255" r="26670" b="18415"/>
                      <wp:docPr id="5" name="矩形 5"/>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6ePJ9MAAAADAQAADwAAAAAAAAABACAAAAA4AAAAZHJzL2Rvd25yZXYu&#10;eG1sUEsBAhQAFAAAAAgAh07iQEKiIFbqAQAAzwMAAA4AAAAAAAAAAQAgAAAAOAEAAGRycy9lMm9E&#10;b2MueG1sUEsFBgAAAAAGAAYAWQEAAJQ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eastAsia="仿宋_GB2312" w:cs="Times New Roman"/>
                <w:color w:val="auto"/>
                <w:szCs w:val="21"/>
              </w:rPr>
              <w:t xml:space="preserve">B1 </w:t>
            </w:r>
            <w:r>
              <w:rPr>
                <w:rFonts w:hint="default" w:ascii="Times New Roman" w:hAnsi="Times New Roman" w:eastAsia="仿宋_GB2312" w:cs="Times New Roman"/>
                <w:color w:val="auto"/>
                <w:szCs w:val="21"/>
              </w:rPr>
              <mc:AlternateContent>
                <mc:Choice Requires="wps">
                  <w:drawing>
                    <wp:inline distT="0" distB="0" distL="114300" distR="114300">
                      <wp:extent cx="99060" cy="106680"/>
                      <wp:effectExtent l="7620" t="8255" r="26670" b="18415"/>
                      <wp:docPr id="34" name="矩形 34"/>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BJ+gkF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eastAsia="仿宋_GB2312" w:cs="Times New Roman"/>
                <w:color w:val="auto"/>
                <w:szCs w:val="21"/>
              </w:rPr>
              <w:t xml:space="preserve">B2 </w:t>
            </w:r>
            <w:r>
              <w:rPr>
                <w:rFonts w:hint="default" w:ascii="Times New Roman" w:hAnsi="Times New Roman" w:eastAsia="仿宋_GB2312" w:cs="Times New Roman"/>
                <w:color w:val="auto"/>
                <w:szCs w:val="21"/>
              </w:rPr>
              <mc:AlternateContent>
                <mc:Choice Requires="wps">
                  <w:drawing>
                    <wp:inline distT="0" distB="0" distL="114300" distR="114300">
                      <wp:extent cx="99060" cy="106680"/>
                      <wp:effectExtent l="7620" t="8255" r="26670" b="18415"/>
                      <wp:docPr id="29" name="矩形 29"/>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6ePJ9MAAAADAQAADwAAAAAAAAABACAAAAA4AAAAZHJzL2Rvd25yZXYu&#10;eG1sUEsBAhQAFAAAAAgAh07iQJgUp+DqAQAA0QMAAA4AAAAAAAAAAQAgAAAAOAEAAGRycy9lMm9E&#10;b2MueG1sUEsFBgAAAAAGAAYAWQEAAJQ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eastAsia="仿宋_GB2312" w:cs="Times New Roman"/>
                <w:color w:val="auto"/>
                <w:szCs w:val="21"/>
              </w:rPr>
              <w:t xml:space="preserve">B3   </w:t>
            </w:r>
            <w:r>
              <w:rPr>
                <w:rFonts w:hint="default" w:ascii="Times New Roman" w:hAnsi="Times New Roman" w:eastAsia="仿宋_GB2312" w:cs="Times New Roman"/>
                <w:color w:val="auto"/>
                <w:szCs w:val="21"/>
              </w:rPr>
              <mc:AlternateContent>
                <mc:Choice Requires="wps">
                  <w:drawing>
                    <wp:inline distT="0" distB="0" distL="114300" distR="114300">
                      <wp:extent cx="99060" cy="106680"/>
                      <wp:effectExtent l="7620" t="8255" r="26670" b="18415"/>
                      <wp:docPr id="20" name="矩形 20"/>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6ePJ9MAAAADAQAADwAAAAAAAAABACAAAAA4AAAAZHJzL2Rvd25yZXYu&#10;eG1sUEsBAhQAFAAAAAgAh07iQOKrC7TqAQAA0QMAAA4AAAAAAAAAAQAgAAAAOAEAAGRycy9lMm9E&#10;b2MueG1sUEsFBgAAAAAGAAYAWQEAAJQ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eastAsia="仿宋_GB2312" w:cs="Times New Roman"/>
                <w:color w:val="auto"/>
                <w:szCs w:val="21"/>
              </w:rPr>
              <w:t xml:space="preserve">B4 </w:t>
            </w:r>
            <w:r>
              <w:rPr>
                <w:rFonts w:hint="default" w:ascii="Times New Roman" w:hAnsi="Times New Roman" w:eastAsia="仿宋_GB2312" w:cs="Times New Roman"/>
                <w:color w:val="auto"/>
                <w:szCs w:val="21"/>
              </w:rPr>
              <mc:AlternateContent>
                <mc:Choice Requires="wps">
                  <w:drawing>
                    <wp:inline distT="0" distB="0" distL="114300" distR="114300">
                      <wp:extent cx="99060" cy="106680"/>
                      <wp:effectExtent l="7620" t="8255" r="26670" b="18415"/>
                      <wp:docPr id="30" name="矩形 30"/>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6ePJ9MAAAADAQAADwAAAAAAAAABACAAAAA4AAAAZHJzL2Rvd25yZXYu&#10;eG1sUEsBAhQAFAAAAAgAh07iQPOuS1PqAQAA0QMAAA4AAAAAAAAAAQAgAAAAOAEAAGRycy9lMm9E&#10;b2MueG1sUEsFBgAAAAAGAAYAWQEAAJQ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eastAsia="仿宋_GB2312" w:cs="Times New Roman"/>
                <w:color w:val="auto"/>
                <w:szCs w:val="21"/>
              </w:rPr>
              <w:t>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376"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经费预算说明</w:t>
            </w:r>
          </w:p>
        </w:tc>
        <w:tc>
          <w:tcPr>
            <w:tcW w:w="6146" w:type="dxa"/>
            <w:gridSpan w:val="5"/>
            <w:noWrap w:val="0"/>
            <w:vAlign w:val="top"/>
          </w:tcPr>
          <w:p>
            <w:pPr>
              <w:rPr>
                <w:rFonts w:hint="default" w:ascii="Times New Roman" w:hAnsi="Times New Roman" w:eastAsia="仿宋_GB2312" w:cs="Times New Roman"/>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376"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目的、意义</w:t>
            </w:r>
          </w:p>
        </w:tc>
        <w:tc>
          <w:tcPr>
            <w:tcW w:w="6146" w:type="dxa"/>
            <w:gridSpan w:val="5"/>
            <w:noWrap w:val="0"/>
            <w:vAlign w:val="top"/>
          </w:tcPr>
          <w:p>
            <w:pP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（字数限定300</w:t>
            </w:r>
            <w:r>
              <w:rPr>
                <w:rFonts w:ascii="Times New Roman" w:hAnsi="Times New Roman" w:eastAsia="仿宋_GB2312" w:cs="Times New Roman"/>
                <w:color w:val="auto"/>
                <w:szCs w:val="21"/>
              </w:rPr>
              <w:t>-500</w:t>
            </w:r>
            <w:r>
              <w:rPr>
                <w:rFonts w:hint="default" w:ascii="Times New Roman" w:hAnsi="Times New Roman" w:eastAsia="仿宋_GB2312" w:cs="Times New Roman"/>
                <w:color w:val="auto"/>
                <w:szCs w:val="21"/>
              </w:rPr>
              <w:t>字之间）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376"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范围和主要技术内容</w:t>
            </w:r>
          </w:p>
        </w:tc>
        <w:tc>
          <w:tcPr>
            <w:tcW w:w="6146" w:type="dxa"/>
            <w:gridSpan w:val="5"/>
            <w:noWrap w:val="0"/>
            <w:vAlign w:val="top"/>
          </w:tcPr>
          <w:p>
            <w:pPr>
              <w:rPr>
                <w:rFonts w:hint="default" w:ascii="Times New Roman" w:hAnsi="Times New Roman"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2376"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国内外情况简要说明</w:t>
            </w:r>
          </w:p>
        </w:tc>
        <w:tc>
          <w:tcPr>
            <w:tcW w:w="6146" w:type="dxa"/>
            <w:gridSpan w:val="5"/>
            <w:noWrap w:val="0"/>
            <w:vAlign w:val="top"/>
          </w:tcPr>
          <w:p>
            <w:pPr>
              <w:rPr>
                <w:rFonts w:hint="default" w:ascii="Times New Roman" w:hAnsi="Times New Roman"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2376"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有关法律法规和强制性标准的关系</w:t>
            </w:r>
          </w:p>
        </w:tc>
        <w:tc>
          <w:tcPr>
            <w:tcW w:w="6146" w:type="dxa"/>
            <w:gridSpan w:val="5"/>
            <w:noWrap w:val="0"/>
            <w:vAlign w:val="top"/>
          </w:tcPr>
          <w:p>
            <w:pPr>
              <w:rPr>
                <w:rFonts w:hint="default" w:ascii="Times New Roman" w:hAnsi="Times New Roman"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2376"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标准涉及的产品清单</w:t>
            </w:r>
          </w:p>
        </w:tc>
        <w:tc>
          <w:tcPr>
            <w:tcW w:w="6146" w:type="dxa"/>
            <w:gridSpan w:val="5"/>
            <w:noWrap w:val="0"/>
            <w:vAlign w:val="top"/>
          </w:tcPr>
          <w:p>
            <w:pPr>
              <w:rPr>
                <w:rFonts w:hint="default" w:ascii="Times New Roman" w:hAnsi="Times New Roman"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2376"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是否有国家级科研项目支撑</w:t>
            </w:r>
          </w:p>
        </w:tc>
        <w:tc>
          <w:tcPr>
            <w:tcW w:w="1884" w:type="dxa"/>
            <w:noWrap w:val="0"/>
            <w:vAlign w:val="center"/>
          </w:tcPr>
          <w:p>
            <w:pP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mc:AlternateContent>
                <mc:Choice Requires="wps">
                  <w:drawing>
                    <wp:inline distT="0" distB="0" distL="114300" distR="114300">
                      <wp:extent cx="99060" cy="106680"/>
                      <wp:effectExtent l="7620" t="8255" r="26670" b="18415"/>
                      <wp:docPr id="11" name="矩形 11"/>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CetJK+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eastAsia="仿宋_GB2312" w:cs="Times New Roman"/>
                <w:color w:val="auto"/>
                <w:szCs w:val="21"/>
              </w:rPr>
              <w:t xml:space="preserve"> 是  </w:t>
            </w:r>
            <w:r>
              <w:rPr>
                <w:rFonts w:hint="default" w:ascii="Times New Roman" w:hAnsi="Times New Roman" w:eastAsia="仿宋_GB2312" w:cs="Times New Roman"/>
                <w:color w:val="auto"/>
                <w:szCs w:val="21"/>
              </w:rPr>
              <mc:AlternateContent>
                <mc:Choice Requires="wps">
                  <w:drawing>
                    <wp:inline distT="0" distB="0" distL="114300" distR="114300">
                      <wp:extent cx="99060" cy="106680"/>
                      <wp:effectExtent l="7620" t="8255" r="26670" b="18415"/>
                      <wp:docPr id="36" name="矩形 36"/>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AU0Cgu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eastAsia="仿宋_GB2312" w:cs="Times New Roman"/>
                <w:color w:val="auto"/>
                <w:szCs w:val="21"/>
              </w:rPr>
              <w:t xml:space="preserve"> 否</w:t>
            </w:r>
          </w:p>
        </w:tc>
        <w:tc>
          <w:tcPr>
            <w:tcW w:w="2130" w:type="dxa"/>
            <w:gridSpan w:val="3"/>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科研项目编号及名称</w:t>
            </w:r>
          </w:p>
        </w:tc>
        <w:tc>
          <w:tcPr>
            <w:tcW w:w="2132" w:type="dxa"/>
            <w:noWrap w:val="0"/>
            <w:vAlign w:val="top"/>
          </w:tcPr>
          <w:p>
            <w:pPr>
              <w:rPr>
                <w:rFonts w:hint="default" w:ascii="Times New Roman" w:hAnsi="Times New Roman"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2376"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是否涉及专利</w:t>
            </w:r>
          </w:p>
        </w:tc>
        <w:tc>
          <w:tcPr>
            <w:tcW w:w="1884" w:type="dxa"/>
            <w:noWrap w:val="0"/>
            <w:vAlign w:val="center"/>
          </w:tcPr>
          <w:p>
            <w:pP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mc:AlternateContent>
                <mc:Choice Requires="wps">
                  <w:drawing>
                    <wp:inline distT="0" distB="0" distL="114300" distR="114300">
                      <wp:extent cx="99060" cy="106680"/>
                      <wp:effectExtent l="7620" t="8255" r="26670" b="18415"/>
                      <wp:docPr id="21" name="矩形 21"/>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DsvSNM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eastAsia="仿宋_GB2312" w:cs="Times New Roman"/>
                <w:color w:val="auto"/>
                <w:szCs w:val="21"/>
              </w:rPr>
              <w:t xml:space="preserve"> 是  </w:t>
            </w:r>
            <w:r>
              <w:rPr>
                <w:rFonts w:hint="default" w:ascii="Times New Roman" w:hAnsi="Times New Roman" w:eastAsia="仿宋_GB2312" w:cs="Times New Roman"/>
                <w:color w:val="auto"/>
                <w:szCs w:val="21"/>
              </w:rPr>
              <mc:AlternateContent>
                <mc:Choice Requires="wps">
                  <w:drawing>
                    <wp:inline distT="0" distB="0" distL="114300" distR="114300">
                      <wp:extent cx="99060" cy="106680"/>
                      <wp:effectExtent l="7620" t="8255" r="26670" b="18415"/>
                      <wp:docPr id="31" name="矩形 31"/>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D9uGOr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eastAsia="仿宋_GB2312" w:cs="Times New Roman"/>
                <w:color w:val="auto"/>
                <w:szCs w:val="21"/>
              </w:rPr>
              <w:t xml:space="preserve"> 否</w:t>
            </w:r>
          </w:p>
        </w:tc>
        <w:tc>
          <w:tcPr>
            <w:tcW w:w="2130" w:type="dxa"/>
            <w:gridSpan w:val="3"/>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专利号及名称</w:t>
            </w:r>
          </w:p>
        </w:tc>
        <w:tc>
          <w:tcPr>
            <w:tcW w:w="2132" w:type="dxa"/>
            <w:noWrap w:val="0"/>
            <w:vAlign w:val="top"/>
          </w:tcPr>
          <w:p>
            <w:pPr>
              <w:rPr>
                <w:rFonts w:hint="default" w:ascii="Times New Roman" w:hAnsi="Times New Roman"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2376"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是否由行标或地标转化</w:t>
            </w:r>
          </w:p>
        </w:tc>
        <w:tc>
          <w:tcPr>
            <w:tcW w:w="1884" w:type="dxa"/>
            <w:noWrap w:val="0"/>
            <w:vAlign w:val="center"/>
          </w:tcPr>
          <w:p>
            <w:pP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mc:AlternateContent>
                <mc:Choice Requires="wps">
                  <w:drawing>
                    <wp:inline distT="0" distB="0" distL="114300" distR="114300">
                      <wp:extent cx="99060" cy="106680"/>
                      <wp:effectExtent l="7620" t="8255" r="26670" b="18415"/>
                      <wp:docPr id="32" name="矩形 32"/>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CuhGp4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eastAsia="仿宋_GB2312" w:cs="Times New Roman"/>
                <w:color w:val="auto"/>
                <w:szCs w:val="21"/>
              </w:rPr>
              <w:t xml:space="preserve"> 是  </w:t>
            </w:r>
            <w:r>
              <w:rPr>
                <w:rFonts w:hint="default" w:ascii="Times New Roman" w:hAnsi="Times New Roman" w:eastAsia="仿宋_GB2312" w:cs="Times New Roman"/>
                <w:color w:val="auto"/>
                <w:szCs w:val="21"/>
              </w:rPr>
              <mc:AlternateContent>
                <mc:Choice Requires="wps">
                  <w:drawing>
                    <wp:inline distT="0" distB="0" distL="114300" distR="114300">
                      <wp:extent cx="99060" cy="106680"/>
                      <wp:effectExtent l="7620" t="8255" r="26670" b="18415"/>
                      <wp:docPr id="8" name="矩形 8"/>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6ePJ9MAAAADAQAADwAAAAAAAAABACAAAAA4AAAAZHJzL2Rvd25yZXYu&#10;eG1sUEsBAhQAFAAAAAgAh07iQL5nPF3qAQAAzwMAAA4AAAAAAAAAAQAgAAAAOAEAAGRycy9lMm9E&#10;b2MueG1sUEsFBgAAAAAGAAYAWQEAAJQ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eastAsia="仿宋_GB2312" w:cs="Times New Roman"/>
                <w:color w:val="auto"/>
                <w:szCs w:val="21"/>
              </w:rPr>
              <w:t xml:space="preserve"> 否</w:t>
            </w:r>
          </w:p>
        </w:tc>
        <w:tc>
          <w:tcPr>
            <w:tcW w:w="2130" w:type="dxa"/>
            <w:gridSpan w:val="3"/>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行地标标准号及名称</w:t>
            </w:r>
          </w:p>
        </w:tc>
        <w:tc>
          <w:tcPr>
            <w:tcW w:w="2132" w:type="dxa"/>
            <w:noWrap w:val="0"/>
            <w:vAlign w:val="top"/>
          </w:tcPr>
          <w:p>
            <w:pPr>
              <w:rPr>
                <w:rFonts w:hint="default" w:ascii="Times New Roman" w:hAnsi="Times New Roman"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2376"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备注</w:t>
            </w:r>
          </w:p>
        </w:tc>
        <w:tc>
          <w:tcPr>
            <w:tcW w:w="6146" w:type="dxa"/>
            <w:gridSpan w:val="5"/>
            <w:noWrap w:val="0"/>
            <w:vAlign w:val="center"/>
          </w:tcPr>
          <w:p>
            <w:pPr>
              <w:rPr>
                <w:rFonts w:hint="default" w:ascii="Times New Roman" w:hAnsi="Times New Roman" w:eastAsia="仿宋_GB2312" w:cs="Times New Roman"/>
                <w:color w:val="auto"/>
                <w:szCs w:val="21"/>
              </w:rPr>
            </w:pPr>
          </w:p>
        </w:tc>
      </w:tr>
    </w:tbl>
    <w:p>
      <w:pPr>
        <w:rPr>
          <w:rFonts w:hint="default" w:ascii="Times New Roman" w:hAnsi="Times New Roman" w:eastAsia="仿宋_GB2312" w:cs="Times New Roman"/>
          <w:color w:val="auto"/>
          <w:szCs w:val="21"/>
        </w:rPr>
      </w:pPr>
    </w:p>
    <w:p>
      <w:pPr>
        <w:pStyle w:val="3"/>
        <w:widowControl/>
        <w:spacing w:before="0" w:beforeAutospacing="0" w:after="0" w:afterAutospacing="0" w:line="360" w:lineRule="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填写说明：</w:t>
      </w:r>
    </w:p>
    <w:p>
      <w:pPr>
        <w:pStyle w:val="3"/>
        <w:widowControl/>
        <w:spacing w:before="0" w:beforeAutospacing="0" w:after="0" w:afterAutospacing="0" w:line="360" w:lineRule="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1．非必填项说明</w:t>
      </w:r>
    </w:p>
    <w:p>
      <w:pPr>
        <w:pStyle w:val="3"/>
        <w:widowControl/>
        <w:spacing w:before="0" w:beforeAutospacing="0" w:after="0" w:afterAutospacing="0" w:line="360" w:lineRule="auto"/>
        <w:ind w:firstLine="360"/>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1）采用国际标准为“无”时，“采用程度”、“采标号”、“采标名称”无需填写；</w:t>
      </w:r>
    </w:p>
    <w:p>
      <w:pPr>
        <w:pStyle w:val="3"/>
        <w:widowControl/>
        <w:spacing w:before="0" w:beforeAutospacing="0" w:after="0" w:afterAutospacing="0" w:line="360" w:lineRule="auto"/>
        <w:ind w:firstLine="360"/>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2）不采用快速程序，“快速程序代码”无需填写；</w:t>
      </w:r>
    </w:p>
    <w:p>
      <w:pPr>
        <w:pStyle w:val="3"/>
        <w:widowControl/>
        <w:spacing w:before="0" w:beforeAutospacing="0" w:after="0" w:afterAutospacing="0" w:line="360" w:lineRule="auto"/>
        <w:ind w:firstLine="360"/>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3）无国家级科研项目支撑时,“科研项目编号及名称”无需填写；</w:t>
      </w:r>
    </w:p>
    <w:p>
      <w:pPr>
        <w:pStyle w:val="3"/>
        <w:widowControl/>
        <w:spacing w:before="0" w:beforeAutospacing="0" w:after="0" w:afterAutospacing="0" w:line="360" w:lineRule="auto"/>
        <w:ind w:firstLine="360"/>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4）不涉及专利时，“专利号及名称”无需填写；</w:t>
      </w:r>
    </w:p>
    <w:p>
      <w:pPr>
        <w:pStyle w:val="3"/>
        <w:widowControl/>
        <w:spacing w:before="0" w:beforeAutospacing="0" w:after="0" w:afterAutospacing="0" w:line="360" w:lineRule="auto"/>
        <w:ind w:firstLine="360"/>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5）不由行地标转化时，“行地标标准号及名称”无需填写。</w:t>
      </w:r>
    </w:p>
    <w:p>
      <w:pPr>
        <w:pStyle w:val="3"/>
        <w:widowControl/>
        <w:spacing w:before="0" w:beforeAutospacing="0" w:after="0" w:afterAutospacing="0" w:line="360" w:lineRule="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2．其它项均为必填。其中经费预算应包括经费总额、国拨经费、自筹经费的情况，并需说明当国家补助经费达不到预算要求时，能否确保项目按时完成。</w:t>
      </w:r>
    </w:p>
    <w:p>
      <w:pPr>
        <w:pStyle w:val="3"/>
        <w:widowControl/>
        <w:spacing w:before="0" w:beforeAutospacing="0" w:after="0" w:afterAutospacing="0" w:line="360" w:lineRule="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3．ICS代号可从委网站公布的“ICS分类号”文件中获得，下载地址为：</w:t>
      </w:r>
      <w:r>
        <w:rPr>
          <w:rFonts w:hint="default" w:ascii="Times New Roman" w:hAnsi="Times New Roman" w:eastAsia="仿宋_GB2312" w:cs="Times New Roman"/>
          <w:color w:val="auto"/>
          <w:sz w:val="21"/>
          <w:szCs w:val="21"/>
        </w:rPr>
        <w:fldChar w:fldCharType="begin"/>
      </w:r>
      <w:r>
        <w:rPr>
          <w:rFonts w:hint="default" w:ascii="Times New Roman" w:hAnsi="Times New Roman" w:cs="Times New Roman"/>
          <w:color w:val="auto"/>
        </w:rPr>
        <w:instrText xml:space="preserve"> HYPERLINK "http://www.sac.gov.cn/bsdt/xz/201011/P020130408501048214251.pdf" </w:instrText>
      </w:r>
      <w:r>
        <w:rPr>
          <w:rFonts w:hint="default" w:ascii="Times New Roman" w:hAnsi="Times New Roman" w:eastAsia="仿宋_GB2312" w:cs="Times New Roman"/>
          <w:color w:val="auto"/>
          <w:sz w:val="21"/>
          <w:szCs w:val="21"/>
        </w:rPr>
        <w:fldChar w:fldCharType="separate"/>
      </w:r>
      <w:r>
        <w:rPr>
          <w:rFonts w:hint="default" w:ascii="Times New Roman" w:hAnsi="Times New Roman" w:cs="Times New Roman"/>
          <w:color w:val="auto"/>
        </w:rPr>
        <w:t>http://www.sac.gov.cn/bsdt/xz/201011/P020130408501048214251.pdf</w:t>
      </w:r>
      <w:r>
        <w:rPr>
          <w:rFonts w:hint="default" w:ascii="Times New Roman" w:hAnsi="Times New Roman" w:eastAsia="仿宋_GB2312" w:cs="Times New Roman"/>
          <w:color w:val="auto"/>
          <w:sz w:val="21"/>
          <w:szCs w:val="21"/>
        </w:rPr>
        <w:fldChar w:fldCharType="end"/>
      </w:r>
      <w:r>
        <w:rPr>
          <w:rFonts w:hint="default" w:ascii="Times New Roman" w:hAnsi="Times New Roman" w:eastAsia="仿宋_GB2312" w:cs="Times New Roman"/>
          <w:color w:val="auto"/>
          <w:sz w:val="21"/>
          <w:szCs w:val="21"/>
        </w:rPr>
        <w:t>。</w:t>
      </w:r>
    </w:p>
    <w:p>
      <w:pPr>
        <w:pStyle w:val="3"/>
        <w:widowControl/>
        <w:spacing w:before="0" w:beforeAutospacing="0" w:after="0" w:afterAutospacing="0" w:line="360" w:lineRule="auto"/>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4．备注中必须注明项目投票情况，格式为“技术委员会委员总数/参与投票人数/赞成票数”。</w:t>
      </w:r>
      <w:r>
        <w:rPr>
          <w:rFonts w:hint="default" w:ascii="Times New Roman" w:hAnsi="Times New Roman" w:eastAsia="仿宋_GB2312" w:cs="Times New Roman"/>
          <w:color w:val="auto"/>
          <w:sz w:val="21"/>
          <w:szCs w:val="21"/>
        </w:rPr>
        <w:t>省级市场监督管理局申报的项目还应注明与归口技术委员会或归口单位的协调情况。</w:t>
      </w:r>
    </w:p>
    <w:p>
      <w:pPr>
        <w:spacing w:after="120" w:afterLines="50" w:line="360" w:lineRule="auto"/>
        <w:jc w:val="left"/>
        <w:rPr>
          <w:rFonts w:hint="default" w:ascii="Times New Roman" w:hAnsi="Times New Roman" w:eastAsia="黑体" w:cs="Times New Roman"/>
          <w:color w:val="auto"/>
          <w:sz w:val="32"/>
          <w:szCs w:val="30"/>
        </w:rPr>
      </w:pPr>
    </w:p>
    <w:p/>
    <w:sectPr>
      <w:footerReference r:id="rId3" w:type="default"/>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altName w:val="方正仿宋_GBK"/>
    <w:panose1 w:val="02010609030101010101"/>
    <w:charset w:val="86"/>
    <w:family w:val="modern"/>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楷体_GB2312">
    <w:altName w:val="方正楷体_GBK"/>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6</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EF"/>
    <w:rsid w:val="00B126EF"/>
    <w:rsid w:val="00C97794"/>
    <w:rsid w:val="3F2FDD73"/>
    <w:rsid w:val="75DB566A"/>
    <w:rsid w:val="F71FEC8D"/>
    <w:rsid w:val="FEFF3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3">
    <w:name w:val="Normal (Web)"/>
    <w:basedOn w:val="1"/>
    <w:unhideWhenUsed/>
    <w:qFormat/>
    <w:uiPriority w:val="99"/>
    <w:pPr>
      <w:spacing w:before="100" w:beforeAutospacing="1" w:after="100" w:afterAutospacing="1"/>
      <w:jc w:val="left"/>
    </w:pPr>
    <w:rPr>
      <w:rFonts w:ascii="Times New Roman" w:hAnsi="Times New Roman" w:eastAsia="宋体" w:cs="Times New Roman"/>
      <w:kern w:val="0"/>
      <w:sz w:val="24"/>
      <w:szCs w:val="20"/>
    </w:rPr>
  </w:style>
  <w:style w:type="character" w:styleId="6">
    <w:name w:val="Strong"/>
    <w:qFormat/>
    <w:uiPriority w:val="22"/>
    <w:rPr>
      <w:b/>
      <w:bCs/>
    </w:rPr>
  </w:style>
  <w:style w:type="character" w:styleId="7">
    <w:name w:val="page number"/>
    <w:qFormat/>
    <w:uiPriority w:val="0"/>
  </w:style>
  <w:style w:type="character" w:customStyle="1" w:styleId="8">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404</Words>
  <Characters>2309</Characters>
  <Lines>19</Lines>
  <Paragraphs>5</Paragraphs>
  <TotalTime>2</TotalTime>
  <ScaleCrop>false</ScaleCrop>
  <LinksUpToDate>false</LinksUpToDate>
  <CharactersWithSpaces>2708</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2022-04-08T18:14:00Z</dcterms:created>
  <dc:creator>曲萍</dc:creator>
  <cp:lastModifiedBy>nyncbuser</cp:lastModifiedBy>
  <dcterms:modified xsi:type="dcterms:W3CDTF">2023-03-20T09:03:18Z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