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2B0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57AB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黑龙江省地方标准废止目录（9项）</w:t>
      </w:r>
    </w:p>
    <w:p w14:paraId="2D2CF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9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55"/>
        <w:gridCol w:w="5111"/>
      </w:tblGrid>
      <w:tr w14:paraId="4602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tblHeader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A31C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059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标准代号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E86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标准名称</w:t>
            </w:r>
          </w:p>
        </w:tc>
      </w:tr>
      <w:tr w14:paraId="469F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8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1354—2009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5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地理标志产品 宝清大白板南瓜籽生产技术规程</w:t>
            </w:r>
          </w:p>
        </w:tc>
      </w:tr>
      <w:tr w14:paraId="6BCC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1406—2010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4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地理标志产品 宝清大白板南瓜籽</w:t>
            </w:r>
          </w:p>
        </w:tc>
      </w:tr>
      <w:tr w14:paraId="2DF71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0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1474—2012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地理标志产品 板子房西瓜</w:t>
            </w:r>
          </w:p>
        </w:tc>
      </w:tr>
      <w:tr w14:paraId="2FD3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1584—2015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2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地理标志产品 中国北极蓝莓</w:t>
            </w:r>
          </w:p>
        </w:tc>
      </w:tr>
      <w:tr w14:paraId="0F9A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B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1818—2016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2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地理标志产品 红星酸菜</w:t>
            </w:r>
          </w:p>
        </w:tc>
      </w:tr>
      <w:tr w14:paraId="0DE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1945—2017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0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地理标志产品 宝清大米</w:t>
            </w:r>
          </w:p>
        </w:tc>
      </w:tr>
      <w:tr w14:paraId="43EE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1946—2017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E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地理标志产品 龙头胖头鱼</w:t>
            </w:r>
          </w:p>
        </w:tc>
      </w:tr>
      <w:tr w14:paraId="648F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1947—2017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C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地理标志产品 宝清苹果(寒疆红果)</w:t>
            </w:r>
          </w:p>
        </w:tc>
      </w:tr>
      <w:tr w14:paraId="401A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9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DB23/T 2235—2018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8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地理标志产品 巴哈西伯绿豆</w:t>
            </w:r>
          </w:p>
        </w:tc>
      </w:tr>
    </w:tbl>
    <w:p w14:paraId="6B903AA0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DFF3328"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AndChars" w:linePitch="579" w:charSpace="-14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23A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46ABB5">
                          <w:pPr>
                            <w:pStyle w:val="2"/>
                            <w:rPr>
                              <w:rFonts w:hint="default" w:ascii="Nimbus Roman No9 L" w:hAnsi="Nimbus Roman No9 L" w:eastAsia="宋体" w:cs="Nimbus Roman No9 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 No9 L" w:hAnsi="Nimbus Roman No9 L" w:eastAsia="宋体" w:cs="Nimbus Roman No9 L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 No9 L" w:hAnsi="Nimbus Roman No9 L" w:eastAsia="宋体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eastAsia="宋体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eastAsia="宋体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eastAsia="宋体" w:cs="Nimbus Roman No9 L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Nimbus Roman No9 L" w:hAnsi="Nimbus Roman No9 L" w:eastAsia="宋体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 No9 L" w:hAnsi="Nimbus Roman No9 L" w:eastAsia="宋体" w:cs="Nimbus Roman No9 L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tLx4vS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11eqNQew5tjpGnykKnDCDs1ptfLNKdNS+vxt5+rHv+u7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C0vHi9IBAACl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46ABB5">
                    <w:pPr>
                      <w:pStyle w:val="2"/>
                      <w:rPr>
                        <w:rFonts w:hint="default" w:ascii="Nimbus Roman No9 L" w:hAnsi="Nimbus Roman No9 L" w:eastAsia="宋体" w:cs="Nimbus Roman No9 L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 No9 L" w:hAnsi="Nimbus Roman No9 L" w:eastAsia="宋体" w:cs="Nimbus Roman No9 L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 No9 L" w:hAnsi="Nimbus Roman No9 L" w:eastAsia="宋体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eastAsia="宋体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eastAsia="宋体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eastAsia="宋体" w:cs="Nimbus Roman No9 L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Nimbus Roman No9 L" w:hAnsi="Nimbus Roman No9 L" w:eastAsia="宋体" w:cs="Nimbus Roman No9 L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 No9 L" w:hAnsi="Nimbus Roman No9 L" w:eastAsia="宋体" w:cs="Nimbus Roman No9 L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hyphenationZone w:val="360"/>
  <w:drawingGridHorizontalSpacing w:val="116"/>
  <w:displayHorizontalDrawingGridEvery w:val="2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25FFD405"/>
    <w:rsid w:val="56CE2E30"/>
    <w:rsid w:val="591B1305"/>
    <w:rsid w:val="66DF37E5"/>
    <w:rsid w:val="66EDEDDA"/>
    <w:rsid w:val="6FFF0008"/>
    <w:rsid w:val="6FFF4328"/>
    <w:rsid w:val="BA79CAFA"/>
    <w:rsid w:val="DD3E3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374</Words>
  <Characters>478</Characters>
  <Lines>1</Lines>
  <Paragraphs>1</Paragraphs>
  <TotalTime>8</TotalTime>
  <ScaleCrop>false</ScaleCrop>
  <LinksUpToDate>false</LinksUpToDate>
  <CharactersWithSpaces>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2024-12-08T17:43:00Z</dcterms:created>
  <dc:creator>昌美慧(核稿)</dc:creator>
  <cp:lastModifiedBy>她说.</cp:lastModifiedBy>
  <dcterms:modified xsi:type="dcterms:W3CDTF">2024-12-16T08:40:55Z</dcterms:modified>
  <dc:title>黑龙江省市场监督管理局关于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934132CBDEC1141D20C65F67356C48B7</vt:lpwstr>
  </property>
</Properties>
</file>