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2AD608C" w14:textId="77777777" w:rsidTr="007B7453">
        <w:tc>
          <w:tcPr>
            <w:tcW w:w="509" w:type="dxa"/>
          </w:tcPr>
          <w:p w14:paraId="34A48007"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5D049D6" w14:textId="473AFBCE"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25C5F">
              <w:rPr>
                <w:rFonts w:ascii="黑体" w:eastAsia="黑体" w:hAnsi="黑体" w:hint="eastAsia"/>
                <w:sz w:val="21"/>
                <w:szCs w:val="21"/>
              </w:rPr>
              <w:t>3</w:t>
            </w:r>
            <w:r w:rsidR="00B97155">
              <w:rPr>
                <w:rFonts w:ascii="黑体" w:eastAsia="黑体" w:hAnsi="黑体" w:hint="eastAsia"/>
                <w:sz w:val="21"/>
                <w:szCs w:val="21"/>
              </w:rPr>
              <w:t>5.040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888CB1F" w14:textId="77777777" w:rsidTr="007B7453">
        <w:tc>
          <w:tcPr>
            <w:tcW w:w="509" w:type="dxa"/>
          </w:tcPr>
          <w:p w14:paraId="105DB17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56E6E42" w14:textId="4E5781D1" w:rsidR="00FB231D" w:rsidRPr="00672BFD" w:rsidRDefault="00672BFD" w:rsidP="00B97155">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25C5F">
              <w:rPr>
                <w:rFonts w:ascii="黑体" w:eastAsia="黑体" w:hAnsi="黑体" w:hint="eastAsia"/>
                <w:sz w:val="21"/>
                <w:szCs w:val="21"/>
              </w:rPr>
              <w:t>A</w:t>
            </w:r>
            <w:r w:rsidR="00B97155">
              <w:rPr>
                <w:rFonts w:ascii="黑体" w:eastAsia="黑体" w:hAnsi="黑体" w:hint="eastAsia"/>
                <w:sz w:val="21"/>
                <w:szCs w:val="21"/>
              </w:rPr>
              <w:t xml:space="preserve"> </w:t>
            </w:r>
            <w:r w:rsidR="00825C5F">
              <w:rPr>
                <w:rFonts w:ascii="黑体" w:eastAsia="黑体" w:hAnsi="黑体" w:hint="eastAsia"/>
                <w:sz w:val="21"/>
                <w:szCs w:val="21"/>
              </w:rPr>
              <w:t>00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B6A6CB5" w14:textId="77777777" w:rsidTr="00DF5F11">
        <w:tc>
          <w:tcPr>
            <w:tcW w:w="6407" w:type="dxa"/>
          </w:tcPr>
          <w:p w14:paraId="22E52287" w14:textId="77777777" w:rsidR="001446C2" w:rsidRDefault="001446C2" w:rsidP="00B97155">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FF7C322" wp14:editId="15F067A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97155">
              <w:rPr>
                <w:rFonts w:hint="eastAsia"/>
              </w:rPr>
              <w:t>34</w:t>
            </w:r>
            <w:r>
              <w:fldChar w:fldCharType="end"/>
            </w:r>
            <w:bookmarkEnd w:id="3"/>
          </w:p>
        </w:tc>
      </w:tr>
    </w:tbl>
    <w:p w14:paraId="4CD94986"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97155">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46E6777D"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97155">
        <w:rPr>
          <w:rFonts w:hint="eastAsia"/>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282E023"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1DD5D81"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8EDB20A" wp14:editId="21D3F16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0DEC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458FFF1"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455FB7D6" w14:textId="77777777" w:rsidR="006816A4" w:rsidRDefault="00387BA9" w:rsidP="00463B77">
      <w:pPr>
        <w:pStyle w:val="affffffffff5"/>
        <w:framePr w:h="6974" w:hRule="exact" w:wrap="around" w:x="1419" w:anchorLock="1"/>
        <w:rPr>
          <w:rFonts w:hint="eastAsia"/>
        </w:rPr>
      </w:pPr>
      <w:r>
        <w:t>预制菜追溯编码标识与信息要求</w:t>
      </w:r>
    </w:p>
    <w:p w14:paraId="041C6D2E" w14:textId="77777777" w:rsidR="00815419" w:rsidRPr="00815419" w:rsidRDefault="00815419" w:rsidP="00324EDD">
      <w:pPr>
        <w:framePr w:w="9639" w:h="6974" w:hRule="exact" w:wrap="around" w:vAnchor="page" w:hAnchor="page" w:x="1419" w:y="6408" w:anchorLock="1"/>
        <w:ind w:left="-1418"/>
      </w:pPr>
    </w:p>
    <w:bookmarkStart w:id="9" w:name="ESTD_NAME"/>
    <w:p w14:paraId="5195286B" w14:textId="77777777" w:rsidR="00755402" w:rsidRPr="008B50C8" w:rsidRDefault="00387BA9"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Encoding Identification and Information Requirements for Traceablity of Prefabricated Dishes"/>
            </w:textInput>
          </w:ffData>
        </w:fldChar>
      </w:r>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Encoding Identification and Information Requirements for Traceablity of Prefabricated Dishes</w:t>
      </w:r>
      <w:r>
        <w:rPr>
          <w:rFonts w:eastAsia="黑体"/>
          <w:noProof/>
          <w:szCs w:val="28"/>
        </w:rPr>
        <w:fldChar w:fldCharType="end"/>
      </w:r>
      <w:bookmarkEnd w:id="9"/>
    </w:p>
    <w:p w14:paraId="623C7F3D" w14:textId="77777777" w:rsidR="00815419" w:rsidRPr="00324EDD" w:rsidRDefault="00815419" w:rsidP="00324EDD">
      <w:pPr>
        <w:framePr w:w="9639" w:h="6974" w:hRule="exact" w:wrap="around" w:vAnchor="page" w:hAnchor="page" w:x="1419" w:y="6408" w:anchorLock="1"/>
        <w:spacing w:line="760" w:lineRule="exact"/>
        <w:ind w:left="-1418"/>
      </w:pPr>
    </w:p>
    <w:p w14:paraId="45EA365B"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53409D0" w14:textId="5FE05C0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786958B6" w14:textId="6CB50476"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4B04B1">
        <w:rPr>
          <w:noProof/>
          <w:sz w:val="21"/>
          <w:szCs w:val="28"/>
        </w:rPr>
        <w:t> </w:t>
      </w:r>
      <w:r w:rsidR="004B04B1">
        <w:rPr>
          <w:noProof/>
          <w:sz w:val="21"/>
          <w:szCs w:val="28"/>
        </w:rPr>
        <w:t> </w:t>
      </w:r>
      <w:r w:rsidR="004B04B1">
        <w:rPr>
          <w:noProof/>
          <w:sz w:val="21"/>
          <w:szCs w:val="28"/>
        </w:rPr>
        <w:t> </w:t>
      </w:r>
      <w:r w:rsidR="004B04B1">
        <w:rPr>
          <w:noProof/>
          <w:sz w:val="21"/>
          <w:szCs w:val="28"/>
        </w:rPr>
        <w:t> </w:t>
      </w:r>
      <w:r w:rsidR="004B04B1">
        <w:rPr>
          <w:noProof/>
          <w:sz w:val="21"/>
          <w:szCs w:val="28"/>
        </w:rPr>
        <w:t> </w:t>
      </w:r>
      <w:r>
        <w:rPr>
          <w:noProof/>
          <w:sz w:val="21"/>
          <w:szCs w:val="28"/>
        </w:rPr>
        <w:fldChar w:fldCharType="end"/>
      </w:r>
      <w:bookmarkEnd w:id="11"/>
    </w:p>
    <w:p w14:paraId="7C7D2A63"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68D003E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0F33DE4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53E37707"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97155">
        <w:rPr>
          <w:rFonts w:hAnsi="黑体" w:hint="eastAsia"/>
          <w:w w:val="100"/>
          <w:sz w:val="28"/>
        </w:rPr>
        <w:t>安徽省</w:t>
      </w:r>
      <w:r w:rsidR="00B97155">
        <w:rPr>
          <w:rFonts w:hAnsi="黑体"/>
          <w:w w:val="100"/>
          <w:sz w:val="28"/>
        </w:rPr>
        <w:t>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85A1F95" w14:textId="77777777" w:rsidR="00A02BAE" w:rsidRPr="00CD50A1" w:rsidRDefault="006A37B9" w:rsidP="00A02BAE">
      <w:pPr>
        <w:rPr>
          <w:rFonts w:ascii="宋体" w:hAnsi="宋体" w:hint="eastAsia"/>
          <w:sz w:val="28"/>
          <w:szCs w:val="28"/>
        </w:rPr>
        <w:sectPr w:rsidR="00A02BAE" w:rsidRPr="00CD50A1" w:rsidSect="00DC2659">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E149CC" wp14:editId="0FD8EC3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7E53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157EC78" w14:textId="77777777" w:rsidR="00DC2659" w:rsidRDefault="00DC2659" w:rsidP="00DC2659">
      <w:pPr>
        <w:pStyle w:val="affffff2"/>
        <w:spacing w:after="468"/>
      </w:pPr>
      <w:bookmarkStart w:id="20" w:name="BookMark1"/>
      <w:bookmarkStart w:id="21" w:name="_Toc180741006"/>
      <w:bookmarkStart w:id="22" w:name="_Toc180741074"/>
      <w:bookmarkStart w:id="23" w:name="_Toc180741389"/>
      <w:bookmarkStart w:id="24" w:name="_Toc180754928"/>
      <w:r w:rsidRPr="00DC2659">
        <w:rPr>
          <w:rFonts w:hint="eastAsia"/>
          <w:spacing w:val="320"/>
        </w:rPr>
        <w:lastRenderedPageBreak/>
        <w:t>目</w:t>
      </w:r>
      <w:r>
        <w:rPr>
          <w:rFonts w:hint="eastAsia"/>
        </w:rPr>
        <w:t>次</w:t>
      </w:r>
    </w:p>
    <w:p w14:paraId="7DF42089" w14:textId="63286F3C"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r w:rsidRPr="00DC2659">
        <w:fldChar w:fldCharType="begin"/>
      </w:r>
      <w:r w:rsidRPr="00DC2659">
        <w:instrText xml:space="preserve"> TOC \o "1-1" \h </w:instrText>
      </w:r>
      <w:r w:rsidRPr="00DC2659">
        <w:fldChar w:fldCharType="separate"/>
      </w:r>
      <w:hyperlink w:anchor="_Toc184714344" w:history="1">
        <w:r w:rsidRPr="00DC2659">
          <w:rPr>
            <w:rStyle w:val="affffffe"/>
            <w:rFonts w:hint="eastAsia"/>
            <w:noProof/>
          </w:rPr>
          <w:t>前言</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_Toc184714344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II</w:t>
        </w:r>
        <w:r w:rsidRPr="00DC2659">
          <w:rPr>
            <w:rFonts w:hint="eastAsia"/>
            <w:noProof/>
          </w:rPr>
          <w:fldChar w:fldCharType="end"/>
        </w:r>
      </w:hyperlink>
    </w:p>
    <w:p w14:paraId="19911E4F" w14:textId="6CCDA3AA"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45" w:history="1">
        <w:r w:rsidRPr="00DC2659">
          <w:rPr>
            <w:rStyle w:val="affffffe"/>
            <w:rFonts w:hint="eastAsia"/>
            <w:noProof/>
          </w:rPr>
          <w:t>引言</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_Toc184714345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III</w:t>
        </w:r>
        <w:r w:rsidRPr="00DC2659">
          <w:rPr>
            <w:rFonts w:hint="eastAsia"/>
            <w:noProof/>
          </w:rPr>
          <w:fldChar w:fldCharType="end"/>
        </w:r>
      </w:hyperlink>
    </w:p>
    <w:p w14:paraId="6F447DF6" w14:textId="2756FDE6"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46" w:history="1">
        <w:r w:rsidRPr="00DC2659">
          <w:rPr>
            <w:rStyle w:val="affffffe"/>
            <w:rFonts w:hint="eastAsia"/>
            <w:noProof/>
          </w:rPr>
          <w:t>1</w:t>
        </w:r>
        <w:r>
          <w:rPr>
            <w:rStyle w:val="affffffe"/>
            <w:noProof/>
          </w:rPr>
          <w:t xml:space="preserve"> </w:t>
        </w:r>
        <w:r w:rsidRPr="00DC2659">
          <w:rPr>
            <w:rStyle w:val="affffffe"/>
            <w:rFonts w:hint="eastAsia"/>
            <w:noProof/>
          </w:rPr>
          <w:t xml:space="preserve"> 范围</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_Toc184714346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w:t>
        </w:r>
        <w:r w:rsidRPr="00DC2659">
          <w:rPr>
            <w:rFonts w:hint="eastAsia"/>
            <w:noProof/>
          </w:rPr>
          <w:fldChar w:fldCharType="end"/>
        </w:r>
      </w:hyperlink>
    </w:p>
    <w:p w14:paraId="31A1283A" w14:textId="5E29BF73"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47" w:history="1">
        <w:r w:rsidRPr="00DC2659">
          <w:rPr>
            <w:rStyle w:val="affffffe"/>
            <w:rFonts w:hint="eastAsia"/>
            <w:noProof/>
          </w:rPr>
          <w:t>2</w:t>
        </w:r>
        <w:r>
          <w:rPr>
            <w:rStyle w:val="affffffe"/>
            <w:noProof/>
          </w:rPr>
          <w:t xml:space="preserve"> </w:t>
        </w:r>
        <w:r w:rsidRPr="00DC2659">
          <w:rPr>
            <w:rStyle w:val="affffffe"/>
            <w:rFonts w:hint="eastAsia"/>
            <w:noProof/>
          </w:rPr>
          <w:t xml:space="preserve"> 规范性引用文件</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_Toc184714347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w:t>
        </w:r>
        <w:r w:rsidRPr="00DC2659">
          <w:rPr>
            <w:rFonts w:hint="eastAsia"/>
            <w:noProof/>
          </w:rPr>
          <w:fldChar w:fldCharType="end"/>
        </w:r>
      </w:hyperlink>
    </w:p>
    <w:p w14:paraId="0E90F53E" w14:textId="6BE61B84"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48" w:history="1">
        <w:r w:rsidRPr="00DC2659">
          <w:rPr>
            <w:rStyle w:val="affffffe"/>
            <w:rFonts w:hint="eastAsia"/>
            <w:noProof/>
          </w:rPr>
          <w:t>3</w:t>
        </w:r>
        <w:r>
          <w:rPr>
            <w:rStyle w:val="affffffe"/>
            <w:noProof/>
          </w:rPr>
          <w:t xml:space="preserve"> </w:t>
        </w:r>
        <w:r w:rsidRPr="00DC2659">
          <w:rPr>
            <w:rStyle w:val="affffffe"/>
            <w:rFonts w:hint="eastAsia"/>
            <w:noProof/>
          </w:rPr>
          <w:t xml:space="preserve"> 术语和定义</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_Toc184714348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w:t>
        </w:r>
        <w:r w:rsidRPr="00DC2659">
          <w:rPr>
            <w:rFonts w:hint="eastAsia"/>
            <w:noProof/>
          </w:rPr>
          <w:fldChar w:fldCharType="end"/>
        </w:r>
      </w:hyperlink>
    </w:p>
    <w:p w14:paraId="6A1CF987" w14:textId="2883F633"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49" w:history="1">
        <w:r w:rsidRPr="00DC2659">
          <w:rPr>
            <w:rStyle w:val="affffffe"/>
            <w:rFonts w:hint="eastAsia"/>
            <w:noProof/>
          </w:rPr>
          <w:t>4</w:t>
        </w:r>
        <w:r>
          <w:rPr>
            <w:rStyle w:val="affffffe"/>
            <w:noProof/>
          </w:rPr>
          <w:t xml:space="preserve"> </w:t>
        </w:r>
        <w:r w:rsidRPr="00DC2659">
          <w:rPr>
            <w:rStyle w:val="affffffe"/>
            <w:rFonts w:hint="eastAsia"/>
            <w:noProof/>
          </w:rPr>
          <w:t xml:space="preserve"> 缩略语</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_Toc184714349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3</w:t>
        </w:r>
        <w:r w:rsidRPr="00DC2659">
          <w:rPr>
            <w:rFonts w:hint="eastAsia"/>
            <w:noProof/>
          </w:rPr>
          <w:fldChar w:fldCharType="end"/>
        </w:r>
      </w:hyperlink>
    </w:p>
    <w:p w14:paraId="749D9E1C" w14:textId="33935678"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0" w:history="1">
        <w:r w:rsidRPr="00DC2659">
          <w:rPr>
            <w:rStyle w:val="affffffe"/>
            <w:rFonts w:hint="eastAsia"/>
            <w:noProof/>
          </w:rPr>
          <w:t>5</w:t>
        </w:r>
        <w:r>
          <w:rPr>
            <w:rStyle w:val="affffffe"/>
            <w:noProof/>
          </w:rPr>
          <w:t xml:space="preserve"> </w:t>
        </w:r>
        <w:r w:rsidRPr="00DC2659">
          <w:rPr>
            <w:rStyle w:val="affffffe"/>
            <w:rFonts w:hint="eastAsia"/>
            <w:noProof/>
          </w:rPr>
          <w:t xml:space="preserve"> 基本要求</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_Toc184714350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3</w:t>
        </w:r>
        <w:r w:rsidRPr="00DC2659">
          <w:rPr>
            <w:rFonts w:hint="eastAsia"/>
            <w:noProof/>
          </w:rPr>
          <w:fldChar w:fldCharType="end"/>
        </w:r>
      </w:hyperlink>
    </w:p>
    <w:p w14:paraId="5DC791DB" w14:textId="33DAC086"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1" w:history="1">
        <w:r w:rsidRPr="00DC2659">
          <w:rPr>
            <w:rStyle w:val="affffffe"/>
            <w:rFonts w:hint="eastAsia"/>
            <w:noProof/>
          </w:rPr>
          <w:t>6</w:t>
        </w:r>
        <w:r>
          <w:rPr>
            <w:rStyle w:val="affffffe"/>
            <w:noProof/>
          </w:rPr>
          <w:t xml:space="preserve"> </w:t>
        </w:r>
        <w:r w:rsidRPr="00DC2659">
          <w:rPr>
            <w:rStyle w:val="affffffe"/>
            <w:rFonts w:hint="eastAsia"/>
            <w:noProof/>
          </w:rPr>
          <w:t xml:space="preserve"> 追溯编码与标识</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_Toc184714351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3</w:t>
        </w:r>
        <w:r w:rsidRPr="00DC2659">
          <w:rPr>
            <w:rFonts w:hint="eastAsia"/>
            <w:noProof/>
          </w:rPr>
          <w:fldChar w:fldCharType="end"/>
        </w:r>
      </w:hyperlink>
    </w:p>
    <w:p w14:paraId="4C3357CC" w14:textId="14EAE9D5"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2" w:history="1">
        <w:r w:rsidRPr="00DC2659">
          <w:rPr>
            <w:rStyle w:val="affffffe"/>
            <w:rFonts w:hint="eastAsia"/>
            <w:noProof/>
          </w:rPr>
          <w:t>7</w:t>
        </w:r>
        <w:r>
          <w:rPr>
            <w:rStyle w:val="affffffe"/>
            <w:noProof/>
          </w:rPr>
          <w:t xml:space="preserve"> </w:t>
        </w:r>
        <w:r w:rsidRPr="00DC2659">
          <w:rPr>
            <w:rStyle w:val="affffffe"/>
            <w:rFonts w:hint="eastAsia"/>
            <w:noProof/>
          </w:rPr>
          <w:t xml:space="preserve"> 追溯信息</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_Toc184714352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5</w:t>
        </w:r>
        <w:r w:rsidRPr="00DC2659">
          <w:rPr>
            <w:rFonts w:hint="eastAsia"/>
            <w:noProof/>
          </w:rPr>
          <w:fldChar w:fldCharType="end"/>
        </w:r>
      </w:hyperlink>
    </w:p>
    <w:p w14:paraId="68BC13C2" w14:textId="71C536F1"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3" w:history="1">
        <w:r w:rsidRPr="00DC2659">
          <w:rPr>
            <w:rStyle w:val="affffffe"/>
            <w:rFonts w:hint="eastAsia"/>
            <w:noProof/>
          </w:rPr>
          <w:t>8</w:t>
        </w:r>
        <w:r>
          <w:rPr>
            <w:rStyle w:val="affffffe"/>
            <w:noProof/>
          </w:rPr>
          <w:t xml:space="preserve"> </w:t>
        </w:r>
        <w:r w:rsidRPr="00DC2659">
          <w:rPr>
            <w:rStyle w:val="affffffe"/>
            <w:rFonts w:hint="eastAsia"/>
            <w:noProof/>
          </w:rPr>
          <w:t xml:space="preserve"> 追溯信息管理</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_Toc184714353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8</w:t>
        </w:r>
        <w:r w:rsidRPr="00DC2659">
          <w:rPr>
            <w:rFonts w:hint="eastAsia"/>
            <w:noProof/>
          </w:rPr>
          <w:fldChar w:fldCharType="end"/>
        </w:r>
      </w:hyperlink>
    </w:p>
    <w:p w14:paraId="124EF3D6" w14:textId="6D545DFA"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4" w:history="1">
        <w:r w:rsidRPr="00DC2659">
          <w:rPr>
            <w:rStyle w:val="affffffe"/>
            <w:rFonts w:hint="eastAsia"/>
            <w:noProof/>
          </w:rPr>
          <w:t>附录A（规范性）</w:t>
        </w:r>
        <w:r>
          <w:rPr>
            <w:rStyle w:val="affffffe"/>
            <w:noProof/>
          </w:rPr>
          <w:t xml:space="preserve"> </w:t>
        </w:r>
        <w:r w:rsidRPr="00DC2659">
          <w:rPr>
            <w:rStyle w:val="affffffe"/>
            <w:rFonts w:hint="eastAsia"/>
            <w:noProof/>
          </w:rPr>
          <w:t xml:space="preserve"> AI及应用标识符数据字段</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_Toc184714354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10</w:t>
        </w:r>
        <w:r w:rsidRPr="00DC2659">
          <w:rPr>
            <w:rFonts w:hint="eastAsia"/>
            <w:noProof/>
          </w:rPr>
          <w:fldChar w:fldCharType="end"/>
        </w:r>
      </w:hyperlink>
    </w:p>
    <w:p w14:paraId="79ED23F8" w14:textId="17C55DFD"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5" w:history="1">
        <w:r w:rsidRPr="00DC2659">
          <w:rPr>
            <w:rStyle w:val="affffffe"/>
            <w:rFonts w:hint="eastAsia"/>
            <w:noProof/>
          </w:rPr>
          <w:t>附录B（规范性）</w:t>
        </w:r>
        <w:r>
          <w:rPr>
            <w:rStyle w:val="affffffe"/>
            <w:noProof/>
          </w:rPr>
          <w:t xml:space="preserve"> </w:t>
        </w:r>
        <w:r w:rsidRPr="00DC2659">
          <w:rPr>
            <w:rStyle w:val="affffffe"/>
            <w:rFonts w:hint="eastAsia"/>
            <w:noProof/>
          </w:rPr>
          <w:t xml:space="preserve"> 网址数据结构</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_Toc184714355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11</w:t>
        </w:r>
        <w:r w:rsidRPr="00DC2659">
          <w:rPr>
            <w:rFonts w:hint="eastAsia"/>
            <w:noProof/>
          </w:rPr>
          <w:fldChar w:fldCharType="end"/>
        </w:r>
      </w:hyperlink>
    </w:p>
    <w:p w14:paraId="1989C906" w14:textId="079E51EE"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6" w:history="1">
        <w:r w:rsidRPr="00DC2659">
          <w:rPr>
            <w:rStyle w:val="affffffe"/>
            <w:rFonts w:hint="eastAsia"/>
            <w:noProof/>
          </w:rPr>
          <w:t>附录C（资料性）</w:t>
        </w:r>
        <w:r>
          <w:rPr>
            <w:rStyle w:val="affffffe"/>
            <w:noProof/>
          </w:rPr>
          <w:t xml:space="preserve"> </w:t>
        </w:r>
        <w:r w:rsidRPr="00DC2659">
          <w:rPr>
            <w:rStyle w:val="affffffe"/>
            <w:rFonts w:hint="eastAsia"/>
            <w:noProof/>
          </w:rPr>
          <w:t xml:space="preserve"> 预制菜追溯编码标识示例</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_Toc184714356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12</w:t>
        </w:r>
        <w:r w:rsidRPr="00DC2659">
          <w:rPr>
            <w:rFonts w:hint="eastAsia"/>
            <w:noProof/>
          </w:rPr>
          <w:fldChar w:fldCharType="end"/>
        </w:r>
      </w:hyperlink>
    </w:p>
    <w:p w14:paraId="55F19C42" w14:textId="519DF9D7" w:rsidR="00DC2659" w:rsidRPr="00DC2659" w:rsidRDefault="00DC26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714357" w:history="1">
        <w:r w:rsidRPr="00DC2659">
          <w:rPr>
            <w:rStyle w:val="affffffe"/>
            <w:rFonts w:hint="eastAsia"/>
            <w:noProof/>
          </w:rPr>
          <w:t>参考文献</w:t>
        </w:r>
        <w:r w:rsidRPr="00DC2659">
          <w:rPr>
            <w:rFonts w:hint="eastAsia"/>
            <w:noProof/>
          </w:rPr>
          <w:tab/>
        </w:r>
        <w:r w:rsidRPr="00DC2659">
          <w:rPr>
            <w:rFonts w:hint="eastAsia"/>
            <w:noProof/>
          </w:rPr>
          <w:fldChar w:fldCharType="begin"/>
        </w:r>
        <w:r w:rsidRPr="00DC2659">
          <w:rPr>
            <w:rFonts w:hint="eastAsia"/>
            <w:noProof/>
          </w:rPr>
          <w:instrText xml:space="preserve"> </w:instrText>
        </w:r>
        <w:r w:rsidRPr="00DC2659">
          <w:rPr>
            <w:noProof/>
          </w:rPr>
          <w:instrText>PAGEREF _Toc184714357 \h</w:instrText>
        </w:r>
        <w:r w:rsidRPr="00DC2659">
          <w:rPr>
            <w:rFonts w:hint="eastAsia"/>
            <w:noProof/>
          </w:rPr>
          <w:instrText xml:space="preserve"> </w:instrText>
        </w:r>
        <w:r w:rsidRPr="00DC2659">
          <w:rPr>
            <w:rFonts w:hint="eastAsia"/>
            <w:noProof/>
          </w:rPr>
        </w:r>
        <w:r w:rsidRPr="00DC2659">
          <w:rPr>
            <w:rFonts w:hint="eastAsia"/>
            <w:noProof/>
          </w:rPr>
          <w:fldChar w:fldCharType="separate"/>
        </w:r>
        <w:r w:rsidRPr="00DC2659">
          <w:rPr>
            <w:noProof/>
          </w:rPr>
          <w:t>16</w:t>
        </w:r>
        <w:r w:rsidRPr="00DC2659">
          <w:rPr>
            <w:rFonts w:hint="eastAsia"/>
            <w:noProof/>
          </w:rPr>
          <w:fldChar w:fldCharType="end"/>
        </w:r>
      </w:hyperlink>
    </w:p>
    <w:p w14:paraId="5C955236" w14:textId="310468D8" w:rsidR="00DC2659" w:rsidRPr="00DC2659" w:rsidRDefault="00DC2659" w:rsidP="00DC2659">
      <w:pPr>
        <w:pStyle w:val="affffff2"/>
        <w:spacing w:after="468"/>
        <w:sectPr w:rsidR="00DC2659" w:rsidRPr="00DC2659" w:rsidSect="00DC2659">
          <w:headerReference w:type="even" r:id="rId13"/>
          <w:headerReference w:type="default" r:id="rId14"/>
          <w:footerReference w:type="even"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DC2659">
        <w:fldChar w:fldCharType="end"/>
      </w:r>
    </w:p>
    <w:p w14:paraId="147A8161" w14:textId="77777777" w:rsidR="00B97155" w:rsidRDefault="00B97155" w:rsidP="00B97155">
      <w:pPr>
        <w:pStyle w:val="a6"/>
        <w:spacing w:before="900" w:after="468"/>
      </w:pPr>
      <w:bookmarkStart w:id="25" w:name="_Toc184714344"/>
      <w:bookmarkStart w:id="26" w:name="BookMark2"/>
      <w:bookmarkEnd w:id="20"/>
      <w:r w:rsidRPr="00B97155">
        <w:rPr>
          <w:spacing w:val="320"/>
        </w:rPr>
        <w:lastRenderedPageBreak/>
        <w:t>前</w:t>
      </w:r>
      <w:r>
        <w:t>言</w:t>
      </w:r>
      <w:bookmarkEnd w:id="21"/>
      <w:bookmarkEnd w:id="22"/>
      <w:bookmarkEnd w:id="23"/>
      <w:bookmarkEnd w:id="24"/>
      <w:bookmarkEnd w:id="25"/>
    </w:p>
    <w:p w14:paraId="3AC22F72" w14:textId="77777777" w:rsidR="00B97155" w:rsidRDefault="00B97155" w:rsidP="00D259EF">
      <w:pPr>
        <w:pStyle w:val="affffb"/>
        <w:ind w:firstLine="420"/>
      </w:pPr>
      <w:r>
        <w:rPr>
          <w:rFonts w:hint="eastAsia"/>
        </w:rPr>
        <w:t>本文件按照GB/T 1.1—2020《标准化工作导则  第1部分：标准化文件的结构和起草规则》的规定起草。</w:t>
      </w:r>
    </w:p>
    <w:p w14:paraId="46A2EDA6" w14:textId="77777777" w:rsidR="00A91FDF" w:rsidRPr="00A91FDF" w:rsidRDefault="00A91FDF" w:rsidP="00D259EF">
      <w:pPr>
        <w:pStyle w:val="affffb"/>
        <w:ind w:firstLine="420"/>
      </w:pPr>
      <w:r>
        <w:rPr>
          <w:rFonts w:hint="eastAsia"/>
        </w:rPr>
        <w:t>请注意本文件中的某些内容可能涉及专利。本文件的发布机构不承担识别专利的责任。</w:t>
      </w:r>
    </w:p>
    <w:p w14:paraId="7383CCD9" w14:textId="77777777" w:rsidR="00B97155" w:rsidRDefault="00B97155" w:rsidP="00D259EF">
      <w:pPr>
        <w:pStyle w:val="affffb"/>
        <w:ind w:firstLine="420"/>
      </w:pPr>
      <w:r>
        <w:rPr>
          <w:rFonts w:hint="eastAsia"/>
        </w:rPr>
        <w:t>本文件由安徽省市场监督管理局提出并归口。</w:t>
      </w:r>
    </w:p>
    <w:p w14:paraId="22568EFB" w14:textId="77777777" w:rsidR="00B97155" w:rsidRDefault="00B97155" w:rsidP="00D259EF">
      <w:pPr>
        <w:pStyle w:val="affffb"/>
        <w:ind w:firstLine="420"/>
      </w:pPr>
      <w:r>
        <w:rPr>
          <w:rFonts w:hint="eastAsia"/>
        </w:rPr>
        <w:t>本文件起草单位：</w:t>
      </w:r>
      <w:r w:rsidR="008059EB">
        <w:rPr>
          <w:rFonts w:hint="eastAsia"/>
        </w:rPr>
        <w:t>安徽省质量和标准化研究院等。</w:t>
      </w:r>
    </w:p>
    <w:p w14:paraId="6DB7E742" w14:textId="77777777" w:rsidR="00B97155" w:rsidRDefault="00B97155" w:rsidP="00D259EF">
      <w:pPr>
        <w:pStyle w:val="affffb"/>
        <w:ind w:firstLine="420"/>
      </w:pPr>
      <w:r>
        <w:rPr>
          <w:rFonts w:hint="eastAsia"/>
        </w:rPr>
        <w:t>本文件主要起草人：</w:t>
      </w:r>
    </w:p>
    <w:p w14:paraId="432FB208" w14:textId="77777777" w:rsidR="00B97155" w:rsidRDefault="00B97155" w:rsidP="00B97155">
      <w:pPr>
        <w:pStyle w:val="affffb"/>
        <w:ind w:firstLine="420"/>
      </w:pPr>
    </w:p>
    <w:p w14:paraId="17CDBBD8" w14:textId="77777777" w:rsidR="00B97155" w:rsidRPr="00B97155" w:rsidRDefault="00B97155" w:rsidP="00B97155">
      <w:pPr>
        <w:pStyle w:val="affffb"/>
        <w:ind w:firstLine="420"/>
        <w:sectPr w:rsidR="00B97155" w:rsidRPr="00B97155" w:rsidSect="00DC2659">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cols w:space="425"/>
          <w:formProt w:val="0"/>
          <w:docGrid w:type="lines" w:linePitch="312"/>
        </w:sectPr>
      </w:pPr>
    </w:p>
    <w:p w14:paraId="4AAC0644" w14:textId="77777777" w:rsidR="00B97155" w:rsidRDefault="00B97155" w:rsidP="00B97155">
      <w:pPr>
        <w:pStyle w:val="a6"/>
        <w:spacing w:after="468"/>
      </w:pPr>
      <w:bookmarkStart w:id="27" w:name="_Toc180741007"/>
      <w:bookmarkStart w:id="28" w:name="_Toc180741075"/>
      <w:bookmarkStart w:id="29" w:name="_Toc180741390"/>
      <w:bookmarkStart w:id="30" w:name="_Toc180754929"/>
      <w:bookmarkStart w:id="31" w:name="_Toc184714345"/>
      <w:bookmarkStart w:id="32" w:name="BookMark3"/>
      <w:bookmarkEnd w:id="26"/>
      <w:r w:rsidRPr="00B97155">
        <w:rPr>
          <w:spacing w:val="320"/>
        </w:rPr>
        <w:lastRenderedPageBreak/>
        <w:t>引</w:t>
      </w:r>
      <w:r>
        <w:t>言</w:t>
      </w:r>
      <w:bookmarkEnd w:id="27"/>
      <w:bookmarkEnd w:id="28"/>
      <w:bookmarkEnd w:id="29"/>
      <w:bookmarkEnd w:id="30"/>
      <w:bookmarkEnd w:id="31"/>
    </w:p>
    <w:p w14:paraId="44792C67" w14:textId="00C2B9F7" w:rsidR="00B97155" w:rsidRPr="00710195" w:rsidRDefault="0087243B" w:rsidP="00D259EF">
      <w:pPr>
        <w:pStyle w:val="affffb"/>
        <w:ind w:firstLine="420"/>
      </w:pPr>
      <w:r>
        <w:rPr>
          <w:rFonts w:hint="eastAsia"/>
        </w:rPr>
        <w:t>随着</w:t>
      </w:r>
      <w:r w:rsidR="009F614C">
        <w:rPr>
          <w:rFonts w:hint="eastAsia"/>
        </w:rPr>
        <w:t>2023年</w:t>
      </w:r>
      <w:r>
        <w:rPr>
          <w:rFonts w:hint="eastAsia"/>
        </w:rPr>
        <w:t>中央一号文件</w:t>
      </w:r>
      <w:r w:rsidR="00B97155" w:rsidRPr="00710195">
        <w:rPr>
          <w:rFonts w:hint="eastAsia"/>
        </w:rPr>
        <w:t>《关于做好2023</w:t>
      </w:r>
      <w:r w:rsidR="009F614C">
        <w:rPr>
          <w:rFonts w:hint="eastAsia"/>
        </w:rPr>
        <w:t>年全面推进乡村振兴重点工作的意见》</w:t>
      </w:r>
      <w:r>
        <w:rPr>
          <w:rFonts w:hint="eastAsia"/>
        </w:rPr>
        <w:t>的发布</w:t>
      </w:r>
      <w:r w:rsidR="009F614C">
        <w:rPr>
          <w:rFonts w:hint="eastAsia"/>
        </w:rPr>
        <w:t>，</w:t>
      </w:r>
      <w:r>
        <w:rPr>
          <w:rFonts w:hint="eastAsia"/>
        </w:rPr>
        <w:t>乡村振兴战略再次受到国家高度重视，其中</w:t>
      </w:r>
      <w:r w:rsidR="009F614C">
        <w:rPr>
          <w:rFonts w:hint="eastAsia"/>
        </w:rPr>
        <w:t>明确提出</w:t>
      </w:r>
      <w:r>
        <w:rPr>
          <w:rFonts w:hint="eastAsia"/>
        </w:rPr>
        <w:t>培育乡村新产业新业态，其中之一是要求</w:t>
      </w:r>
      <w:r w:rsidR="009F614C">
        <w:rPr>
          <w:rFonts w:hint="eastAsia"/>
        </w:rPr>
        <w:t>“</w:t>
      </w:r>
      <w:r w:rsidR="009F614C" w:rsidRPr="00710195">
        <w:rPr>
          <w:rFonts w:hint="eastAsia"/>
        </w:rPr>
        <w:t>提升净菜、中央厨房等产业标准化和规范化水平，培育发展预制菜产业</w:t>
      </w:r>
      <w:r w:rsidR="009F614C">
        <w:rPr>
          <w:rFonts w:hint="eastAsia"/>
        </w:rPr>
        <w:t>”</w:t>
      </w:r>
      <w:r>
        <w:rPr>
          <w:rFonts w:hint="eastAsia"/>
        </w:rPr>
        <w:t>。这</w:t>
      </w:r>
      <w:r w:rsidR="00B97155" w:rsidRPr="00710195">
        <w:rPr>
          <w:rFonts w:hint="eastAsia"/>
        </w:rPr>
        <w:t>标志着预制菜产业首次被正式纳入</w:t>
      </w:r>
      <w:r>
        <w:rPr>
          <w:rFonts w:hint="eastAsia"/>
        </w:rPr>
        <w:t>国家</w:t>
      </w:r>
      <w:r w:rsidR="00B97155" w:rsidRPr="00710195">
        <w:rPr>
          <w:rFonts w:hint="eastAsia"/>
        </w:rPr>
        <w:t>乡村振兴战略的发展规划中。</w:t>
      </w:r>
    </w:p>
    <w:p w14:paraId="77A9531E" w14:textId="77777777" w:rsidR="00B97155" w:rsidRPr="00710195" w:rsidRDefault="00B97155" w:rsidP="00D259EF">
      <w:pPr>
        <w:pStyle w:val="affffb"/>
        <w:ind w:firstLine="420"/>
      </w:pPr>
      <w:r w:rsidRPr="00710195">
        <w:rPr>
          <w:rFonts w:hint="eastAsia"/>
        </w:rPr>
        <w:t>在乡村振兴的背景下，食品安全和质量成为乡村产业发展的重中之重。预制菜作为一种方便快捷的食品，已经成为人们日常生活中的不可或缺的一部分。然而，随着预制菜行业的快速发展，食品安全问题也逐渐浮出水面，引起了广泛关注。</w:t>
      </w:r>
    </w:p>
    <w:p w14:paraId="35E68EB9" w14:textId="42819BF0" w:rsidR="00B97155" w:rsidRPr="0047233A" w:rsidRDefault="00B97155" w:rsidP="00D259EF">
      <w:pPr>
        <w:pStyle w:val="affffb"/>
        <w:ind w:firstLine="420"/>
        <w:sectPr w:rsidR="00B97155" w:rsidRPr="0047233A" w:rsidSect="00DC2659">
          <w:headerReference w:type="even" r:id="rId21"/>
          <w:headerReference w:type="default" r:id="rId22"/>
          <w:footerReference w:type="even" r:id="rId23"/>
          <w:footerReference w:type="default" r:id="rId24"/>
          <w:pgSz w:w="11906" w:h="16838"/>
          <w:pgMar w:top="1440" w:right="1797" w:bottom="1440" w:left="1797" w:header="851" w:footer="992" w:gutter="0"/>
          <w:pgNumType w:fmt="upperRoman"/>
          <w:cols w:space="720"/>
          <w:docGrid w:type="lines" w:linePitch="312"/>
        </w:sectPr>
      </w:pPr>
      <w:r w:rsidRPr="00710195">
        <w:rPr>
          <w:rFonts w:hint="eastAsia"/>
        </w:rPr>
        <w:t>为了确保预制菜的质量和安全，制定相关的追溯标准变得尤为重要。追溯体系不仅可以帮助监管部门追踪食品的来源和流向，还可以</w:t>
      </w:r>
      <w:r w:rsidR="006605A9">
        <w:rPr>
          <w:rFonts w:hint="eastAsia"/>
        </w:rPr>
        <w:t>为企业提供生产管理和风险控制的有力工具。本文件的制定</w:t>
      </w:r>
      <w:r w:rsidR="0087243B">
        <w:rPr>
          <w:rFonts w:hint="eastAsia"/>
        </w:rPr>
        <w:t>，将</w:t>
      </w:r>
      <w:r w:rsidRPr="00710195">
        <w:rPr>
          <w:rFonts w:hint="eastAsia"/>
        </w:rPr>
        <w:t>依据国际通行的GS1标准体系，</w:t>
      </w:r>
      <w:r>
        <w:rPr>
          <w:rFonts w:hint="eastAsia"/>
        </w:rPr>
        <w:t>在</w:t>
      </w:r>
      <w:r>
        <w:t>调研我国预制菜</w:t>
      </w:r>
      <w:r>
        <w:rPr>
          <w:rFonts w:hint="eastAsia"/>
        </w:rPr>
        <w:t>行业的</w:t>
      </w:r>
      <w:r>
        <w:t>基础上，制订预制菜追溯</w:t>
      </w:r>
      <w:r w:rsidR="0087243B">
        <w:rPr>
          <w:rFonts w:hint="eastAsia"/>
        </w:rPr>
        <w:t>编码标识与信息要求</w:t>
      </w:r>
      <w:r>
        <w:t>，</w:t>
      </w:r>
      <w:r w:rsidRPr="00710195">
        <w:rPr>
          <w:rFonts w:hint="eastAsia"/>
        </w:rPr>
        <w:t>为预制菜</w:t>
      </w:r>
      <w:r>
        <w:rPr>
          <w:rFonts w:hint="eastAsia"/>
        </w:rPr>
        <w:t>企业</w:t>
      </w:r>
      <w:r>
        <w:t>建立</w:t>
      </w:r>
      <w:r w:rsidRPr="00710195">
        <w:rPr>
          <w:rFonts w:hint="eastAsia"/>
        </w:rPr>
        <w:t>追溯</w:t>
      </w:r>
      <w:r>
        <w:rPr>
          <w:rFonts w:hint="eastAsia"/>
        </w:rPr>
        <w:t>体系</w:t>
      </w:r>
      <w:r w:rsidRPr="00710195">
        <w:rPr>
          <w:rFonts w:hint="eastAsia"/>
        </w:rPr>
        <w:t>提供明确的规范和指导，有助于</w:t>
      </w:r>
      <w:r w:rsidR="0087243B">
        <w:rPr>
          <w:rFonts w:hint="eastAsia"/>
        </w:rPr>
        <w:t>确保</w:t>
      </w:r>
      <w:r w:rsidRPr="00710195">
        <w:rPr>
          <w:rFonts w:hint="eastAsia"/>
        </w:rPr>
        <w:t>预制菜的正向可追踪、逆向可溯源，提高产品的质量和安全水平，</w:t>
      </w:r>
      <w:r>
        <w:rPr>
          <w:rFonts w:hint="eastAsia"/>
        </w:rPr>
        <w:t>保障</w:t>
      </w:r>
      <w:r>
        <w:t>消费者权益。</w:t>
      </w:r>
      <w:r w:rsidRPr="00710195">
        <w:rPr>
          <w:rFonts w:hint="eastAsia"/>
        </w:rPr>
        <w:t>也有利于推动</w:t>
      </w:r>
      <w:r w:rsidR="00776EAC">
        <w:rPr>
          <w:rFonts w:hint="eastAsia"/>
        </w:rPr>
        <w:t>我国</w:t>
      </w:r>
      <w:r w:rsidR="0087243B">
        <w:rPr>
          <w:rFonts w:hint="eastAsia"/>
        </w:rPr>
        <w:t>乡村</w:t>
      </w:r>
      <w:r w:rsidR="00776EAC">
        <w:rPr>
          <w:rFonts w:hint="eastAsia"/>
        </w:rPr>
        <w:t>产业的升级和提质。在这一背景下，本文件</w:t>
      </w:r>
      <w:r w:rsidRPr="00710195">
        <w:rPr>
          <w:rFonts w:hint="eastAsia"/>
        </w:rPr>
        <w:t>的制定具有重要的现实意义和深远的战略意义。</w:t>
      </w:r>
    </w:p>
    <w:p w14:paraId="68FE2D8A" w14:textId="77777777" w:rsidR="00894836" w:rsidRPr="00145D9D" w:rsidRDefault="00894836" w:rsidP="00093D25">
      <w:pPr>
        <w:spacing w:line="20" w:lineRule="exact"/>
        <w:jc w:val="center"/>
        <w:rPr>
          <w:rFonts w:ascii="黑体" w:eastAsia="黑体" w:hAnsi="黑体" w:hint="eastAsia"/>
          <w:sz w:val="32"/>
          <w:szCs w:val="32"/>
        </w:rPr>
      </w:pPr>
      <w:bookmarkStart w:id="33" w:name="BookMark4"/>
      <w:bookmarkEnd w:id="32"/>
    </w:p>
    <w:p w14:paraId="7A25FB4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9BB6514C15D542A8BD488F67969AEDED"/>
        </w:placeholder>
      </w:sdtPr>
      <w:sdtContent>
        <w:bookmarkStart w:id="34" w:name="NEW_STAND_NAME" w:displacedByCustomXml="prev"/>
        <w:p w14:paraId="1E2574BD" w14:textId="77777777" w:rsidR="00F26B7E" w:rsidRPr="00F26B7E" w:rsidRDefault="00D557F7" w:rsidP="008059EB">
          <w:pPr>
            <w:pStyle w:val="afffffffff8"/>
            <w:spacing w:beforeLines="1" w:before="3" w:afterLines="220" w:after="686"/>
            <w:rPr>
              <w:rFonts w:hint="eastAsia"/>
            </w:rPr>
          </w:pPr>
          <w:r>
            <w:t>预制菜追溯编码标识与信息要求</w:t>
          </w:r>
        </w:p>
      </w:sdtContent>
    </w:sdt>
    <w:bookmarkEnd w:id="34" w:displacedByCustomXml="prev"/>
    <w:p w14:paraId="1DFC3514" w14:textId="77777777" w:rsidR="00E2552F" w:rsidRDefault="00E2552F" w:rsidP="00A77CCB">
      <w:pPr>
        <w:pStyle w:val="affc"/>
        <w:spacing w:before="312" w:after="312"/>
      </w:pPr>
      <w:bookmarkStart w:id="35" w:name="_Toc17233325"/>
      <w:bookmarkStart w:id="36" w:name="_Toc17233333"/>
      <w:bookmarkStart w:id="37" w:name="_Toc24884211"/>
      <w:bookmarkStart w:id="38" w:name="_Toc24884218"/>
      <w:bookmarkStart w:id="39" w:name="_Toc26648465"/>
      <w:bookmarkStart w:id="40" w:name="_Toc26718930"/>
      <w:bookmarkStart w:id="41" w:name="_Toc26986530"/>
      <w:bookmarkStart w:id="42" w:name="_Toc26986771"/>
      <w:bookmarkStart w:id="43" w:name="_Toc97191423"/>
      <w:bookmarkStart w:id="44" w:name="_Toc180741008"/>
      <w:bookmarkStart w:id="45" w:name="_Toc180741076"/>
      <w:bookmarkStart w:id="46" w:name="_Toc180741391"/>
      <w:bookmarkStart w:id="47" w:name="_Toc180754930"/>
      <w:bookmarkStart w:id="48" w:name="_Toc184714346"/>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F8CFF81" w14:textId="38A98093" w:rsidR="00933409" w:rsidRPr="0047233A" w:rsidRDefault="00933409" w:rsidP="00933409">
      <w:pPr>
        <w:pStyle w:val="affffb"/>
        <w:ind w:firstLine="420"/>
      </w:pPr>
      <w:bookmarkStart w:id="49" w:name="_Toc17233326"/>
      <w:bookmarkStart w:id="50" w:name="_Toc17233334"/>
      <w:bookmarkStart w:id="51" w:name="_Toc24884212"/>
      <w:bookmarkStart w:id="52" w:name="_Toc24884219"/>
      <w:bookmarkStart w:id="53" w:name="_Toc26648466"/>
      <w:r>
        <w:t>本文件</w:t>
      </w:r>
      <w:r w:rsidR="0087243B">
        <w:rPr>
          <w:rFonts w:hint="eastAsia"/>
        </w:rPr>
        <w:t>规定了</w:t>
      </w:r>
      <w:r>
        <w:rPr>
          <w:rFonts w:hint="eastAsia"/>
        </w:rPr>
        <w:t>预制菜追溯</w:t>
      </w:r>
      <w:r w:rsidR="0087243B">
        <w:rPr>
          <w:rFonts w:hint="eastAsia"/>
        </w:rPr>
        <w:t>编码与标识、</w:t>
      </w:r>
      <w:r>
        <w:rPr>
          <w:rFonts w:hint="eastAsia"/>
        </w:rPr>
        <w:t>预制菜</w:t>
      </w:r>
      <w:r w:rsidR="0087243B">
        <w:rPr>
          <w:rFonts w:hint="eastAsia"/>
        </w:rPr>
        <w:t>各环节的</w:t>
      </w:r>
      <w:r>
        <w:rPr>
          <w:rFonts w:hint="eastAsia"/>
        </w:rPr>
        <w:t>追溯信息</w:t>
      </w:r>
      <w:r w:rsidR="0087243B">
        <w:rPr>
          <w:rFonts w:hint="eastAsia"/>
        </w:rPr>
        <w:t>及信息管理的有关要求</w:t>
      </w:r>
      <w:r w:rsidRPr="00463AA1">
        <w:rPr>
          <w:rFonts w:hint="eastAsia"/>
        </w:rPr>
        <w:t>。</w:t>
      </w:r>
    </w:p>
    <w:p w14:paraId="0F32DD65" w14:textId="0430DEEE" w:rsidR="00933409" w:rsidRDefault="00933409" w:rsidP="00933409">
      <w:pPr>
        <w:pStyle w:val="affffb"/>
        <w:ind w:firstLine="420"/>
      </w:pPr>
      <w:r>
        <w:rPr>
          <w:rFonts w:hint="eastAsia"/>
        </w:rPr>
        <w:t>本文件适用于预制菜</w:t>
      </w:r>
      <w:r w:rsidR="0087243B">
        <w:rPr>
          <w:rFonts w:hint="eastAsia"/>
        </w:rPr>
        <w:t>原料处理、</w:t>
      </w:r>
      <w:r>
        <w:rPr>
          <w:rFonts w:hint="eastAsia"/>
        </w:rPr>
        <w:t>生产</w:t>
      </w:r>
      <w:r>
        <w:t>加工、</w:t>
      </w:r>
      <w:r>
        <w:rPr>
          <w:rFonts w:hint="eastAsia"/>
        </w:rPr>
        <w:t>流通</w:t>
      </w:r>
      <w:r w:rsidR="0087243B">
        <w:rPr>
          <w:rFonts w:hint="eastAsia"/>
        </w:rPr>
        <w:t>、仓储</w:t>
      </w:r>
      <w:r>
        <w:t>、</w:t>
      </w:r>
      <w:r w:rsidR="0087243B">
        <w:rPr>
          <w:rFonts w:hint="eastAsia"/>
        </w:rPr>
        <w:t>批发、零售和餐饮</w:t>
      </w:r>
      <w:r>
        <w:t>等环节</w:t>
      </w:r>
      <w:r>
        <w:rPr>
          <w:rFonts w:hint="eastAsia"/>
        </w:rPr>
        <w:t>的</w:t>
      </w:r>
      <w:r>
        <w:t>追溯</w:t>
      </w:r>
      <w:r w:rsidR="0087243B">
        <w:rPr>
          <w:rFonts w:hint="eastAsia"/>
        </w:rPr>
        <w:t>编码标识和信息管理</w:t>
      </w:r>
      <w:r>
        <w:t>。</w:t>
      </w:r>
    </w:p>
    <w:p w14:paraId="2D6423F7" w14:textId="77777777" w:rsidR="00E2552F" w:rsidRDefault="00E2552F" w:rsidP="00A77CCB">
      <w:pPr>
        <w:pStyle w:val="affc"/>
        <w:spacing w:before="312" w:after="312"/>
      </w:pPr>
      <w:bookmarkStart w:id="54" w:name="_Toc26718931"/>
      <w:bookmarkStart w:id="55" w:name="_Toc26986531"/>
      <w:bookmarkStart w:id="56" w:name="_Toc26986772"/>
      <w:bookmarkStart w:id="57" w:name="_Toc97191424"/>
      <w:bookmarkStart w:id="58" w:name="_Toc180741009"/>
      <w:bookmarkStart w:id="59" w:name="_Toc180741077"/>
      <w:bookmarkStart w:id="60" w:name="_Toc180741392"/>
      <w:bookmarkStart w:id="61" w:name="_Toc180754931"/>
      <w:bookmarkStart w:id="62" w:name="_Toc184714347"/>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CE54272A56464773A6292049B2D6E1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5C47E03" w14:textId="079796A3"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189849" w14:textId="77777777" w:rsidR="0087243B" w:rsidRDefault="0087243B" w:rsidP="0087243B">
      <w:pPr>
        <w:pStyle w:val="Default"/>
        <w:ind w:firstLineChars="200" w:firstLine="420"/>
        <w:rPr>
          <w:sz w:val="21"/>
          <w:szCs w:val="21"/>
        </w:rPr>
      </w:pPr>
      <w:bookmarkStart w:id="63" w:name="_Toc97191425"/>
      <w:r>
        <w:rPr>
          <w:sz w:val="21"/>
          <w:szCs w:val="21"/>
        </w:rPr>
        <w:t xml:space="preserve">GB/T 7027  </w:t>
      </w:r>
      <w:r>
        <w:rPr>
          <w:rFonts w:hint="eastAsia"/>
          <w:sz w:val="21"/>
          <w:szCs w:val="21"/>
        </w:rPr>
        <w:t>信息分类和编码的基本原则与方法</w:t>
      </w:r>
    </w:p>
    <w:p w14:paraId="59971072" w14:textId="4F6811B5" w:rsidR="0087243B" w:rsidRDefault="0087243B" w:rsidP="0087243B">
      <w:pPr>
        <w:pStyle w:val="Default"/>
        <w:ind w:firstLineChars="200" w:firstLine="420"/>
        <w:rPr>
          <w:sz w:val="21"/>
          <w:szCs w:val="21"/>
        </w:rPr>
      </w:pPr>
      <w:r>
        <w:rPr>
          <w:sz w:val="21"/>
          <w:szCs w:val="21"/>
        </w:rPr>
        <w:t xml:space="preserve">GB 12904  </w:t>
      </w:r>
      <w:r>
        <w:rPr>
          <w:rFonts w:hint="eastAsia"/>
          <w:sz w:val="21"/>
          <w:szCs w:val="21"/>
        </w:rPr>
        <w:t>商品条码</w:t>
      </w:r>
      <w:r w:rsidR="00E11EDE">
        <w:rPr>
          <w:rFonts w:hint="eastAsia"/>
          <w:sz w:val="21"/>
          <w:szCs w:val="21"/>
        </w:rPr>
        <w:t xml:space="preserve"> </w:t>
      </w:r>
      <w:r>
        <w:rPr>
          <w:rFonts w:hint="eastAsia"/>
          <w:sz w:val="21"/>
          <w:szCs w:val="21"/>
        </w:rPr>
        <w:t>零售商品编码与条码表示</w:t>
      </w:r>
    </w:p>
    <w:p w14:paraId="135EBCC9" w14:textId="77777777" w:rsidR="0087243B" w:rsidRDefault="0087243B" w:rsidP="0087243B">
      <w:pPr>
        <w:pStyle w:val="Default"/>
        <w:ind w:firstLineChars="200" w:firstLine="420"/>
        <w:rPr>
          <w:sz w:val="21"/>
          <w:szCs w:val="21"/>
        </w:rPr>
      </w:pPr>
      <w:r>
        <w:rPr>
          <w:sz w:val="21"/>
          <w:szCs w:val="21"/>
        </w:rPr>
        <w:t xml:space="preserve">GB/T 12905  </w:t>
      </w:r>
      <w:r>
        <w:rPr>
          <w:rFonts w:hint="eastAsia"/>
          <w:sz w:val="21"/>
          <w:szCs w:val="21"/>
        </w:rPr>
        <w:t>条码术语</w:t>
      </w:r>
    </w:p>
    <w:p w14:paraId="347D168E" w14:textId="0BB0F680" w:rsidR="0087243B" w:rsidRDefault="0087243B" w:rsidP="0087243B">
      <w:pPr>
        <w:pStyle w:val="Default"/>
        <w:ind w:firstLineChars="200" w:firstLine="420"/>
        <w:rPr>
          <w:sz w:val="21"/>
          <w:szCs w:val="21"/>
        </w:rPr>
      </w:pPr>
      <w:r>
        <w:rPr>
          <w:sz w:val="21"/>
          <w:szCs w:val="21"/>
        </w:rPr>
        <w:t xml:space="preserve">GB/T 15425  </w:t>
      </w:r>
      <w:r>
        <w:rPr>
          <w:rFonts w:hint="eastAsia"/>
          <w:sz w:val="21"/>
          <w:szCs w:val="21"/>
        </w:rPr>
        <w:t>商品条码</w:t>
      </w:r>
      <w:r w:rsidR="004703A4">
        <w:rPr>
          <w:rFonts w:hint="eastAsia"/>
          <w:sz w:val="21"/>
          <w:szCs w:val="21"/>
        </w:rPr>
        <w:t xml:space="preserve">  </w:t>
      </w:r>
      <w:r>
        <w:rPr>
          <w:sz w:val="21"/>
          <w:szCs w:val="21"/>
        </w:rPr>
        <w:t>128</w:t>
      </w:r>
      <w:r>
        <w:rPr>
          <w:rFonts w:hint="eastAsia"/>
          <w:sz w:val="21"/>
          <w:szCs w:val="21"/>
        </w:rPr>
        <w:t>条码</w:t>
      </w:r>
    </w:p>
    <w:p w14:paraId="3DD70D84" w14:textId="34D369C6" w:rsidR="0087243B" w:rsidRDefault="0087243B" w:rsidP="0087243B">
      <w:pPr>
        <w:pStyle w:val="Default"/>
        <w:ind w:firstLineChars="200" w:firstLine="420"/>
        <w:rPr>
          <w:sz w:val="21"/>
          <w:szCs w:val="21"/>
        </w:rPr>
      </w:pPr>
      <w:r>
        <w:rPr>
          <w:sz w:val="21"/>
          <w:szCs w:val="21"/>
        </w:rPr>
        <w:t>GB/T 16986</w:t>
      </w:r>
      <w:r w:rsidR="004B04B1">
        <w:rPr>
          <w:rFonts w:hint="eastAsia"/>
          <w:sz w:val="21"/>
          <w:szCs w:val="21"/>
        </w:rPr>
        <w:t xml:space="preserve">  </w:t>
      </w:r>
      <w:r>
        <w:rPr>
          <w:rFonts w:hint="eastAsia"/>
          <w:sz w:val="21"/>
          <w:szCs w:val="21"/>
        </w:rPr>
        <w:t>商品条码</w:t>
      </w:r>
      <w:r w:rsidR="004703A4">
        <w:rPr>
          <w:rFonts w:hint="eastAsia"/>
          <w:sz w:val="21"/>
          <w:szCs w:val="21"/>
        </w:rPr>
        <w:t xml:space="preserve">  </w:t>
      </w:r>
      <w:r>
        <w:rPr>
          <w:rFonts w:hint="eastAsia"/>
          <w:sz w:val="21"/>
          <w:szCs w:val="21"/>
        </w:rPr>
        <w:t>应用标识符</w:t>
      </w:r>
    </w:p>
    <w:p w14:paraId="7E2E692D" w14:textId="77777777" w:rsidR="0087243B" w:rsidRDefault="0087243B" w:rsidP="0087243B">
      <w:pPr>
        <w:pStyle w:val="Default"/>
        <w:ind w:firstLineChars="200" w:firstLine="420"/>
        <w:rPr>
          <w:sz w:val="21"/>
          <w:szCs w:val="21"/>
        </w:rPr>
      </w:pPr>
      <w:r>
        <w:rPr>
          <w:sz w:val="21"/>
          <w:szCs w:val="21"/>
        </w:rPr>
        <w:t xml:space="preserve">GB/T 18284  </w:t>
      </w:r>
      <w:r>
        <w:rPr>
          <w:rFonts w:hint="eastAsia"/>
          <w:sz w:val="21"/>
          <w:szCs w:val="21"/>
        </w:rPr>
        <w:t>快速响应矩阵码</w:t>
      </w:r>
    </w:p>
    <w:p w14:paraId="5585D696" w14:textId="77777777" w:rsidR="0087243B" w:rsidRDefault="0087243B" w:rsidP="0087243B">
      <w:pPr>
        <w:pStyle w:val="Default"/>
        <w:ind w:firstLineChars="200" w:firstLine="420"/>
        <w:rPr>
          <w:sz w:val="21"/>
          <w:szCs w:val="21"/>
        </w:rPr>
      </w:pPr>
      <w:r>
        <w:rPr>
          <w:sz w:val="21"/>
          <w:szCs w:val="21"/>
        </w:rPr>
        <w:t xml:space="preserve">GB/T 18348  </w:t>
      </w:r>
      <w:r>
        <w:rPr>
          <w:rFonts w:hint="eastAsia"/>
          <w:sz w:val="21"/>
          <w:szCs w:val="21"/>
        </w:rPr>
        <w:t>商品条码符号印制质量的检验</w:t>
      </w:r>
    </w:p>
    <w:p w14:paraId="0A86206C" w14:textId="77777777" w:rsidR="0087243B" w:rsidRDefault="0087243B" w:rsidP="0087243B">
      <w:pPr>
        <w:pStyle w:val="Default"/>
        <w:ind w:firstLineChars="200" w:firstLine="420"/>
        <w:rPr>
          <w:sz w:val="21"/>
          <w:szCs w:val="21"/>
        </w:rPr>
      </w:pPr>
      <w:r>
        <w:rPr>
          <w:sz w:val="21"/>
          <w:szCs w:val="21"/>
        </w:rPr>
        <w:t xml:space="preserve">GB/T 21049  </w:t>
      </w:r>
      <w:r>
        <w:rPr>
          <w:rFonts w:hint="eastAsia"/>
          <w:sz w:val="21"/>
          <w:szCs w:val="21"/>
        </w:rPr>
        <w:t>汉信码</w:t>
      </w:r>
    </w:p>
    <w:p w14:paraId="5696803D" w14:textId="77777777" w:rsidR="0087243B" w:rsidRDefault="0087243B" w:rsidP="0087243B">
      <w:pPr>
        <w:pStyle w:val="Default"/>
        <w:ind w:firstLineChars="200" w:firstLine="420"/>
        <w:rPr>
          <w:sz w:val="21"/>
          <w:szCs w:val="21"/>
        </w:rPr>
      </w:pPr>
      <w:r>
        <w:rPr>
          <w:sz w:val="21"/>
          <w:szCs w:val="21"/>
        </w:rPr>
        <w:t xml:space="preserve">GB/T 23704  </w:t>
      </w:r>
      <w:r>
        <w:rPr>
          <w:rFonts w:hint="eastAsia"/>
          <w:sz w:val="21"/>
          <w:szCs w:val="21"/>
        </w:rPr>
        <w:t>二维条码符号印制质量的检验</w:t>
      </w:r>
    </w:p>
    <w:p w14:paraId="6FD03A64" w14:textId="7DB6772B" w:rsidR="00D404F1" w:rsidRDefault="00D404F1" w:rsidP="0087243B">
      <w:pPr>
        <w:pStyle w:val="Default"/>
        <w:ind w:firstLineChars="200" w:firstLine="420"/>
        <w:rPr>
          <w:sz w:val="21"/>
          <w:szCs w:val="21"/>
        </w:rPr>
      </w:pPr>
      <w:r>
        <w:rPr>
          <w:rFonts w:hint="eastAsia"/>
          <w:sz w:val="21"/>
          <w:szCs w:val="21"/>
        </w:rPr>
        <w:t xml:space="preserve">GB/T 34062  </w:t>
      </w:r>
      <w:r w:rsidR="00040A0A" w:rsidRPr="00040A0A">
        <w:rPr>
          <w:rFonts w:hint="eastAsia"/>
          <w:sz w:val="21"/>
          <w:szCs w:val="21"/>
        </w:rPr>
        <w:t>防伪溯源编码技术条件</w:t>
      </w:r>
    </w:p>
    <w:p w14:paraId="66C2760E" w14:textId="0FFD4234" w:rsidR="0087243B" w:rsidRDefault="0087243B" w:rsidP="0087243B">
      <w:pPr>
        <w:pStyle w:val="Default"/>
        <w:ind w:firstLineChars="200" w:firstLine="420"/>
        <w:rPr>
          <w:sz w:val="21"/>
          <w:szCs w:val="21"/>
        </w:rPr>
      </w:pPr>
      <w:r>
        <w:rPr>
          <w:sz w:val="21"/>
          <w:szCs w:val="21"/>
        </w:rPr>
        <w:t xml:space="preserve">GB/T 36364  </w:t>
      </w:r>
      <w:r>
        <w:rPr>
          <w:rFonts w:hint="eastAsia"/>
          <w:sz w:val="21"/>
          <w:szCs w:val="21"/>
        </w:rPr>
        <w:t>信息技术</w:t>
      </w:r>
      <w:r w:rsidR="004703A4">
        <w:rPr>
          <w:rFonts w:hint="eastAsia"/>
          <w:sz w:val="21"/>
          <w:szCs w:val="21"/>
        </w:rPr>
        <w:t xml:space="preserve">  </w:t>
      </w:r>
      <w:r>
        <w:rPr>
          <w:rFonts w:hint="eastAsia"/>
          <w:sz w:val="21"/>
          <w:szCs w:val="21"/>
        </w:rPr>
        <w:t>射频识别</w:t>
      </w:r>
      <w:r w:rsidR="004703A4">
        <w:rPr>
          <w:rFonts w:hint="eastAsia"/>
          <w:sz w:val="21"/>
          <w:szCs w:val="21"/>
        </w:rPr>
        <w:t xml:space="preserve">  </w:t>
      </w:r>
      <w:r>
        <w:rPr>
          <w:sz w:val="21"/>
          <w:szCs w:val="21"/>
        </w:rPr>
        <w:t>2.45 GHz</w:t>
      </w:r>
      <w:r>
        <w:rPr>
          <w:rFonts w:hint="eastAsia"/>
          <w:sz w:val="21"/>
          <w:szCs w:val="21"/>
        </w:rPr>
        <w:t>标签通用规范</w:t>
      </w:r>
    </w:p>
    <w:p w14:paraId="4D37E561" w14:textId="29A48F1B" w:rsidR="0087243B" w:rsidRDefault="0087243B" w:rsidP="0087243B">
      <w:pPr>
        <w:pStyle w:val="Default"/>
        <w:ind w:firstLineChars="200" w:firstLine="420"/>
        <w:rPr>
          <w:sz w:val="21"/>
          <w:szCs w:val="21"/>
        </w:rPr>
      </w:pPr>
      <w:r>
        <w:rPr>
          <w:sz w:val="21"/>
          <w:szCs w:val="21"/>
        </w:rPr>
        <w:t xml:space="preserve">GB/T 36365  </w:t>
      </w:r>
      <w:r>
        <w:rPr>
          <w:rFonts w:hint="eastAsia"/>
          <w:sz w:val="21"/>
          <w:szCs w:val="21"/>
        </w:rPr>
        <w:t>信息技术</w:t>
      </w:r>
      <w:r w:rsidR="004703A4">
        <w:rPr>
          <w:rFonts w:hint="eastAsia"/>
          <w:sz w:val="21"/>
          <w:szCs w:val="21"/>
        </w:rPr>
        <w:t xml:space="preserve">  </w:t>
      </w:r>
      <w:r>
        <w:rPr>
          <w:rFonts w:hint="eastAsia"/>
          <w:sz w:val="21"/>
          <w:szCs w:val="21"/>
        </w:rPr>
        <w:t>射频识别</w:t>
      </w:r>
      <w:r w:rsidR="004703A4">
        <w:rPr>
          <w:rFonts w:hint="eastAsia"/>
          <w:sz w:val="21"/>
          <w:szCs w:val="21"/>
        </w:rPr>
        <w:t xml:space="preserve">  </w:t>
      </w:r>
      <w:r>
        <w:rPr>
          <w:sz w:val="21"/>
          <w:szCs w:val="21"/>
        </w:rPr>
        <w:t>800/900 MHz</w:t>
      </w:r>
      <w:r>
        <w:rPr>
          <w:rFonts w:hint="eastAsia"/>
          <w:sz w:val="21"/>
          <w:szCs w:val="21"/>
        </w:rPr>
        <w:t>无源标签通用规范</w:t>
      </w:r>
    </w:p>
    <w:p w14:paraId="7467A276" w14:textId="77777777" w:rsidR="0087243B" w:rsidRDefault="0087243B" w:rsidP="0087243B">
      <w:pPr>
        <w:pStyle w:val="Default"/>
        <w:ind w:firstLineChars="200" w:firstLine="420"/>
        <w:rPr>
          <w:sz w:val="21"/>
          <w:szCs w:val="21"/>
        </w:rPr>
      </w:pPr>
      <w:r>
        <w:rPr>
          <w:sz w:val="21"/>
          <w:szCs w:val="21"/>
        </w:rPr>
        <w:t xml:space="preserve">GB/T 37056  </w:t>
      </w:r>
      <w:r>
        <w:rPr>
          <w:rFonts w:hint="eastAsia"/>
          <w:sz w:val="21"/>
          <w:szCs w:val="21"/>
        </w:rPr>
        <w:t>物品编码术语</w:t>
      </w:r>
    </w:p>
    <w:p w14:paraId="46D07C1B" w14:textId="7DE7A6C8" w:rsidR="0087243B" w:rsidRDefault="0087243B" w:rsidP="0087243B">
      <w:pPr>
        <w:pStyle w:val="Default"/>
        <w:ind w:firstLineChars="200" w:firstLine="420"/>
        <w:rPr>
          <w:sz w:val="21"/>
          <w:szCs w:val="21"/>
        </w:rPr>
      </w:pPr>
      <w:r>
        <w:rPr>
          <w:sz w:val="21"/>
          <w:szCs w:val="21"/>
        </w:rPr>
        <w:t xml:space="preserve">GB/T 38155  </w:t>
      </w:r>
      <w:r>
        <w:rPr>
          <w:rFonts w:hint="eastAsia"/>
          <w:sz w:val="21"/>
          <w:szCs w:val="21"/>
        </w:rPr>
        <w:t>重要产品</w:t>
      </w:r>
      <w:r w:rsidR="004703A4">
        <w:rPr>
          <w:rFonts w:hint="eastAsia"/>
          <w:sz w:val="21"/>
          <w:szCs w:val="21"/>
        </w:rPr>
        <w:t xml:space="preserve">  </w:t>
      </w:r>
      <w:r>
        <w:rPr>
          <w:rFonts w:hint="eastAsia"/>
          <w:sz w:val="21"/>
          <w:szCs w:val="21"/>
        </w:rPr>
        <w:t>追溯术语</w:t>
      </w:r>
    </w:p>
    <w:p w14:paraId="5392CEBB" w14:textId="4735FFBC" w:rsidR="0087243B" w:rsidRPr="00DB5EE2" w:rsidRDefault="0087243B" w:rsidP="00DB5EE2">
      <w:pPr>
        <w:pStyle w:val="Default"/>
        <w:ind w:firstLineChars="200" w:firstLine="420"/>
        <w:rPr>
          <w:sz w:val="21"/>
          <w:szCs w:val="21"/>
        </w:rPr>
      </w:pPr>
      <w:r>
        <w:rPr>
          <w:sz w:val="21"/>
          <w:szCs w:val="21"/>
        </w:rPr>
        <w:t xml:space="preserve">GB/T 41208  </w:t>
      </w:r>
      <w:r>
        <w:rPr>
          <w:rFonts w:hint="eastAsia"/>
          <w:sz w:val="21"/>
          <w:szCs w:val="21"/>
        </w:rPr>
        <w:t>数据矩阵码</w:t>
      </w:r>
    </w:p>
    <w:p w14:paraId="3265E9F7" w14:textId="1E7D9A3D" w:rsidR="00B265BC" w:rsidRPr="00E030F9" w:rsidRDefault="00FD59EB" w:rsidP="00FD59EB">
      <w:pPr>
        <w:pStyle w:val="affc"/>
        <w:spacing w:before="312" w:after="312"/>
      </w:pPr>
      <w:bookmarkStart w:id="64" w:name="_Toc180741010"/>
      <w:bookmarkStart w:id="65" w:name="_Toc180741078"/>
      <w:bookmarkStart w:id="66" w:name="_Toc180741393"/>
      <w:bookmarkStart w:id="67" w:name="_Toc180754932"/>
      <w:bookmarkStart w:id="68" w:name="_Toc184714348"/>
      <w:r>
        <w:rPr>
          <w:rFonts w:hint="eastAsia"/>
          <w:szCs w:val="21"/>
        </w:rPr>
        <w:t>术语和定义</w:t>
      </w:r>
      <w:bookmarkEnd w:id="63"/>
      <w:bookmarkEnd w:id="64"/>
      <w:bookmarkEnd w:id="65"/>
      <w:bookmarkEnd w:id="66"/>
      <w:bookmarkEnd w:id="67"/>
      <w:bookmarkEnd w:id="68"/>
    </w:p>
    <w:bookmarkStart w:id="69" w:name="_Toc26986532" w:displacedByCustomXml="next"/>
    <w:bookmarkEnd w:id="69" w:displacedByCustomXml="next"/>
    <w:sdt>
      <w:sdtPr>
        <w:rPr>
          <w:rFonts w:hAnsi="宋体" w:hint="eastAsia"/>
        </w:rPr>
        <w:id w:val="-1909835108"/>
        <w:placeholder>
          <w:docPart w:val="4BEF1DBC22DB425D9A358E1A9140E7A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CD70BD" w14:textId="460E9310" w:rsidR="003C010C" w:rsidRDefault="000C5C96" w:rsidP="00BA263B">
          <w:pPr>
            <w:pStyle w:val="affffb"/>
            <w:ind w:firstLine="420"/>
          </w:pPr>
          <w:r>
            <w:rPr>
              <w:rFonts w:hAnsi="宋体" w:hint="eastAsia"/>
            </w:rPr>
            <w:t>GB/T 12904、</w:t>
          </w:r>
          <w:r w:rsidR="00933409" w:rsidRPr="00933409">
            <w:rPr>
              <w:rFonts w:hAnsi="宋体" w:hint="eastAsia"/>
            </w:rPr>
            <w:t>GB/T 12905、GB/T 37056和GB/T 38155界定的以及下列术语和定义适用于本文件。</w:t>
          </w:r>
        </w:p>
      </w:sdtContent>
    </w:sdt>
    <w:p w14:paraId="066ACB7F" w14:textId="77777777" w:rsidR="00933409" w:rsidRPr="00933409" w:rsidRDefault="00933409" w:rsidP="00933409">
      <w:pPr>
        <w:pStyle w:val="affd"/>
        <w:spacing w:before="156" w:after="156"/>
        <w:rPr>
          <w:rFonts w:hAnsi="黑体" w:cs="黑体" w:hint="eastAsia"/>
        </w:rPr>
      </w:pPr>
      <w:bookmarkStart w:id="70" w:name="_Toc180741011"/>
      <w:bookmarkStart w:id="71" w:name="_Toc180754933"/>
      <w:bookmarkEnd w:id="70"/>
      <w:bookmarkEnd w:id="71"/>
    </w:p>
    <w:p w14:paraId="4A0D6987" w14:textId="77777777" w:rsidR="00933409" w:rsidRPr="00465EF2" w:rsidRDefault="00933409" w:rsidP="00933409">
      <w:pPr>
        <w:pStyle w:val="affd"/>
        <w:numPr>
          <w:ilvl w:val="0"/>
          <w:numId w:val="0"/>
        </w:numPr>
        <w:spacing w:before="156" w:after="156"/>
        <w:ind w:firstLineChars="200" w:firstLine="420"/>
        <w:rPr>
          <w:rFonts w:hAnsi="黑体" w:cs="黑体" w:hint="eastAsia"/>
        </w:rPr>
      </w:pPr>
      <w:bookmarkStart w:id="72" w:name="_Toc180741012"/>
      <w:bookmarkStart w:id="73" w:name="_Toc180754934"/>
      <w:r>
        <w:rPr>
          <w:rFonts w:hint="eastAsia"/>
        </w:rPr>
        <w:t>GS1系统</w:t>
      </w:r>
      <w:r w:rsidRPr="00465EF2">
        <w:rPr>
          <w:rFonts w:hint="eastAsia"/>
        </w:rPr>
        <w:t xml:space="preserve">  </w:t>
      </w:r>
      <w:r>
        <w:rPr>
          <w:rFonts w:hint="eastAsia"/>
        </w:rPr>
        <w:t>GS1</w:t>
      </w:r>
      <w:r>
        <w:t xml:space="preserve"> system</w:t>
      </w:r>
      <w:bookmarkEnd w:id="72"/>
      <w:bookmarkEnd w:id="73"/>
    </w:p>
    <w:p w14:paraId="7F964831" w14:textId="77777777" w:rsidR="00933409" w:rsidRDefault="00933409" w:rsidP="00933409">
      <w:pPr>
        <w:pStyle w:val="affffb"/>
        <w:ind w:firstLine="420"/>
      </w:pPr>
      <w:r w:rsidRPr="00757B25">
        <w:rPr>
          <w:rFonts w:hint="eastAsia"/>
        </w:rPr>
        <w:t>以对贸易项目、物流单元、位置、资产、服务关系、单据等进行编码为核心的集条码、射频等自动数据采集、电子数据交换、全球产品分类、全球数据同步、产品电子代码(EPC)等为一体的、服务于全球供应链管理的开放的标准体系。</w:t>
      </w:r>
    </w:p>
    <w:p w14:paraId="435C6C13" w14:textId="77777777" w:rsidR="004B3E93" w:rsidRDefault="00933409" w:rsidP="00933409">
      <w:pPr>
        <w:pStyle w:val="affffb"/>
        <w:ind w:firstLine="420"/>
      </w:pPr>
      <w:r w:rsidRPr="00757B25">
        <w:rPr>
          <w:rFonts w:hint="eastAsia"/>
        </w:rPr>
        <w:t>[来源：GB/T 12905—2019,2.69]</w:t>
      </w:r>
    </w:p>
    <w:p w14:paraId="4BAADA83" w14:textId="77777777" w:rsidR="002A1260" w:rsidRDefault="002A1260" w:rsidP="00933409">
      <w:pPr>
        <w:pStyle w:val="affd"/>
        <w:spacing w:before="156" w:after="156"/>
      </w:pPr>
      <w:bookmarkStart w:id="74" w:name="_Toc180741013"/>
      <w:bookmarkStart w:id="75" w:name="_Toc180754935"/>
      <w:bookmarkEnd w:id="74"/>
      <w:bookmarkEnd w:id="75"/>
    </w:p>
    <w:p w14:paraId="748DA39C" w14:textId="77777777" w:rsidR="00933409" w:rsidRPr="00465EF2" w:rsidRDefault="00933409" w:rsidP="00933409">
      <w:pPr>
        <w:pStyle w:val="affd"/>
        <w:numPr>
          <w:ilvl w:val="0"/>
          <w:numId w:val="0"/>
        </w:numPr>
        <w:spacing w:before="156" w:after="156"/>
        <w:ind w:firstLineChars="200" w:firstLine="420"/>
        <w:rPr>
          <w:rFonts w:ascii="宋体" w:hAnsi="宋体" w:hint="eastAsia"/>
          <w:bCs/>
        </w:rPr>
      </w:pPr>
      <w:bookmarkStart w:id="76" w:name="_Toc180741014"/>
      <w:bookmarkStart w:id="77" w:name="_Toc180754936"/>
      <w:r>
        <w:rPr>
          <w:rFonts w:hint="eastAsia"/>
        </w:rPr>
        <w:lastRenderedPageBreak/>
        <w:t>代码</w:t>
      </w:r>
      <w:r w:rsidRPr="00465EF2">
        <w:rPr>
          <w:rFonts w:hint="eastAsia"/>
        </w:rPr>
        <w:t xml:space="preserve"> </w:t>
      </w:r>
      <w:r w:rsidRPr="00465EF2">
        <w:rPr>
          <w:rFonts w:ascii="Times New Roman" w:eastAsia="宋体"/>
          <w:kern w:val="2"/>
        </w:rPr>
        <w:fldChar w:fldCharType="begin"/>
      </w:r>
      <w:r w:rsidRPr="00465EF2">
        <w:instrText xml:space="preserve"> XE "</w:instrText>
      </w:r>
      <w:r w:rsidRPr="00465EF2">
        <w:rPr>
          <w:rFonts w:hint="eastAsia"/>
        </w:rPr>
        <w:instrText>追溯单元</w:instrText>
      </w:r>
      <w:r w:rsidRPr="00465EF2">
        <w:instrText xml:space="preserve">" \t "2.9" </w:instrText>
      </w:r>
      <w:r w:rsidRPr="00465EF2">
        <w:fldChar w:fldCharType="end"/>
      </w:r>
      <w:r w:rsidRPr="00465EF2">
        <w:rPr>
          <w:rFonts w:hint="eastAsia"/>
        </w:rPr>
        <w:t xml:space="preserve"> </w:t>
      </w:r>
      <w:r>
        <w:rPr>
          <w:rFonts w:hAnsi="黑体" w:cs="黑体" w:hint="eastAsia"/>
        </w:rPr>
        <w:t>code</w:t>
      </w:r>
      <w:bookmarkEnd w:id="76"/>
      <w:bookmarkEnd w:id="77"/>
    </w:p>
    <w:p w14:paraId="78CA9792" w14:textId="77777777" w:rsidR="00933409" w:rsidRPr="00757B25" w:rsidRDefault="00933409" w:rsidP="00933409">
      <w:pPr>
        <w:pStyle w:val="affffb"/>
        <w:ind w:firstLine="420"/>
      </w:pPr>
      <w:r w:rsidRPr="00757B25">
        <w:rPr>
          <w:rFonts w:hint="eastAsia"/>
        </w:rPr>
        <w:t>表示特定事物或概念的一个或一组字符。</w:t>
      </w:r>
    </w:p>
    <w:p w14:paraId="0F25BEA4" w14:textId="77777777" w:rsidR="00933409" w:rsidRPr="00757B25" w:rsidRDefault="00933409" w:rsidP="00933409">
      <w:pPr>
        <w:pStyle w:val="affffb"/>
        <w:ind w:firstLine="360"/>
        <w:rPr>
          <w:sz w:val="18"/>
          <w:szCs w:val="18"/>
        </w:rPr>
      </w:pPr>
      <w:r w:rsidRPr="00757B25">
        <w:rPr>
          <w:rFonts w:hint="eastAsia"/>
          <w:sz w:val="18"/>
          <w:szCs w:val="18"/>
        </w:rPr>
        <w:t>注：这些字符可以是阿拉伯数字、拉丁字母或便于人和机器识别与处理的其他符号。</w:t>
      </w:r>
    </w:p>
    <w:p w14:paraId="360F6422" w14:textId="77777777" w:rsidR="00933409" w:rsidRPr="00465EF2" w:rsidRDefault="00933409" w:rsidP="00933409">
      <w:pPr>
        <w:pStyle w:val="affffb"/>
        <w:ind w:firstLine="420"/>
      </w:pPr>
      <w:r w:rsidRPr="00757B25">
        <w:rPr>
          <w:rFonts w:hint="eastAsia"/>
        </w:rPr>
        <w:t>[来源：GB/T 10113—2003,2.2.5]</w:t>
      </w:r>
    </w:p>
    <w:p w14:paraId="07813BEE" w14:textId="77777777" w:rsidR="00933409" w:rsidRPr="00465EF2" w:rsidRDefault="00933409" w:rsidP="00933409">
      <w:pPr>
        <w:pStyle w:val="affd"/>
        <w:spacing w:before="156" w:after="156"/>
      </w:pPr>
      <w:bookmarkStart w:id="78" w:name="_Toc180741015"/>
      <w:bookmarkStart w:id="79" w:name="_Toc180754937"/>
      <w:bookmarkEnd w:id="78"/>
      <w:bookmarkEnd w:id="79"/>
    </w:p>
    <w:p w14:paraId="03E4C932" w14:textId="77777777" w:rsidR="00933409" w:rsidRPr="00465EF2" w:rsidRDefault="00933409" w:rsidP="00933409">
      <w:pPr>
        <w:pStyle w:val="affd"/>
        <w:numPr>
          <w:ilvl w:val="0"/>
          <w:numId w:val="0"/>
        </w:numPr>
        <w:spacing w:before="156" w:after="156"/>
        <w:ind w:firstLineChars="200" w:firstLine="420"/>
      </w:pPr>
      <w:bookmarkStart w:id="80" w:name="_Toc180741016"/>
      <w:bookmarkStart w:id="81" w:name="_Toc180754938"/>
      <w:r>
        <w:rPr>
          <w:rFonts w:hint="eastAsia"/>
        </w:rPr>
        <w:t>编码</w:t>
      </w:r>
      <w:r w:rsidRPr="00465EF2">
        <w:rPr>
          <w:rFonts w:ascii="Times New Roman" w:eastAsia="宋体"/>
          <w:kern w:val="2"/>
        </w:rPr>
        <w:fldChar w:fldCharType="begin"/>
      </w:r>
      <w:r w:rsidRPr="00465EF2">
        <w:instrText xml:space="preserve"> XE "</w:instrText>
      </w:r>
      <w:r w:rsidRPr="00465EF2">
        <w:rPr>
          <w:rFonts w:hint="eastAsia"/>
        </w:rPr>
        <w:instrText>追溯参与方</w:instrText>
      </w:r>
      <w:r w:rsidRPr="00465EF2">
        <w:instrText xml:space="preserve">" \t "2.8" </w:instrText>
      </w:r>
      <w:r w:rsidRPr="00465EF2">
        <w:fldChar w:fldCharType="end"/>
      </w:r>
      <w:r w:rsidRPr="00465EF2">
        <w:rPr>
          <w:rFonts w:hint="eastAsia"/>
        </w:rPr>
        <w:t xml:space="preserve">  </w:t>
      </w:r>
      <w:r>
        <w:rPr>
          <w:rFonts w:hint="eastAsia"/>
        </w:rPr>
        <w:t>numbering</w:t>
      </w:r>
      <w:bookmarkEnd w:id="80"/>
      <w:bookmarkEnd w:id="81"/>
    </w:p>
    <w:p w14:paraId="7B072B53" w14:textId="77777777" w:rsidR="00933409" w:rsidRDefault="00933409" w:rsidP="00933409">
      <w:pPr>
        <w:pStyle w:val="affffb"/>
        <w:ind w:firstLine="420"/>
      </w:pPr>
      <w:r w:rsidRPr="00757B25">
        <w:rPr>
          <w:rFonts w:hint="eastAsia"/>
        </w:rPr>
        <w:t>给事物或概念赋予代码的过程。</w:t>
      </w:r>
    </w:p>
    <w:p w14:paraId="5D15F6C7" w14:textId="77777777" w:rsidR="00933409" w:rsidRPr="00757B25" w:rsidRDefault="00933409" w:rsidP="00933409">
      <w:pPr>
        <w:pStyle w:val="affffb"/>
        <w:ind w:firstLine="360"/>
        <w:rPr>
          <w:sz w:val="18"/>
          <w:szCs w:val="18"/>
        </w:rPr>
      </w:pPr>
      <w:r w:rsidRPr="00757B25">
        <w:rPr>
          <w:rFonts w:hint="eastAsia"/>
          <w:sz w:val="18"/>
          <w:szCs w:val="18"/>
        </w:rPr>
        <w:t>注：</w:t>
      </w:r>
      <w:r>
        <w:rPr>
          <w:rFonts w:hint="eastAsia"/>
          <w:sz w:val="18"/>
          <w:szCs w:val="18"/>
        </w:rPr>
        <w:t>作名词时，指代码本身。</w:t>
      </w:r>
    </w:p>
    <w:p w14:paraId="2EA9123A" w14:textId="77777777" w:rsidR="00933409" w:rsidRPr="00757B25" w:rsidRDefault="00933409" w:rsidP="00933409">
      <w:pPr>
        <w:pStyle w:val="affffb"/>
        <w:ind w:firstLine="420"/>
      </w:pPr>
      <w:r w:rsidRPr="00757B25">
        <w:rPr>
          <w:rFonts w:hint="eastAsia"/>
        </w:rPr>
        <w:t>[来源：GB/T 37056—2018,2.6,有修改]</w:t>
      </w:r>
    </w:p>
    <w:p w14:paraId="272CFE0F" w14:textId="77777777" w:rsidR="00933409" w:rsidRPr="00465EF2" w:rsidRDefault="00933409" w:rsidP="00933409">
      <w:pPr>
        <w:pStyle w:val="affd"/>
        <w:spacing w:before="156" w:after="156"/>
      </w:pPr>
      <w:bookmarkStart w:id="82" w:name="_Toc180741017"/>
      <w:bookmarkStart w:id="83" w:name="_Toc180754939"/>
      <w:bookmarkEnd w:id="82"/>
      <w:bookmarkEnd w:id="83"/>
    </w:p>
    <w:p w14:paraId="041B47C4" w14:textId="77777777" w:rsidR="00933409" w:rsidRPr="00465EF2" w:rsidRDefault="00933409" w:rsidP="00933409">
      <w:pPr>
        <w:pStyle w:val="affd"/>
        <w:numPr>
          <w:ilvl w:val="0"/>
          <w:numId w:val="0"/>
        </w:numPr>
        <w:spacing w:before="156" w:after="156"/>
        <w:ind w:firstLineChars="200" w:firstLine="420"/>
      </w:pPr>
      <w:bookmarkStart w:id="84" w:name="_Toc180741018"/>
      <w:bookmarkStart w:id="85" w:name="_Toc180754940"/>
      <w:r>
        <w:rPr>
          <w:rFonts w:hint="eastAsia"/>
        </w:rPr>
        <w:t>条码</w:t>
      </w:r>
      <w:r w:rsidRPr="00465EF2">
        <w:fldChar w:fldCharType="begin"/>
      </w:r>
      <w:r w:rsidRPr="00465EF2">
        <w:instrText xml:space="preserve"> XE "</w:instrText>
      </w:r>
      <w:r w:rsidRPr="00465EF2">
        <w:rPr>
          <w:rFonts w:hint="eastAsia"/>
        </w:rPr>
        <w:instrText>可追溯体系</w:instrText>
      </w:r>
      <w:r w:rsidRPr="00465EF2">
        <w:instrText xml:space="preserve">" \t "2.2" </w:instrText>
      </w:r>
      <w:r w:rsidRPr="00465EF2">
        <w:fldChar w:fldCharType="end"/>
      </w:r>
      <w:r w:rsidRPr="00465EF2">
        <w:t xml:space="preserve"> </w:t>
      </w:r>
      <w:r w:rsidRPr="00465EF2">
        <w:rPr>
          <w:rFonts w:hint="eastAsia"/>
        </w:rPr>
        <w:t xml:space="preserve"> </w:t>
      </w:r>
      <w:r>
        <w:t>bar code</w:t>
      </w:r>
      <w:bookmarkEnd w:id="84"/>
      <w:bookmarkEnd w:id="85"/>
    </w:p>
    <w:p w14:paraId="259CD42A" w14:textId="77777777" w:rsidR="00933409" w:rsidRDefault="00933409" w:rsidP="00933409">
      <w:pPr>
        <w:pStyle w:val="affffb"/>
        <w:ind w:firstLine="420"/>
      </w:pPr>
      <w:r w:rsidRPr="00757B25">
        <w:rPr>
          <w:rFonts w:hint="eastAsia"/>
        </w:rPr>
        <w:t>由一组规则排列的条、空组成的符号，可供机器识读，用以表示一定的信息，包括一维条码和二维条码。</w:t>
      </w:r>
    </w:p>
    <w:p w14:paraId="0C841E50" w14:textId="77777777" w:rsidR="00933409" w:rsidRDefault="00933409" w:rsidP="00933409">
      <w:pPr>
        <w:pStyle w:val="affffb"/>
        <w:ind w:firstLine="420"/>
      </w:pPr>
      <w:r w:rsidRPr="00757B25">
        <w:rPr>
          <w:rFonts w:hint="eastAsia"/>
        </w:rPr>
        <w:t>[来源：GB/T 12905—2019,2.1]</w:t>
      </w:r>
    </w:p>
    <w:p w14:paraId="438B8860" w14:textId="77777777" w:rsidR="00933409" w:rsidRPr="004D67F8" w:rsidRDefault="00933409" w:rsidP="00933409">
      <w:pPr>
        <w:pStyle w:val="affd"/>
        <w:spacing w:before="156" w:after="156"/>
      </w:pPr>
      <w:bookmarkStart w:id="86" w:name="_Toc180741019"/>
      <w:bookmarkStart w:id="87" w:name="_Toc180754941"/>
      <w:bookmarkEnd w:id="86"/>
      <w:bookmarkEnd w:id="87"/>
    </w:p>
    <w:p w14:paraId="5AFBB63F" w14:textId="3BAA24B3" w:rsidR="00933409" w:rsidRPr="0047233A" w:rsidRDefault="00933409" w:rsidP="00933409">
      <w:pPr>
        <w:pStyle w:val="affd"/>
        <w:numPr>
          <w:ilvl w:val="0"/>
          <w:numId w:val="0"/>
        </w:numPr>
        <w:spacing w:before="156" w:after="156"/>
        <w:ind w:firstLineChars="200" w:firstLine="420"/>
      </w:pPr>
      <w:bookmarkStart w:id="88" w:name="_Toc180741020"/>
      <w:bookmarkStart w:id="89" w:name="_Toc180754942"/>
      <w:r w:rsidRPr="00757B25">
        <w:rPr>
          <w:rFonts w:hint="eastAsia"/>
        </w:rPr>
        <w:t xml:space="preserve">二维条码 </w:t>
      </w:r>
      <w:r w:rsidR="00E66D98">
        <w:rPr>
          <w:rFonts w:hint="eastAsia"/>
        </w:rPr>
        <w:t xml:space="preserve"> </w:t>
      </w:r>
      <w:r w:rsidRPr="00757B25">
        <w:rPr>
          <w:rFonts w:hint="eastAsia"/>
        </w:rPr>
        <w:t>two-dimensional bar code; 2D code</w:t>
      </w:r>
      <w:bookmarkEnd w:id="88"/>
      <w:bookmarkEnd w:id="89"/>
    </w:p>
    <w:p w14:paraId="058B73E5" w14:textId="77777777" w:rsidR="00933409" w:rsidRDefault="00933409" w:rsidP="00933409">
      <w:pPr>
        <w:pStyle w:val="affffb"/>
        <w:ind w:firstLine="420"/>
      </w:pPr>
      <w:r w:rsidRPr="00757B25">
        <w:rPr>
          <w:rFonts w:hint="eastAsia"/>
        </w:rPr>
        <w:t>二维码，在二个维度方向上都表示信息的条码符号。</w:t>
      </w:r>
    </w:p>
    <w:p w14:paraId="51E9C5F9" w14:textId="77777777" w:rsidR="00933409" w:rsidRPr="00757B25" w:rsidRDefault="00933409" w:rsidP="00933409">
      <w:pPr>
        <w:pStyle w:val="affffb"/>
        <w:ind w:firstLine="420"/>
      </w:pPr>
      <w:r w:rsidRPr="00757B25">
        <w:rPr>
          <w:rFonts w:hint="eastAsia"/>
        </w:rPr>
        <w:t>[来源：GB/T 12905—2019,2.3]</w:t>
      </w:r>
    </w:p>
    <w:p w14:paraId="105CBAA0" w14:textId="77777777" w:rsidR="00933409" w:rsidRPr="0047233A" w:rsidRDefault="00933409" w:rsidP="00933409">
      <w:pPr>
        <w:pStyle w:val="affd"/>
        <w:spacing w:before="156" w:after="156"/>
      </w:pPr>
      <w:bookmarkStart w:id="90" w:name="_Toc180741021"/>
      <w:bookmarkStart w:id="91" w:name="_Toc180754943"/>
      <w:bookmarkEnd w:id="90"/>
      <w:bookmarkEnd w:id="91"/>
    </w:p>
    <w:p w14:paraId="50704572" w14:textId="3898E555" w:rsidR="00933409" w:rsidRPr="0047233A" w:rsidRDefault="00933409" w:rsidP="00933409">
      <w:pPr>
        <w:pStyle w:val="affd"/>
        <w:numPr>
          <w:ilvl w:val="0"/>
          <w:numId w:val="0"/>
        </w:numPr>
        <w:spacing w:before="156" w:after="156"/>
        <w:ind w:firstLineChars="200" w:firstLine="420"/>
      </w:pPr>
      <w:bookmarkStart w:id="92" w:name="_Toc180741022"/>
      <w:bookmarkStart w:id="93" w:name="_Toc180754944"/>
      <w:r w:rsidRPr="00757B25">
        <w:rPr>
          <w:rFonts w:hint="eastAsia"/>
        </w:rPr>
        <w:t xml:space="preserve">应用标识符 </w:t>
      </w:r>
      <w:r w:rsidR="00E66D98">
        <w:rPr>
          <w:rFonts w:hint="eastAsia"/>
        </w:rPr>
        <w:t xml:space="preserve"> </w:t>
      </w:r>
      <w:r w:rsidRPr="00757B25">
        <w:rPr>
          <w:rFonts w:hint="eastAsia"/>
        </w:rPr>
        <w:t>application identifier; AI</w:t>
      </w:r>
      <w:bookmarkEnd w:id="92"/>
      <w:bookmarkEnd w:id="93"/>
    </w:p>
    <w:p w14:paraId="7E24FE87" w14:textId="77777777" w:rsidR="00933409" w:rsidRPr="00757B25" w:rsidRDefault="00933409" w:rsidP="00933409">
      <w:pPr>
        <w:pStyle w:val="affffb"/>
        <w:ind w:firstLine="420"/>
      </w:pPr>
      <w:r w:rsidRPr="00757B25">
        <w:rPr>
          <w:rFonts w:hint="eastAsia"/>
        </w:rPr>
        <w:t>GS1全球物品编码标识体系中用于标识数据含义与格式的字符，由2位～4位数字组成。</w:t>
      </w:r>
    </w:p>
    <w:p w14:paraId="6C457242" w14:textId="77777777" w:rsidR="00933409" w:rsidRPr="00757B25" w:rsidRDefault="00933409" w:rsidP="00933409">
      <w:pPr>
        <w:pStyle w:val="affffb"/>
        <w:ind w:firstLine="420"/>
      </w:pPr>
      <w:r w:rsidRPr="00757B25">
        <w:rPr>
          <w:rFonts w:hint="eastAsia"/>
        </w:rPr>
        <w:t>[来源：GB/T 37056—2018,3.2]</w:t>
      </w:r>
    </w:p>
    <w:p w14:paraId="3F3D3980" w14:textId="77777777" w:rsidR="00933409" w:rsidRPr="0047233A" w:rsidRDefault="00933409" w:rsidP="00933409">
      <w:pPr>
        <w:pStyle w:val="affd"/>
        <w:spacing w:before="156" w:after="156"/>
      </w:pPr>
      <w:bookmarkStart w:id="94" w:name="_Toc180741023"/>
      <w:bookmarkStart w:id="95" w:name="_Toc180754945"/>
      <w:bookmarkEnd w:id="94"/>
      <w:bookmarkEnd w:id="95"/>
    </w:p>
    <w:p w14:paraId="2AD3B027" w14:textId="45496D19" w:rsidR="00933409" w:rsidRPr="0047233A" w:rsidRDefault="00933409" w:rsidP="00933409">
      <w:pPr>
        <w:pStyle w:val="affd"/>
        <w:numPr>
          <w:ilvl w:val="0"/>
          <w:numId w:val="0"/>
        </w:numPr>
        <w:spacing w:before="156" w:after="156"/>
        <w:ind w:firstLineChars="200" w:firstLine="420"/>
      </w:pPr>
      <w:bookmarkStart w:id="96" w:name="_Toc180741024"/>
      <w:bookmarkStart w:id="97" w:name="_Toc180754946"/>
      <w:r w:rsidRPr="00757B25">
        <w:rPr>
          <w:rFonts w:hint="eastAsia"/>
        </w:rPr>
        <w:t xml:space="preserve">全球贸易项目代码 </w:t>
      </w:r>
      <w:r w:rsidR="00E66D98">
        <w:rPr>
          <w:rFonts w:hint="eastAsia"/>
        </w:rPr>
        <w:t xml:space="preserve"> </w:t>
      </w:r>
      <w:r w:rsidRPr="00757B25">
        <w:rPr>
          <w:rFonts w:hint="eastAsia"/>
        </w:rPr>
        <w:t>global trade item number; GTIN</w:t>
      </w:r>
      <w:bookmarkEnd w:id="96"/>
      <w:bookmarkEnd w:id="97"/>
    </w:p>
    <w:p w14:paraId="16199B0B" w14:textId="77777777" w:rsidR="00933409" w:rsidRPr="00757B25" w:rsidRDefault="00933409" w:rsidP="00933409">
      <w:pPr>
        <w:pStyle w:val="affffb"/>
        <w:ind w:firstLine="420"/>
      </w:pPr>
      <w:r w:rsidRPr="00757B25">
        <w:rPr>
          <w:rFonts w:hint="eastAsia"/>
        </w:rPr>
        <w:t>用于标识贸易项目的代码，由GS1厂商识别代码、商品项目代码和校验码组成，有GTIN-14、GTIN-13、GTIN-12、GTIN-8等四种结构。</w:t>
      </w:r>
    </w:p>
    <w:p w14:paraId="6F5DA46C" w14:textId="77777777" w:rsidR="00933409" w:rsidRPr="00757B25" w:rsidRDefault="00933409" w:rsidP="00933409">
      <w:pPr>
        <w:pStyle w:val="affffb"/>
        <w:ind w:firstLine="420"/>
      </w:pPr>
      <w:r w:rsidRPr="00757B25">
        <w:rPr>
          <w:rFonts w:hint="eastAsia"/>
        </w:rPr>
        <w:t>[来源：GB/T 37056—2018,3.3]</w:t>
      </w:r>
    </w:p>
    <w:p w14:paraId="22A42D31" w14:textId="77777777" w:rsidR="00933409" w:rsidRPr="00F93737" w:rsidRDefault="00933409" w:rsidP="00933409">
      <w:pPr>
        <w:pStyle w:val="affd"/>
        <w:spacing w:before="156" w:after="156"/>
      </w:pPr>
      <w:r>
        <w:tab/>
      </w:r>
      <w:bookmarkStart w:id="98" w:name="_Toc180741033"/>
      <w:bookmarkStart w:id="99" w:name="_Toc180754947"/>
      <w:bookmarkEnd w:id="98"/>
      <w:bookmarkEnd w:id="99"/>
    </w:p>
    <w:p w14:paraId="0F668699" w14:textId="513D0204" w:rsidR="00933409" w:rsidRPr="0066504D" w:rsidRDefault="00933409" w:rsidP="00933409">
      <w:pPr>
        <w:pStyle w:val="affd"/>
        <w:numPr>
          <w:ilvl w:val="0"/>
          <w:numId w:val="0"/>
        </w:numPr>
        <w:spacing w:before="156" w:after="156"/>
        <w:ind w:firstLineChars="200" w:firstLine="420"/>
      </w:pPr>
      <w:bookmarkStart w:id="100" w:name="_Toc180741034"/>
      <w:bookmarkStart w:id="101" w:name="_Toc180754948"/>
      <w:r w:rsidRPr="00757B25">
        <w:rPr>
          <w:rFonts w:hint="eastAsia"/>
        </w:rPr>
        <w:t xml:space="preserve">EAN-13条码 </w:t>
      </w:r>
      <w:r w:rsidR="00E66D98">
        <w:rPr>
          <w:rFonts w:hint="eastAsia"/>
        </w:rPr>
        <w:t xml:space="preserve"> </w:t>
      </w:r>
      <w:r w:rsidRPr="00757B25">
        <w:rPr>
          <w:rFonts w:hint="eastAsia"/>
        </w:rPr>
        <w:t>EAN-13 bar code</w:t>
      </w:r>
      <w:bookmarkEnd w:id="100"/>
      <w:bookmarkEnd w:id="101"/>
    </w:p>
    <w:p w14:paraId="6B464E3B" w14:textId="77777777" w:rsidR="00933409" w:rsidRPr="00757B25" w:rsidRDefault="00933409" w:rsidP="00933409">
      <w:pPr>
        <w:pStyle w:val="affffb"/>
        <w:ind w:firstLine="420"/>
      </w:pPr>
      <w:r w:rsidRPr="00757B25">
        <w:rPr>
          <w:rFonts w:hint="eastAsia"/>
        </w:rPr>
        <w:t>用于表示GTIN-13的条码符号。</w:t>
      </w:r>
    </w:p>
    <w:p w14:paraId="0334258C" w14:textId="77777777" w:rsidR="00933409" w:rsidRDefault="00933409" w:rsidP="00933409">
      <w:pPr>
        <w:pStyle w:val="affffb"/>
        <w:ind w:firstLine="420"/>
      </w:pPr>
      <w:r w:rsidRPr="00757B25">
        <w:rPr>
          <w:rFonts w:hint="eastAsia"/>
        </w:rPr>
        <w:t>[来源：GB/T 12905—2019,3.1.2]</w:t>
      </w:r>
    </w:p>
    <w:p w14:paraId="41014A52" w14:textId="77777777" w:rsidR="00933409" w:rsidRPr="00F93737" w:rsidRDefault="00933409" w:rsidP="00933409">
      <w:pPr>
        <w:pStyle w:val="affd"/>
        <w:spacing w:before="156" w:after="156"/>
      </w:pPr>
      <w:r>
        <w:tab/>
      </w:r>
      <w:bookmarkStart w:id="102" w:name="_Toc180741037"/>
      <w:bookmarkStart w:id="103" w:name="_Toc180754949"/>
      <w:bookmarkEnd w:id="102"/>
      <w:bookmarkEnd w:id="103"/>
    </w:p>
    <w:p w14:paraId="698CF704" w14:textId="2F3B4FC1" w:rsidR="00933409" w:rsidRPr="0066504D" w:rsidRDefault="00933409" w:rsidP="00933409">
      <w:pPr>
        <w:pStyle w:val="affd"/>
        <w:numPr>
          <w:ilvl w:val="0"/>
          <w:numId w:val="0"/>
        </w:numPr>
        <w:spacing w:before="156" w:after="156"/>
        <w:ind w:firstLineChars="200" w:firstLine="420"/>
      </w:pPr>
      <w:bookmarkStart w:id="104" w:name="_Toc180741038"/>
      <w:bookmarkStart w:id="105" w:name="_Toc180754950"/>
      <w:r w:rsidRPr="00757B25">
        <w:rPr>
          <w:rFonts w:hint="eastAsia"/>
        </w:rPr>
        <w:lastRenderedPageBreak/>
        <w:t xml:space="preserve">GS1-128条码 </w:t>
      </w:r>
      <w:r w:rsidR="00E66D98">
        <w:rPr>
          <w:rFonts w:hint="eastAsia"/>
        </w:rPr>
        <w:t xml:space="preserve"> </w:t>
      </w:r>
      <w:r w:rsidRPr="00757B25">
        <w:rPr>
          <w:rFonts w:hint="eastAsia"/>
        </w:rPr>
        <w:t>GS1-128 code</w:t>
      </w:r>
      <w:bookmarkEnd w:id="104"/>
      <w:bookmarkEnd w:id="105"/>
    </w:p>
    <w:p w14:paraId="5FED3C61" w14:textId="77777777" w:rsidR="00933409" w:rsidRPr="00757B25" w:rsidRDefault="00933409" w:rsidP="00933409">
      <w:pPr>
        <w:pStyle w:val="affffb"/>
        <w:ind w:firstLine="420"/>
      </w:pPr>
      <w:r w:rsidRPr="00757B25">
        <w:rPr>
          <w:rFonts w:hint="eastAsia"/>
        </w:rPr>
        <w:t>128条码的子集，GS1体系的数据结构专用。</w:t>
      </w:r>
    </w:p>
    <w:p w14:paraId="2B322C9B" w14:textId="77777777" w:rsidR="00933409" w:rsidRDefault="00933409" w:rsidP="00933409">
      <w:pPr>
        <w:pStyle w:val="affffb"/>
        <w:ind w:firstLine="420"/>
      </w:pPr>
      <w:r w:rsidRPr="00757B25">
        <w:rPr>
          <w:rFonts w:hint="eastAsia"/>
        </w:rPr>
        <w:t>[来源：GB/T 12905—2019,3.1.13]</w:t>
      </w:r>
    </w:p>
    <w:p w14:paraId="73CD9A9B" w14:textId="77777777" w:rsidR="00933409" w:rsidRPr="00AD5DBB" w:rsidRDefault="00933409" w:rsidP="00933409">
      <w:pPr>
        <w:pStyle w:val="affd"/>
        <w:spacing w:before="156" w:after="156"/>
      </w:pPr>
      <w:bookmarkStart w:id="106" w:name="_Toc180741041"/>
      <w:bookmarkStart w:id="107" w:name="_Toc180754951"/>
      <w:bookmarkEnd w:id="106"/>
      <w:bookmarkEnd w:id="107"/>
    </w:p>
    <w:p w14:paraId="31B11C1A" w14:textId="5F0CA8E9" w:rsidR="00933409" w:rsidRPr="00AD5DBB" w:rsidRDefault="00933409" w:rsidP="00933409">
      <w:pPr>
        <w:pStyle w:val="affd"/>
        <w:numPr>
          <w:ilvl w:val="0"/>
          <w:numId w:val="0"/>
        </w:numPr>
        <w:spacing w:before="156" w:after="156"/>
        <w:ind w:firstLineChars="200" w:firstLine="420"/>
      </w:pPr>
      <w:bookmarkStart w:id="108" w:name="_Toc180741042"/>
      <w:bookmarkStart w:id="109" w:name="_Toc180754952"/>
      <w:r w:rsidRPr="00AD5DBB">
        <w:rPr>
          <w:rFonts w:hint="eastAsia"/>
        </w:rPr>
        <w:t>预制菜</w:t>
      </w:r>
      <w:r w:rsidR="00241AD5">
        <w:rPr>
          <w:rFonts w:hint="eastAsia"/>
        </w:rPr>
        <w:t xml:space="preserve"> </w:t>
      </w:r>
      <w:r w:rsidR="00E66D98">
        <w:rPr>
          <w:rFonts w:hint="eastAsia"/>
        </w:rPr>
        <w:t xml:space="preserve"> </w:t>
      </w:r>
      <w:r w:rsidR="00241AD5">
        <w:t>p</w:t>
      </w:r>
      <w:r w:rsidR="00241AD5" w:rsidRPr="00241AD5">
        <w:t>refabricated dishes</w:t>
      </w:r>
      <w:bookmarkEnd w:id="108"/>
      <w:bookmarkEnd w:id="109"/>
    </w:p>
    <w:p w14:paraId="728FEB95" w14:textId="7F326C38" w:rsidR="00933409" w:rsidRDefault="00933409" w:rsidP="00933409">
      <w:pPr>
        <w:pStyle w:val="affffb"/>
        <w:ind w:firstLine="420"/>
      </w:pPr>
      <w:r w:rsidRPr="00AD5DBB">
        <w:t>以一种或多种</w:t>
      </w:r>
      <w:r w:rsidR="00DB5EE2">
        <w:rPr>
          <w:rFonts w:hint="eastAsia"/>
        </w:rPr>
        <w:t>食用</w:t>
      </w:r>
      <w:r w:rsidRPr="00AD5DBB">
        <w:t>农产品</w:t>
      </w:r>
      <w:r w:rsidR="00DB5EE2">
        <w:rPr>
          <w:rFonts w:hint="eastAsia"/>
        </w:rPr>
        <w:t>及其制品</w:t>
      </w:r>
      <w:r w:rsidRPr="00AD5DBB">
        <w:t>为原料，</w:t>
      </w:r>
      <w:r w:rsidR="00DB5EE2">
        <w:rPr>
          <w:rFonts w:hint="eastAsia"/>
        </w:rPr>
        <w:t>使用或不使用调味料等辅料，不添加防腐剂，经工业化</w:t>
      </w:r>
      <w:r w:rsidRPr="00AD5DBB">
        <w:t>预加工制成，</w:t>
      </w:r>
      <w:r w:rsidR="00DB5EE2">
        <w:rPr>
          <w:rFonts w:hint="eastAsia"/>
        </w:rPr>
        <w:t>配以或不配以调味料包，符合产品标签标明的贮存、运输及销售条件，加热或熟制后方可食用的预包装</w:t>
      </w:r>
      <w:r w:rsidRPr="00AD5DBB">
        <w:t>菜肴。</w:t>
      </w:r>
    </w:p>
    <w:p w14:paraId="7CE7DE64" w14:textId="77777777" w:rsidR="002322E3" w:rsidRDefault="002322E3" w:rsidP="002322E3">
      <w:pPr>
        <w:pStyle w:val="a5"/>
      </w:pPr>
      <w:r>
        <w:rPr>
          <w:rFonts w:hint="eastAsia"/>
        </w:rPr>
        <w:t>工业化预加工包括搅拌、腌制、滚揉、成型、炒、炸、烤、煮、蒸等流程。</w:t>
      </w:r>
      <w:r>
        <w:t xml:space="preserve"> </w:t>
      </w:r>
    </w:p>
    <w:p w14:paraId="3BF7FE39" w14:textId="77777777" w:rsidR="002322E3" w:rsidRDefault="002322E3" w:rsidP="002322E3">
      <w:pPr>
        <w:pStyle w:val="a5"/>
      </w:pPr>
      <w:r>
        <w:rPr>
          <w:rFonts w:hint="eastAsia"/>
        </w:rPr>
        <w:t>预制菜也称预制菜肴，不包括主食类食品，如速冻面米食品、方便食品、盒饭、盖浇饭、馒头、糕点、肉夹馍、面包、汉堡、三明治、披萨等。</w:t>
      </w:r>
      <w:r>
        <w:t xml:space="preserve"> </w:t>
      </w:r>
    </w:p>
    <w:p w14:paraId="2C12AD3F" w14:textId="4E14FC46" w:rsidR="00032B1C" w:rsidRDefault="00032B1C" w:rsidP="00046075">
      <w:pPr>
        <w:pStyle w:val="affc"/>
        <w:spacing w:before="312" w:after="312"/>
      </w:pPr>
      <w:bookmarkStart w:id="110" w:name="_Toc180741043"/>
      <w:bookmarkStart w:id="111" w:name="_Toc180741079"/>
      <w:bookmarkStart w:id="112" w:name="_Toc180741394"/>
      <w:bookmarkStart w:id="113" w:name="_Toc180754953"/>
      <w:bookmarkStart w:id="114" w:name="_Toc184714349"/>
      <w:r>
        <w:rPr>
          <w:rFonts w:hint="eastAsia"/>
        </w:rPr>
        <w:t>缩略语</w:t>
      </w:r>
      <w:bookmarkEnd w:id="110"/>
      <w:bookmarkEnd w:id="111"/>
      <w:bookmarkEnd w:id="112"/>
      <w:bookmarkEnd w:id="113"/>
      <w:bookmarkEnd w:id="114"/>
    </w:p>
    <w:p w14:paraId="59AEF698" w14:textId="481B3062" w:rsidR="00032B1C" w:rsidRDefault="00032B1C" w:rsidP="00032B1C">
      <w:pPr>
        <w:pStyle w:val="affffb"/>
        <w:ind w:firstLine="420"/>
      </w:pPr>
      <w:r>
        <w:rPr>
          <w:rFonts w:hint="eastAsia"/>
        </w:rPr>
        <w:t>下列缩略语和符号适用于本文件。</w:t>
      </w:r>
    </w:p>
    <w:p w14:paraId="63172D62" w14:textId="2FD39911" w:rsidR="00032B1C" w:rsidRDefault="00032B1C" w:rsidP="00032B1C">
      <w:pPr>
        <w:pStyle w:val="affffb"/>
        <w:ind w:firstLine="420"/>
      </w:pPr>
      <w:r>
        <w:rPr>
          <w:rFonts w:hint="eastAsia"/>
        </w:rPr>
        <w:t>AI：应用标识符（Application Identifier）</w:t>
      </w:r>
    </w:p>
    <w:p w14:paraId="6506FE70" w14:textId="38DF67F6" w:rsidR="00032B1C" w:rsidRDefault="00032B1C" w:rsidP="00032B1C">
      <w:pPr>
        <w:pStyle w:val="affffb"/>
        <w:ind w:firstLine="420"/>
      </w:pPr>
      <w:r>
        <w:rPr>
          <w:rFonts w:hint="eastAsia"/>
        </w:rPr>
        <w:t>DM：数据矩阵码（Data Matrix）</w:t>
      </w:r>
    </w:p>
    <w:p w14:paraId="2A7F6E76" w14:textId="77777777" w:rsidR="00502D20" w:rsidRDefault="00502D20" w:rsidP="00502D20">
      <w:pPr>
        <w:pStyle w:val="Default"/>
        <w:ind w:firstLineChars="200" w:firstLine="420"/>
        <w:rPr>
          <w:sz w:val="21"/>
          <w:szCs w:val="21"/>
        </w:rPr>
      </w:pPr>
      <w:r>
        <w:rPr>
          <w:sz w:val="21"/>
          <w:szCs w:val="21"/>
        </w:rPr>
        <w:t>EAN</w:t>
      </w:r>
      <w:r>
        <w:rPr>
          <w:rFonts w:hint="eastAsia"/>
          <w:sz w:val="21"/>
          <w:szCs w:val="21"/>
        </w:rPr>
        <w:t>：欧洲商品编号（</w:t>
      </w:r>
      <w:r>
        <w:rPr>
          <w:sz w:val="21"/>
          <w:szCs w:val="21"/>
        </w:rPr>
        <w:t>European Article Number</w:t>
      </w:r>
      <w:r>
        <w:rPr>
          <w:rFonts w:hint="eastAsia"/>
          <w:sz w:val="21"/>
          <w:szCs w:val="21"/>
        </w:rPr>
        <w:t>）</w:t>
      </w:r>
      <w:r>
        <w:rPr>
          <w:sz w:val="21"/>
          <w:szCs w:val="21"/>
        </w:rPr>
        <w:t xml:space="preserve"> </w:t>
      </w:r>
    </w:p>
    <w:p w14:paraId="75BD8080" w14:textId="77777777" w:rsidR="00502D20" w:rsidRDefault="00502D20" w:rsidP="00502D20">
      <w:pPr>
        <w:pStyle w:val="Default"/>
        <w:ind w:firstLineChars="200" w:firstLine="420"/>
        <w:rPr>
          <w:sz w:val="21"/>
          <w:szCs w:val="21"/>
        </w:rPr>
      </w:pPr>
      <w:r>
        <w:rPr>
          <w:sz w:val="21"/>
          <w:szCs w:val="21"/>
        </w:rPr>
        <w:t>GTIN</w:t>
      </w:r>
      <w:r>
        <w:rPr>
          <w:rFonts w:hint="eastAsia"/>
          <w:sz w:val="21"/>
          <w:szCs w:val="21"/>
        </w:rPr>
        <w:t>：全球贸易项目代码（</w:t>
      </w:r>
      <w:r>
        <w:rPr>
          <w:sz w:val="21"/>
          <w:szCs w:val="21"/>
        </w:rPr>
        <w:t>Global Trade Item Number</w:t>
      </w:r>
      <w:r>
        <w:rPr>
          <w:rFonts w:hint="eastAsia"/>
          <w:sz w:val="21"/>
          <w:szCs w:val="21"/>
        </w:rPr>
        <w:t>）</w:t>
      </w:r>
      <w:r>
        <w:rPr>
          <w:sz w:val="21"/>
          <w:szCs w:val="21"/>
        </w:rPr>
        <w:t xml:space="preserve"> </w:t>
      </w:r>
    </w:p>
    <w:p w14:paraId="01F7B453" w14:textId="77777777" w:rsidR="00502D20" w:rsidRDefault="00502D20" w:rsidP="00502D20">
      <w:pPr>
        <w:pStyle w:val="Default"/>
        <w:ind w:firstLineChars="200" w:firstLine="420"/>
        <w:rPr>
          <w:sz w:val="21"/>
          <w:szCs w:val="21"/>
        </w:rPr>
      </w:pPr>
      <w:r>
        <w:rPr>
          <w:sz w:val="21"/>
          <w:szCs w:val="21"/>
        </w:rPr>
        <w:t>QR Code</w:t>
      </w:r>
      <w:r>
        <w:rPr>
          <w:rFonts w:hint="eastAsia"/>
          <w:sz w:val="21"/>
          <w:szCs w:val="21"/>
        </w:rPr>
        <w:t>：快速响应矩阵码（</w:t>
      </w:r>
      <w:r>
        <w:rPr>
          <w:sz w:val="21"/>
          <w:szCs w:val="21"/>
        </w:rPr>
        <w:t>Quick Response Code</w:t>
      </w:r>
      <w:r>
        <w:rPr>
          <w:rFonts w:hint="eastAsia"/>
          <w:sz w:val="21"/>
          <w:szCs w:val="21"/>
        </w:rPr>
        <w:t>）</w:t>
      </w:r>
      <w:r>
        <w:rPr>
          <w:sz w:val="21"/>
          <w:szCs w:val="21"/>
        </w:rPr>
        <w:t xml:space="preserve"> </w:t>
      </w:r>
    </w:p>
    <w:p w14:paraId="5337CDB2" w14:textId="16CD9784" w:rsidR="00032B1C" w:rsidRPr="00032B1C" w:rsidRDefault="00502D20" w:rsidP="00502D20">
      <w:pPr>
        <w:pStyle w:val="affffb"/>
        <w:ind w:firstLine="420"/>
      </w:pPr>
      <w:r>
        <w:rPr>
          <w:szCs w:val="21"/>
        </w:rPr>
        <w:t>RFID</w:t>
      </w:r>
      <w:r>
        <w:rPr>
          <w:rFonts w:hint="eastAsia"/>
          <w:szCs w:val="21"/>
        </w:rPr>
        <w:t>：射频识别（</w:t>
      </w:r>
      <w:r>
        <w:rPr>
          <w:szCs w:val="21"/>
        </w:rPr>
        <w:t>Radio Frequency Identification</w:t>
      </w:r>
      <w:r>
        <w:rPr>
          <w:rFonts w:hint="eastAsia"/>
          <w:szCs w:val="21"/>
        </w:rPr>
        <w:t>）</w:t>
      </w:r>
    </w:p>
    <w:p w14:paraId="1C07CB57" w14:textId="2C1C15D3" w:rsidR="00502D20" w:rsidRPr="00502D20" w:rsidRDefault="00502D20" w:rsidP="00502D20">
      <w:pPr>
        <w:pStyle w:val="affc"/>
        <w:spacing w:before="312" w:after="312"/>
      </w:pPr>
      <w:bookmarkStart w:id="115" w:name="_Toc180741044"/>
      <w:bookmarkStart w:id="116" w:name="_Toc180741080"/>
      <w:bookmarkStart w:id="117" w:name="_Toc180741395"/>
      <w:bookmarkStart w:id="118" w:name="_Toc180754954"/>
      <w:bookmarkStart w:id="119" w:name="_Toc184714350"/>
      <w:r w:rsidRPr="00502D20">
        <w:rPr>
          <w:rFonts w:hint="eastAsia"/>
        </w:rPr>
        <w:t>基本要求</w:t>
      </w:r>
      <w:bookmarkEnd w:id="115"/>
      <w:bookmarkEnd w:id="116"/>
      <w:bookmarkEnd w:id="117"/>
      <w:bookmarkEnd w:id="118"/>
      <w:bookmarkEnd w:id="119"/>
    </w:p>
    <w:p w14:paraId="72107795" w14:textId="189EA0D9" w:rsidR="00502D20" w:rsidRPr="00502D20" w:rsidRDefault="00502D20" w:rsidP="00502D20">
      <w:pPr>
        <w:pStyle w:val="affffffffe"/>
      </w:pPr>
      <w:r w:rsidRPr="00502D20">
        <w:rPr>
          <w:rFonts w:hint="eastAsia"/>
        </w:rPr>
        <w:t>预制菜企业应建立追溯信息记录和管理制度，明确追溯信息记录的内容、范围和形式，包括但不限于纸质文件、电子信息记录、扫描件或者照片等</w:t>
      </w:r>
      <w:r w:rsidRPr="00502D20">
        <w:rPr>
          <w:rFonts w:ascii="黑体" w:eastAsia="黑体" w:cs="黑体" w:hint="eastAsia"/>
        </w:rPr>
        <w:t>；</w:t>
      </w:r>
      <w:r w:rsidRPr="00502D20">
        <w:rPr>
          <w:rFonts w:hint="eastAsia"/>
        </w:rPr>
        <w:t>明确相关的保存、归档、调用、修改或修正、更新等方面的内容。</w:t>
      </w:r>
      <w:r w:rsidRPr="00502D20">
        <w:t xml:space="preserve"> </w:t>
      </w:r>
    </w:p>
    <w:p w14:paraId="7CC88B0F" w14:textId="1D192253" w:rsidR="00502D20" w:rsidRPr="00502D20" w:rsidRDefault="00502D20" w:rsidP="00502D20">
      <w:pPr>
        <w:pStyle w:val="affffffffe"/>
      </w:pPr>
      <w:r w:rsidRPr="00502D20">
        <w:rPr>
          <w:rFonts w:hint="eastAsia"/>
        </w:rPr>
        <w:t>预制菜企业应充分运用网络技术、通讯技术、条码技术等，建立高效、精准、快捷的预制菜质量追溯手段与系统。</w:t>
      </w:r>
      <w:r w:rsidRPr="00502D20">
        <w:t xml:space="preserve"> </w:t>
      </w:r>
    </w:p>
    <w:p w14:paraId="256B0012" w14:textId="3357F41F" w:rsidR="00502D20" w:rsidRDefault="00502D20" w:rsidP="00502D20">
      <w:pPr>
        <w:pStyle w:val="affffffffe"/>
      </w:pPr>
      <w:r w:rsidRPr="00502D20">
        <w:rPr>
          <w:rFonts w:hAnsi="Calibri" w:hint="eastAsia"/>
          <w:szCs w:val="21"/>
        </w:rPr>
        <w:t>预制菜追溯信息应记录连续、真实有效、全面完整、可追溯可共享，并具备符合需求的追溯精度。</w:t>
      </w:r>
    </w:p>
    <w:p w14:paraId="164DA0AD" w14:textId="3080F95D" w:rsidR="00046075" w:rsidRPr="006D1585" w:rsidRDefault="00046075" w:rsidP="00046075">
      <w:pPr>
        <w:pStyle w:val="affc"/>
        <w:spacing w:before="312" w:after="312"/>
      </w:pPr>
      <w:bookmarkStart w:id="120" w:name="_Toc180741045"/>
      <w:bookmarkStart w:id="121" w:name="_Toc180741081"/>
      <w:bookmarkStart w:id="122" w:name="_Toc180741396"/>
      <w:bookmarkStart w:id="123" w:name="_Toc180754955"/>
      <w:bookmarkStart w:id="124" w:name="_Toc184714351"/>
      <w:r w:rsidRPr="006D1585">
        <w:rPr>
          <w:rFonts w:hint="eastAsia"/>
        </w:rPr>
        <w:t>追溯</w:t>
      </w:r>
      <w:r w:rsidRPr="006D1585">
        <w:t>编码与标识</w:t>
      </w:r>
      <w:bookmarkEnd w:id="120"/>
      <w:bookmarkEnd w:id="121"/>
      <w:bookmarkEnd w:id="122"/>
      <w:bookmarkEnd w:id="123"/>
      <w:bookmarkEnd w:id="124"/>
    </w:p>
    <w:p w14:paraId="3B19D5E7" w14:textId="77777777" w:rsidR="00046075" w:rsidRPr="0000132D" w:rsidRDefault="00046075" w:rsidP="00046075">
      <w:pPr>
        <w:pStyle w:val="affd"/>
        <w:spacing w:before="156" w:after="156"/>
      </w:pPr>
      <w:bookmarkStart w:id="125" w:name="_Toc180741046"/>
      <w:bookmarkStart w:id="126" w:name="_Toc180754956"/>
      <w:r w:rsidRPr="0000132D">
        <w:rPr>
          <w:rFonts w:hint="eastAsia"/>
        </w:rPr>
        <w:t>编码原则</w:t>
      </w:r>
      <w:bookmarkEnd w:id="125"/>
      <w:bookmarkEnd w:id="126"/>
    </w:p>
    <w:p w14:paraId="692FDC93" w14:textId="208104FA" w:rsidR="00046075" w:rsidRPr="00DC7289" w:rsidRDefault="00455D90" w:rsidP="00046075">
      <w:pPr>
        <w:pStyle w:val="affffb"/>
        <w:ind w:firstLine="420"/>
      </w:pPr>
      <w:r>
        <w:rPr>
          <w:rFonts w:hint="eastAsia"/>
          <w:szCs w:val="21"/>
        </w:rPr>
        <w:t>追溯码符合</w:t>
      </w:r>
      <w:r>
        <w:rPr>
          <w:szCs w:val="21"/>
        </w:rPr>
        <w:t>GB/T 7027</w:t>
      </w:r>
      <w:r>
        <w:rPr>
          <w:rFonts w:hint="eastAsia"/>
          <w:szCs w:val="21"/>
        </w:rPr>
        <w:t>中规定的唯一性、可扩充性、适用性和规范性的原则</w:t>
      </w:r>
      <w:r w:rsidR="00046075" w:rsidRPr="00DC7289">
        <w:rPr>
          <w:rFonts w:hint="eastAsia"/>
        </w:rPr>
        <w:t>。</w:t>
      </w:r>
    </w:p>
    <w:p w14:paraId="6C2DF58D" w14:textId="17294E7C" w:rsidR="00046075" w:rsidRPr="0000132D" w:rsidRDefault="00455D90" w:rsidP="00046075">
      <w:pPr>
        <w:pStyle w:val="affd"/>
        <w:spacing w:before="156" w:after="156"/>
      </w:pPr>
      <w:bookmarkStart w:id="127" w:name="_Toc180741047"/>
      <w:bookmarkStart w:id="128" w:name="_Toc180754957"/>
      <w:r>
        <w:rPr>
          <w:rFonts w:hint="eastAsia"/>
        </w:rPr>
        <w:t>编码</w:t>
      </w:r>
      <w:r w:rsidR="00046075" w:rsidRPr="0000132D">
        <w:rPr>
          <w:rFonts w:hint="eastAsia"/>
        </w:rPr>
        <w:t>要求</w:t>
      </w:r>
      <w:bookmarkEnd w:id="127"/>
      <w:bookmarkEnd w:id="128"/>
    </w:p>
    <w:p w14:paraId="6AD4252A" w14:textId="77777777" w:rsidR="00455D90" w:rsidRDefault="00455D90" w:rsidP="00455D90">
      <w:pPr>
        <w:pStyle w:val="afffffffff1"/>
      </w:pPr>
      <w:r>
        <w:rPr>
          <w:rFonts w:hint="eastAsia"/>
        </w:rPr>
        <w:t>追溯码应以追溯精度、产品特性和应用现状为基础，选择适当的编码结构。</w:t>
      </w:r>
      <w:r>
        <w:t xml:space="preserve"> </w:t>
      </w:r>
    </w:p>
    <w:p w14:paraId="67A2ACDF" w14:textId="5FCE2423" w:rsidR="00455D90" w:rsidRDefault="00455D90" w:rsidP="00455D90">
      <w:pPr>
        <w:pStyle w:val="afffffffff1"/>
      </w:pPr>
      <w:r>
        <w:rPr>
          <w:rFonts w:hint="eastAsia"/>
        </w:rPr>
        <w:t>追溯码应从预制菜追溯单元产生时赋予，伴随预制菜追溯单元整个生命周期。</w:t>
      </w:r>
      <w:r>
        <w:t xml:space="preserve"> </w:t>
      </w:r>
    </w:p>
    <w:p w14:paraId="2D8E01BB" w14:textId="7028D1CF" w:rsidR="00046075" w:rsidRPr="008A4CDE" w:rsidRDefault="00455D90" w:rsidP="00455D90">
      <w:pPr>
        <w:pStyle w:val="afffffffff1"/>
      </w:pPr>
      <w:r>
        <w:rPr>
          <w:rFonts w:hint="eastAsia"/>
        </w:rPr>
        <w:t>追溯码宜采用基于</w:t>
      </w:r>
      <w:r>
        <w:t>GS1</w:t>
      </w:r>
      <w:r>
        <w:rPr>
          <w:rFonts w:hint="eastAsia"/>
        </w:rPr>
        <w:t>编码</w:t>
      </w:r>
      <w:r>
        <w:t>,</w:t>
      </w:r>
      <w:r>
        <w:rPr>
          <w:rFonts w:hint="eastAsia"/>
        </w:rPr>
        <w:t>确保产品的唯一性和可追溯性。</w:t>
      </w:r>
    </w:p>
    <w:p w14:paraId="3BE53AE6" w14:textId="77777777" w:rsidR="00046075" w:rsidRPr="0000132D" w:rsidRDefault="00046075" w:rsidP="001B72A3">
      <w:pPr>
        <w:pStyle w:val="affd"/>
        <w:spacing w:before="156" w:after="156"/>
      </w:pPr>
      <w:bookmarkStart w:id="129" w:name="_Toc180741048"/>
      <w:bookmarkStart w:id="130" w:name="_Toc180754958"/>
      <w:r w:rsidRPr="0000132D">
        <w:rPr>
          <w:rFonts w:hint="eastAsia"/>
        </w:rPr>
        <w:lastRenderedPageBreak/>
        <w:t>追溯码结构</w:t>
      </w:r>
      <w:bookmarkEnd w:id="129"/>
      <w:bookmarkEnd w:id="130"/>
    </w:p>
    <w:p w14:paraId="64116CD5" w14:textId="03227508" w:rsidR="00046075" w:rsidRPr="0047233A" w:rsidRDefault="00046075" w:rsidP="001B72A3">
      <w:pPr>
        <w:pStyle w:val="affe"/>
        <w:spacing w:before="156" w:after="156"/>
      </w:pPr>
      <w:r>
        <w:rPr>
          <w:rFonts w:hint="eastAsia"/>
        </w:rPr>
        <w:t>追溯码</w:t>
      </w:r>
      <w:r w:rsidR="00455D90">
        <w:rPr>
          <w:rFonts w:hint="eastAsia"/>
        </w:rPr>
        <w:t>类型</w:t>
      </w:r>
    </w:p>
    <w:p w14:paraId="1C6E13B9" w14:textId="356371BA" w:rsidR="00046075" w:rsidRDefault="00455D90" w:rsidP="00455D90">
      <w:pPr>
        <w:pStyle w:val="affffb"/>
        <w:ind w:firstLine="420"/>
      </w:pPr>
      <w:r>
        <w:rPr>
          <w:rFonts w:hint="eastAsia"/>
        </w:rPr>
        <w:t>追溯二维码的数据结构分为编码</w:t>
      </w:r>
      <w:r w:rsidR="007C4CBA">
        <w:rPr>
          <w:rFonts w:hint="eastAsia"/>
        </w:rPr>
        <w:t>型</w:t>
      </w:r>
      <w:r>
        <w:rPr>
          <w:rFonts w:hint="eastAsia"/>
        </w:rPr>
        <w:t>数据结构和网址</w:t>
      </w:r>
      <w:r w:rsidR="007C4CBA">
        <w:rPr>
          <w:rFonts w:hint="eastAsia"/>
        </w:rPr>
        <w:t>型</w:t>
      </w:r>
      <w:r>
        <w:rPr>
          <w:rFonts w:hint="eastAsia"/>
        </w:rPr>
        <w:t>数据结构。编码</w:t>
      </w:r>
      <w:r w:rsidR="007C4CBA">
        <w:rPr>
          <w:rFonts w:hint="eastAsia"/>
        </w:rPr>
        <w:t>型</w:t>
      </w:r>
      <w:r>
        <w:rPr>
          <w:rFonts w:hint="eastAsia"/>
        </w:rPr>
        <w:t>数据结构由一个或多个必选的单元数据串和可选的单元数据串按顺序组成。每个单元数据串由</w:t>
      </w:r>
      <w:r>
        <w:t>AI</w:t>
      </w:r>
      <w:r>
        <w:rPr>
          <w:rFonts w:hint="eastAsia"/>
        </w:rPr>
        <w:t>和应用标识符数据字段组成，应符合附录</w:t>
      </w:r>
      <w:r>
        <w:t>A</w:t>
      </w:r>
      <w:r>
        <w:rPr>
          <w:rFonts w:hint="eastAsia"/>
        </w:rPr>
        <w:t>的规定。网址</w:t>
      </w:r>
      <w:r w:rsidR="007C4CBA">
        <w:rPr>
          <w:rFonts w:hint="eastAsia"/>
        </w:rPr>
        <w:t>型</w:t>
      </w:r>
      <w:r>
        <w:rPr>
          <w:rFonts w:hint="eastAsia"/>
        </w:rPr>
        <w:t>数据结构应符合附录</w:t>
      </w:r>
      <w:r>
        <w:t>B</w:t>
      </w:r>
      <w:r>
        <w:rPr>
          <w:rFonts w:hint="eastAsia"/>
        </w:rPr>
        <w:t>的规定。</w:t>
      </w:r>
    </w:p>
    <w:p w14:paraId="7727C1FC" w14:textId="03B5CD47" w:rsidR="00B672BC" w:rsidRPr="00B672BC" w:rsidRDefault="00B672BC" w:rsidP="00B672BC">
      <w:pPr>
        <w:pStyle w:val="affe"/>
        <w:spacing w:before="156" w:after="156"/>
      </w:pPr>
      <w:r w:rsidRPr="00B672BC">
        <w:rPr>
          <w:rFonts w:hint="eastAsia"/>
        </w:rPr>
        <w:t>追溯码基本结构</w:t>
      </w:r>
      <w:r w:rsidRPr="00B672BC">
        <w:t xml:space="preserve"> </w:t>
      </w:r>
    </w:p>
    <w:p w14:paraId="4B49C6D3" w14:textId="596D5FD7" w:rsidR="00B672BC" w:rsidRPr="00B672BC" w:rsidRDefault="00B672BC" w:rsidP="00B672BC">
      <w:pPr>
        <w:pStyle w:val="afff"/>
        <w:spacing w:before="156" w:after="156"/>
      </w:pPr>
      <w:r w:rsidRPr="00B672BC">
        <w:rPr>
          <w:rFonts w:hint="eastAsia"/>
        </w:rPr>
        <w:t>追溯到产品品类</w:t>
      </w:r>
    </w:p>
    <w:p w14:paraId="685D643E" w14:textId="2F32F3DE" w:rsidR="00B672BC" w:rsidRPr="00B672BC" w:rsidRDefault="00B672BC" w:rsidP="00B672BC">
      <w:pPr>
        <w:pStyle w:val="affffb"/>
        <w:ind w:firstLine="420"/>
      </w:pPr>
      <w:r w:rsidRPr="00B672BC">
        <w:rPr>
          <w:rFonts w:hint="eastAsia"/>
        </w:rPr>
        <w:t>产品品类追溯码可采用</w:t>
      </w:r>
      <w:r w:rsidRPr="00B672BC">
        <w:t>GTIN</w:t>
      </w:r>
      <w:r w:rsidRPr="00B672BC">
        <w:rPr>
          <w:rFonts w:hint="eastAsia"/>
        </w:rPr>
        <w:t>，编码</w:t>
      </w:r>
      <w:r w:rsidR="003129D9">
        <w:rPr>
          <w:rFonts w:hint="eastAsia"/>
        </w:rPr>
        <w:t>型</w:t>
      </w:r>
      <w:r w:rsidRPr="00B672BC">
        <w:rPr>
          <w:rFonts w:hint="eastAsia"/>
        </w:rPr>
        <w:t>数据结构见表</w:t>
      </w:r>
      <w:r w:rsidRPr="00B672BC">
        <w:t>1</w:t>
      </w:r>
      <w:r w:rsidRPr="00B672BC">
        <w:rPr>
          <w:rFonts w:hint="eastAsia"/>
        </w:rPr>
        <w:t>，网址</w:t>
      </w:r>
      <w:r w:rsidR="003129D9">
        <w:rPr>
          <w:rFonts w:hint="eastAsia"/>
        </w:rPr>
        <w:t>型</w:t>
      </w:r>
      <w:r w:rsidRPr="00B672BC">
        <w:rPr>
          <w:rFonts w:hint="eastAsia"/>
        </w:rPr>
        <w:t>数据结构见表</w:t>
      </w:r>
      <w:r w:rsidRPr="00B672BC">
        <w:t>2</w:t>
      </w:r>
      <w:r w:rsidRPr="00B672BC">
        <w:rPr>
          <w:rFonts w:hint="eastAsia"/>
        </w:rPr>
        <w:t>。</w:t>
      </w:r>
    </w:p>
    <w:p w14:paraId="61DB8553" w14:textId="54D88BF3" w:rsidR="00B672BC" w:rsidRPr="00B672BC" w:rsidRDefault="00B672BC" w:rsidP="00B672BC">
      <w:pPr>
        <w:pStyle w:val="a5"/>
        <w:numPr>
          <w:ilvl w:val="0"/>
          <w:numId w:val="37"/>
        </w:numPr>
      </w:pPr>
      <w:r w:rsidRPr="00B672BC">
        <w:t>GTIN</w:t>
      </w:r>
      <w:r w:rsidRPr="00B672BC">
        <w:rPr>
          <w:rFonts w:hint="eastAsia"/>
        </w:rPr>
        <w:t>数据字段由</w:t>
      </w:r>
      <w:r w:rsidRPr="00B672BC">
        <w:t>14</w:t>
      </w:r>
      <w:r w:rsidRPr="00B672BC">
        <w:rPr>
          <w:rFonts w:hint="eastAsia"/>
        </w:rPr>
        <w:t>位数字代码组成，包含填充位</w:t>
      </w:r>
      <w:r w:rsidRPr="00B672BC">
        <w:t>“</w:t>
      </w:r>
      <w:r w:rsidRPr="00B672BC">
        <w:t>0</w:t>
      </w:r>
      <w:r w:rsidRPr="00B672BC">
        <w:t>”</w:t>
      </w:r>
      <w:r w:rsidRPr="00B672BC">
        <w:rPr>
          <w:rFonts w:hint="eastAsia"/>
        </w:rPr>
        <w:t>或包装指示符、厂商识别代码、商品项目代码和校验码。</w:t>
      </w:r>
      <w:r w:rsidRPr="00B672BC">
        <w:t xml:space="preserve"> </w:t>
      </w:r>
    </w:p>
    <w:p w14:paraId="017DEBF2" w14:textId="7FB11B98" w:rsidR="00CD561D" w:rsidRDefault="0039146A" w:rsidP="0039146A">
      <w:pPr>
        <w:pStyle w:val="aff2"/>
        <w:spacing w:before="156" w:after="156"/>
      </w:pPr>
      <w:r>
        <w:rPr>
          <w:rFonts w:hint="eastAsia"/>
        </w:rPr>
        <w:t>GTIN编码</w:t>
      </w:r>
      <w:r w:rsidR="003129D9">
        <w:rPr>
          <w:rFonts w:hint="eastAsia"/>
        </w:rPr>
        <w:t>型</w:t>
      </w:r>
      <w:r>
        <w:rPr>
          <w:rFonts w:hint="eastAsia"/>
        </w:rPr>
        <w:t>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2410"/>
        <w:gridCol w:w="1985"/>
        <w:gridCol w:w="1417"/>
        <w:gridCol w:w="1284"/>
      </w:tblGrid>
      <w:tr w:rsidR="00241DDC" w14:paraId="672B4AB1" w14:textId="77777777" w:rsidTr="00241DDC">
        <w:trPr>
          <w:tblHeader/>
          <w:jc w:val="center"/>
        </w:trPr>
        <w:tc>
          <w:tcPr>
            <w:tcW w:w="2278" w:type="dxa"/>
            <w:tcBorders>
              <w:top w:val="single" w:sz="8" w:space="0" w:color="auto"/>
              <w:bottom w:val="single" w:sz="8" w:space="0" w:color="auto"/>
            </w:tcBorders>
            <w:shd w:val="clear" w:color="auto" w:fill="auto"/>
            <w:vAlign w:val="center"/>
          </w:tcPr>
          <w:p w14:paraId="3B0D88C0" w14:textId="09C7AEEC" w:rsidR="00241DDC" w:rsidRDefault="00241DDC" w:rsidP="00241DDC">
            <w:pPr>
              <w:pStyle w:val="afffffffff9"/>
            </w:pPr>
            <w:r>
              <w:rPr>
                <w:rFonts w:hint="eastAsia"/>
              </w:rPr>
              <w:t>填充位或包装指示符</w:t>
            </w:r>
            <w:bookmarkStart w:id="131" w:name="脚注"/>
            <w:bookmarkEnd w:id="131"/>
            <w:r w:rsidR="00F21BAE" w:rsidRPr="00F21BAE">
              <w:rPr>
                <w:vertAlign w:val="superscript"/>
              </w:rPr>
              <w:t>a</w:t>
            </w:r>
          </w:p>
        </w:tc>
        <w:tc>
          <w:tcPr>
            <w:tcW w:w="2410" w:type="dxa"/>
            <w:tcBorders>
              <w:top w:val="single" w:sz="8" w:space="0" w:color="auto"/>
              <w:bottom w:val="single" w:sz="8" w:space="0" w:color="auto"/>
            </w:tcBorders>
            <w:shd w:val="clear" w:color="auto" w:fill="auto"/>
            <w:vAlign w:val="center"/>
          </w:tcPr>
          <w:p w14:paraId="114412E8" w14:textId="0CEBB738" w:rsidR="00241DDC" w:rsidRDefault="00241DDC" w:rsidP="00241DDC">
            <w:pPr>
              <w:pStyle w:val="afffffffff9"/>
            </w:pPr>
            <w:r>
              <w:rPr>
                <w:rFonts w:hint="eastAsia"/>
              </w:rPr>
              <w:t>厂商识别代码</w:t>
            </w:r>
            <w:r w:rsidR="00F21BAE" w:rsidRPr="00F21BAE">
              <w:rPr>
                <w:vertAlign w:val="superscript"/>
              </w:rPr>
              <w:t>b</w:t>
            </w:r>
          </w:p>
        </w:tc>
        <w:tc>
          <w:tcPr>
            <w:tcW w:w="1985" w:type="dxa"/>
            <w:tcBorders>
              <w:top w:val="single" w:sz="8" w:space="0" w:color="auto"/>
              <w:bottom w:val="single" w:sz="8" w:space="0" w:color="auto"/>
            </w:tcBorders>
            <w:shd w:val="clear" w:color="auto" w:fill="auto"/>
            <w:vAlign w:val="center"/>
          </w:tcPr>
          <w:p w14:paraId="7B9609FF" w14:textId="7C8A7C91" w:rsidR="00241DDC" w:rsidRDefault="00241DDC" w:rsidP="00241DDC">
            <w:pPr>
              <w:pStyle w:val="afffffffff9"/>
            </w:pPr>
            <w:r>
              <w:rPr>
                <w:rFonts w:hint="eastAsia"/>
              </w:rPr>
              <w:t>商品项目代码</w:t>
            </w:r>
            <w:r w:rsidR="00F21BAE" w:rsidRPr="00F21BAE">
              <w:rPr>
                <w:vertAlign w:val="superscript"/>
              </w:rPr>
              <w:t>c</w:t>
            </w:r>
          </w:p>
        </w:tc>
        <w:tc>
          <w:tcPr>
            <w:tcW w:w="1417" w:type="dxa"/>
            <w:tcBorders>
              <w:top w:val="single" w:sz="8" w:space="0" w:color="auto"/>
              <w:bottom w:val="single" w:sz="8" w:space="0" w:color="auto"/>
            </w:tcBorders>
            <w:shd w:val="clear" w:color="auto" w:fill="auto"/>
            <w:vAlign w:val="center"/>
          </w:tcPr>
          <w:p w14:paraId="460A72EC" w14:textId="2960FD23" w:rsidR="00241DDC" w:rsidRDefault="00241DDC" w:rsidP="00241DDC">
            <w:pPr>
              <w:pStyle w:val="afffffffff9"/>
            </w:pPr>
            <w:r>
              <w:rPr>
                <w:rFonts w:hint="eastAsia"/>
              </w:rPr>
              <w:t>校验码</w:t>
            </w:r>
            <w:r w:rsidR="00F21BAE" w:rsidRPr="00F21BAE">
              <w:rPr>
                <w:vertAlign w:val="superscript"/>
              </w:rPr>
              <w:t>d</w:t>
            </w:r>
          </w:p>
        </w:tc>
        <w:tc>
          <w:tcPr>
            <w:tcW w:w="1284" w:type="dxa"/>
            <w:tcBorders>
              <w:top w:val="single" w:sz="8" w:space="0" w:color="auto"/>
              <w:bottom w:val="single" w:sz="8" w:space="0" w:color="auto"/>
            </w:tcBorders>
            <w:shd w:val="clear" w:color="auto" w:fill="auto"/>
            <w:vAlign w:val="center"/>
          </w:tcPr>
          <w:p w14:paraId="19E7A82B" w14:textId="1CEE916E" w:rsidR="00241DDC" w:rsidRDefault="00241DDC" w:rsidP="00241DDC">
            <w:pPr>
              <w:pStyle w:val="afffffffff9"/>
            </w:pPr>
            <w:r>
              <w:rPr>
                <w:rFonts w:hint="eastAsia"/>
              </w:rPr>
              <w:t>备注</w:t>
            </w:r>
          </w:p>
        </w:tc>
      </w:tr>
      <w:tr w:rsidR="00241DDC" w14:paraId="4CF2137F" w14:textId="77777777" w:rsidTr="00241DDC">
        <w:trPr>
          <w:jc w:val="center"/>
        </w:trPr>
        <w:tc>
          <w:tcPr>
            <w:tcW w:w="2278" w:type="dxa"/>
            <w:tcBorders>
              <w:top w:val="single" w:sz="8" w:space="0" w:color="auto"/>
            </w:tcBorders>
            <w:shd w:val="clear" w:color="auto" w:fill="auto"/>
            <w:vAlign w:val="center"/>
          </w:tcPr>
          <w:p w14:paraId="02DD56AD" w14:textId="229EFA69" w:rsidR="00241DDC" w:rsidRDefault="00241DDC" w:rsidP="00241DDC">
            <w:pPr>
              <w:pStyle w:val="afffffffff9"/>
            </w:pPr>
            <w:r>
              <w:rPr>
                <w:rFonts w:hint="eastAsia"/>
              </w:rPr>
              <w:t>0</w:t>
            </w:r>
          </w:p>
        </w:tc>
        <w:tc>
          <w:tcPr>
            <w:tcW w:w="2410" w:type="dxa"/>
            <w:tcBorders>
              <w:top w:val="single" w:sz="8" w:space="0" w:color="auto"/>
            </w:tcBorders>
            <w:shd w:val="clear" w:color="auto" w:fill="auto"/>
            <w:vAlign w:val="center"/>
          </w:tcPr>
          <w:p w14:paraId="0052CD52" w14:textId="2F788C93" w:rsidR="00241DDC" w:rsidRDefault="00241DDC" w:rsidP="00241DDC">
            <w:pPr>
              <w:pStyle w:val="afffffffff9"/>
            </w:pPr>
            <w:r>
              <w:rPr>
                <w:rFonts w:hint="eastAsia"/>
              </w:rPr>
              <w:t>X</w:t>
            </w:r>
            <w:r w:rsidRPr="00241DDC">
              <w:rPr>
                <w:rFonts w:hint="eastAsia"/>
                <w:vertAlign w:val="subscript"/>
              </w:rPr>
              <w:t>13</w:t>
            </w:r>
            <w:r>
              <w:rPr>
                <w:rFonts w:hAnsi="宋体" w:hint="eastAsia"/>
              </w:rPr>
              <w:t>……</w:t>
            </w:r>
            <w:r>
              <w:rPr>
                <w:rFonts w:hint="eastAsia"/>
              </w:rPr>
              <w:t>X</w:t>
            </w:r>
            <w:r w:rsidRPr="00241DDC">
              <w:rPr>
                <w:rFonts w:hint="eastAsia"/>
                <w:vertAlign w:val="subscript"/>
              </w:rPr>
              <w:t>n+1</w:t>
            </w:r>
          </w:p>
        </w:tc>
        <w:tc>
          <w:tcPr>
            <w:tcW w:w="1985" w:type="dxa"/>
            <w:tcBorders>
              <w:top w:val="single" w:sz="8" w:space="0" w:color="auto"/>
            </w:tcBorders>
            <w:shd w:val="clear" w:color="auto" w:fill="auto"/>
            <w:vAlign w:val="center"/>
          </w:tcPr>
          <w:p w14:paraId="039B6530" w14:textId="6516F0E9" w:rsidR="00241DDC" w:rsidRDefault="00241DDC" w:rsidP="00241DDC">
            <w:pPr>
              <w:pStyle w:val="afffffffff9"/>
            </w:pPr>
            <w:r>
              <w:rPr>
                <w:rFonts w:hint="eastAsia"/>
              </w:rPr>
              <w:t>X</w:t>
            </w:r>
            <w:r>
              <w:rPr>
                <w:rFonts w:hint="eastAsia"/>
                <w:vertAlign w:val="subscript"/>
              </w:rPr>
              <w:t>n</w:t>
            </w:r>
            <w:r>
              <w:rPr>
                <w:rFonts w:hAnsi="宋体" w:hint="eastAsia"/>
              </w:rPr>
              <w:t>……</w:t>
            </w:r>
            <w:r>
              <w:rPr>
                <w:rFonts w:hint="eastAsia"/>
              </w:rPr>
              <w:t>X</w:t>
            </w:r>
            <w:r>
              <w:rPr>
                <w:rFonts w:hint="eastAsia"/>
                <w:vertAlign w:val="subscript"/>
              </w:rPr>
              <w:t>2</w:t>
            </w:r>
          </w:p>
        </w:tc>
        <w:tc>
          <w:tcPr>
            <w:tcW w:w="1417" w:type="dxa"/>
            <w:tcBorders>
              <w:top w:val="single" w:sz="8" w:space="0" w:color="auto"/>
            </w:tcBorders>
            <w:shd w:val="clear" w:color="auto" w:fill="auto"/>
            <w:vAlign w:val="center"/>
          </w:tcPr>
          <w:p w14:paraId="7B8594DB" w14:textId="433917D3" w:rsidR="00241DDC" w:rsidRDefault="00241DDC" w:rsidP="00241DDC">
            <w:pPr>
              <w:pStyle w:val="afffffffff9"/>
            </w:pPr>
            <w:r>
              <w:rPr>
                <w:rFonts w:hint="eastAsia"/>
              </w:rPr>
              <w:t>X</w:t>
            </w:r>
            <w:r>
              <w:rPr>
                <w:rFonts w:hint="eastAsia"/>
                <w:vertAlign w:val="subscript"/>
              </w:rPr>
              <w:t>1</w:t>
            </w:r>
          </w:p>
        </w:tc>
        <w:tc>
          <w:tcPr>
            <w:tcW w:w="1284" w:type="dxa"/>
            <w:tcBorders>
              <w:top w:val="single" w:sz="8" w:space="0" w:color="auto"/>
            </w:tcBorders>
            <w:shd w:val="clear" w:color="auto" w:fill="auto"/>
            <w:vAlign w:val="center"/>
          </w:tcPr>
          <w:p w14:paraId="4EAC8EE0" w14:textId="029FB911" w:rsidR="00241DDC" w:rsidRDefault="00241DDC" w:rsidP="00241DDC">
            <w:pPr>
              <w:pStyle w:val="afffffffff9"/>
            </w:pPr>
            <w:r>
              <w:rPr>
                <w:rFonts w:hint="eastAsia"/>
              </w:rPr>
              <w:t>GTIN-13</w:t>
            </w:r>
          </w:p>
        </w:tc>
      </w:tr>
      <w:tr w:rsidR="00241DDC" w14:paraId="4E732A35" w14:textId="77777777" w:rsidTr="00241DDC">
        <w:trPr>
          <w:jc w:val="center"/>
        </w:trPr>
        <w:tc>
          <w:tcPr>
            <w:tcW w:w="2278" w:type="dxa"/>
            <w:tcBorders>
              <w:bottom w:val="single" w:sz="8" w:space="0" w:color="auto"/>
            </w:tcBorders>
            <w:shd w:val="clear" w:color="auto" w:fill="auto"/>
            <w:vAlign w:val="center"/>
          </w:tcPr>
          <w:p w14:paraId="737466BD" w14:textId="02B3016F" w:rsidR="00241DDC" w:rsidRDefault="00241DDC" w:rsidP="00241DDC">
            <w:pPr>
              <w:pStyle w:val="afffffffff9"/>
            </w:pPr>
            <w:r>
              <w:rPr>
                <w:rFonts w:hint="eastAsia"/>
              </w:rPr>
              <w:t>X</w:t>
            </w:r>
            <w:r w:rsidRPr="00241DDC">
              <w:rPr>
                <w:rFonts w:hint="eastAsia"/>
                <w:vertAlign w:val="subscript"/>
              </w:rPr>
              <w:t>14</w:t>
            </w:r>
          </w:p>
        </w:tc>
        <w:tc>
          <w:tcPr>
            <w:tcW w:w="2410" w:type="dxa"/>
            <w:tcBorders>
              <w:bottom w:val="single" w:sz="8" w:space="0" w:color="auto"/>
            </w:tcBorders>
            <w:shd w:val="clear" w:color="auto" w:fill="auto"/>
            <w:vAlign w:val="center"/>
          </w:tcPr>
          <w:p w14:paraId="539650B7" w14:textId="16F1E71C" w:rsidR="00241DDC" w:rsidRDefault="00241DDC" w:rsidP="00241DDC">
            <w:pPr>
              <w:pStyle w:val="afffffffff9"/>
            </w:pPr>
            <w:r>
              <w:rPr>
                <w:rFonts w:hint="eastAsia"/>
              </w:rPr>
              <w:t>X</w:t>
            </w:r>
            <w:r w:rsidRPr="00241DDC">
              <w:rPr>
                <w:rFonts w:hint="eastAsia"/>
                <w:vertAlign w:val="subscript"/>
              </w:rPr>
              <w:t>13</w:t>
            </w:r>
            <w:r>
              <w:rPr>
                <w:rFonts w:hAnsi="宋体" w:hint="eastAsia"/>
              </w:rPr>
              <w:t>……</w:t>
            </w:r>
            <w:r>
              <w:rPr>
                <w:rFonts w:hint="eastAsia"/>
              </w:rPr>
              <w:t>X</w:t>
            </w:r>
            <w:r w:rsidRPr="00241DDC">
              <w:rPr>
                <w:rFonts w:hint="eastAsia"/>
                <w:vertAlign w:val="subscript"/>
              </w:rPr>
              <w:t>n+1</w:t>
            </w:r>
          </w:p>
        </w:tc>
        <w:tc>
          <w:tcPr>
            <w:tcW w:w="1985" w:type="dxa"/>
            <w:tcBorders>
              <w:bottom w:val="single" w:sz="8" w:space="0" w:color="auto"/>
            </w:tcBorders>
            <w:shd w:val="clear" w:color="auto" w:fill="auto"/>
            <w:vAlign w:val="center"/>
          </w:tcPr>
          <w:p w14:paraId="48A35BDD" w14:textId="52922D93" w:rsidR="00241DDC" w:rsidRDefault="00241DDC" w:rsidP="00241DDC">
            <w:pPr>
              <w:pStyle w:val="afffffffff9"/>
            </w:pPr>
            <w:r>
              <w:rPr>
                <w:rFonts w:hint="eastAsia"/>
              </w:rPr>
              <w:t>X</w:t>
            </w:r>
            <w:r>
              <w:rPr>
                <w:rFonts w:hint="eastAsia"/>
                <w:vertAlign w:val="subscript"/>
              </w:rPr>
              <w:t>n</w:t>
            </w:r>
            <w:r>
              <w:rPr>
                <w:rFonts w:hAnsi="宋体" w:hint="eastAsia"/>
              </w:rPr>
              <w:t>……</w:t>
            </w:r>
            <w:r>
              <w:rPr>
                <w:rFonts w:hint="eastAsia"/>
              </w:rPr>
              <w:t>X</w:t>
            </w:r>
            <w:r>
              <w:rPr>
                <w:rFonts w:hint="eastAsia"/>
                <w:vertAlign w:val="subscript"/>
              </w:rPr>
              <w:t>2</w:t>
            </w:r>
          </w:p>
        </w:tc>
        <w:tc>
          <w:tcPr>
            <w:tcW w:w="1417" w:type="dxa"/>
            <w:tcBorders>
              <w:bottom w:val="single" w:sz="8" w:space="0" w:color="auto"/>
            </w:tcBorders>
            <w:shd w:val="clear" w:color="auto" w:fill="auto"/>
            <w:vAlign w:val="center"/>
          </w:tcPr>
          <w:p w14:paraId="3E080FE4" w14:textId="75AEDD99" w:rsidR="00241DDC" w:rsidRDefault="00241DDC" w:rsidP="00241DDC">
            <w:pPr>
              <w:pStyle w:val="afffffffff9"/>
            </w:pPr>
            <w:r>
              <w:rPr>
                <w:rFonts w:hint="eastAsia"/>
              </w:rPr>
              <w:t>X</w:t>
            </w:r>
            <w:r>
              <w:rPr>
                <w:rFonts w:hint="eastAsia"/>
                <w:vertAlign w:val="subscript"/>
              </w:rPr>
              <w:t>1</w:t>
            </w:r>
          </w:p>
        </w:tc>
        <w:tc>
          <w:tcPr>
            <w:tcW w:w="1284" w:type="dxa"/>
            <w:tcBorders>
              <w:bottom w:val="single" w:sz="8" w:space="0" w:color="auto"/>
            </w:tcBorders>
            <w:shd w:val="clear" w:color="auto" w:fill="auto"/>
            <w:vAlign w:val="center"/>
          </w:tcPr>
          <w:p w14:paraId="5656792A" w14:textId="7EDEC72A" w:rsidR="00241DDC" w:rsidRDefault="00241DDC" w:rsidP="00241DDC">
            <w:pPr>
              <w:pStyle w:val="afffffffff9"/>
            </w:pPr>
            <w:r>
              <w:rPr>
                <w:rFonts w:hint="eastAsia"/>
              </w:rPr>
              <w:t>GTIN-14</w:t>
            </w:r>
          </w:p>
        </w:tc>
      </w:tr>
      <w:tr w:rsidR="00241DDC" w14:paraId="21F5AFCA" w14:textId="77777777" w:rsidTr="00241DDC">
        <w:trPr>
          <w:jc w:val="center"/>
        </w:trPr>
        <w:tc>
          <w:tcPr>
            <w:tcW w:w="9374" w:type="dxa"/>
            <w:gridSpan w:val="5"/>
            <w:tcBorders>
              <w:top w:val="single" w:sz="8" w:space="0" w:color="auto"/>
              <w:bottom w:val="single" w:sz="8" w:space="0" w:color="auto"/>
            </w:tcBorders>
            <w:shd w:val="clear" w:color="auto" w:fill="auto"/>
            <w:vAlign w:val="center"/>
          </w:tcPr>
          <w:p w14:paraId="3F533C30" w14:textId="61C99019" w:rsidR="00241DDC" w:rsidRDefault="00F21BAE" w:rsidP="00F21BAE">
            <w:pPr>
              <w:pStyle w:val="af4"/>
              <w:rPr>
                <w:rFonts w:hint="eastAsia"/>
              </w:rPr>
            </w:pPr>
            <w:r>
              <w:rPr>
                <w:rFonts w:hint="eastAsia"/>
              </w:rPr>
              <w:t>采用GTIN-13时，第14位为填充位“0”；当采用GTIN-14时，第14</w:t>
            </w:r>
            <w:r w:rsidR="003140DE">
              <w:rPr>
                <w:rFonts w:hint="eastAsia"/>
              </w:rPr>
              <w:t>位</w:t>
            </w:r>
            <w:r>
              <w:rPr>
                <w:rFonts w:hint="eastAsia"/>
              </w:rPr>
              <w:t>为包装指标符，用于区分不同的包装级别、包装类型以及包装数量，包装指示符的赋值区间为1～9，其中1～8用于定量贸易项目，9用于变量贸易项目，由追溯主体自行分配。</w:t>
            </w:r>
          </w:p>
          <w:p w14:paraId="5D4CE5D0" w14:textId="77777777" w:rsidR="00F21BAE" w:rsidRDefault="00F21BAE" w:rsidP="00F21BAE">
            <w:pPr>
              <w:pStyle w:val="af4"/>
              <w:rPr>
                <w:rFonts w:hint="eastAsia"/>
              </w:rPr>
            </w:pPr>
            <w:r>
              <w:rPr>
                <w:rFonts w:hint="eastAsia"/>
              </w:rPr>
              <w:t>厂商识别代码为主体码，由7位～10位数字组成，由国家物品编码管理机构分配和管理。</w:t>
            </w:r>
          </w:p>
          <w:p w14:paraId="4188515D" w14:textId="77777777" w:rsidR="00F21BAE" w:rsidRDefault="00F21BAE" w:rsidP="00F21BAE">
            <w:pPr>
              <w:pStyle w:val="af4"/>
              <w:rPr>
                <w:rFonts w:hint="eastAsia"/>
              </w:rPr>
            </w:pPr>
            <w:r>
              <w:rPr>
                <w:rFonts w:hint="eastAsia"/>
              </w:rPr>
              <w:t>商品项目代码为产品码，由5位～2位数字组成，由追溯主体自行分配。</w:t>
            </w:r>
          </w:p>
          <w:p w14:paraId="68F88AE7" w14:textId="4E05F2FA" w:rsidR="00F21BAE" w:rsidRPr="00F21BAE" w:rsidRDefault="00F21BAE" w:rsidP="00F21BAE">
            <w:pPr>
              <w:pStyle w:val="af4"/>
              <w:rPr>
                <w:rFonts w:hint="eastAsia"/>
              </w:rPr>
            </w:pPr>
            <w:r>
              <w:rPr>
                <w:rFonts w:hint="eastAsia"/>
              </w:rPr>
              <w:t>校验码为1位数字，计算方法应符合GB 12904附录B的规定。</w:t>
            </w:r>
          </w:p>
        </w:tc>
      </w:tr>
    </w:tbl>
    <w:p w14:paraId="15BE0BFF" w14:textId="21B310E3" w:rsidR="0039146A" w:rsidRDefault="00CB01A9" w:rsidP="00CB01A9">
      <w:pPr>
        <w:pStyle w:val="aff2"/>
        <w:spacing w:before="156" w:after="156"/>
      </w:pPr>
      <w:r>
        <w:rPr>
          <w:rFonts w:hint="eastAsia"/>
        </w:rPr>
        <w:t>追溯到产品品类时的网址</w:t>
      </w:r>
      <w:r w:rsidR="003129D9">
        <w:rPr>
          <w:rFonts w:hint="eastAsia"/>
        </w:rPr>
        <w:t>型</w:t>
      </w:r>
      <w:r>
        <w:rPr>
          <w:rFonts w:hint="eastAsia"/>
        </w:rPr>
        <w:t>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696"/>
        <w:gridCol w:w="2553"/>
        <w:gridCol w:w="3125"/>
      </w:tblGrid>
      <w:tr w:rsidR="00DA099D" w14:paraId="3741E029" w14:textId="77777777" w:rsidTr="00DA099D">
        <w:trPr>
          <w:tblHeader/>
          <w:jc w:val="center"/>
        </w:trPr>
        <w:tc>
          <w:tcPr>
            <w:tcW w:w="3696" w:type="dxa"/>
            <w:tcBorders>
              <w:top w:val="single" w:sz="8" w:space="0" w:color="auto"/>
              <w:bottom w:val="single" w:sz="8" w:space="0" w:color="auto"/>
            </w:tcBorders>
            <w:shd w:val="clear" w:color="auto" w:fill="auto"/>
            <w:vAlign w:val="center"/>
          </w:tcPr>
          <w:p w14:paraId="4D9CBD47" w14:textId="649A5880" w:rsidR="00DA099D" w:rsidRDefault="00DA099D" w:rsidP="00DA099D">
            <w:pPr>
              <w:pStyle w:val="afffffffff9"/>
            </w:pPr>
            <w:r>
              <w:rPr>
                <w:rFonts w:hint="eastAsia"/>
              </w:rPr>
              <w:t>网址服务地址</w:t>
            </w:r>
            <w:r w:rsidR="00AA6955" w:rsidRPr="00AA6955">
              <w:rPr>
                <w:vertAlign w:val="superscript"/>
              </w:rPr>
              <w:t>a</w:t>
            </w:r>
          </w:p>
        </w:tc>
        <w:tc>
          <w:tcPr>
            <w:tcW w:w="2553" w:type="dxa"/>
            <w:tcBorders>
              <w:top w:val="single" w:sz="8" w:space="0" w:color="auto"/>
              <w:bottom w:val="single" w:sz="8" w:space="0" w:color="auto"/>
            </w:tcBorders>
            <w:shd w:val="clear" w:color="auto" w:fill="auto"/>
            <w:vAlign w:val="center"/>
          </w:tcPr>
          <w:p w14:paraId="11162117" w14:textId="135BA797" w:rsidR="00DA099D" w:rsidRDefault="00DA099D" w:rsidP="00DA099D">
            <w:pPr>
              <w:pStyle w:val="afffffffff9"/>
            </w:pPr>
            <w:r>
              <w:rPr>
                <w:rFonts w:hint="eastAsia"/>
              </w:rPr>
              <w:t>AI</w:t>
            </w:r>
          </w:p>
        </w:tc>
        <w:tc>
          <w:tcPr>
            <w:tcW w:w="3125" w:type="dxa"/>
            <w:tcBorders>
              <w:top w:val="single" w:sz="8" w:space="0" w:color="auto"/>
              <w:bottom w:val="single" w:sz="8" w:space="0" w:color="auto"/>
            </w:tcBorders>
            <w:shd w:val="clear" w:color="auto" w:fill="auto"/>
            <w:vAlign w:val="center"/>
          </w:tcPr>
          <w:p w14:paraId="19003019" w14:textId="6FC4BCD6" w:rsidR="00DA099D" w:rsidRDefault="00DA099D" w:rsidP="00DA099D">
            <w:pPr>
              <w:pStyle w:val="afffffffff9"/>
            </w:pPr>
            <w:r>
              <w:rPr>
                <w:rFonts w:hint="eastAsia"/>
              </w:rPr>
              <w:t>GTIN</w:t>
            </w:r>
          </w:p>
        </w:tc>
      </w:tr>
      <w:tr w:rsidR="00DA099D" w14:paraId="6C8DC281" w14:textId="77777777" w:rsidTr="00DA099D">
        <w:trPr>
          <w:jc w:val="center"/>
        </w:trPr>
        <w:tc>
          <w:tcPr>
            <w:tcW w:w="3696" w:type="dxa"/>
            <w:tcBorders>
              <w:top w:val="single" w:sz="8" w:space="0" w:color="auto"/>
            </w:tcBorders>
            <w:shd w:val="clear" w:color="auto" w:fill="auto"/>
            <w:vAlign w:val="center"/>
          </w:tcPr>
          <w:p w14:paraId="140FE0B6" w14:textId="77E77E83" w:rsidR="00DA099D" w:rsidRDefault="00DA099D" w:rsidP="00DA099D">
            <w:pPr>
              <w:pStyle w:val="afffffffff9"/>
            </w:pPr>
            <w:hyperlink r:id="rId25" w:history="1">
              <w:r w:rsidRPr="00D12633">
                <w:rPr>
                  <w:rStyle w:val="affffffe"/>
                  <w:rFonts w:hint="eastAsia"/>
                  <w:sz w:val="18"/>
                </w:rPr>
                <w:t>http://example.com/</w:t>
              </w:r>
            </w:hyperlink>
          </w:p>
          <w:p w14:paraId="75415DC2" w14:textId="4B29888F" w:rsidR="00DA099D" w:rsidRPr="00DA099D" w:rsidRDefault="00DA099D" w:rsidP="00DA099D">
            <w:pPr>
              <w:pStyle w:val="afffffffff9"/>
            </w:pPr>
            <w:r>
              <w:rPr>
                <w:rFonts w:hint="eastAsia"/>
              </w:rPr>
              <w:t>https://example.com/</w:t>
            </w:r>
          </w:p>
        </w:tc>
        <w:tc>
          <w:tcPr>
            <w:tcW w:w="2553" w:type="dxa"/>
            <w:tcBorders>
              <w:top w:val="single" w:sz="8" w:space="0" w:color="auto"/>
            </w:tcBorders>
            <w:shd w:val="clear" w:color="auto" w:fill="auto"/>
            <w:vAlign w:val="center"/>
          </w:tcPr>
          <w:p w14:paraId="67B6C5A6" w14:textId="42DE486F" w:rsidR="00DA099D" w:rsidRDefault="00DA099D" w:rsidP="00DA099D">
            <w:pPr>
              <w:pStyle w:val="afffffffff9"/>
            </w:pPr>
            <w:r>
              <w:rPr>
                <w:rFonts w:hint="eastAsia"/>
              </w:rPr>
              <w:t>01</w:t>
            </w:r>
          </w:p>
        </w:tc>
        <w:tc>
          <w:tcPr>
            <w:tcW w:w="3125" w:type="dxa"/>
            <w:tcBorders>
              <w:top w:val="single" w:sz="8" w:space="0" w:color="auto"/>
            </w:tcBorders>
            <w:shd w:val="clear" w:color="auto" w:fill="auto"/>
            <w:vAlign w:val="center"/>
          </w:tcPr>
          <w:p w14:paraId="69C959FA" w14:textId="7AB36F74" w:rsidR="00DA099D" w:rsidRDefault="00DA099D" w:rsidP="00DA099D">
            <w:pPr>
              <w:pStyle w:val="afffffffff9"/>
            </w:pPr>
            <w:r>
              <w:rPr>
                <w:rFonts w:hint="eastAsia"/>
              </w:rPr>
              <w:t>数据结构见表1</w:t>
            </w:r>
          </w:p>
        </w:tc>
      </w:tr>
      <w:tr w:rsidR="00DA099D" w14:paraId="6471E407" w14:textId="77777777" w:rsidTr="00DA099D">
        <w:trPr>
          <w:jc w:val="center"/>
        </w:trPr>
        <w:tc>
          <w:tcPr>
            <w:tcW w:w="9374" w:type="dxa"/>
            <w:gridSpan w:val="3"/>
            <w:tcBorders>
              <w:top w:val="single" w:sz="8" w:space="0" w:color="auto"/>
              <w:bottom w:val="single" w:sz="8" w:space="0" w:color="auto"/>
            </w:tcBorders>
            <w:shd w:val="clear" w:color="auto" w:fill="auto"/>
            <w:vAlign w:val="center"/>
          </w:tcPr>
          <w:p w14:paraId="08273D93" w14:textId="55012424" w:rsidR="00DA099D" w:rsidRDefault="00AA6955" w:rsidP="00AA6955">
            <w:pPr>
              <w:pStyle w:val="af4"/>
              <w:numPr>
                <w:ilvl w:val="0"/>
                <w:numId w:val="38"/>
              </w:numPr>
              <w:rPr>
                <w:rFonts w:hint="eastAsia"/>
              </w:rPr>
            </w:pPr>
            <w:r>
              <w:rPr>
                <w:rFonts w:hint="eastAsia"/>
              </w:rPr>
              <w:t>http://example.com 和 https://example.com 仅为示例。</w:t>
            </w:r>
          </w:p>
        </w:tc>
      </w:tr>
    </w:tbl>
    <w:p w14:paraId="56882868" w14:textId="51BCD7A9" w:rsidR="00AA6955" w:rsidRPr="00AA6955" w:rsidRDefault="00AA6955" w:rsidP="00AA6955">
      <w:pPr>
        <w:pStyle w:val="afff"/>
        <w:spacing w:before="156" w:after="156"/>
      </w:pPr>
      <w:r w:rsidRPr="00AA6955">
        <w:rPr>
          <w:rFonts w:hint="eastAsia"/>
        </w:rPr>
        <w:t>追溯到产品批次</w:t>
      </w:r>
    </w:p>
    <w:p w14:paraId="620638F7" w14:textId="081FA5E9" w:rsidR="00DA099D" w:rsidRPr="00CB01A9" w:rsidRDefault="00AA6955" w:rsidP="00DB78A9">
      <w:pPr>
        <w:pStyle w:val="affffb"/>
        <w:ind w:firstLine="420"/>
      </w:pPr>
      <w:r w:rsidRPr="00AA6955">
        <w:rPr>
          <w:rFonts w:hint="eastAsia"/>
        </w:rPr>
        <w:t>产品批次追溯码由</w:t>
      </w:r>
      <w:r w:rsidRPr="00AA6955">
        <w:t>AI</w:t>
      </w:r>
      <w:r w:rsidRPr="00AA6955">
        <w:rPr>
          <w:rFonts w:hint="eastAsia"/>
        </w:rPr>
        <w:t>、</w:t>
      </w:r>
      <w:r w:rsidRPr="00AA6955">
        <w:t>GTIN</w:t>
      </w:r>
      <w:r w:rsidRPr="00AA6955">
        <w:rPr>
          <w:rFonts w:hint="eastAsia"/>
        </w:rPr>
        <w:t>和产品批次号组成。编码</w:t>
      </w:r>
      <w:r w:rsidR="003129D9">
        <w:rPr>
          <w:rFonts w:hint="eastAsia"/>
        </w:rPr>
        <w:t>型</w:t>
      </w:r>
      <w:r w:rsidRPr="00AA6955">
        <w:rPr>
          <w:rFonts w:hint="eastAsia"/>
        </w:rPr>
        <w:t>数据结构见表</w:t>
      </w:r>
      <w:r w:rsidRPr="00AA6955">
        <w:t>3</w:t>
      </w:r>
      <w:r w:rsidRPr="00AA6955">
        <w:rPr>
          <w:rFonts w:hint="eastAsia"/>
        </w:rPr>
        <w:t>，网址</w:t>
      </w:r>
      <w:r w:rsidR="003129D9">
        <w:rPr>
          <w:rFonts w:hint="eastAsia"/>
        </w:rPr>
        <w:t>型</w:t>
      </w:r>
      <w:r w:rsidRPr="00AA6955">
        <w:rPr>
          <w:rFonts w:hint="eastAsia"/>
        </w:rPr>
        <w:t>数据结构见表</w:t>
      </w:r>
      <w:r w:rsidRPr="00AA6955">
        <w:t>4</w:t>
      </w:r>
      <w:r w:rsidRPr="00AA6955">
        <w:rPr>
          <w:rFonts w:hint="eastAsia"/>
        </w:rPr>
        <w:t>。</w:t>
      </w:r>
    </w:p>
    <w:p w14:paraId="1DB7A257" w14:textId="74D4B699" w:rsidR="00241DDC" w:rsidRDefault="00843279" w:rsidP="00843279">
      <w:pPr>
        <w:pStyle w:val="aff2"/>
        <w:spacing w:before="156" w:after="156"/>
        <w:rPr>
          <w:szCs w:val="21"/>
        </w:rPr>
      </w:pPr>
      <w:r>
        <w:rPr>
          <w:rFonts w:hint="eastAsia"/>
          <w:szCs w:val="21"/>
        </w:rPr>
        <w:t>追溯到产品批次时的编码</w:t>
      </w:r>
      <w:r w:rsidR="003129D9">
        <w:rPr>
          <w:rFonts w:hint="eastAsia"/>
          <w:szCs w:val="21"/>
        </w:rPr>
        <w:t>型</w:t>
      </w:r>
      <w:r>
        <w:rPr>
          <w:rFonts w:hint="eastAsia"/>
          <w:szCs w:val="21"/>
        </w:rPr>
        <w:t>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2977"/>
        <w:gridCol w:w="1843"/>
        <w:gridCol w:w="2701"/>
      </w:tblGrid>
      <w:tr w:rsidR="00843279" w14:paraId="41840AB9" w14:textId="77777777" w:rsidTr="00843279">
        <w:trPr>
          <w:tblHeader/>
          <w:jc w:val="center"/>
        </w:trPr>
        <w:tc>
          <w:tcPr>
            <w:tcW w:w="1853" w:type="dxa"/>
            <w:tcBorders>
              <w:top w:val="single" w:sz="8" w:space="0" w:color="auto"/>
              <w:bottom w:val="single" w:sz="8" w:space="0" w:color="auto"/>
            </w:tcBorders>
            <w:shd w:val="clear" w:color="auto" w:fill="auto"/>
            <w:vAlign w:val="center"/>
          </w:tcPr>
          <w:p w14:paraId="175A702A" w14:textId="72B9AEB3" w:rsidR="00843279" w:rsidRDefault="00843279" w:rsidP="00843279">
            <w:pPr>
              <w:pStyle w:val="afffffffff9"/>
            </w:pPr>
            <w:r>
              <w:rPr>
                <w:rFonts w:hint="eastAsia"/>
              </w:rPr>
              <w:t>AI</w:t>
            </w:r>
          </w:p>
        </w:tc>
        <w:tc>
          <w:tcPr>
            <w:tcW w:w="2977" w:type="dxa"/>
            <w:tcBorders>
              <w:top w:val="single" w:sz="8" w:space="0" w:color="auto"/>
              <w:bottom w:val="single" w:sz="8" w:space="0" w:color="auto"/>
            </w:tcBorders>
            <w:shd w:val="clear" w:color="auto" w:fill="auto"/>
            <w:vAlign w:val="center"/>
          </w:tcPr>
          <w:p w14:paraId="038DB7F5" w14:textId="260D0224" w:rsidR="00843279" w:rsidRDefault="00843279" w:rsidP="00843279">
            <w:pPr>
              <w:pStyle w:val="afffffffff9"/>
            </w:pPr>
            <w:r>
              <w:rPr>
                <w:rFonts w:hint="eastAsia"/>
              </w:rPr>
              <w:t>GTIN</w:t>
            </w:r>
          </w:p>
        </w:tc>
        <w:tc>
          <w:tcPr>
            <w:tcW w:w="1843" w:type="dxa"/>
            <w:tcBorders>
              <w:top w:val="single" w:sz="8" w:space="0" w:color="auto"/>
              <w:bottom w:val="single" w:sz="8" w:space="0" w:color="auto"/>
            </w:tcBorders>
            <w:shd w:val="clear" w:color="auto" w:fill="auto"/>
            <w:vAlign w:val="center"/>
          </w:tcPr>
          <w:p w14:paraId="6ED6DB10" w14:textId="5A1B561F" w:rsidR="00843279" w:rsidRDefault="00843279" w:rsidP="00843279">
            <w:pPr>
              <w:pStyle w:val="afffffffff9"/>
            </w:pPr>
            <w:r>
              <w:rPr>
                <w:rFonts w:hint="eastAsia"/>
              </w:rPr>
              <w:t>AI</w:t>
            </w:r>
          </w:p>
        </w:tc>
        <w:tc>
          <w:tcPr>
            <w:tcW w:w="2701" w:type="dxa"/>
            <w:tcBorders>
              <w:top w:val="single" w:sz="8" w:space="0" w:color="auto"/>
              <w:bottom w:val="single" w:sz="8" w:space="0" w:color="auto"/>
            </w:tcBorders>
            <w:shd w:val="clear" w:color="auto" w:fill="auto"/>
            <w:vAlign w:val="center"/>
          </w:tcPr>
          <w:p w14:paraId="439EE355" w14:textId="386A5B91" w:rsidR="00843279" w:rsidRDefault="00843279" w:rsidP="00843279">
            <w:pPr>
              <w:pStyle w:val="afffffffff9"/>
            </w:pPr>
            <w:r>
              <w:rPr>
                <w:rFonts w:hint="eastAsia"/>
              </w:rPr>
              <w:t>产品批次号</w:t>
            </w:r>
            <w:r w:rsidR="00EF7C39" w:rsidRPr="00EF7C39">
              <w:rPr>
                <w:vertAlign w:val="superscript"/>
              </w:rPr>
              <w:t>a</w:t>
            </w:r>
          </w:p>
        </w:tc>
      </w:tr>
      <w:tr w:rsidR="00843279" w14:paraId="3B7D204E" w14:textId="77777777" w:rsidTr="00843279">
        <w:trPr>
          <w:jc w:val="center"/>
        </w:trPr>
        <w:tc>
          <w:tcPr>
            <w:tcW w:w="1853" w:type="dxa"/>
            <w:tcBorders>
              <w:top w:val="single" w:sz="8" w:space="0" w:color="auto"/>
              <w:bottom w:val="single" w:sz="8" w:space="0" w:color="auto"/>
            </w:tcBorders>
            <w:shd w:val="clear" w:color="auto" w:fill="auto"/>
            <w:vAlign w:val="center"/>
          </w:tcPr>
          <w:p w14:paraId="019C22B1" w14:textId="77999CD7" w:rsidR="00843279" w:rsidRDefault="00843279" w:rsidP="00843279">
            <w:pPr>
              <w:pStyle w:val="afffffffff9"/>
            </w:pPr>
            <w:r>
              <w:rPr>
                <w:rFonts w:hint="eastAsia"/>
              </w:rPr>
              <w:t>01</w:t>
            </w:r>
          </w:p>
        </w:tc>
        <w:tc>
          <w:tcPr>
            <w:tcW w:w="2977" w:type="dxa"/>
            <w:tcBorders>
              <w:top w:val="single" w:sz="8" w:space="0" w:color="auto"/>
              <w:bottom w:val="single" w:sz="8" w:space="0" w:color="auto"/>
            </w:tcBorders>
            <w:shd w:val="clear" w:color="auto" w:fill="auto"/>
            <w:vAlign w:val="center"/>
          </w:tcPr>
          <w:p w14:paraId="5DEB9EB7" w14:textId="3CCF47AF" w:rsidR="00843279" w:rsidRDefault="00843279" w:rsidP="00843279">
            <w:pPr>
              <w:pStyle w:val="afffffffff9"/>
            </w:pPr>
            <w:r>
              <w:rPr>
                <w:rFonts w:hint="eastAsia"/>
              </w:rPr>
              <w:t>数据结构见表1</w:t>
            </w:r>
          </w:p>
        </w:tc>
        <w:tc>
          <w:tcPr>
            <w:tcW w:w="1843" w:type="dxa"/>
            <w:tcBorders>
              <w:top w:val="single" w:sz="8" w:space="0" w:color="auto"/>
              <w:bottom w:val="single" w:sz="8" w:space="0" w:color="auto"/>
            </w:tcBorders>
            <w:shd w:val="clear" w:color="auto" w:fill="auto"/>
            <w:vAlign w:val="center"/>
          </w:tcPr>
          <w:p w14:paraId="3334B816" w14:textId="159A7B0E" w:rsidR="00843279" w:rsidRDefault="00843279" w:rsidP="00843279">
            <w:pPr>
              <w:pStyle w:val="afffffffff9"/>
            </w:pPr>
            <w:r>
              <w:rPr>
                <w:rFonts w:hint="eastAsia"/>
              </w:rPr>
              <w:t>10</w:t>
            </w:r>
          </w:p>
        </w:tc>
        <w:tc>
          <w:tcPr>
            <w:tcW w:w="2701" w:type="dxa"/>
            <w:tcBorders>
              <w:top w:val="single" w:sz="8" w:space="0" w:color="auto"/>
              <w:bottom w:val="single" w:sz="8" w:space="0" w:color="auto"/>
            </w:tcBorders>
            <w:shd w:val="clear" w:color="auto" w:fill="auto"/>
            <w:vAlign w:val="center"/>
          </w:tcPr>
          <w:p w14:paraId="0886EEA0" w14:textId="3954375E" w:rsidR="00843279" w:rsidRDefault="00843279" w:rsidP="00843279">
            <w:pPr>
              <w:pStyle w:val="afffffffff9"/>
            </w:pPr>
            <w:r>
              <w:rPr>
                <w:rFonts w:hint="eastAsia"/>
              </w:rPr>
              <w:t>N</w:t>
            </w:r>
            <w:r w:rsidRPr="00843279">
              <w:rPr>
                <w:rFonts w:hint="eastAsia"/>
                <w:vertAlign w:val="subscript"/>
              </w:rPr>
              <w:t>1</w:t>
            </w:r>
            <w:r>
              <w:rPr>
                <w:rFonts w:hAnsi="宋体" w:hint="eastAsia"/>
              </w:rPr>
              <w:t>……</w:t>
            </w:r>
            <w:r>
              <w:rPr>
                <w:rFonts w:hint="eastAsia"/>
              </w:rPr>
              <w:t>N</w:t>
            </w:r>
            <w:r w:rsidRPr="00843279">
              <w:rPr>
                <w:rFonts w:hint="eastAsia"/>
                <w:vertAlign w:val="subscript"/>
              </w:rPr>
              <w:t>j</w:t>
            </w:r>
          </w:p>
        </w:tc>
      </w:tr>
      <w:tr w:rsidR="00843279" w14:paraId="317382B1" w14:textId="77777777" w:rsidTr="00843279">
        <w:trPr>
          <w:jc w:val="center"/>
        </w:trPr>
        <w:tc>
          <w:tcPr>
            <w:tcW w:w="9374" w:type="dxa"/>
            <w:gridSpan w:val="4"/>
            <w:tcBorders>
              <w:top w:val="single" w:sz="8" w:space="0" w:color="auto"/>
              <w:bottom w:val="single" w:sz="8" w:space="0" w:color="auto"/>
            </w:tcBorders>
            <w:shd w:val="clear" w:color="auto" w:fill="auto"/>
            <w:vAlign w:val="center"/>
          </w:tcPr>
          <w:p w14:paraId="176C5131" w14:textId="0970FE0B" w:rsidR="00843279" w:rsidRDefault="00EF7C39" w:rsidP="00EF7C39">
            <w:pPr>
              <w:pStyle w:val="af4"/>
              <w:numPr>
                <w:ilvl w:val="0"/>
                <w:numId w:val="39"/>
              </w:numPr>
              <w:rPr>
                <w:rFonts w:hint="eastAsia"/>
              </w:rPr>
            </w:pPr>
            <w:r>
              <w:rPr>
                <w:rFonts w:hint="eastAsia"/>
              </w:rPr>
              <w:t>产品批次号，由 0～20 位数字或字母组成，由追溯主体自行分配。</w:t>
            </w:r>
          </w:p>
        </w:tc>
      </w:tr>
    </w:tbl>
    <w:p w14:paraId="790078DE" w14:textId="00E15016" w:rsidR="00843279" w:rsidRDefault="008F420C" w:rsidP="008F420C">
      <w:pPr>
        <w:pStyle w:val="aff2"/>
        <w:spacing w:before="156" w:after="156"/>
        <w:rPr>
          <w:szCs w:val="21"/>
        </w:rPr>
      </w:pPr>
      <w:r>
        <w:rPr>
          <w:rFonts w:hint="eastAsia"/>
          <w:szCs w:val="21"/>
        </w:rPr>
        <w:t>追溯到产品批次时的网址</w:t>
      </w:r>
      <w:r w:rsidR="003129D9">
        <w:rPr>
          <w:rFonts w:hint="eastAsia"/>
          <w:szCs w:val="21"/>
        </w:rPr>
        <w:t>型</w:t>
      </w:r>
      <w:r>
        <w:rPr>
          <w:rFonts w:hint="eastAsia"/>
          <w:szCs w:val="21"/>
        </w:rPr>
        <w:t>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04"/>
        <w:gridCol w:w="1045"/>
        <w:gridCol w:w="2215"/>
        <w:gridCol w:w="1134"/>
        <w:gridCol w:w="2276"/>
      </w:tblGrid>
      <w:tr w:rsidR="008F420C" w14:paraId="1F566E7E" w14:textId="77777777" w:rsidTr="008F420C">
        <w:trPr>
          <w:tblHeader/>
          <w:jc w:val="center"/>
        </w:trPr>
        <w:tc>
          <w:tcPr>
            <w:tcW w:w="2704" w:type="dxa"/>
            <w:tcBorders>
              <w:top w:val="single" w:sz="8" w:space="0" w:color="auto"/>
              <w:bottom w:val="single" w:sz="8" w:space="0" w:color="auto"/>
            </w:tcBorders>
            <w:shd w:val="clear" w:color="auto" w:fill="auto"/>
            <w:vAlign w:val="center"/>
          </w:tcPr>
          <w:p w14:paraId="3C456FDE" w14:textId="10A8C3C2" w:rsidR="008F420C" w:rsidRDefault="008F420C" w:rsidP="008F420C">
            <w:pPr>
              <w:pStyle w:val="afffffffff9"/>
            </w:pPr>
            <w:r>
              <w:rPr>
                <w:rFonts w:hint="eastAsia"/>
              </w:rPr>
              <w:t>网址服务地址</w:t>
            </w:r>
          </w:p>
        </w:tc>
        <w:tc>
          <w:tcPr>
            <w:tcW w:w="1045" w:type="dxa"/>
            <w:tcBorders>
              <w:top w:val="single" w:sz="8" w:space="0" w:color="auto"/>
              <w:bottom w:val="single" w:sz="8" w:space="0" w:color="auto"/>
            </w:tcBorders>
            <w:shd w:val="clear" w:color="auto" w:fill="auto"/>
            <w:vAlign w:val="center"/>
          </w:tcPr>
          <w:p w14:paraId="4EE172C3" w14:textId="60D64FA0" w:rsidR="008F420C" w:rsidRDefault="008F420C" w:rsidP="008F420C">
            <w:pPr>
              <w:pStyle w:val="afffffffff9"/>
            </w:pPr>
            <w:r>
              <w:rPr>
                <w:rFonts w:hint="eastAsia"/>
              </w:rPr>
              <w:t>AI</w:t>
            </w:r>
          </w:p>
        </w:tc>
        <w:tc>
          <w:tcPr>
            <w:tcW w:w="2215" w:type="dxa"/>
            <w:tcBorders>
              <w:top w:val="single" w:sz="8" w:space="0" w:color="auto"/>
              <w:bottom w:val="single" w:sz="8" w:space="0" w:color="auto"/>
            </w:tcBorders>
            <w:shd w:val="clear" w:color="auto" w:fill="auto"/>
            <w:vAlign w:val="center"/>
          </w:tcPr>
          <w:p w14:paraId="39FC77E2" w14:textId="2597E21D" w:rsidR="008F420C" w:rsidRDefault="008F420C" w:rsidP="008F420C">
            <w:pPr>
              <w:pStyle w:val="afffffffff9"/>
            </w:pPr>
            <w:r>
              <w:rPr>
                <w:rFonts w:hint="eastAsia"/>
              </w:rPr>
              <w:t>GTIN</w:t>
            </w:r>
          </w:p>
        </w:tc>
        <w:tc>
          <w:tcPr>
            <w:tcW w:w="1134" w:type="dxa"/>
            <w:tcBorders>
              <w:top w:val="single" w:sz="8" w:space="0" w:color="auto"/>
              <w:bottom w:val="single" w:sz="8" w:space="0" w:color="auto"/>
            </w:tcBorders>
          </w:tcPr>
          <w:p w14:paraId="41CFD812" w14:textId="71CFBBAC" w:rsidR="008F420C" w:rsidRDefault="008F420C" w:rsidP="008F420C">
            <w:pPr>
              <w:pStyle w:val="afffffffff9"/>
            </w:pPr>
            <w:r>
              <w:rPr>
                <w:rFonts w:hint="eastAsia"/>
              </w:rPr>
              <w:t>AI</w:t>
            </w:r>
          </w:p>
        </w:tc>
        <w:tc>
          <w:tcPr>
            <w:tcW w:w="2276" w:type="dxa"/>
            <w:tcBorders>
              <w:top w:val="single" w:sz="8" w:space="0" w:color="auto"/>
              <w:bottom w:val="single" w:sz="8" w:space="0" w:color="auto"/>
            </w:tcBorders>
            <w:shd w:val="clear" w:color="auto" w:fill="auto"/>
            <w:vAlign w:val="center"/>
          </w:tcPr>
          <w:p w14:paraId="258FF929" w14:textId="45D17547" w:rsidR="008F420C" w:rsidRDefault="008F420C" w:rsidP="008F420C">
            <w:pPr>
              <w:pStyle w:val="afffffffff9"/>
            </w:pPr>
            <w:r>
              <w:rPr>
                <w:rFonts w:hint="eastAsia"/>
              </w:rPr>
              <w:t>产品批次号</w:t>
            </w:r>
          </w:p>
        </w:tc>
      </w:tr>
      <w:tr w:rsidR="008F420C" w14:paraId="7734DE99" w14:textId="77777777" w:rsidTr="008F420C">
        <w:trPr>
          <w:jc w:val="center"/>
        </w:trPr>
        <w:tc>
          <w:tcPr>
            <w:tcW w:w="2704" w:type="dxa"/>
            <w:tcBorders>
              <w:top w:val="single" w:sz="8" w:space="0" w:color="auto"/>
              <w:bottom w:val="single" w:sz="8" w:space="0" w:color="auto"/>
            </w:tcBorders>
            <w:shd w:val="clear" w:color="auto" w:fill="auto"/>
            <w:vAlign w:val="center"/>
          </w:tcPr>
          <w:p w14:paraId="201E11B5" w14:textId="77777777" w:rsidR="008F420C" w:rsidRDefault="008F420C" w:rsidP="008F420C">
            <w:pPr>
              <w:pStyle w:val="afffffffff9"/>
            </w:pPr>
            <w:hyperlink r:id="rId26" w:history="1">
              <w:r w:rsidRPr="00D12633">
                <w:rPr>
                  <w:rStyle w:val="affffffe"/>
                  <w:rFonts w:hint="eastAsia"/>
                  <w:sz w:val="18"/>
                </w:rPr>
                <w:t>http://example.com/</w:t>
              </w:r>
            </w:hyperlink>
          </w:p>
          <w:p w14:paraId="51D98E05" w14:textId="3C9A0D6B" w:rsidR="008F420C" w:rsidRDefault="008F420C" w:rsidP="008F420C">
            <w:pPr>
              <w:pStyle w:val="afffffffff9"/>
            </w:pPr>
            <w:r>
              <w:rPr>
                <w:rFonts w:hint="eastAsia"/>
              </w:rPr>
              <w:t>https://example.com/</w:t>
            </w:r>
          </w:p>
        </w:tc>
        <w:tc>
          <w:tcPr>
            <w:tcW w:w="1045" w:type="dxa"/>
            <w:tcBorders>
              <w:top w:val="single" w:sz="8" w:space="0" w:color="auto"/>
              <w:bottom w:val="single" w:sz="8" w:space="0" w:color="auto"/>
            </w:tcBorders>
            <w:shd w:val="clear" w:color="auto" w:fill="auto"/>
            <w:vAlign w:val="center"/>
          </w:tcPr>
          <w:p w14:paraId="222A4324" w14:textId="11CDA7FC" w:rsidR="008F420C" w:rsidRDefault="008F420C" w:rsidP="008F420C">
            <w:pPr>
              <w:pStyle w:val="afffffffff9"/>
            </w:pPr>
            <w:r>
              <w:rPr>
                <w:rFonts w:hint="eastAsia"/>
              </w:rPr>
              <w:t>01</w:t>
            </w:r>
          </w:p>
        </w:tc>
        <w:tc>
          <w:tcPr>
            <w:tcW w:w="2215" w:type="dxa"/>
            <w:tcBorders>
              <w:top w:val="single" w:sz="8" w:space="0" w:color="auto"/>
              <w:bottom w:val="single" w:sz="8" w:space="0" w:color="auto"/>
            </w:tcBorders>
            <w:shd w:val="clear" w:color="auto" w:fill="auto"/>
            <w:vAlign w:val="center"/>
          </w:tcPr>
          <w:p w14:paraId="4A5E7014" w14:textId="19B22998" w:rsidR="008F420C" w:rsidRDefault="008F420C" w:rsidP="008F420C">
            <w:pPr>
              <w:pStyle w:val="afffffffff9"/>
            </w:pPr>
            <w:r>
              <w:rPr>
                <w:rFonts w:hint="eastAsia"/>
              </w:rPr>
              <w:t>数据结构见表1</w:t>
            </w:r>
          </w:p>
        </w:tc>
        <w:tc>
          <w:tcPr>
            <w:tcW w:w="1134" w:type="dxa"/>
            <w:tcBorders>
              <w:top w:val="single" w:sz="8" w:space="0" w:color="auto"/>
              <w:bottom w:val="single" w:sz="8" w:space="0" w:color="auto"/>
            </w:tcBorders>
            <w:vAlign w:val="center"/>
          </w:tcPr>
          <w:p w14:paraId="0251F006" w14:textId="62F264CA" w:rsidR="008F420C" w:rsidRDefault="008F420C" w:rsidP="008F420C">
            <w:pPr>
              <w:pStyle w:val="afffffffff9"/>
            </w:pPr>
            <w:r>
              <w:rPr>
                <w:rFonts w:hint="eastAsia"/>
              </w:rPr>
              <w:t>10</w:t>
            </w:r>
          </w:p>
        </w:tc>
        <w:tc>
          <w:tcPr>
            <w:tcW w:w="2276" w:type="dxa"/>
            <w:tcBorders>
              <w:top w:val="single" w:sz="8" w:space="0" w:color="auto"/>
              <w:bottom w:val="single" w:sz="8" w:space="0" w:color="auto"/>
            </w:tcBorders>
            <w:shd w:val="clear" w:color="auto" w:fill="auto"/>
            <w:vAlign w:val="center"/>
          </w:tcPr>
          <w:p w14:paraId="23FE8B5B" w14:textId="0811788C" w:rsidR="008F420C" w:rsidRDefault="008F420C" w:rsidP="008F420C">
            <w:pPr>
              <w:pStyle w:val="afffffffff9"/>
            </w:pPr>
            <w:r>
              <w:rPr>
                <w:rFonts w:hint="eastAsia"/>
              </w:rPr>
              <w:t>N</w:t>
            </w:r>
            <w:r w:rsidRPr="00843279">
              <w:rPr>
                <w:rFonts w:hint="eastAsia"/>
                <w:vertAlign w:val="subscript"/>
              </w:rPr>
              <w:t>1</w:t>
            </w:r>
            <w:r>
              <w:rPr>
                <w:rFonts w:hAnsi="宋体" w:hint="eastAsia"/>
              </w:rPr>
              <w:t>……</w:t>
            </w:r>
            <w:r>
              <w:rPr>
                <w:rFonts w:hint="eastAsia"/>
              </w:rPr>
              <w:t>N</w:t>
            </w:r>
            <w:r w:rsidRPr="00843279">
              <w:rPr>
                <w:rFonts w:hint="eastAsia"/>
                <w:vertAlign w:val="subscript"/>
              </w:rPr>
              <w:t>j</w:t>
            </w:r>
          </w:p>
        </w:tc>
      </w:tr>
      <w:tr w:rsidR="008F420C" w14:paraId="70F5552A" w14:textId="77777777" w:rsidTr="008F420C">
        <w:trPr>
          <w:jc w:val="center"/>
        </w:trPr>
        <w:tc>
          <w:tcPr>
            <w:tcW w:w="9374" w:type="dxa"/>
            <w:gridSpan w:val="5"/>
            <w:tcBorders>
              <w:top w:val="single" w:sz="8" w:space="0" w:color="auto"/>
              <w:bottom w:val="single" w:sz="8" w:space="0" w:color="auto"/>
            </w:tcBorders>
            <w:shd w:val="clear" w:color="auto" w:fill="auto"/>
          </w:tcPr>
          <w:p w14:paraId="5F4EE6B3" w14:textId="665B83B5" w:rsidR="008F420C" w:rsidRDefault="008F420C" w:rsidP="008F420C">
            <w:pPr>
              <w:pStyle w:val="af4"/>
              <w:numPr>
                <w:ilvl w:val="0"/>
                <w:numId w:val="40"/>
              </w:numPr>
              <w:rPr>
                <w:rFonts w:hint="eastAsia"/>
              </w:rPr>
            </w:pPr>
            <w:r>
              <w:rPr>
                <w:rFonts w:hint="eastAsia"/>
              </w:rPr>
              <w:lastRenderedPageBreak/>
              <w:t>http://example.com 和 https://example.com 仅为示例。</w:t>
            </w:r>
          </w:p>
        </w:tc>
      </w:tr>
    </w:tbl>
    <w:p w14:paraId="6296DF70" w14:textId="7D1040FA" w:rsidR="008F420C" w:rsidRDefault="00C264E3" w:rsidP="00C264E3">
      <w:pPr>
        <w:pStyle w:val="afff"/>
        <w:spacing w:before="156" w:after="156"/>
      </w:pPr>
      <w:r>
        <w:rPr>
          <w:rFonts w:hint="eastAsia"/>
        </w:rPr>
        <w:t>追溯到单品</w:t>
      </w:r>
    </w:p>
    <w:p w14:paraId="2C1CFC13" w14:textId="055E2AAE" w:rsidR="00C264E3" w:rsidRDefault="00C264E3" w:rsidP="00C264E3">
      <w:pPr>
        <w:pStyle w:val="affffb"/>
        <w:ind w:firstLine="420"/>
        <w:rPr>
          <w:szCs w:val="21"/>
        </w:rPr>
      </w:pPr>
      <w:r>
        <w:rPr>
          <w:rFonts w:hint="eastAsia"/>
          <w:szCs w:val="21"/>
        </w:rPr>
        <w:t>产品单品追溯码由</w:t>
      </w:r>
      <w:r>
        <w:rPr>
          <w:szCs w:val="21"/>
        </w:rPr>
        <w:t>AI</w:t>
      </w:r>
      <w:r>
        <w:rPr>
          <w:rFonts w:hint="eastAsia"/>
          <w:szCs w:val="21"/>
        </w:rPr>
        <w:t>、</w:t>
      </w:r>
      <w:r>
        <w:rPr>
          <w:szCs w:val="21"/>
        </w:rPr>
        <w:t>GTIN</w:t>
      </w:r>
      <w:r>
        <w:rPr>
          <w:rFonts w:hint="eastAsia"/>
          <w:szCs w:val="21"/>
        </w:rPr>
        <w:t>和产品系列号组成。编码数据结构见表</w:t>
      </w:r>
      <w:r>
        <w:rPr>
          <w:szCs w:val="21"/>
        </w:rPr>
        <w:t>5</w:t>
      </w:r>
      <w:r>
        <w:rPr>
          <w:rFonts w:hint="eastAsia"/>
          <w:szCs w:val="21"/>
        </w:rPr>
        <w:t>，网址数据结构见表</w:t>
      </w:r>
      <w:r>
        <w:rPr>
          <w:szCs w:val="21"/>
        </w:rPr>
        <w:t>6</w:t>
      </w:r>
      <w:r>
        <w:rPr>
          <w:rFonts w:hint="eastAsia"/>
          <w:szCs w:val="21"/>
        </w:rPr>
        <w:t>。</w:t>
      </w:r>
    </w:p>
    <w:p w14:paraId="279E509C" w14:textId="709ED87C" w:rsidR="00C264E3" w:rsidRDefault="00C264E3" w:rsidP="00C264E3">
      <w:pPr>
        <w:pStyle w:val="aff2"/>
        <w:spacing w:before="156" w:after="156"/>
        <w:rPr>
          <w:szCs w:val="21"/>
        </w:rPr>
      </w:pPr>
      <w:r>
        <w:rPr>
          <w:rFonts w:hint="eastAsia"/>
          <w:szCs w:val="21"/>
        </w:rPr>
        <w:t>追溯到单品时的编码数据结构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C264E3" w14:paraId="4254B3AE" w14:textId="77777777" w:rsidTr="00C264E3">
        <w:trPr>
          <w:tblHeader/>
          <w:jc w:val="center"/>
        </w:trPr>
        <w:tc>
          <w:tcPr>
            <w:tcW w:w="2343" w:type="dxa"/>
            <w:tcBorders>
              <w:top w:val="single" w:sz="8" w:space="0" w:color="auto"/>
              <w:bottom w:val="single" w:sz="8" w:space="0" w:color="auto"/>
            </w:tcBorders>
            <w:shd w:val="clear" w:color="auto" w:fill="auto"/>
            <w:vAlign w:val="center"/>
          </w:tcPr>
          <w:p w14:paraId="60E199AF" w14:textId="6FA3A525" w:rsidR="00C264E3" w:rsidRDefault="00C264E3" w:rsidP="00C264E3">
            <w:pPr>
              <w:pStyle w:val="afffffffff9"/>
            </w:pPr>
            <w:r>
              <w:rPr>
                <w:rFonts w:hint="eastAsia"/>
              </w:rPr>
              <w:t>AI</w:t>
            </w:r>
          </w:p>
        </w:tc>
        <w:tc>
          <w:tcPr>
            <w:tcW w:w="2343" w:type="dxa"/>
            <w:tcBorders>
              <w:top w:val="single" w:sz="8" w:space="0" w:color="auto"/>
              <w:bottom w:val="single" w:sz="8" w:space="0" w:color="auto"/>
            </w:tcBorders>
            <w:shd w:val="clear" w:color="auto" w:fill="auto"/>
            <w:vAlign w:val="center"/>
          </w:tcPr>
          <w:p w14:paraId="49D1B381" w14:textId="740379DE" w:rsidR="00C264E3" w:rsidRDefault="00C264E3" w:rsidP="00C264E3">
            <w:pPr>
              <w:pStyle w:val="afffffffff9"/>
            </w:pPr>
            <w:r>
              <w:rPr>
                <w:rFonts w:hint="eastAsia"/>
              </w:rPr>
              <w:t>GTIN</w:t>
            </w:r>
          </w:p>
        </w:tc>
        <w:tc>
          <w:tcPr>
            <w:tcW w:w="2344" w:type="dxa"/>
            <w:tcBorders>
              <w:top w:val="single" w:sz="8" w:space="0" w:color="auto"/>
              <w:bottom w:val="single" w:sz="8" w:space="0" w:color="auto"/>
            </w:tcBorders>
            <w:shd w:val="clear" w:color="auto" w:fill="auto"/>
            <w:vAlign w:val="center"/>
          </w:tcPr>
          <w:p w14:paraId="0CE0290B" w14:textId="44673C8C" w:rsidR="00C264E3" w:rsidRDefault="00C264E3" w:rsidP="00C264E3">
            <w:pPr>
              <w:pStyle w:val="afffffffff9"/>
            </w:pPr>
            <w:r>
              <w:rPr>
                <w:rFonts w:hint="eastAsia"/>
              </w:rPr>
              <w:t>AI</w:t>
            </w:r>
          </w:p>
        </w:tc>
        <w:tc>
          <w:tcPr>
            <w:tcW w:w="2344" w:type="dxa"/>
            <w:tcBorders>
              <w:top w:val="single" w:sz="8" w:space="0" w:color="auto"/>
              <w:bottom w:val="single" w:sz="8" w:space="0" w:color="auto"/>
            </w:tcBorders>
            <w:shd w:val="clear" w:color="auto" w:fill="auto"/>
            <w:vAlign w:val="center"/>
          </w:tcPr>
          <w:p w14:paraId="0E9341EC" w14:textId="651CEABB" w:rsidR="00C264E3" w:rsidRDefault="00C264E3" w:rsidP="00C264E3">
            <w:pPr>
              <w:pStyle w:val="afffffffff9"/>
            </w:pPr>
            <w:r>
              <w:rPr>
                <w:rFonts w:hint="eastAsia"/>
              </w:rPr>
              <w:t>产品系列号</w:t>
            </w:r>
            <w:r w:rsidRPr="00C264E3">
              <w:rPr>
                <w:vertAlign w:val="superscript"/>
              </w:rPr>
              <w:t>a</w:t>
            </w:r>
          </w:p>
        </w:tc>
      </w:tr>
      <w:tr w:rsidR="00C264E3" w14:paraId="398DF92B" w14:textId="77777777" w:rsidTr="00C264E3">
        <w:trPr>
          <w:jc w:val="center"/>
        </w:trPr>
        <w:tc>
          <w:tcPr>
            <w:tcW w:w="2343" w:type="dxa"/>
            <w:tcBorders>
              <w:top w:val="single" w:sz="8" w:space="0" w:color="auto"/>
              <w:bottom w:val="single" w:sz="8" w:space="0" w:color="auto"/>
            </w:tcBorders>
            <w:shd w:val="clear" w:color="auto" w:fill="auto"/>
            <w:vAlign w:val="center"/>
          </w:tcPr>
          <w:p w14:paraId="467DF5D9" w14:textId="2E26AEF9" w:rsidR="00C264E3" w:rsidRDefault="00C264E3" w:rsidP="00C264E3">
            <w:pPr>
              <w:pStyle w:val="afffffffff9"/>
            </w:pPr>
            <w:r>
              <w:rPr>
                <w:rFonts w:hint="eastAsia"/>
              </w:rPr>
              <w:t>01</w:t>
            </w:r>
          </w:p>
        </w:tc>
        <w:tc>
          <w:tcPr>
            <w:tcW w:w="2343" w:type="dxa"/>
            <w:tcBorders>
              <w:top w:val="single" w:sz="8" w:space="0" w:color="auto"/>
              <w:bottom w:val="single" w:sz="8" w:space="0" w:color="auto"/>
            </w:tcBorders>
            <w:shd w:val="clear" w:color="auto" w:fill="auto"/>
            <w:vAlign w:val="center"/>
          </w:tcPr>
          <w:p w14:paraId="694D654A" w14:textId="1D135E0D" w:rsidR="00C264E3" w:rsidRDefault="00C264E3" w:rsidP="00C264E3">
            <w:pPr>
              <w:pStyle w:val="afffffffff9"/>
            </w:pPr>
            <w:r>
              <w:rPr>
                <w:rFonts w:hint="eastAsia"/>
              </w:rPr>
              <w:t>数据结构见表1</w:t>
            </w:r>
          </w:p>
        </w:tc>
        <w:tc>
          <w:tcPr>
            <w:tcW w:w="2344" w:type="dxa"/>
            <w:tcBorders>
              <w:top w:val="single" w:sz="8" w:space="0" w:color="auto"/>
              <w:bottom w:val="single" w:sz="8" w:space="0" w:color="auto"/>
            </w:tcBorders>
            <w:shd w:val="clear" w:color="auto" w:fill="auto"/>
            <w:vAlign w:val="center"/>
          </w:tcPr>
          <w:p w14:paraId="5933B175" w14:textId="0638854B" w:rsidR="00C264E3" w:rsidRDefault="00C264E3" w:rsidP="00C264E3">
            <w:pPr>
              <w:pStyle w:val="afffffffff9"/>
            </w:pPr>
            <w:r>
              <w:rPr>
                <w:rFonts w:hint="eastAsia"/>
              </w:rPr>
              <w:t>21</w:t>
            </w:r>
          </w:p>
        </w:tc>
        <w:tc>
          <w:tcPr>
            <w:tcW w:w="2344" w:type="dxa"/>
            <w:tcBorders>
              <w:top w:val="single" w:sz="8" w:space="0" w:color="auto"/>
              <w:bottom w:val="single" w:sz="8" w:space="0" w:color="auto"/>
            </w:tcBorders>
            <w:shd w:val="clear" w:color="auto" w:fill="auto"/>
            <w:vAlign w:val="center"/>
          </w:tcPr>
          <w:p w14:paraId="2F2BACB9" w14:textId="13DE8DF2" w:rsidR="00C264E3" w:rsidRDefault="00C264E3" w:rsidP="00C264E3">
            <w:pPr>
              <w:pStyle w:val="afffffffff9"/>
            </w:pPr>
            <w:r>
              <w:rPr>
                <w:rFonts w:hint="eastAsia"/>
              </w:rPr>
              <w:t>Y</w:t>
            </w:r>
            <w:r w:rsidRPr="00843279">
              <w:rPr>
                <w:rFonts w:hint="eastAsia"/>
                <w:vertAlign w:val="subscript"/>
              </w:rPr>
              <w:t>1</w:t>
            </w:r>
            <w:r>
              <w:rPr>
                <w:rFonts w:hAnsi="宋体" w:hint="eastAsia"/>
              </w:rPr>
              <w:t>……</w:t>
            </w:r>
            <w:r>
              <w:rPr>
                <w:rFonts w:hint="eastAsia"/>
              </w:rPr>
              <w:t>Y</w:t>
            </w:r>
            <w:r>
              <w:rPr>
                <w:rFonts w:hint="eastAsia"/>
                <w:vertAlign w:val="subscript"/>
              </w:rPr>
              <w:t>K</w:t>
            </w:r>
            <w:r w:rsidRPr="00C264E3">
              <w:rPr>
                <w:rFonts w:hint="eastAsia"/>
              </w:rPr>
              <w:t>（</w:t>
            </w:r>
            <w:r>
              <w:rPr>
                <w:rFonts w:hint="eastAsia"/>
              </w:rPr>
              <w:t>k≤20</w:t>
            </w:r>
            <w:r w:rsidRPr="00C264E3">
              <w:rPr>
                <w:rFonts w:hint="eastAsia"/>
              </w:rPr>
              <w:t>）</w:t>
            </w:r>
          </w:p>
        </w:tc>
      </w:tr>
      <w:tr w:rsidR="00C264E3" w14:paraId="2A70626F" w14:textId="77777777" w:rsidTr="00C264E3">
        <w:trPr>
          <w:jc w:val="center"/>
        </w:trPr>
        <w:tc>
          <w:tcPr>
            <w:tcW w:w="9374" w:type="dxa"/>
            <w:gridSpan w:val="4"/>
            <w:tcBorders>
              <w:top w:val="single" w:sz="8" w:space="0" w:color="auto"/>
              <w:bottom w:val="single" w:sz="8" w:space="0" w:color="auto"/>
            </w:tcBorders>
            <w:shd w:val="clear" w:color="auto" w:fill="auto"/>
            <w:vAlign w:val="center"/>
          </w:tcPr>
          <w:p w14:paraId="3D66C3C0" w14:textId="335DBA86" w:rsidR="00C264E3" w:rsidRDefault="00C264E3" w:rsidP="00C264E3">
            <w:pPr>
              <w:pStyle w:val="af4"/>
              <w:numPr>
                <w:ilvl w:val="0"/>
                <w:numId w:val="41"/>
              </w:numPr>
              <w:rPr>
                <w:rFonts w:hint="eastAsia"/>
              </w:rPr>
            </w:pPr>
            <w:r>
              <w:rPr>
                <w:rFonts w:hint="eastAsia"/>
              </w:rPr>
              <w:t>产品系列号为单品码，由 0～20 位数字或字母组成，由追溯主体自行分配。</w:t>
            </w:r>
          </w:p>
        </w:tc>
      </w:tr>
    </w:tbl>
    <w:p w14:paraId="5526A394" w14:textId="375D7C57" w:rsidR="00C264E3" w:rsidRDefault="00C264E3" w:rsidP="00C264E3">
      <w:pPr>
        <w:pStyle w:val="aff2"/>
        <w:spacing w:before="156" w:after="156"/>
        <w:rPr>
          <w:szCs w:val="21"/>
        </w:rPr>
      </w:pPr>
      <w:r>
        <w:rPr>
          <w:rFonts w:hint="eastAsia"/>
          <w:szCs w:val="21"/>
        </w:rPr>
        <w:t>追溯到单品时的网址数据结构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04"/>
        <w:gridCol w:w="1045"/>
        <w:gridCol w:w="2215"/>
        <w:gridCol w:w="1134"/>
        <w:gridCol w:w="2276"/>
      </w:tblGrid>
      <w:tr w:rsidR="00B85084" w14:paraId="750C3767" w14:textId="77777777" w:rsidTr="003E406B">
        <w:trPr>
          <w:tblHeader/>
          <w:jc w:val="center"/>
        </w:trPr>
        <w:tc>
          <w:tcPr>
            <w:tcW w:w="2704" w:type="dxa"/>
            <w:tcBorders>
              <w:top w:val="single" w:sz="8" w:space="0" w:color="auto"/>
              <w:bottom w:val="single" w:sz="8" w:space="0" w:color="auto"/>
            </w:tcBorders>
            <w:shd w:val="clear" w:color="auto" w:fill="auto"/>
            <w:vAlign w:val="center"/>
          </w:tcPr>
          <w:p w14:paraId="4CCDC40B" w14:textId="702B5A9C" w:rsidR="00B85084" w:rsidRDefault="00B85084" w:rsidP="003E406B">
            <w:pPr>
              <w:pStyle w:val="afffffffff9"/>
            </w:pPr>
            <w:r>
              <w:rPr>
                <w:rFonts w:hint="eastAsia"/>
              </w:rPr>
              <w:t>网址服务地址</w:t>
            </w:r>
            <w:r w:rsidRPr="00B85084">
              <w:rPr>
                <w:rFonts w:hint="eastAsia"/>
                <w:vertAlign w:val="superscript"/>
              </w:rPr>
              <w:t>a</w:t>
            </w:r>
          </w:p>
        </w:tc>
        <w:tc>
          <w:tcPr>
            <w:tcW w:w="1045" w:type="dxa"/>
            <w:tcBorders>
              <w:top w:val="single" w:sz="8" w:space="0" w:color="auto"/>
              <w:bottom w:val="single" w:sz="8" w:space="0" w:color="auto"/>
            </w:tcBorders>
            <w:shd w:val="clear" w:color="auto" w:fill="auto"/>
            <w:vAlign w:val="center"/>
          </w:tcPr>
          <w:p w14:paraId="0CE6C825" w14:textId="77777777" w:rsidR="00B85084" w:rsidRDefault="00B85084" w:rsidP="003E406B">
            <w:pPr>
              <w:pStyle w:val="afffffffff9"/>
            </w:pPr>
            <w:r>
              <w:rPr>
                <w:rFonts w:hint="eastAsia"/>
              </w:rPr>
              <w:t>AI</w:t>
            </w:r>
          </w:p>
        </w:tc>
        <w:tc>
          <w:tcPr>
            <w:tcW w:w="2215" w:type="dxa"/>
            <w:tcBorders>
              <w:top w:val="single" w:sz="8" w:space="0" w:color="auto"/>
              <w:bottom w:val="single" w:sz="8" w:space="0" w:color="auto"/>
            </w:tcBorders>
            <w:shd w:val="clear" w:color="auto" w:fill="auto"/>
            <w:vAlign w:val="center"/>
          </w:tcPr>
          <w:p w14:paraId="0C98E75F" w14:textId="77777777" w:rsidR="00B85084" w:rsidRDefault="00B85084" w:rsidP="003E406B">
            <w:pPr>
              <w:pStyle w:val="afffffffff9"/>
            </w:pPr>
            <w:r>
              <w:rPr>
                <w:rFonts w:hint="eastAsia"/>
              </w:rPr>
              <w:t>GTIN</w:t>
            </w:r>
          </w:p>
        </w:tc>
        <w:tc>
          <w:tcPr>
            <w:tcW w:w="1134" w:type="dxa"/>
            <w:tcBorders>
              <w:top w:val="single" w:sz="8" w:space="0" w:color="auto"/>
              <w:bottom w:val="single" w:sz="8" w:space="0" w:color="auto"/>
            </w:tcBorders>
          </w:tcPr>
          <w:p w14:paraId="60F0D644" w14:textId="77777777" w:rsidR="00B85084" w:rsidRDefault="00B85084" w:rsidP="003E406B">
            <w:pPr>
              <w:pStyle w:val="afffffffff9"/>
            </w:pPr>
            <w:r>
              <w:rPr>
                <w:rFonts w:hint="eastAsia"/>
              </w:rPr>
              <w:t>AI</w:t>
            </w:r>
          </w:p>
        </w:tc>
        <w:tc>
          <w:tcPr>
            <w:tcW w:w="2276" w:type="dxa"/>
            <w:tcBorders>
              <w:top w:val="single" w:sz="8" w:space="0" w:color="auto"/>
              <w:bottom w:val="single" w:sz="8" w:space="0" w:color="auto"/>
            </w:tcBorders>
            <w:shd w:val="clear" w:color="auto" w:fill="auto"/>
            <w:vAlign w:val="center"/>
          </w:tcPr>
          <w:p w14:paraId="1258D5BC" w14:textId="43F66F3C" w:rsidR="00B85084" w:rsidRDefault="00B85084" w:rsidP="003E406B">
            <w:pPr>
              <w:pStyle w:val="afffffffff9"/>
            </w:pPr>
            <w:r>
              <w:rPr>
                <w:rFonts w:hint="eastAsia"/>
              </w:rPr>
              <w:t>产品系列号</w:t>
            </w:r>
          </w:p>
        </w:tc>
      </w:tr>
      <w:tr w:rsidR="00B85084" w14:paraId="7D4E4288" w14:textId="77777777" w:rsidTr="003E406B">
        <w:trPr>
          <w:jc w:val="center"/>
        </w:trPr>
        <w:tc>
          <w:tcPr>
            <w:tcW w:w="2704" w:type="dxa"/>
            <w:tcBorders>
              <w:top w:val="single" w:sz="8" w:space="0" w:color="auto"/>
              <w:bottom w:val="single" w:sz="8" w:space="0" w:color="auto"/>
            </w:tcBorders>
            <w:shd w:val="clear" w:color="auto" w:fill="auto"/>
            <w:vAlign w:val="center"/>
          </w:tcPr>
          <w:p w14:paraId="70B66DC4" w14:textId="77777777" w:rsidR="00B85084" w:rsidRDefault="00B85084" w:rsidP="003E406B">
            <w:pPr>
              <w:pStyle w:val="afffffffff9"/>
            </w:pPr>
            <w:hyperlink r:id="rId27" w:history="1">
              <w:r w:rsidRPr="00D12633">
                <w:rPr>
                  <w:rStyle w:val="affffffe"/>
                  <w:rFonts w:hint="eastAsia"/>
                  <w:sz w:val="18"/>
                </w:rPr>
                <w:t>http://example.com/</w:t>
              </w:r>
            </w:hyperlink>
          </w:p>
          <w:p w14:paraId="219DE214" w14:textId="77777777" w:rsidR="00B85084" w:rsidRDefault="00B85084" w:rsidP="003E406B">
            <w:pPr>
              <w:pStyle w:val="afffffffff9"/>
            </w:pPr>
            <w:r>
              <w:rPr>
                <w:rFonts w:hint="eastAsia"/>
              </w:rPr>
              <w:t>https://example.com/</w:t>
            </w:r>
          </w:p>
        </w:tc>
        <w:tc>
          <w:tcPr>
            <w:tcW w:w="1045" w:type="dxa"/>
            <w:tcBorders>
              <w:top w:val="single" w:sz="8" w:space="0" w:color="auto"/>
              <w:bottom w:val="single" w:sz="8" w:space="0" w:color="auto"/>
            </w:tcBorders>
            <w:shd w:val="clear" w:color="auto" w:fill="auto"/>
            <w:vAlign w:val="center"/>
          </w:tcPr>
          <w:p w14:paraId="40F6E611" w14:textId="77777777" w:rsidR="00B85084" w:rsidRDefault="00B85084" w:rsidP="003E406B">
            <w:pPr>
              <w:pStyle w:val="afffffffff9"/>
            </w:pPr>
            <w:r>
              <w:rPr>
                <w:rFonts w:hint="eastAsia"/>
              </w:rPr>
              <w:t>01</w:t>
            </w:r>
          </w:p>
        </w:tc>
        <w:tc>
          <w:tcPr>
            <w:tcW w:w="2215" w:type="dxa"/>
            <w:tcBorders>
              <w:top w:val="single" w:sz="8" w:space="0" w:color="auto"/>
              <w:bottom w:val="single" w:sz="8" w:space="0" w:color="auto"/>
            </w:tcBorders>
            <w:shd w:val="clear" w:color="auto" w:fill="auto"/>
            <w:vAlign w:val="center"/>
          </w:tcPr>
          <w:p w14:paraId="5AE4FAFB" w14:textId="77777777" w:rsidR="00B85084" w:rsidRDefault="00B85084" w:rsidP="003E406B">
            <w:pPr>
              <w:pStyle w:val="afffffffff9"/>
            </w:pPr>
            <w:r>
              <w:rPr>
                <w:rFonts w:hint="eastAsia"/>
              </w:rPr>
              <w:t>数据结构见表1</w:t>
            </w:r>
          </w:p>
        </w:tc>
        <w:tc>
          <w:tcPr>
            <w:tcW w:w="1134" w:type="dxa"/>
            <w:tcBorders>
              <w:top w:val="single" w:sz="8" w:space="0" w:color="auto"/>
              <w:bottom w:val="single" w:sz="8" w:space="0" w:color="auto"/>
            </w:tcBorders>
            <w:vAlign w:val="center"/>
          </w:tcPr>
          <w:p w14:paraId="1D7D631A" w14:textId="43CA7B54" w:rsidR="00B85084" w:rsidRDefault="00B85084" w:rsidP="003E406B">
            <w:pPr>
              <w:pStyle w:val="afffffffff9"/>
            </w:pPr>
            <w:r>
              <w:rPr>
                <w:rFonts w:hint="eastAsia"/>
              </w:rPr>
              <w:t>21</w:t>
            </w:r>
          </w:p>
        </w:tc>
        <w:tc>
          <w:tcPr>
            <w:tcW w:w="2276" w:type="dxa"/>
            <w:tcBorders>
              <w:top w:val="single" w:sz="8" w:space="0" w:color="auto"/>
              <w:bottom w:val="single" w:sz="8" w:space="0" w:color="auto"/>
            </w:tcBorders>
            <w:shd w:val="clear" w:color="auto" w:fill="auto"/>
            <w:vAlign w:val="center"/>
          </w:tcPr>
          <w:p w14:paraId="6E4F8FD8" w14:textId="7F280B90" w:rsidR="00B85084" w:rsidRDefault="00B85084" w:rsidP="003E406B">
            <w:pPr>
              <w:pStyle w:val="afffffffff9"/>
            </w:pPr>
            <w:r>
              <w:rPr>
                <w:rFonts w:hint="eastAsia"/>
              </w:rPr>
              <w:t>Y</w:t>
            </w:r>
            <w:r w:rsidRPr="00843279">
              <w:rPr>
                <w:rFonts w:hint="eastAsia"/>
                <w:vertAlign w:val="subscript"/>
              </w:rPr>
              <w:t>1</w:t>
            </w:r>
            <w:r>
              <w:rPr>
                <w:rFonts w:hAnsi="宋体" w:hint="eastAsia"/>
              </w:rPr>
              <w:t>……</w:t>
            </w:r>
            <w:r>
              <w:rPr>
                <w:rFonts w:hint="eastAsia"/>
              </w:rPr>
              <w:t>Y</w:t>
            </w:r>
            <w:r>
              <w:rPr>
                <w:rFonts w:hint="eastAsia"/>
                <w:vertAlign w:val="subscript"/>
              </w:rPr>
              <w:t>K</w:t>
            </w:r>
            <w:r w:rsidRPr="00C264E3">
              <w:rPr>
                <w:rFonts w:hint="eastAsia"/>
              </w:rPr>
              <w:t>（</w:t>
            </w:r>
            <w:r>
              <w:rPr>
                <w:rFonts w:hint="eastAsia"/>
              </w:rPr>
              <w:t>k≤20</w:t>
            </w:r>
            <w:r w:rsidRPr="00C264E3">
              <w:rPr>
                <w:rFonts w:hint="eastAsia"/>
              </w:rPr>
              <w:t>）</w:t>
            </w:r>
          </w:p>
        </w:tc>
      </w:tr>
      <w:tr w:rsidR="00B85084" w14:paraId="5265FAF4" w14:textId="77777777" w:rsidTr="003E406B">
        <w:trPr>
          <w:jc w:val="center"/>
        </w:trPr>
        <w:tc>
          <w:tcPr>
            <w:tcW w:w="9374" w:type="dxa"/>
            <w:gridSpan w:val="5"/>
            <w:tcBorders>
              <w:top w:val="single" w:sz="8" w:space="0" w:color="auto"/>
              <w:bottom w:val="single" w:sz="8" w:space="0" w:color="auto"/>
            </w:tcBorders>
            <w:shd w:val="clear" w:color="auto" w:fill="auto"/>
          </w:tcPr>
          <w:p w14:paraId="3E5B5F5B" w14:textId="77777777" w:rsidR="00B85084" w:rsidRDefault="00B85084" w:rsidP="00B85084">
            <w:pPr>
              <w:pStyle w:val="af4"/>
              <w:numPr>
                <w:ilvl w:val="0"/>
                <w:numId w:val="42"/>
              </w:numPr>
              <w:rPr>
                <w:rFonts w:hint="eastAsia"/>
              </w:rPr>
            </w:pPr>
            <w:r>
              <w:rPr>
                <w:rFonts w:hint="eastAsia"/>
              </w:rPr>
              <w:t>http://example.com 和 https://example.com 仅为示例。</w:t>
            </w:r>
          </w:p>
        </w:tc>
      </w:tr>
    </w:tbl>
    <w:p w14:paraId="5EA357EB" w14:textId="21119A68" w:rsidR="00C264E3" w:rsidRDefault="00124C5C" w:rsidP="00124C5C">
      <w:pPr>
        <w:pStyle w:val="affe"/>
        <w:spacing w:before="156" w:after="156"/>
      </w:pPr>
      <w:r>
        <w:rPr>
          <w:rFonts w:hint="eastAsia"/>
        </w:rPr>
        <w:t>追溯码的扩展要求</w:t>
      </w:r>
    </w:p>
    <w:p w14:paraId="4658516B" w14:textId="4485C51D" w:rsidR="00124C5C" w:rsidRPr="00124C5C" w:rsidRDefault="00124C5C" w:rsidP="00124C5C">
      <w:pPr>
        <w:pStyle w:val="affffb"/>
        <w:ind w:firstLine="420"/>
      </w:pPr>
      <w:r>
        <w:rPr>
          <w:rFonts w:hint="eastAsia"/>
        </w:rPr>
        <w:t>追溯码结构应留有适当的扩展余地，以满足对更多追溯信息的需求，如生产日期、保质期、有效期等。扩展信息通过</w:t>
      </w:r>
      <w:r>
        <w:t>AI</w:t>
      </w:r>
      <w:r>
        <w:rPr>
          <w:rFonts w:hint="eastAsia"/>
        </w:rPr>
        <w:t>应用标识符进行标识，应符合附录</w:t>
      </w:r>
      <w:r>
        <w:t>A</w:t>
      </w:r>
      <w:r>
        <w:rPr>
          <w:rFonts w:hint="eastAsia"/>
        </w:rPr>
        <w:t>的规定。追溯码示例见附录</w:t>
      </w:r>
      <w:r>
        <w:t>C</w:t>
      </w:r>
      <w:r>
        <w:rPr>
          <w:rFonts w:hint="eastAsia"/>
        </w:rPr>
        <w:t>。</w:t>
      </w:r>
    </w:p>
    <w:p w14:paraId="75CA51BA" w14:textId="3022D167" w:rsidR="00C264E3" w:rsidRDefault="00124C5C" w:rsidP="00124C5C">
      <w:pPr>
        <w:pStyle w:val="affd"/>
        <w:spacing w:before="156" w:after="156"/>
      </w:pPr>
      <w:bookmarkStart w:id="132" w:name="_Toc180741049"/>
      <w:bookmarkStart w:id="133" w:name="_Toc180754959"/>
      <w:r>
        <w:rPr>
          <w:rFonts w:hint="eastAsia"/>
        </w:rPr>
        <w:t>追溯标识</w:t>
      </w:r>
      <w:bookmarkEnd w:id="132"/>
      <w:bookmarkEnd w:id="133"/>
    </w:p>
    <w:p w14:paraId="249D8C7B" w14:textId="0BD3AC84" w:rsidR="00124C5C" w:rsidRPr="00124C5C" w:rsidRDefault="00124C5C" w:rsidP="00124C5C">
      <w:pPr>
        <w:pStyle w:val="afffffffff1"/>
      </w:pPr>
      <w:r w:rsidRPr="00124C5C">
        <w:rPr>
          <w:rFonts w:hint="eastAsia"/>
        </w:rPr>
        <w:t>追溯码可以标签、标记或标注等方式来标识，标识载体应保留在追溯单元上。预制菜追溯编码唯一标识可采用符合国家标准或国际标准的一维条码、二维码及</w:t>
      </w:r>
      <w:r w:rsidRPr="00124C5C">
        <w:t>RFID</w:t>
      </w:r>
      <w:r w:rsidRPr="00124C5C">
        <w:rPr>
          <w:rFonts w:hint="eastAsia"/>
        </w:rPr>
        <w:t>等载体进行标识。</w:t>
      </w:r>
      <w:r w:rsidRPr="00124C5C">
        <w:t xml:space="preserve"> </w:t>
      </w:r>
    </w:p>
    <w:p w14:paraId="4B230C05" w14:textId="7BA84181" w:rsidR="00124C5C" w:rsidRPr="00124C5C" w:rsidRDefault="00124C5C" w:rsidP="00124C5C">
      <w:pPr>
        <w:pStyle w:val="afffffffff1"/>
      </w:pPr>
      <w:r w:rsidRPr="00124C5C">
        <w:rPr>
          <w:rFonts w:hint="eastAsia"/>
        </w:rPr>
        <w:t>一维条码标识载体可采用</w:t>
      </w:r>
      <w:r w:rsidRPr="00124C5C">
        <w:t>EAN-13</w:t>
      </w:r>
      <w:r w:rsidRPr="00124C5C">
        <w:rPr>
          <w:rFonts w:hint="eastAsia"/>
        </w:rPr>
        <w:t>码、</w:t>
      </w:r>
      <w:r w:rsidRPr="00124C5C">
        <w:t>GS1-128</w:t>
      </w:r>
      <w:r w:rsidRPr="00124C5C">
        <w:rPr>
          <w:rFonts w:hint="eastAsia"/>
        </w:rPr>
        <w:t>码，符合</w:t>
      </w:r>
      <w:r w:rsidRPr="00124C5C">
        <w:t>GB 12904</w:t>
      </w:r>
      <w:r w:rsidRPr="00124C5C">
        <w:rPr>
          <w:rFonts w:hint="eastAsia"/>
        </w:rPr>
        <w:t>或</w:t>
      </w:r>
      <w:r w:rsidRPr="00124C5C">
        <w:t>GB/T 15425</w:t>
      </w:r>
      <w:r w:rsidRPr="00124C5C">
        <w:rPr>
          <w:rFonts w:hint="eastAsia"/>
        </w:rPr>
        <w:t>的规定，可采用编码结构和网址结构，编码示例见附录</w:t>
      </w:r>
      <w:r w:rsidRPr="00124C5C">
        <w:t>C</w:t>
      </w:r>
      <w:r w:rsidRPr="00124C5C">
        <w:rPr>
          <w:rFonts w:hint="eastAsia"/>
        </w:rPr>
        <w:t>。</w:t>
      </w:r>
      <w:r w:rsidRPr="00124C5C">
        <w:t xml:space="preserve"> </w:t>
      </w:r>
    </w:p>
    <w:p w14:paraId="1A9104A5" w14:textId="05B4C776" w:rsidR="00124C5C" w:rsidRPr="00124C5C" w:rsidRDefault="00124C5C" w:rsidP="00124C5C">
      <w:pPr>
        <w:pStyle w:val="afffffffff1"/>
      </w:pPr>
      <w:r w:rsidRPr="00124C5C">
        <w:rPr>
          <w:rFonts w:hint="eastAsia"/>
        </w:rPr>
        <w:t>二维码标识载体可使用快速响应矩阵码（</w:t>
      </w:r>
      <w:r w:rsidRPr="00124C5C">
        <w:t>QR Code</w:t>
      </w:r>
      <w:r w:rsidRPr="00124C5C">
        <w:rPr>
          <w:rFonts w:hint="eastAsia"/>
        </w:rPr>
        <w:t>）、数据矩阵码（</w:t>
      </w:r>
      <w:r w:rsidRPr="00124C5C">
        <w:t>Data Matrix</w:t>
      </w:r>
      <w:r w:rsidRPr="00124C5C">
        <w:rPr>
          <w:rFonts w:hint="eastAsia"/>
        </w:rPr>
        <w:t>）和汉信码，技术要求符合</w:t>
      </w:r>
      <w:r w:rsidRPr="00124C5C">
        <w:t>GB/T 18284</w:t>
      </w:r>
      <w:r w:rsidRPr="00124C5C">
        <w:rPr>
          <w:rFonts w:hint="eastAsia"/>
        </w:rPr>
        <w:t>、</w:t>
      </w:r>
      <w:r w:rsidRPr="00124C5C">
        <w:t>GB/T 41208</w:t>
      </w:r>
      <w:r w:rsidRPr="00124C5C">
        <w:rPr>
          <w:rFonts w:hint="eastAsia"/>
        </w:rPr>
        <w:t>或</w:t>
      </w:r>
      <w:r w:rsidRPr="00124C5C">
        <w:t>GB/T 21049</w:t>
      </w:r>
      <w:r w:rsidRPr="00124C5C">
        <w:rPr>
          <w:rFonts w:hint="eastAsia"/>
        </w:rPr>
        <w:t>的规定；可采用编码</w:t>
      </w:r>
      <w:r w:rsidR="00D404F1">
        <w:rPr>
          <w:rFonts w:hint="eastAsia"/>
        </w:rPr>
        <w:t>型</w:t>
      </w:r>
      <w:r w:rsidRPr="00124C5C">
        <w:rPr>
          <w:rFonts w:hint="eastAsia"/>
        </w:rPr>
        <w:t>数据结构和网址</w:t>
      </w:r>
      <w:r w:rsidR="00D404F1">
        <w:rPr>
          <w:rFonts w:hint="eastAsia"/>
        </w:rPr>
        <w:t>型</w:t>
      </w:r>
      <w:r w:rsidRPr="00124C5C">
        <w:rPr>
          <w:rFonts w:hint="eastAsia"/>
        </w:rPr>
        <w:t>数据结构，编码</w:t>
      </w:r>
      <w:r w:rsidR="00D404F1">
        <w:rPr>
          <w:rFonts w:hint="eastAsia"/>
        </w:rPr>
        <w:t>型</w:t>
      </w:r>
      <w:r w:rsidRPr="00124C5C">
        <w:rPr>
          <w:rFonts w:hint="eastAsia"/>
        </w:rPr>
        <w:t>数据结构可使用</w:t>
      </w:r>
      <w:r w:rsidRPr="00124C5C">
        <w:t>GS1</w:t>
      </w:r>
      <w:r w:rsidRPr="00124C5C">
        <w:rPr>
          <w:rFonts w:hint="eastAsia"/>
        </w:rPr>
        <w:t>模式，示例见附录</w:t>
      </w:r>
      <w:r w:rsidRPr="00124C5C">
        <w:t>C</w:t>
      </w:r>
      <w:r w:rsidRPr="00124C5C">
        <w:rPr>
          <w:rFonts w:hint="eastAsia"/>
        </w:rPr>
        <w:t>。</w:t>
      </w:r>
      <w:r w:rsidRPr="00124C5C">
        <w:t xml:space="preserve"> </w:t>
      </w:r>
    </w:p>
    <w:p w14:paraId="486BE5D6" w14:textId="576ED3D5" w:rsidR="00124C5C" w:rsidRPr="00124C5C" w:rsidRDefault="00124C5C" w:rsidP="00124C5C">
      <w:pPr>
        <w:pStyle w:val="afffffffff1"/>
      </w:pPr>
      <w:r w:rsidRPr="00124C5C">
        <w:t>RFID</w:t>
      </w:r>
      <w:r w:rsidRPr="00124C5C">
        <w:rPr>
          <w:rFonts w:hint="eastAsia"/>
        </w:rPr>
        <w:t>标签标识载体符合</w:t>
      </w:r>
      <w:r w:rsidRPr="00124C5C">
        <w:t>GB/T 36364</w:t>
      </w:r>
      <w:r w:rsidRPr="00124C5C">
        <w:rPr>
          <w:rFonts w:hint="eastAsia"/>
        </w:rPr>
        <w:t>或</w:t>
      </w:r>
      <w:r w:rsidRPr="00124C5C">
        <w:t>GB/T 36365</w:t>
      </w:r>
      <w:r w:rsidRPr="00124C5C">
        <w:rPr>
          <w:rFonts w:hint="eastAsia"/>
        </w:rPr>
        <w:t>的规定。</w:t>
      </w:r>
      <w:r w:rsidRPr="00124C5C">
        <w:t xml:space="preserve"> </w:t>
      </w:r>
    </w:p>
    <w:p w14:paraId="5D0ECB37" w14:textId="4D7653D9" w:rsidR="00124C5C" w:rsidRPr="00124C5C" w:rsidRDefault="00124C5C" w:rsidP="00124C5C">
      <w:pPr>
        <w:pStyle w:val="afffffffff1"/>
      </w:pPr>
      <w:r w:rsidRPr="00124C5C">
        <w:rPr>
          <w:rFonts w:hint="eastAsia"/>
        </w:rPr>
        <w:t>在有防伪需求的条件下，可参考</w:t>
      </w:r>
      <w:r w:rsidRPr="00124C5C">
        <w:t>GB/T 34062</w:t>
      </w:r>
      <w:r w:rsidR="00D825E6">
        <w:rPr>
          <w:rFonts w:hint="eastAsia"/>
        </w:rPr>
        <w:t>。</w:t>
      </w:r>
    </w:p>
    <w:p w14:paraId="6FF6AF94" w14:textId="58D694A5" w:rsidR="008F420C" w:rsidRDefault="00BD2850" w:rsidP="00BD2850">
      <w:pPr>
        <w:pStyle w:val="affd"/>
        <w:spacing w:before="156" w:after="156"/>
      </w:pPr>
      <w:bookmarkStart w:id="134" w:name="_Toc180741050"/>
      <w:bookmarkStart w:id="135" w:name="_Toc180754960"/>
      <w:r>
        <w:rPr>
          <w:rFonts w:hint="eastAsia"/>
        </w:rPr>
        <w:t>追溯码质量要求</w:t>
      </w:r>
      <w:bookmarkEnd w:id="134"/>
      <w:bookmarkEnd w:id="135"/>
    </w:p>
    <w:p w14:paraId="344527FB" w14:textId="27163A2A" w:rsidR="00BD2850" w:rsidRPr="00BD2850" w:rsidRDefault="00BD2850" w:rsidP="00BD2850">
      <w:pPr>
        <w:pStyle w:val="affffb"/>
        <w:ind w:firstLine="420"/>
      </w:pPr>
      <w:r>
        <w:rPr>
          <w:rFonts w:hint="eastAsia"/>
          <w:szCs w:val="21"/>
        </w:rPr>
        <w:t>一维条码符号质量要求应按</w:t>
      </w:r>
      <w:r>
        <w:rPr>
          <w:szCs w:val="21"/>
        </w:rPr>
        <w:t>GB/T 18348</w:t>
      </w:r>
      <w:r>
        <w:rPr>
          <w:rFonts w:hint="eastAsia"/>
          <w:szCs w:val="21"/>
        </w:rPr>
        <w:t>的规定执行，二维码符号质量要求应按</w:t>
      </w:r>
      <w:r>
        <w:rPr>
          <w:szCs w:val="21"/>
        </w:rPr>
        <w:t>GB/T 23704</w:t>
      </w:r>
      <w:r>
        <w:rPr>
          <w:rFonts w:hint="eastAsia"/>
          <w:szCs w:val="21"/>
        </w:rPr>
        <w:t>的规定执行。</w:t>
      </w:r>
    </w:p>
    <w:p w14:paraId="64CC0CE3" w14:textId="1291C238" w:rsidR="00843279" w:rsidRDefault="00BD2850" w:rsidP="00BD2850">
      <w:pPr>
        <w:pStyle w:val="affc"/>
        <w:spacing w:before="312" w:after="312"/>
      </w:pPr>
      <w:bookmarkStart w:id="136" w:name="_Toc180741051"/>
      <w:bookmarkStart w:id="137" w:name="_Toc180741082"/>
      <w:bookmarkStart w:id="138" w:name="_Toc180741397"/>
      <w:bookmarkStart w:id="139" w:name="_Toc180754961"/>
      <w:bookmarkStart w:id="140" w:name="_Toc184714352"/>
      <w:r>
        <w:rPr>
          <w:rFonts w:hint="eastAsia"/>
        </w:rPr>
        <w:t>追溯信息</w:t>
      </w:r>
      <w:bookmarkEnd w:id="136"/>
      <w:bookmarkEnd w:id="137"/>
      <w:bookmarkEnd w:id="138"/>
      <w:bookmarkEnd w:id="139"/>
      <w:bookmarkEnd w:id="140"/>
    </w:p>
    <w:p w14:paraId="45450AC8" w14:textId="3F84BC99" w:rsidR="00BD2850" w:rsidRDefault="00BD2850" w:rsidP="00BD2850">
      <w:pPr>
        <w:pStyle w:val="affd"/>
        <w:spacing w:before="156" w:after="156"/>
      </w:pPr>
      <w:bookmarkStart w:id="141" w:name="_Toc180741052"/>
      <w:bookmarkStart w:id="142" w:name="_Toc180754962"/>
      <w:r>
        <w:rPr>
          <w:rFonts w:hint="eastAsia"/>
        </w:rPr>
        <w:t>原料追溯信息</w:t>
      </w:r>
      <w:bookmarkEnd w:id="141"/>
      <w:bookmarkEnd w:id="142"/>
    </w:p>
    <w:p w14:paraId="53126667" w14:textId="4963B9BA" w:rsidR="00BD2850" w:rsidRDefault="00BD2850" w:rsidP="00BD2850">
      <w:pPr>
        <w:pStyle w:val="affffb"/>
        <w:ind w:firstLine="420"/>
      </w:pPr>
      <w:r>
        <w:rPr>
          <w:rFonts w:hint="eastAsia"/>
        </w:rPr>
        <w:t>预制菜原料追溯信息见表7。</w:t>
      </w:r>
    </w:p>
    <w:p w14:paraId="3D41F1B6" w14:textId="77777777" w:rsidR="00695A07" w:rsidRDefault="00695A07" w:rsidP="00BD2850">
      <w:pPr>
        <w:pStyle w:val="affffb"/>
        <w:ind w:firstLine="420"/>
      </w:pPr>
    </w:p>
    <w:p w14:paraId="1F71B14F" w14:textId="77777777" w:rsidR="00695A07" w:rsidRDefault="00695A07" w:rsidP="00BD2850">
      <w:pPr>
        <w:pStyle w:val="affffb"/>
        <w:ind w:firstLine="420"/>
      </w:pPr>
    </w:p>
    <w:p w14:paraId="2FB5A4E7" w14:textId="71DA5880" w:rsidR="00BD2850" w:rsidRDefault="00BD2850" w:rsidP="00BD2850">
      <w:pPr>
        <w:pStyle w:val="aff2"/>
        <w:spacing w:before="156" w:after="156"/>
      </w:pPr>
      <w:r>
        <w:rPr>
          <w:rFonts w:hint="eastAsia"/>
        </w:rPr>
        <w:lastRenderedPageBreak/>
        <w:t>预制菜原料追溯信息</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3827"/>
        <w:gridCol w:w="1985"/>
        <w:gridCol w:w="2134"/>
      </w:tblGrid>
      <w:tr w:rsidR="000339E1" w14:paraId="3B853A5F" w14:textId="77777777" w:rsidTr="00945056">
        <w:trPr>
          <w:tblHeader/>
          <w:jc w:val="center"/>
        </w:trPr>
        <w:tc>
          <w:tcPr>
            <w:tcW w:w="1428" w:type="dxa"/>
            <w:tcBorders>
              <w:top w:val="single" w:sz="8" w:space="0" w:color="auto"/>
              <w:bottom w:val="single" w:sz="8" w:space="0" w:color="auto"/>
            </w:tcBorders>
            <w:shd w:val="clear" w:color="auto" w:fill="auto"/>
            <w:vAlign w:val="center"/>
          </w:tcPr>
          <w:p w14:paraId="2DC4CDE4" w14:textId="0D67C4AA" w:rsidR="000339E1" w:rsidRDefault="00945056" w:rsidP="000339E1">
            <w:pPr>
              <w:pStyle w:val="afffffffff9"/>
            </w:pPr>
            <w:r>
              <w:rPr>
                <w:rFonts w:hint="eastAsia"/>
              </w:rPr>
              <w:t>类别</w:t>
            </w:r>
          </w:p>
        </w:tc>
        <w:tc>
          <w:tcPr>
            <w:tcW w:w="3827" w:type="dxa"/>
            <w:tcBorders>
              <w:top w:val="single" w:sz="8" w:space="0" w:color="auto"/>
              <w:bottom w:val="single" w:sz="8" w:space="0" w:color="auto"/>
            </w:tcBorders>
            <w:shd w:val="clear" w:color="auto" w:fill="auto"/>
            <w:vAlign w:val="center"/>
          </w:tcPr>
          <w:p w14:paraId="721B66F6" w14:textId="64FC4173" w:rsidR="000339E1" w:rsidRDefault="00945056" w:rsidP="000339E1">
            <w:pPr>
              <w:pStyle w:val="afffffffff9"/>
            </w:pPr>
            <w:r>
              <w:rPr>
                <w:rFonts w:hint="eastAsia"/>
              </w:rPr>
              <w:t>内容</w:t>
            </w:r>
          </w:p>
        </w:tc>
        <w:tc>
          <w:tcPr>
            <w:tcW w:w="1985" w:type="dxa"/>
            <w:tcBorders>
              <w:top w:val="single" w:sz="8" w:space="0" w:color="auto"/>
              <w:bottom w:val="single" w:sz="8" w:space="0" w:color="auto"/>
            </w:tcBorders>
            <w:shd w:val="clear" w:color="auto" w:fill="auto"/>
            <w:vAlign w:val="center"/>
          </w:tcPr>
          <w:p w14:paraId="2049E1FB" w14:textId="4A093C44" w:rsidR="000339E1" w:rsidRDefault="00945056" w:rsidP="000339E1">
            <w:pPr>
              <w:pStyle w:val="afffffffff9"/>
            </w:pPr>
            <w:r>
              <w:rPr>
                <w:rFonts w:hint="eastAsia"/>
              </w:rPr>
              <w:t>基本追溯信息</w:t>
            </w:r>
          </w:p>
        </w:tc>
        <w:tc>
          <w:tcPr>
            <w:tcW w:w="2134" w:type="dxa"/>
            <w:tcBorders>
              <w:top w:val="single" w:sz="8" w:space="0" w:color="auto"/>
              <w:bottom w:val="single" w:sz="8" w:space="0" w:color="auto"/>
            </w:tcBorders>
            <w:shd w:val="clear" w:color="auto" w:fill="auto"/>
            <w:vAlign w:val="center"/>
          </w:tcPr>
          <w:p w14:paraId="4D6F2257" w14:textId="402F4E57" w:rsidR="000339E1" w:rsidRDefault="00945056" w:rsidP="000339E1">
            <w:pPr>
              <w:pStyle w:val="afffffffff9"/>
            </w:pPr>
            <w:r>
              <w:rPr>
                <w:rFonts w:hint="eastAsia"/>
              </w:rPr>
              <w:t>扩展追溯信息</w:t>
            </w:r>
          </w:p>
        </w:tc>
      </w:tr>
      <w:tr w:rsidR="00945056" w14:paraId="6FA8A497" w14:textId="77777777" w:rsidTr="00945056">
        <w:trPr>
          <w:jc w:val="center"/>
        </w:trPr>
        <w:tc>
          <w:tcPr>
            <w:tcW w:w="1428" w:type="dxa"/>
            <w:vMerge w:val="restart"/>
            <w:tcBorders>
              <w:top w:val="single" w:sz="8" w:space="0" w:color="auto"/>
            </w:tcBorders>
            <w:shd w:val="clear" w:color="auto" w:fill="auto"/>
            <w:vAlign w:val="center"/>
          </w:tcPr>
          <w:p w14:paraId="011D3564" w14:textId="662C22AC" w:rsidR="00945056" w:rsidRDefault="00945056" w:rsidP="000339E1">
            <w:pPr>
              <w:pStyle w:val="afffffffff9"/>
            </w:pPr>
            <w:r>
              <w:rPr>
                <w:rFonts w:hint="eastAsia"/>
              </w:rPr>
              <w:t>原料追溯信息</w:t>
            </w:r>
          </w:p>
        </w:tc>
        <w:tc>
          <w:tcPr>
            <w:tcW w:w="3827" w:type="dxa"/>
            <w:tcBorders>
              <w:top w:val="single" w:sz="8" w:space="0" w:color="auto"/>
            </w:tcBorders>
            <w:shd w:val="clear" w:color="auto" w:fill="auto"/>
            <w:vAlign w:val="center"/>
          </w:tcPr>
          <w:p w14:paraId="495160C0" w14:textId="77777777" w:rsidR="00945056" w:rsidRDefault="00945056" w:rsidP="00695A07">
            <w:pPr>
              <w:pStyle w:val="Default"/>
              <w:ind w:firstLineChars="100" w:firstLine="180"/>
              <w:jc w:val="both"/>
              <w:rPr>
                <w:sz w:val="18"/>
                <w:szCs w:val="18"/>
              </w:rPr>
            </w:pPr>
            <w:r>
              <w:rPr>
                <w:sz w:val="18"/>
                <w:szCs w:val="18"/>
              </w:rPr>
              <w:t xml:space="preserve">a. </w:t>
            </w:r>
            <w:r>
              <w:rPr>
                <w:rFonts w:hint="eastAsia"/>
                <w:sz w:val="18"/>
                <w:szCs w:val="18"/>
              </w:rPr>
              <w:t>原辅料、佐料等的名称</w:t>
            </w:r>
          </w:p>
          <w:p w14:paraId="51F9855C" w14:textId="77777777" w:rsidR="00945056" w:rsidRDefault="00945056" w:rsidP="00695A07">
            <w:pPr>
              <w:pStyle w:val="Default"/>
              <w:ind w:firstLineChars="100" w:firstLine="180"/>
              <w:jc w:val="both"/>
              <w:rPr>
                <w:sz w:val="18"/>
                <w:szCs w:val="18"/>
              </w:rPr>
            </w:pPr>
            <w:r>
              <w:rPr>
                <w:sz w:val="18"/>
                <w:szCs w:val="18"/>
              </w:rPr>
              <w:t xml:space="preserve">b. </w:t>
            </w:r>
            <w:r>
              <w:rPr>
                <w:rFonts w:hint="eastAsia"/>
                <w:sz w:val="18"/>
                <w:szCs w:val="18"/>
              </w:rPr>
              <w:t>生产日期</w:t>
            </w:r>
            <w:r>
              <w:rPr>
                <w:sz w:val="18"/>
                <w:szCs w:val="18"/>
              </w:rPr>
              <w:t>/</w:t>
            </w:r>
            <w:r>
              <w:rPr>
                <w:rFonts w:hint="eastAsia"/>
                <w:sz w:val="18"/>
                <w:szCs w:val="18"/>
              </w:rPr>
              <w:t>生产批号</w:t>
            </w:r>
          </w:p>
          <w:p w14:paraId="6C7DEB91" w14:textId="77777777" w:rsidR="00945056" w:rsidRDefault="00945056" w:rsidP="00695A07">
            <w:pPr>
              <w:pStyle w:val="Default"/>
              <w:ind w:rightChars="65" w:right="136" w:firstLineChars="100" w:firstLine="180"/>
              <w:jc w:val="both"/>
              <w:rPr>
                <w:sz w:val="18"/>
                <w:szCs w:val="18"/>
              </w:rPr>
            </w:pPr>
            <w:r>
              <w:rPr>
                <w:sz w:val="18"/>
                <w:szCs w:val="18"/>
              </w:rPr>
              <w:t xml:space="preserve">c. </w:t>
            </w:r>
            <w:r>
              <w:rPr>
                <w:rFonts w:hint="eastAsia"/>
                <w:sz w:val="18"/>
                <w:szCs w:val="18"/>
              </w:rPr>
              <w:t>供货商或生产厂家名称、统一社会信用代码、注册地址和联系方式</w:t>
            </w:r>
          </w:p>
          <w:p w14:paraId="5895FFDD" w14:textId="5B9C98E7" w:rsidR="00945056" w:rsidRPr="00945056" w:rsidRDefault="00945056" w:rsidP="00945056">
            <w:pPr>
              <w:pStyle w:val="Default"/>
              <w:ind w:firstLineChars="100" w:firstLine="180"/>
              <w:jc w:val="both"/>
            </w:pPr>
            <w:r>
              <w:rPr>
                <w:sz w:val="18"/>
                <w:szCs w:val="18"/>
              </w:rPr>
              <w:t xml:space="preserve">d. </w:t>
            </w:r>
            <w:r>
              <w:rPr>
                <w:rFonts w:hint="eastAsia"/>
                <w:sz w:val="18"/>
                <w:szCs w:val="18"/>
              </w:rPr>
              <w:t>采购时间、规格及数量</w:t>
            </w:r>
          </w:p>
        </w:tc>
        <w:tc>
          <w:tcPr>
            <w:tcW w:w="1985" w:type="dxa"/>
            <w:tcBorders>
              <w:top w:val="single" w:sz="8" w:space="0" w:color="auto"/>
            </w:tcBorders>
            <w:shd w:val="clear" w:color="auto" w:fill="auto"/>
            <w:vAlign w:val="center"/>
          </w:tcPr>
          <w:p w14:paraId="0D85A685" w14:textId="3ED5D364" w:rsidR="00945056" w:rsidRDefault="00945056" w:rsidP="000339E1">
            <w:pPr>
              <w:pStyle w:val="afffffffff9"/>
            </w:pPr>
            <w:r>
              <w:rPr>
                <w:rFonts w:hAnsi="宋体" w:hint="eastAsia"/>
              </w:rPr>
              <w:t>★</w:t>
            </w:r>
          </w:p>
        </w:tc>
        <w:tc>
          <w:tcPr>
            <w:tcW w:w="2134" w:type="dxa"/>
            <w:tcBorders>
              <w:top w:val="single" w:sz="8" w:space="0" w:color="auto"/>
            </w:tcBorders>
            <w:shd w:val="clear" w:color="auto" w:fill="auto"/>
            <w:vAlign w:val="center"/>
          </w:tcPr>
          <w:p w14:paraId="5B51E41A" w14:textId="77777777" w:rsidR="00945056" w:rsidRDefault="00945056" w:rsidP="000339E1">
            <w:pPr>
              <w:pStyle w:val="afffffffff9"/>
            </w:pPr>
          </w:p>
        </w:tc>
      </w:tr>
      <w:tr w:rsidR="00945056" w14:paraId="04C69B2F" w14:textId="77777777" w:rsidTr="00945056">
        <w:trPr>
          <w:jc w:val="center"/>
        </w:trPr>
        <w:tc>
          <w:tcPr>
            <w:tcW w:w="1428" w:type="dxa"/>
            <w:vMerge/>
            <w:shd w:val="clear" w:color="auto" w:fill="auto"/>
            <w:vAlign w:val="center"/>
          </w:tcPr>
          <w:p w14:paraId="33BF2B51" w14:textId="77777777" w:rsidR="00945056" w:rsidRDefault="00945056" w:rsidP="000339E1">
            <w:pPr>
              <w:pStyle w:val="afffffffff9"/>
            </w:pPr>
          </w:p>
        </w:tc>
        <w:tc>
          <w:tcPr>
            <w:tcW w:w="3827" w:type="dxa"/>
            <w:shd w:val="clear" w:color="auto" w:fill="auto"/>
            <w:vAlign w:val="center"/>
          </w:tcPr>
          <w:p w14:paraId="0F28B023" w14:textId="77777777" w:rsidR="00945056" w:rsidRDefault="00945056" w:rsidP="00945056">
            <w:pPr>
              <w:pStyle w:val="Default"/>
              <w:ind w:firstLineChars="100" w:firstLine="180"/>
              <w:jc w:val="both"/>
              <w:rPr>
                <w:sz w:val="18"/>
                <w:szCs w:val="18"/>
              </w:rPr>
            </w:pPr>
            <w:r>
              <w:rPr>
                <w:sz w:val="18"/>
                <w:szCs w:val="18"/>
              </w:rPr>
              <w:t xml:space="preserve">a. </w:t>
            </w:r>
            <w:r>
              <w:rPr>
                <w:rFonts w:hint="eastAsia"/>
                <w:sz w:val="18"/>
                <w:szCs w:val="18"/>
              </w:rPr>
              <w:t>原辅料、佐料等贮存条件、保质期等</w:t>
            </w:r>
          </w:p>
          <w:p w14:paraId="26F9E6FD" w14:textId="1606140D" w:rsidR="00945056" w:rsidRDefault="00945056" w:rsidP="00945056">
            <w:pPr>
              <w:pStyle w:val="Default"/>
              <w:jc w:val="both"/>
              <w:rPr>
                <w:sz w:val="18"/>
                <w:szCs w:val="18"/>
              </w:rPr>
            </w:pPr>
            <w:r>
              <w:rPr>
                <w:rFonts w:hint="eastAsia"/>
                <w:sz w:val="18"/>
                <w:szCs w:val="18"/>
              </w:rPr>
              <w:t xml:space="preserve">  </w:t>
            </w:r>
            <w:r>
              <w:rPr>
                <w:sz w:val="18"/>
                <w:szCs w:val="18"/>
              </w:rPr>
              <w:t xml:space="preserve">b. </w:t>
            </w:r>
            <w:r>
              <w:rPr>
                <w:rFonts w:hint="eastAsia"/>
                <w:sz w:val="18"/>
                <w:szCs w:val="18"/>
              </w:rPr>
              <w:t>农产品承诺达标合格证、动物检验检疫合格证</w:t>
            </w:r>
          </w:p>
          <w:p w14:paraId="5C1F3B32" w14:textId="1A8D3D38" w:rsidR="00945056" w:rsidRDefault="00945056" w:rsidP="00945056">
            <w:pPr>
              <w:pStyle w:val="Default"/>
              <w:jc w:val="both"/>
              <w:rPr>
                <w:sz w:val="18"/>
                <w:szCs w:val="18"/>
              </w:rPr>
            </w:pPr>
            <w:r>
              <w:rPr>
                <w:rFonts w:hint="eastAsia"/>
                <w:sz w:val="18"/>
                <w:szCs w:val="18"/>
              </w:rPr>
              <w:t xml:space="preserve">  </w:t>
            </w:r>
            <w:r>
              <w:rPr>
                <w:sz w:val="18"/>
                <w:szCs w:val="18"/>
              </w:rPr>
              <w:t xml:space="preserve">c. </w:t>
            </w:r>
            <w:r>
              <w:rPr>
                <w:rFonts w:hint="eastAsia"/>
                <w:sz w:val="18"/>
                <w:szCs w:val="18"/>
              </w:rPr>
              <w:t>生产厂家的生产许可证、小作坊证、屠宰证等</w:t>
            </w:r>
          </w:p>
          <w:p w14:paraId="352ECB5A" w14:textId="77777777" w:rsidR="00945056" w:rsidRDefault="00945056" w:rsidP="00945056">
            <w:pPr>
              <w:pStyle w:val="Default"/>
              <w:ind w:firstLineChars="100" w:firstLine="180"/>
              <w:jc w:val="both"/>
              <w:rPr>
                <w:sz w:val="18"/>
                <w:szCs w:val="18"/>
              </w:rPr>
            </w:pPr>
            <w:r>
              <w:rPr>
                <w:sz w:val="18"/>
                <w:szCs w:val="18"/>
              </w:rPr>
              <w:t xml:space="preserve">d. </w:t>
            </w:r>
            <w:r>
              <w:rPr>
                <w:rFonts w:hint="eastAsia"/>
                <w:sz w:val="18"/>
                <w:szCs w:val="18"/>
              </w:rPr>
              <w:t>海关通关文件等（进口原辅料）</w:t>
            </w:r>
          </w:p>
          <w:p w14:paraId="47EDA302" w14:textId="4FAE9DF8" w:rsidR="00945056" w:rsidRPr="00945056" w:rsidRDefault="00945056" w:rsidP="00695A07">
            <w:pPr>
              <w:pStyle w:val="Default"/>
              <w:ind w:firstLineChars="100" w:firstLine="180"/>
              <w:jc w:val="both"/>
              <w:rPr>
                <w:sz w:val="18"/>
                <w:szCs w:val="18"/>
              </w:rPr>
            </w:pPr>
            <w:r>
              <w:rPr>
                <w:sz w:val="18"/>
                <w:szCs w:val="18"/>
              </w:rPr>
              <w:t xml:space="preserve">e. </w:t>
            </w:r>
            <w:r>
              <w:rPr>
                <w:rFonts w:hint="eastAsia"/>
                <w:sz w:val="18"/>
                <w:szCs w:val="18"/>
              </w:rPr>
              <w:t>原辅料、佐料等的检验报告（自检或供应商提供）</w:t>
            </w:r>
          </w:p>
        </w:tc>
        <w:tc>
          <w:tcPr>
            <w:tcW w:w="1985" w:type="dxa"/>
            <w:shd w:val="clear" w:color="auto" w:fill="auto"/>
            <w:vAlign w:val="center"/>
          </w:tcPr>
          <w:p w14:paraId="029362BD" w14:textId="77777777" w:rsidR="00945056" w:rsidRDefault="00945056" w:rsidP="000339E1">
            <w:pPr>
              <w:pStyle w:val="afffffffff9"/>
            </w:pPr>
          </w:p>
        </w:tc>
        <w:tc>
          <w:tcPr>
            <w:tcW w:w="2134" w:type="dxa"/>
            <w:shd w:val="clear" w:color="auto" w:fill="auto"/>
            <w:vAlign w:val="center"/>
          </w:tcPr>
          <w:p w14:paraId="6B3FAC6C" w14:textId="2C3C3391" w:rsidR="00945056" w:rsidRDefault="00945056" w:rsidP="000339E1">
            <w:pPr>
              <w:pStyle w:val="afffffffff9"/>
            </w:pPr>
            <w:r>
              <w:rPr>
                <w:rFonts w:hAnsi="宋体" w:hint="eastAsia"/>
              </w:rPr>
              <w:t>★</w:t>
            </w:r>
          </w:p>
        </w:tc>
      </w:tr>
    </w:tbl>
    <w:p w14:paraId="5F072278" w14:textId="18ACF0F2" w:rsidR="00BD2850" w:rsidRDefault="006A7F6A" w:rsidP="006A7F6A">
      <w:pPr>
        <w:pStyle w:val="affd"/>
        <w:spacing w:before="156" w:after="156"/>
      </w:pPr>
      <w:bookmarkStart w:id="143" w:name="_Toc180741053"/>
      <w:bookmarkStart w:id="144" w:name="_Toc180754963"/>
      <w:r>
        <w:rPr>
          <w:rFonts w:hint="eastAsia"/>
        </w:rPr>
        <w:t>生产加工环节追溯信息</w:t>
      </w:r>
      <w:bookmarkEnd w:id="143"/>
      <w:bookmarkEnd w:id="144"/>
    </w:p>
    <w:p w14:paraId="143FDBD1" w14:textId="4F9D8AA9" w:rsidR="006A7F6A" w:rsidRDefault="006A7F6A" w:rsidP="006A7F6A">
      <w:pPr>
        <w:pStyle w:val="affffb"/>
        <w:ind w:firstLine="420"/>
        <w:rPr>
          <w:szCs w:val="21"/>
        </w:rPr>
      </w:pPr>
      <w:r>
        <w:rPr>
          <w:rFonts w:hint="eastAsia"/>
          <w:szCs w:val="21"/>
        </w:rPr>
        <w:t>预制菜加工环节追溯信息见表</w:t>
      </w:r>
      <w:r>
        <w:rPr>
          <w:szCs w:val="21"/>
        </w:rPr>
        <w:t>8</w:t>
      </w:r>
      <w:r>
        <w:rPr>
          <w:rFonts w:hint="eastAsia"/>
          <w:szCs w:val="21"/>
        </w:rPr>
        <w:t>。</w:t>
      </w:r>
    </w:p>
    <w:p w14:paraId="6E30BCC2" w14:textId="6D5C1FC6" w:rsidR="006A7F6A" w:rsidRDefault="006A7F6A" w:rsidP="006A7F6A">
      <w:pPr>
        <w:pStyle w:val="aff2"/>
        <w:spacing w:before="156" w:after="156"/>
      </w:pPr>
      <w:r>
        <w:rPr>
          <w:rFonts w:hint="eastAsia"/>
        </w:rPr>
        <w:t>预制菜加工环节追溯信息</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3827"/>
        <w:gridCol w:w="1985"/>
        <w:gridCol w:w="2134"/>
      </w:tblGrid>
      <w:tr w:rsidR="006D3C32" w14:paraId="1AE8620B" w14:textId="77777777" w:rsidTr="00845660">
        <w:trPr>
          <w:tblHeader/>
          <w:jc w:val="center"/>
        </w:trPr>
        <w:tc>
          <w:tcPr>
            <w:tcW w:w="1428" w:type="dxa"/>
            <w:tcBorders>
              <w:top w:val="single" w:sz="8" w:space="0" w:color="auto"/>
              <w:bottom w:val="single" w:sz="8" w:space="0" w:color="auto"/>
            </w:tcBorders>
            <w:shd w:val="clear" w:color="auto" w:fill="auto"/>
            <w:vAlign w:val="center"/>
          </w:tcPr>
          <w:p w14:paraId="13FEE9E2" w14:textId="61295E16" w:rsidR="006D3C32" w:rsidRDefault="006D3C32" w:rsidP="006D3C32">
            <w:pPr>
              <w:pStyle w:val="afffffffff9"/>
            </w:pPr>
            <w:r>
              <w:rPr>
                <w:rFonts w:hint="eastAsia"/>
              </w:rPr>
              <w:t>类别</w:t>
            </w:r>
          </w:p>
        </w:tc>
        <w:tc>
          <w:tcPr>
            <w:tcW w:w="3827" w:type="dxa"/>
            <w:tcBorders>
              <w:top w:val="single" w:sz="8" w:space="0" w:color="auto"/>
              <w:bottom w:val="single" w:sz="8" w:space="0" w:color="auto"/>
            </w:tcBorders>
            <w:shd w:val="clear" w:color="auto" w:fill="auto"/>
            <w:vAlign w:val="center"/>
          </w:tcPr>
          <w:p w14:paraId="355F5047" w14:textId="0B0B6649" w:rsidR="006D3C32" w:rsidRDefault="006D3C32" w:rsidP="006D3C32">
            <w:pPr>
              <w:pStyle w:val="afffffffff9"/>
            </w:pPr>
            <w:r>
              <w:rPr>
                <w:rFonts w:hint="eastAsia"/>
              </w:rPr>
              <w:t>内容</w:t>
            </w:r>
          </w:p>
        </w:tc>
        <w:tc>
          <w:tcPr>
            <w:tcW w:w="1985" w:type="dxa"/>
            <w:tcBorders>
              <w:top w:val="single" w:sz="8" w:space="0" w:color="auto"/>
              <w:bottom w:val="single" w:sz="8" w:space="0" w:color="auto"/>
            </w:tcBorders>
            <w:shd w:val="clear" w:color="auto" w:fill="auto"/>
            <w:vAlign w:val="center"/>
          </w:tcPr>
          <w:p w14:paraId="24979115" w14:textId="4F5FAE66" w:rsidR="006D3C32" w:rsidRDefault="006D3C32" w:rsidP="006D3C32">
            <w:pPr>
              <w:pStyle w:val="afffffffff9"/>
            </w:pPr>
            <w:r>
              <w:rPr>
                <w:rFonts w:hint="eastAsia"/>
              </w:rPr>
              <w:t>基本追溯信息</w:t>
            </w:r>
          </w:p>
        </w:tc>
        <w:tc>
          <w:tcPr>
            <w:tcW w:w="2134" w:type="dxa"/>
            <w:tcBorders>
              <w:top w:val="single" w:sz="8" w:space="0" w:color="auto"/>
              <w:bottom w:val="single" w:sz="8" w:space="0" w:color="auto"/>
            </w:tcBorders>
            <w:shd w:val="clear" w:color="auto" w:fill="auto"/>
            <w:vAlign w:val="center"/>
          </w:tcPr>
          <w:p w14:paraId="65A58B93" w14:textId="24B25B85" w:rsidR="006D3C32" w:rsidRDefault="006D3C32" w:rsidP="006D3C32">
            <w:pPr>
              <w:pStyle w:val="afffffffff9"/>
            </w:pPr>
            <w:r>
              <w:rPr>
                <w:rFonts w:hint="eastAsia"/>
              </w:rPr>
              <w:t>扩展追溯信息</w:t>
            </w:r>
          </w:p>
        </w:tc>
      </w:tr>
      <w:tr w:rsidR="006D3C32" w14:paraId="5EE4DC3B" w14:textId="77777777" w:rsidTr="00845660">
        <w:trPr>
          <w:jc w:val="center"/>
        </w:trPr>
        <w:tc>
          <w:tcPr>
            <w:tcW w:w="1428" w:type="dxa"/>
            <w:vMerge w:val="restart"/>
            <w:tcBorders>
              <w:top w:val="single" w:sz="8" w:space="0" w:color="auto"/>
            </w:tcBorders>
            <w:shd w:val="clear" w:color="auto" w:fill="auto"/>
            <w:vAlign w:val="center"/>
          </w:tcPr>
          <w:p w14:paraId="6005F917" w14:textId="30D9554E" w:rsidR="006D3C32" w:rsidRDefault="006D3C32" w:rsidP="006D3C32">
            <w:pPr>
              <w:pStyle w:val="afffffffff9"/>
            </w:pPr>
            <w:r>
              <w:rPr>
                <w:rFonts w:hint="eastAsia"/>
              </w:rPr>
              <w:t>追溯主体信息</w:t>
            </w:r>
          </w:p>
        </w:tc>
        <w:tc>
          <w:tcPr>
            <w:tcW w:w="3827" w:type="dxa"/>
            <w:tcBorders>
              <w:top w:val="single" w:sz="8" w:space="0" w:color="auto"/>
            </w:tcBorders>
            <w:shd w:val="clear" w:color="auto" w:fill="auto"/>
            <w:vAlign w:val="center"/>
          </w:tcPr>
          <w:p w14:paraId="77489B75" w14:textId="7A66FD9B" w:rsidR="006D3C32" w:rsidRDefault="006D3C32" w:rsidP="00695A07">
            <w:pPr>
              <w:pStyle w:val="afffffffff9"/>
              <w:ind w:firstLineChars="100" w:firstLine="180"/>
              <w:jc w:val="left"/>
            </w:pPr>
            <w:r>
              <w:rPr>
                <w:rFonts w:hint="eastAsia"/>
              </w:rPr>
              <w:t>a.追溯主体名称及统一社会信用代码、注册地址和联系方式</w:t>
            </w:r>
          </w:p>
          <w:p w14:paraId="6031D0EE" w14:textId="11D55069" w:rsidR="006D3C32" w:rsidRDefault="006D3C32" w:rsidP="00695A07">
            <w:pPr>
              <w:pStyle w:val="afffffffff9"/>
              <w:ind w:firstLineChars="100" w:firstLine="180"/>
              <w:jc w:val="left"/>
            </w:pPr>
            <w:r>
              <w:rPr>
                <w:rFonts w:hint="eastAsia"/>
              </w:rPr>
              <w:t>b.生产许可证号</w:t>
            </w:r>
          </w:p>
        </w:tc>
        <w:tc>
          <w:tcPr>
            <w:tcW w:w="1985" w:type="dxa"/>
            <w:tcBorders>
              <w:top w:val="single" w:sz="8" w:space="0" w:color="auto"/>
            </w:tcBorders>
            <w:shd w:val="clear" w:color="auto" w:fill="auto"/>
            <w:vAlign w:val="center"/>
          </w:tcPr>
          <w:p w14:paraId="722911AD" w14:textId="604C9DE9" w:rsidR="006D3C32" w:rsidRDefault="00F52876" w:rsidP="006D3C32">
            <w:pPr>
              <w:pStyle w:val="afffffffff9"/>
            </w:pPr>
            <w:r>
              <w:rPr>
                <w:rFonts w:hAnsi="宋体" w:hint="eastAsia"/>
              </w:rPr>
              <w:t>★</w:t>
            </w:r>
          </w:p>
        </w:tc>
        <w:tc>
          <w:tcPr>
            <w:tcW w:w="2134" w:type="dxa"/>
            <w:tcBorders>
              <w:top w:val="single" w:sz="8" w:space="0" w:color="auto"/>
            </w:tcBorders>
            <w:shd w:val="clear" w:color="auto" w:fill="auto"/>
            <w:vAlign w:val="center"/>
          </w:tcPr>
          <w:p w14:paraId="2C98042C" w14:textId="77777777" w:rsidR="006D3C32" w:rsidRDefault="006D3C32" w:rsidP="006D3C32">
            <w:pPr>
              <w:pStyle w:val="afffffffff9"/>
            </w:pPr>
          </w:p>
        </w:tc>
      </w:tr>
      <w:tr w:rsidR="006D3C32" w14:paraId="65543951" w14:textId="77777777" w:rsidTr="00845660">
        <w:trPr>
          <w:jc w:val="center"/>
        </w:trPr>
        <w:tc>
          <w:tcPr>
            <w:tcW w:w="1428" w:type="dxa"/>
            <w:vMerge/>
            <w:shd w:val="clear" w:color="auto" w:fill="auto"/>
            <w:vAlign w:val="center"/>
          </w:tcPr>
          <w:p w14:paraId="0CE1B1E2" w14:textId="77777777" w:rsidR="006D3C32" w:rsidRDefault="006D3C32" w:rsidP="006D3C32">
            <w:pPr>
              <w:pStyle w:val="afffffffff9"/>
            </w:pPr>
          </w:p>
        </w:tc>
        <w:tc>
          <w:tcPr>
            <w:tcW w:w="3827" w:type="dxa"/>
            <w:shd w:val="clear" w:color="auto" w:fill="auto"/>
            <w:vAlign w:val="center"/>
          </w:tcPr>
          <w:p w14:paraId="4971D489" w14:textId="34D8715A" w:rsidR="006D3C32" w:rsidRDefault="006D3C32" w:rsidP="006D3C32">
            <w:pPr>
              <w:pStyle w:val="afffffffff9"/>
              <w:jc w:val="left"/>
            </w:pPr>
            <w:r>
              <w:rPr>
                <w:rFonts w:hint="eastAsia"/>
              </w:rPr>
              <w:t xml:space="preserve">  a.追溯主体资质</w:t>
            </w:r>
          </w:p>
        </w:tc>
        <w:tc>
          <w:tcPr>
            <w:tcW w:w="1985" w:type="dxa"/>
            <w:shd w:val="clear" w:color="auto" w:fill="auto"/>
            <w:vAlign w:val="center"/>
          </w:tcPr>
          <w:p w14:paraId="2EF376C5" w14:textId="77777777" w:rsidR="006D3C32" w:rsidRDefault="006D3C32" w:rsidP="006D3C32">
            <w:pPr>
              <w:pStyle w:val="afffffffff9"/>
            </w:pPr>
          </w:p>
        </w:tc>
        <w:tc>
          <w:tcPr>
            <w:tcW w:w="2134" w:type="dxa"/>
            <w:shd w:val="clear" w:color="auto" w:fill="auto"/>
            <w:vAlign w:val="center"/>
          </w:tcPr>
          <w:p w14:paraId="4D2025BA" w14:textId="47450C42" w:rsidR="006D3C32" w:rsidRDefault="00F52876" w:rsidP="006D3C32">
            <w:pPr>
              <w:pStyle w:val="afffffffff9"/>
            </w:pPr>
            <w:r>
              <w:rPr>
                <w:rFonts w:hAnsi="宋体" w:hint="eastAsia"/>
              </w:rPr>
              <w:t>★</w:t>
            </w:r>
          </w:p>
        </w:tc>
      </w:tr>
      <w:tr w:rsidR="006D3C32" w14:paraId="3F4B3677" w14:textId="77777777" w:rsidTr="00845660">
        <w:trPr>
          <w:jc w:val="center"/>
        </w:trPr>
        <w:tc>
          <w:tcPr>
            <w:tcW w:w="1428" w:type="dxa"/>
            <w:vMerge w:val="restart"/>
            <w:shd w:val="clear" w:color="auto" w:fill="auto"/>
            <w:vAlign w:val="center"/>
          </w:tcPr>
          <w:p w14:paraId="6B27D614" w14:textId="00DAA3A8" w:rsidR="006D3C32" w:rsidRDefault="006D3C32" w:rsidP="006D3C32">
            <w:pPr>
              <w:pStyle w:val="afffffffff9"/>
            </w:pPr>
            <w:r>
              <w:rPr>
                <w:rFonts w:hint="eastAsia"/>
              </w:rPr>
              <w:t>加工信息</w:t>
            </w:r>
          </w:p>
        </w:tc>
        <w:tc>
          <w:tcPr>
            <w:tcW w:w="3827" w:type="dxa"/>
            <w:shd w:val="clear" w:color="auto" w:fill="auto"/>
            <w:vAlign w:val="center"/>
          </w:tcPr>
          <w:p w14:paraId="724CAE8E" w14:textId="7EDFBB59" w:rsidR="006D3C32" w:rsidRPr="006D3C32" w:rsidRDefault="006D3C32" w:rsidP="00F46199">
            <w:pPr>
              <w:pStyle w:val="afffffffff9"/>
              <w:ind w:left="360" w:hangingChars="200" w:hanging="360"/>
              <w:jc w:val="left"/>
            </w:pPr>
            <w:r>
              <w:rPr>
                <w:rFonts w:hint="eastAsia"/>
              </w:rPr>
              <w:t xml:space="preserve">  a.</w:t>
            </w:r>
            <w:r>
              <w:rPr>
                <w:rFonts w:hint="eastAsia"/>
                <w:szCs w:val="18"/>
              </w:rPr>
              <w:t>产品名称、商品代码、订单号、产品批号</w:t>
            </w:r>
            <w:r>
              <w:rPr>
                <w:szCs w:val="18"/>
              </w:rPr>
              <w:t>/</w:t>
            </w:r>
            <w:r>
              <w:rPr>
                <w:rFonts w:hint="eastAsia"/>
                <w:szCs w:val="18"/>
              </w:rPr>
              <w:t>生产日期、产品数量、原料批次</w:t>
            </w:r>
          </w:p>
        </w:tc>
        <w:tc>
          <w:tcPr>
            <w:tcW w:w="1985" w:type="dxa"/>
            <w:shd w:val="clear" w:color="auto" w:fill="auto"/>
            <w:vAlign w:val="center"/>
          </w:tcPr>
          <w:p w14:paraId="02D17001" w14:textId="2E2803AC" w:rsidR="006D3C32" w:rsidRDefault="00F52876" w:rsidP="006D3C32">
            <w:pPr>
              <w:pStyle w:val="afffffffff9"/>
            </w:pPr>
            <w:r>
              <w:rPr>
                <w:rFonts w:hAnsi="宋体" w:hint="eastAsia"/>
              </w:rPr>
              <w:t>★</w:t>
            </w:r>
          </w:p>
        </w:tc>
        <w:tc>
          <w:tcPr>
            <w:tcW w:w="2134" w:type="dxa"/>
            <w:shd w:val="clear" w:color="auto" w:fill="auto"/>
            <w:vAlign w:val="center"/>
          </w:tcPr>
          <w:p w14:paraId="37C297ED" w14:textId="77777777" w:rsidR="006D3C32" w:rsidRDefault="006D3C32" w:rsidP="006D3C32">
            <w:pPr>
              <w:pStyle w:val="afffffffff9"/>
            </w:pPr>
          </w:p>
        </w:tc>
      </w:tr>
      <w:tr w:rsidR="006D3C32" w14:paraId="0E4D824E" w14:textId="77777777" w:rsidTr="00845660">
        <w:trPr>
          <w:jc w:val="center"/>
        </w:trPr>
        <w:tc>
          <w:tcPr>
            <w:tcW w:w="1428" w:type="dxa"/>
            <w:vMerge/>
            <w:shd w:val="clear" w:color="auto" w:fill="auto"/>
            <w:vAlign w:val="center"/>
          </w:tcPr>
          <w:p w14:paraId="42140EDD" w14:textId="77777777" w:rsidR="006D3C32" w:rsidRDefault="006D3C32" w:rsidP="006D3C32">
            <w:pPr>
              <w:pStyle w:val="afffffffff9"/>
            </w:pPr>
          </w:p>
        </w:tc>
        <w:tc>
          <w:tcPr>
            <w:tcW w:w="3827" w:type="dxa"/>
            <w:shd w:val="clear" w:color="auto" w:fill="auto"/>
            <w:vAlign w:val="center"/>
          </w:tcPr>
          <w:p w14:paraId="2A9986C5" w14:textId="7B87CE2D" w:rsidR="00F46199" w:rsidRDefault="00F46199" w:rsidP="00F46199">
            <w:pPr>
              <w:pStyle w:val="Default"/>
              <w:ind w:left="360" w:hangingChars="200" w:hanging="360"/>
              <w:rPr>
                <w:sz w:val="18"/>
                <w:szCs w:val="18"/>
              </w:rPr>
            </w:pPr>
            <w:r>
              <w:rPr>
                <w:rFonts w:hint="eastAsia"/>
                <w:sz w:val="18"/>
                <w:szCs w:val="18"/>
              </w:rPr>
              <w:t xml:space="preserve">  </w:t>
            </w:r>
            <w:r>
              <w:rPr>
                <w:sz w:val="18"/>
                <w:szCs w:val="18"/>
              </w:rPr>
              <w:t>a</w:t>
            </w:r>
            <w:r>
              <w:rPr>
                <w:rFonts w:hint="eastAsia"/>
                <w:sz w:val="18"/>
                <w:szCs w:val="18"/>
              </w:rPr>
              <w:t>.加工产品质量情况等（产品的检验报告、许可证、合格证或其它证明等）</w:t>
            </w:r>
          </w:p>
          <w:p w14:paraId="5ED3EC5C" w14:textId="04378456" w:rsidR="00F46199" w:rsidRDefault="00F46199" w:rsidP="00F46199">
            <w:pPr>
              <w:pStyle w:val="Default"/>
              <w:ind w:firstLineChars="100" w:firstLine="180"/>
              <w:rPr>
                <w:sz w:val="18"/>
                <w:szCs w:val="18"/>
              </w:rPr>
            </w:pPr>
            <w:r>
              <w:rPr>
                <w:sz w:val="18"/>
                <w:szCs w:val="18"/>
              </w:rPr>
              <w:t>b</w:t>
            </w:r>
            <w:r>
              <w:rPr>
                <w:rFonts w:hint="eastAsia"/>
                <w:sz w:val="18"/>
                <w:szCs w:val="18"/>
              </w:rPr>
              <w:t>.执行标准</w:t>
            </w:r>
          </w:p>
          <w:p w14:paraId="031F797D" w14:textId="24D76119" w:rsidR="00F46199" w:rsidRDefault="00F46199" w:rsidP="00695A07">
            <w:pPr>
              <w:pStyle w:val="Default"/>
              <w:ind w:firstLineChars="100" w:firstLine="180"/>
              <w:rPr>
                <w:sz w:val="18"/>
                <w:szCs w:val="18"/>
              </w:rPr>
            </w:pPr>
            <w:r>
              <w:rPr>
                <w:sz w:val="18"/>
                <w:szCs w:val="18"/>
              </w:rPr>
              <w:t>c</w:t>
            </w:r>
            <w:r>
              <w:rPr>
                <w:rFonts w:hint="eastAsia"/>
                <w:sz w:val="18"/>
                <w:szCs w:val="18"/>
              </w:rPr>
              <w:t>.加工车间、设备编号、卫生控制情况、加工温度记录、加工过程控制记录、加工负责人、加工人员或班组、加工方式及步骤</w:t>
            </w:r>
          </w:p>
          <w:p w14:paraId="168B0E21" w14:textId="4D4D1F9D" w:rsidR="006D3C32" w:rsidRPr="00F46199" w:rsidRDefault="00F46199" w:rsidP="00695A07">
            <w:pPr>
              <w:pStyle w:val="Default"/>
              <w:ind w:firstLineChars="100" w:firstLine="180"/>
            </w:pPr>
            <w:r>
              <w:rPr>
                <w:sz w:val="18"/>
                <w:szCs w:val="18"/>
              </w:rPr>
              <w:t>d</w:t>
            </w:r>
            <w:r>
              <w:rPr>
                <w:rFonts w:hint="eastAsia"/>
                <w:sz w:val="18"/>
                <w:szCs w:val="18"/>
              </w:rPr>
              <w:t>.包装负责人、包装时间、包装人员、包装材料</w:t>
            </w:r>
          </w:p>
        </w:tc>
        <w:tc>
          <w:tcPr>
            <w:tcW w:w="1985" w:type="dxa"/>
            <w:shd w:val="clear" w:color="auto" w:fill="auto"/>
            <w:vAlign w:val="center"/>
          </w:tcPr>
          <w:p w14:paraId="6FA9B34B" w14:textId="77777777" w:rsidR="006D3C32" w:rsidRDefault="006D3C32" w:rsidP="006D3C32">
            <w:pPr>
              <w:pStyle w:val="afffffffff9"/>
            </w:pPr>
          </w:p>
        </w:tc>
        <w:tc>
          <w:tcPr>
            <w:tcW w:w="2134" w:type="dxa"/>
            <w:shd w:val="clear" w:color="auto" w:fill="auto"/>
            <w:vAlign w:val="center"/>
          </w:tcPr>
          <w:p w14:paraId="5C5043FF" w14:textId="2E4C4505" w:rsidR="006D3C32" w:rsidRDefault="00F52876" w:rsidP="006D3C32">
            <w:pPr>
              <w:pStyle w:val="afffffffff9"/>
            </w:pPr>
            <w:r>
              <w:rPr>
                <w:rFonts w:hAnsi="宋体" w:hint="eastAsia"/>
              </w:rPr>
              <w:t>★</w:t>
            </w:r>
          </w:p>
        </w:tc>
      </w:tr>
    </w:tbl>
    <w:p w14:paraId="3582E1BE" w14:textId="09F674C9" w:rsidR="006A7F6A" w:rsidRDefault="00165D22" w:rsidP="00165D22">
      <w:pPr>
        <w:pStyle w:val="affd"/>
        <w:spacing w:before="156" w:after="156"/>
      </w:pPr>
      <w:bookmarkStart w:id="145" w:name="_Toc180741054"/>
      <w:bookmarkStart w:id="146" w:name="_Toc180754964"/>
      <w:r>
        <w:rPr>
          <w:rFonts w:hint="eastAsia"/>
        </w:rPr>
        <w:t>仓储环节追溯信息</w:t>
      </w:r>
      <w:bookmarkEnd w:id="145"/>
      <w:bookmarkEnd w:id="146"/>
    </w:p>
    <w:p w14:paraId="112A4BF6" w14:textId="731AA4E8" w:rsidR="00165D22" w:rsidRDefault="00165D22" w:rsidP="00165D22">
      <w:pPr>
        <w:pStyle w:val="affffb"/>
        <w:ind w:firstLine="420"/>
      </w:pPr>
      <w:r>
        <w:rPr>
          <w:rFonts w:hint="eastAsia"/>
        </w:rPr>
        <w:t>预制菜仓储环节追溯信息见表9。</w:t>
      </w:r>
    </w:p>
    <w:p w14:paraId="667224C9" w14:textId="77777777" w:rsidR="0075053D" w:rsidRDefault="0075053D" w:rsidP="00165D22">
      <w:pPr>
        <w:pStyle w:val="affffb"/>
        <w:ind w:firstLine="420"/>
      </w:pPr>
    </w:p>
    <w:p w14:paraId="7D8E7F83" w14:textId="77777777" w:rsidR="0075053D" w:rsidRDefault="0075053D" w:rsidP="00165D22">
      <w:pPr>
        <w:pStyle w:val="affffb"/>
        <w:ind w:firstLine="420"/>
      </w:pPr>
    </w:p>
    <w:p w14:paraId="51923D24" w14:textId="77777777" w:rsidR="0075053D" w:rsidRDefault="0075053D" w:rsidP="00165D22">
      <w:pPr>
        <w:pStyle w:val="affffb"/>
        <w:ind w:firstLine="420"/>
      </w:pPr>
    </w:p>
    <w:p w14:paraId="7D24FAAD" w14:textId="06D31076" w:rsidR="00165D22" w:rsidRDefault="00950AE4" w:rsidP="00950AE4">
      <w:pPr>
        <w:pStyle w:val="aff2"/>
        <w:spacing w:before="156" w:after="156"/>
      </w:pPr>
      <w:r>
        <w:rPr>
          <w:rFonts w:hint="eastAsia"/>
        </w:rPr>
        <w:lastRenderedPageBreak/>
        <w:t>预制菜仓储环节追溯信息</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3685"/>
        <w:gridCol w:w="1985"/>
        <w:gridCol w:w="2134"/>
      </w:tblGrid>
      <w:tr w:rsidR="00950AE4" w14:paraId="751E9BC3" w14:textId="77777777" w:rsidTr="00950AE4">
        <w:trPr>
          <w:tblHeader/>
          <w:jc w:val="center"/>
        </w:trPr>
        <w:tc>
          <w:tcPr>
            <w:tcW w:w="1570" w:type="dxa"/>
            <w:tcBorders>
              <w:top w:val="single" w:sz="8" w:space="0" w:color="auto"/>
              <w:bottom w:val="single" w:sz="8" w:space="0" w:color="auto"/>
            </w:tcBorders>
            <w:shd w:val="clear" w:color="auto" w:fill="auto"/>
            <w:vAlign w:val="center"/>
          </w:tcPr>
          <w:p w14:paraId="56D8E7B4" w14:textId="770D51B8" w:rsidR="00950AE4" w:rsidRDefault="00950AE4" w:rsidP="00950AE4">
            <w:pPr>
              <w:pStyle w:val="afffffffff9"/>
            </w:pPr>
            <w:r>
              <w:rPr>
                <w:rFonts w:hint="eastAsia"/>
              </w:rPr>
              <w:t>类别</w:t>
            </w:r>
          </w:p>
        </w:tc>
        <w:tc>
          <w:tcPr>
            <w:tcW w:w="3685" w:type="dxa"/>
            <w:tcBorders>
              <w:top w:val="single" w:sz="8" w:space="0" w:color="auto"/>
              <w:bottom w:val="single" w:sz="8" w:space="0" w:color="auto"/>
            </w:tcBorders>
            <w:shd w:val="clear" w:color="auto" w:fill="auto"/>
            <w:vAlign w:val="center"/>
          </w:tcPr>
          <w:p w14:paraId="5A3DBE9A" w14:textId="550509DC" w:rsidR="00950AE4" w:rsidRDefault="00950AE4" w:rsidP="00950AE4">
            <w:pPr>
              <w:pStyle w:val="afffffffff9"/>
            </w:pPr>
            <w:r>
              <w:rPr>
                <w:rFonts w:hint="eastAsia"/>
              </w:rPr>
              <w:t>内容</w:t>
            </w:r>
          </w:p>
        </w:tc>
        <w:tc>
          <w:tcPr>
            <w:tcW w:w="1985" w:type="dxa"/>
            <w:tcBorders>
              <w:top w:val="single" w:sz="8" w:space="0" w:color="auto"/>
              <w:bottom w:val="single" w:sz="8" w:space="0" w:color="auto"/>
            </w:tcBorders>
            <w:shd w:val="clear" w:color="auto" w:fill="auto"/>
            <w:vAlign w:val="center"/>
          </w:tcPr>
          <w:p w14:paraId="0DC60E76" w14:textId="3D582D3D" w:rsidR="00950AE4" w:rsidRDefault="00950AE4" w:rsidP="00950AE4">
            <w:pPr>
              <w:pStyle w:val="afffffffff9"/>
            </w:pPr>
            <w:r>
              <w:rPr>
                <w:rFonts w:hint="eastAsia"/>
              </w:rPr>
              <w:t>基本追溯信息</w:t>
            </w:r>
          </w:p>
        </w:tc>
        <w:tc>
          <w:tcPr>
            <w:tcW w:w="2134" w:type="dxa"/>
            <w:tcBorders>
              <w:top w:val="single" w:sz="8" w:space="0" w:color="auto"/>
              <w:bottom w:val="single" w:sz="8" w:space="0" w:color="auto"/>
            </w:tcBorders>
            <w:shd w:val="clear" w:color="auto" w:fill="auto"/>
            <w:vAlign w:val="center"/>
          </w:tcPr>
          <w:p w14:paraId="022589A8" w14:textId="7ACC61B6" w:rsidR="00950AE4" w:rsidRDefault="00950AE4" w:rsidP="00950AE4">
            <w:pPr>
              <w:pStyle w:val="afffffffff9"/>
            </w:pPr>
            <w:r>
              <w:rPr>
                <w:rFonts w:hint="eastAsia"/>
              </w:rPr>
              <w:t>扩展追溯信息</w:t>
            </w:r>
          </w:p>
        </w:tc>
      </w:tr>
      <w:tr w:rsidR="000F04EC" w14:paraId="008AEAB7" w14:textId="77777777" w:rsidTr="00950AE4">
        <w:trPr>
          <w:jc w:val="center"/>
        </w:trPr>
        <w:tc>
          <w:tcPr>
            <w:tcW w:w="1570" w:type="dxa"/>
            <w:vMerge w:val="restart"/>
            <w:tcBorders>
              <w:top w:val="single" w:sz="8" w:space="0" w:color="auto"/>
            </w:tcBorders>
            <w:shd w:val="clear" w:color="auto" w:fill="auto"/>
            <w:vAlign w:val="center"/>
          </w:tcPr>
          <w:p w14:paraId="324A8EB7" w14:textId="530955A8" w:rsidR="000F04EC" w:rsidRDefault="000F04EC" w:rsidP="00950AE4">
            <w:pPr>
              <w:pStyle w:val="afffffffff9"/>
            </w:pPr>
            <w:r>
              <w:rPr>
                <w:rFonts w:hint="eastAsia"/>
              </w:rPr>
              <w:t>追溯主体信息</w:t>
            </w:r>
          </w:p>
        </w:tc>
        <w:tc>
          <w:tcPr>
            <w:tcW w:w="3685" w:type="dxa"/>
            <w:tcBorders>
              <w:top w:val="single" w:sz="8" w:space="0" w:color="auto"/>
            </w:tcBorders>
            <w:shd w:val="clear" w:color="auto" w:fill="auto"/>
            <w:vAlign w:val="center"/>
          </w:tcPr>
          <w:p w14:paraId="7151CB3C" w14:textId="6E83A272" w:rsidR="000F04EC" w:rsidRPr="000F04EC" w:rsidRDefault="000F04EC" w:rsidP="000F04EC">
            <w:pPr>
              <w:pStyle w:val="Default"/>
              <w:ind w:leftChars="100" w:left="390" w:hangingChars="100" w:hanging="180"/>
              <w:rPr>
                <w:sz w:val="18"/>
                <w:szCs w:val="18"/>
              </w:rPr>
            </w:pPr>
            <w:r>
              <w:rPr>
                <w:rFonts w:hint="eastAsia"/>
                <w:sz w:val="18"/>
                <w:szCs w:val="18"/>
              </w:rPr>
              <w:t>a.追溯主体名称及统一社会信用代码、注册地址和联系方式</w:t>
            </w:r>
          </w:p>
        </w:tc>
        <w:tc>
          <w:tcPr>
            <w:tcW w:w="1985" w:type="dxa"/>
            <w:tcBorders>
              <w:top w:val="single" w:sz="8" w:space="0" w:color="auto"/>
            </w:tcBorders>
            <w:shd w:val="clear" w:color="auto" w:fill="auto"/>
            <w:vAlign w:val="center"/>
          </w:tcPr>
          <w:p w14:paraId="69EEA4F2" w14:textId="1BC95E98" w:rsidR="000F04EC" w:rsidRDefault="0099550A" w:rsidP="00950AE4">
            <w:pPr>
              <w:pStyle w:val="afffffffff9"/>
            </w:pPr>
            <w:r>
              <w:rPr>
                <w:rFonts w:hAnsi="宋体" w:hint="eastAsia"/>
              </w:rPr>
              <w:t>★</w:t>
            </w:r>
          </w:p>
        </w:tc>
        <w:tc>
          <w:tcPr>
            <w:tcW w:w="2134" w:type="dxa"/>
            <w:tcBorders>
              <w:top w:val="single" w:sz="8" w:space="0" w:color="auto"/>
            </w:tcBorders>
            <w:shd w:val="clear" w:color="auto" w:fill="auto"/>
            <w:vAlign w:val="center"/>
          </w:tcPr>
          <w:p w14:paraId="033AC457" w14:textId="77777777" w:rsidR="000F04EC" w:rsidRDefault="000F04EC" w:rsidP="00950AE4">
            <w:pPr>
              <w:pStyle w:val="afffffffff9"/>
            </w:pPr>
          </w:p>
        </w:tc>
      </w:tr>
      <w:tr w:rsidR="000F04EC" w14:paraId="1DE75203" w14:textId="77777777" w:rsidTr="00950AE4">
        <w:trPr>
          <w:jc w:val="center"/>
        </w:trPr>
        <w:tc>
          <w:tcPr>
            <w:tcW w:w="1570" w:type="dxa"/>
            <w:vMerge/>
            <w:shd w:val="clear" w:color="auto" w:fill="auto"/>
            <w:vAlign w:val="center"/>
          </w:tcPr>
          <w:p w14:paraId="6C5B2F4B" w14:textId="77777777" w:rsidR="000F04EC" w:rsidRDefault="000F04EC" w:rsidP="00950AE4">
            <w:pPr>
              <w:pStyle w:val="afffffffff9"/>
            </w:pPr>
          </w:p>
        </w:tc>
        <w:tc>
          <w:tcPr>
            <w:tcW w:w="3685" w:type="dxa"/>
            <w:shd w:val="clear" w:color="auto" w:fill="auto"/>
            <w:vAlign w:val="center"/>
          </w:tcPr>
          <w:p w14:paraId="013245A8" w14:textId="5DD796A9" w:rsidR="000F04EC" w:rsidRDefault="000F04EC" w:rsidP="000F04EC">
            <w:pPr>
              <w:pStyle w:val="Default"/>
              <w:ind w:firstLineChars="100" w:firstLine="180"/>
            </w:pPr>
            <w:r>
              <w:rPr>
                <w:rFonts w:hint="eastAsia"/>
                <w:color w:val="323232"/>
                <w:sz w:val="18"/>
                <w:szCs w:val="18"/>
              </w:rPr>
              <w:t>a.追溯主体资质</w:t>
            </w:r>
          </w:p>
        </w:tc>
        <w:tc>
          <w:tcPr>
            <w:tcW w:w="1985" w:type="dxa"/>
            <w:shd w:val="clear" w:color="auto" w:fill="auto"/>
            <w:vAlign w:val="center"/>
          </w:tcPr>
          <w:p w14:paraId="00A6F69B" w14:textId="77777777" w:rsidR="000F04EC" w:rsidRDefault="000F04EC" w:rsidP="00950AE4">
            <w:pPr>
              <w:pStyle w:val="afffffffff9"/>
            </w:pPr>
          </w:p>
        </w:tc>
        <w:tc>
          <w:tcPr>
            <w:tcW w:w="2134" w:type="dxa"/>
            <w:shd w:val="clear" w:color="auto" w:fill="auto"/>
            <w:vAlign w:val="center"/>
          </w:tcPr>
          <w:p w14:paraId="204F511C" w14:textId="6C2A9DF6" w:rsidR="000F04EC" w:rsidRDefault="0099550A" w:rsidP="00950AE4">
            <w:pPr>
              <w:pStyle w:val="afffffffff9"/>
            </w:pPr>
            <w:r>
              <w:rPr>
                <w:rFonts w:hAnsi="宋体" w:hint="eastAsia"/>
              </w:rPr>
              <w:t>★</w:t>
            </w:r>
          </w:p>
        </w:tc>
      </w:tr>
      <w:tr w:rsidR="000F04EC" w14:paraId="2E9EACD4" w14:textId="77777777" w:rsidTr="00950AE4">
        <w:trPr>
          <w:jc w:val="center"/>
        </w:trPr>
        <w:tc>
          <w:tcPr>
            <w:tcW w:w="1570" w:type="dxa"/>
            <w:vMerge w:val="restart"/>
            <w:shd w:val="clear" w:color="auto" w:fill="auto"/>
            <w:vAlign w:val="center"/>
          </w:tcPr>
          <w:p w14:paraId="4E41F613" w14:textId="6D7B102A" w:rsidR="000F04EC" w:rsidRDefault="000F04EC" w:rsidP="00950AE4">
            <w:pPr>
              <w:pStyle w:val="afffffffff9"/>
            </w:pPr>
            <w:r>
              <w:rPr>
                <w:rFonts w:hint="eastAsia"/>
              </w:rPr>
              <w:t>入库信息</w:t>
            </w:r>
          </w:p>
        </w:tc>
        <w:tc>
          <w:tcPr>
            <w:tcW w:w="3685" w:type="dxa"/>
            <w:shd w:val="clear" w:color="auto" w:fill="auto"/>
            <w:vAlign w:val="center"/>
          </w:tcPr>
          <w:p w14:paraId="0454C670" w14:textId="6F9D4A7C" w:rsidR="000F04EC" w:rsidRDefault="000F04EC" w:rsidP="000F04EC">
            <w:pPr>
              <w:pStyle w:val="Default"/>
              <w:ind w:firstLineChars="100" w:firstLine="180"/>
              <w:rPr>
                <w:sz w:val="18"/>
                <w:szCs w:val="18"/>
              </w:rPr>
            </w:pPr>
            <w:r>
              <w:rPr>
                <w:rFonts w:hint="eastAsia"/>
                <w:sz w:val="18"/>
                <w:szCs w:val="18"/>
              </w:rPr>
              <w:t>a.产品来源主体（公司、部门）名称</w:t>
            </w:r>
          </w:p>
          <w:p w14:paraId="434D6046" w14:textId="52EA0D67" w:rsidR="000F04EC" w:rsidRDefault="000F04EC" w:rsidP="000F04EC">
            <w:pPr>
              <w:pStyle w:val="Default"/>
              <w:ind w:firstLineChars="100" w:firstLine="180"/>
              <w:rPr>
                <w:sz w:val="18"/>
                <w:szCs w:val="18"/>
              </w:rPr>
            </w:pPr>
            <w:r>
              <w:rPr>
                <w:rFonts w:hint="eastAsia"/>
                <w:sz w:val="18"/>
                <w:szCs w:val="18"/>
              </w:rPr>
              <w:t>b.产品来源企业统一社会信用代码</w:t>
            </w:r>
            <w:r>
              <w:rPr>
                <w:sz w:val="18"/>
                <w:szCs w:val="18"/>
              </w:rPr>
              <w:t xml:space="preserve"> </w:t>
            </w:r>
          </w:p>
          <w:p w14:paraId="0A733001" w14:textId="51F1836A" w:rsidR="000F04EC" w:rsidRDefault="000F04EC" w:rsidP="0075053D">
            <w:pPr>
              <w:pStyle w:val="Default"/>
              <w:ind w:firstLineChars="100" w:firstLine="180"/>
              <w:rPr>
                <w:sz w:val="18"/>
                <w:szCs w:val="18"/>
              </w:rPr>
            </w:pPr>
            <w:r>
              <w:rPr>
                <w:rFonts w:hint="eastAsia"/>
                <w:sz w:val="18"/>
                <w:szCs w:val="18"/>
              </w:rPr>
              <w:t>c.产品名称、商品代码、生产日期</w:t>
            </w:r>
            <w:r>
              <w:rPr>
                <w:sz w:val="18"/>
                <w:szCs w:val="18"/>
              </w:rPr>
              <w:t>/</w:t>
            </w:r>
            <w:r>
              <w:rPr>
                <w:rFonts w:hint="eastAsia"/>
                <w:sz w:val="18"/>
                <w:szCs w:val="18"/>
              </w:rPr>
              <w:t>生产批号、产品数量</w:t>
            </w:r>
          </w:p>
          <w:p w14:paraId="00055049" w14:textId="7B48A5ED" w:rsidR="000F04EC" w:rsidRDefault="000F04EC" w:rsidP="000F04EC">
            <w:pPr>
              <w:pStyle w:val="Default"/>
              <w:ind w:firstLineChars="100" w:firstLine="180"/>
              <w:rPr>
                <w:sz w:val="18"/>
                <w:szCs w:val="18"/>
              </w:rPr>
            </w:pPr>
            <w:r>
              <w:rPr>
                <w:rFonts w:hint="eastAsia"/>
                <w:sz w:val="18"/>
                <w:szCs w:val="18"/>
              </w:rPr>
              <w:t>d.产品入库时间</w:t>
            </w:r>
          </w:p>
          <w:p w14:paraId="538A02D7" w14:textId="6D36BB6D" w:rsidR="000F04EC" w:rsidRPr="000F04EC" w:rsidRDefault="000F04EC" w:rsidP="000F04EC">
            <w:pPr>
              <w:pStyle w:val="Default"/>
              <w:ind w:firstLineChars="100" w:firstLine="180"/>
            </w:pPr>
            <w:r>
              <w:rPr>
                <w:rFonts w:hint="eastAsia"/>
                <w:sz w:val="18"/>
                <w:szCs w:val="18"/>
              </w:rPr>
              <w:t>e.储存条件（冷藏、冷冻、常温）</w:t>
            </w:r>
          </w:p>
        </w:tc>
        <w:tc>
          <w:tcPr>
            <w:tcW w:w="1985" w:type="dxa"/>
            <w:shd w:val="clear" w:color="auto" w:fill="auto"/>
            <w:vAlign w:val="center"/>
          </w:tcPr>
          <w:p w14:paraId="709BE2A5" w14:textId="02929A82" w:rsidR="000F04EC" w:rsidRDefault="0099550A" w:rsidP="00950AE4">
            <w:pPr>
              <w:pStyle w:val="afffffffff9"/>
            </w:pPr>
            <w:r>
              <w:rPr>
                <w:rFonts w:hAnsi="宋体" w:hint="eastAsia"/>
              </w:rPr>
              <w:t>★</w:t>
            </w:r>
          </w:p>
        </w:tc>
        <w:tc>
          <w:tcPr>
            <w:tcW w:w="2134" w:type="dxa"/>
            <w:shd w:val="clear" w:color="auto" w:fill="auto"/>
            <w:vAlign w:val="center"/>
          </w:tcPr>
          <w:p w14:paraId="2752CD67" w14:textId="77777777" w:rsidR="000F04EC" w:rsidRDefault="000F04EC" w:rsidP="00950AE4">
            <w:pPr>
              <w:pStyle w:val="afffffffff9"/>
            </w:pPr>
          </w:p>
        </w:tc>
      </w:tr>
      <w:tr w:rsidR="000F04EC" w14:paraId="059B84DE" w14:textId="77777777" w:rsidTr="00950AE4">
        <w:trPr>
          <w:jc w:val="center"/>
        </w:trPr>
        <w:tc>
          <w:tcPr>
            <w:tcW w:w="1570" w:type="dxa"/>
            <w:vMerge/>
            <w:shd w:val="clear" w:color="auto" w:fill="auto"/>
            <w:vAlign w:val="center"/>
          </w:tcPr>
          <w:p w14:paraId="185914A3" w14:textId="77777777" w:rsidR="000F04EC" w:rsidRDefault="000F04EC" w:rsidP="00950AE4">
            <w:pPr>
              <w:pStyle w:val="afffffffff9"/>
            </w:pPr>
          </w:p>
        </w:tc>
        <w:tc>
          <w:tcPr>
            <w:tcW w:w="3685" w:type="dxa"/>
            <w:shd w:val="clear" w:color="auto" w:fill="auto"/>
            <w:vAlign w:val="center"/>
          </w:tcPr>
          <w:p w14:paraId="3994AD5A" w14:textId="1C02FD3E" w:rsidR="003D3193" w:rsidRDefault="003D3193" w:rsidP="0075053D">
            <w:pPr>
              <w:pStyle w:val="Default"/>
              <w:ind w:firstLineChars="100" w:firstLine="180"/>
              <w:rPr>
                <w:sz w:val="18"/>
                <w:szCs w:val="18"/>
              </w:rPr>
            </w:pPr>
            <w:r>
              <w:rPr>
                <w:rFonts w:hint="eastAsia"/>
                <w:sz w:val="18"/>
                <w:szCs w:val="18"/>
              </w:rPr>
              <w:t>a.产品来源企业联系方式、地址或者入库部门、入库人、联系方式</w:t>
            </w:r>
          </w:p>
          <w:p w14:paraId="17CB38FA" w14:textId="2CE492CA" w:rsidR="003D3193" w:rsidRDefault="003D3193" w:rsidP="003D3193">
            <w:pPr>
              <w:pStyle w:val="Default"/>
              <w:ind w:firstLineChars="100" w:firstLine="180"/>
              <w:rPr>
                <w:sz w:val="18"/>
                <w:szCs w:val="18"/>
              </w:rPr>
            </w:pPr>
            <w:r>
              <w:rPr>
                <w:rFonts w:hint="eastAsia"/>
                <w:sz w:val="18"/>
                <w:szCs w:val="18"/>
              </w:rPr>
              <w:t>b.产品检验报告、许可证、合格证明等</w:t>
            </w:r>
            <w:r>
              <w:rPr>
                <w:sz w:val="18"/>
                <w:szCs w:val="18"/>
              </w:rPr>
              <w:t xml:space="preserve"> </w:t>
            </w:r>
          </w:p>
          <w:p w14:paraId="6A559C25" w14:textId="7D91F5AB" w:rsidR="003D3193" w:rsidRDefault="003D3193" w:rsidP="003D3193">
            <w:pPr>
              <w:pStyle w:val="Default"/>
              <w:ind w:firstLineChars="100" w:firstLine="180"/>
              <w:rPr>
                <w:sz w:val="18"/>
                <w:szCs w:val="18"/>
              </w:rPr>
            </w:pPr>
            <w:r>
              <w:rPr>
                <w:rFonts w:hint="eastAsia"/>
                <w:sz w:val="18"/>
                <w:szCs w:val="18"/>
              </w:rPr>
              <w:t>c.仓库的环境、温度、卫生情况</w:t>
            </w:r>
            <w:r>
              <w:rPr>
                <w:sz w:val="18"/>
                <w:szCs w:val="18"/>
              </w:rPr>
              <w:t xml:space="preserve"> </w:t>
            </w:r>
          </w:p>
          <w:p w14:paraId="715422A9" w14:textId="0F5D6ED2" w:rsidR="003D3193" w:rsidRDefault="003D3193" w:rsidP="003D3193">
            <w:pPr>
              <w:pStyle w:val="Default"/>
              <w:ind w:firstLineChars="100" w:firstLine="180"/>
              <w:rPr>
                <w:sz w:val="18"/>
                <w:szCs w:val="18"/>
              </w:rPr>
            </w:pPr>
            <w:r>
              <w:rPr>
                <w:rFonts w:hint="eastAsia"/>
                <w:sz w:val="18"/>
                <w:szCs w:val="18"/>
              </w:rPr>
              <w:t>d.库位</w:t>
            </w:r>
          </w:p>
          <w:p w14:paraId="2C797FF7" w14:textId="73BF70FB" w:rsidR="000F04EC" w:rsidRPr="003D3193" w:rsidRDefault="003D3193" w:rsidP="003D3193">
            <w:pPr>
              <w:pStyle w:val="Default"/>
              <w:ind w:firstLineChars="100" w:firstLine="180"/>
              <w:rPr>
                <w:sz w:val="18"/>
                <w:szCs w:val="18"/>
              </w:rPr>
            </w:pPr>
            <w:r>
              <w:rPr>
                <w:rFonts w:hint="eastAsia"/>
                <w:sz w:val="18"/>
                <w:szCs w:val="18"/>
              </w:rPr>
              <w:t>e.保质期</w:t>
            </w:r>
          </w:p>
        </w:tc>
        <w:tc>
          <w:tcPr>
            <w:tcW w:w="1985" w:type="dxa"/>
            <w:shd w:val="clear" w:color="auto" w:fill="auto"/>
            <w:vAlign w:val="center"/>
          </w:tcPr>
          <w:p w14:paraId="4C2EFCE6" w14:textId="77777777" w:rsidR="000F04EC" w:rsidRDefault="000F04EC" w:rsidP="00950AE4">
            <w:pPr>
              <w:pStyle w:val="afffffffff9"/>
            </w:pPr>
          </w:p>
        </w:tc>
        <w:tc>
          <w:tcPr>
            <w:tcW w:w="2134" w:type="dxa"/>
            <w:shd w:val="clear" w:color="auto" w:fill="auto"/>
            <w:vAlign w:val="center"/>
          </w:tcPr>
          <w:p w14:paraId="41A8D90C" w14:textId="6399C9B9" w:rsidR="000F04EC" w:rsidRDefault="0099550A" w:rsidP="00950AE4">
            <w:pPr>
              <w:pStyle w:val="afffffffff9"/>
            </w:pPr>
            <w:r>
              <w:rPr>
                <w:rFonts w:hAnsi="宋体" w:hint="eastAsia"/>
              </w:rPr>
              <w:t>★</w:t>
            </w:r>
          </w:p>
        </w:tc>
      </w:tr>
      <w:tr w:rsidR="000F04EC" w14:paraId="67F84526" w14:textId="77777777" w:rsidTr="00950AE4">
        <w:trPr>
          <w:jc w:val="center"/>
        </w:trPr>
        <w:tc>
          <w:tcPr>
            <w:tcW w:w="1570" w:type="dxa"/>
            <w:vMerge w:val="restart"/>
            <w:shd w:val="clear" w:color="auto" w:fill="auto"/>
            <w:vAlign w:val="center"/>
          </w:tcPr>
          <w:p w14:paraId="3A44F484" w14:textId="21856C0F" w:rsidR="000F04EC" w:rsidRDefault="000F04EC" w:rsidP="00950AE4">
            <w:pPr>
              <w:pStyle w:val="afffffffff9"/>
            </w:pPr>
            <w:r>
              <w:rPr>
                <w:rFonts w:hint="eastAsia"/>
              </w:rPr>
              <w:t>出库信息</w:t>
            </w:r>
          </w:p>
        </w:tc>
        <w:tc>
          <w:tcPr>
            <w:tcW w:w="3685" w:type="dxa"/>
            <w:shd w:val="clear" w:color="auto" w:fill="auto"/>
            <w:vAlign w:val="center"/>
          </w:tcPr>
          <w:p w14:paraId="75D4F3FE" w14:textId="77777777" w:rsidR="0099550A" w:rsidRDefault="0099550A" w:rsidP="0099550A">
            <w:pPr>
              <w:pStyle w:val="Default"/>
              <w:ind w:firstLineChars="100" w:firstLine="180"/>
              <w:rPr>
                <w:sz w:val="18"/>
                <w:szCs w:val="18"/>
              </w:rPr>
            </w:pPr>
            <w:r>
              <w:rPr>
                <w:sz w:val="18"/>
                <w:szCs w:val="18"/>
              </w:rPr>
              <w:t xml:space="preserve">a. </w:t>
            </w:r>
            <w:r>
              <w:rPr>
                <w:rFonts w:hint="eastAsia"/>
                <w:sz w:val="18"/>
                <w:szCs w:val="18"/>
              </w:rPr>
              <w:t>产品流向主体（企业、部门）名称</w:t>
            </w:r>
            <w:r>
              <w:rPr>
                <w:sz w:val="18"/>
                <w:szCs w:val="18"/>
              </w:rPr>
              <w:t xml:space="preserve"> </w:t>
            </w:r>
          </w:p>
          <w:p w14:paraId="05A147D2" w14:textId="77777777" w:rsidR="0099550A" w:rsidRDefault="0099550A" w:rsidP="0099550A">
            <w:pPr>
              <w:pStyle w:val="Default"/>
              <w:ind w:firstLineChars="100" w:firstLine="180"/>
              <w:rPr>
                <w:sz w:val="18"/>
                <w:szCs w:val="18"/>
              </w:rPr>
            </w:pPr>
            <w:r>
              <w:rPr>
                <w:sz w:val="18"/>
                <w:szCs w:val="18"/>
              </w:rPr>
              <w:t xml:space="preserve">b. </w:t>
            </w:r>
            <w:r>
              <w:rPr>
                <w:rFonts w:hint="eastAsia"/>
                <w:sz w:val="18"/>
                <w:szCs w:val="18"/>
              </w:rPr>
              <w:t>产品流向企业统一社会信用代码</w:t>
            </w:r>
            <w:r>
              <w:rPr>
                <w:sz w:val="18"/>
                <w:szCs w:val="18"/>
              </w:rPr>
              <w:t xml:space="preserve"> </w:t>
            </w:r>
          </w:p>
          <w:p w14:paraId="33655A96" w14:textId="78BAF732" w:rsidR="000F04EC" w:rsidRDefault="0099550A" w:rsidP="0099550A">
            <w:pPr>
              <w:pStyle w:val="Default"/>
              <w:ind w:firstLineChars="100" w:firstLine="180"/>
            </w:pPr>
            <w:r>
              <w:rPr>
                <w:sz w:val="18"/>
                <w:szCs w:val="18"/>
              </w:rPr>
              <w:t xml:space="preserve">c. </w:t>
            </w:r>
            <w:r>
              <w:rPr>
                <w:rFonts w:hint="eastAsia"/>
                <w:sz w:val="18"/>
                <w:szCs w:val="18"/>
              </w:rPr>
              <w:t>出库产品名称、商品代码、生产日期</w:t>
            </w:r>
            <w:r>
              <w:rPr>
                <w:sz w:val="18"/>
                <w:szCs w:val="18"/>
              </w:rPr>
              <w:t>/</w:t>
            </w:r>
            <w:r>
              <w:rPr>
                <w:rFonts w:hint="eastAsia"/>
                <w:sz w:val="18"/>
                <w:szCs w:val="18"/>
              </w:rPr>
              <w:t>生产</w:t>
            </w:r>
            <w:r w:rsidRPr="0099550A">
              <w:rPr>
                <w:rFonts w:hint="eastAsia"/>
                <w:sz w:val="18"/>
                <w:szCs w:val="18"/>
              </w:rPr>
              <w:t>批号、产品数量</w:t>
            </w:r>
          </w:p>
          <w:p w14:paraId="02654AD1" w14:textId="5A8AECFE" w:rsidR="0099550A" w:rsidRPr="0099550A" w:rsidRDefault="0099550A" w:rsidP="0099550A">
            <w:pPr>
              <w:pStyle w:val="afffffffff9"/>
              <w:ind w:firstLineChars="100" w:firstLine="180"/>
              <w:jc w:val="left"/>
            </w:pPr>
            <w:r>
              <w:rPr>
                <w:rFonts w:hint="eastAsia"/>
              </w:rPr>
              <w:t>d. 产品出库时间</w:t>
            </w:r>
          </w:p>
        </w:tc>
        <w:tc>
          <w:tcPr>
            <w:tcW w:w="1985" w:type="dxa"/>
            <w:shd w:val="clear" w:color="auto" w:fill="auto"/>
            <w:vAlign w:val="center"/>
          </w:tcPr>
          <w:p w14:paraId="02F3E5C2" w14:textId="405DED47" w:rsidR="000F04EC" w:rsidRDefault="0099550A" w:rsidP="00950AE4">
            <w:pPr>
              <w:pStyle w:val="afffffffff9"/>
            </w:pPr>
            <w:r>
              <w:rPr>
                <w:rFonts w:hAnsi="宋体" w:hint="eastAsia"/>
              </w:rPr>
              <w:t>★</w:t>
            </w:r>
          </w:p>
        </w:tc>
        <w:tc>
          <w:tcPr>
            <w:tcW w:w="2134" w:type="dxa"/>
            <w:shd w:val="clear" w:color="auto" w:fill="auto"/>
            <w:vAlign w:val="center"/>
          </w:tcPr>
          <w:p w14:paraId="61C1EEF0" w14:textId="77777777" w:rsidR="000F04EC" w:rsidRDefault="000F04EC" w:rsidP="00950AE4">
            <w:pPr>
              <w:pStyle w:val="afffffffff9"/>
            </w:pPr>
          </w:p>
        </w:tc>
      </w:tr>
      <w:tr w:rsidR="000F04EC" w14:paraId="085FC544" w14:textId="77777777" w:rsidTr="00950AE4">
        <w:trPr>
          <w:jc w:val="center"/>
        </w:trPr>
        <w:tc>
          <w:tcPr>
            <w:tcW w:w="1570" w:type="dxa"/>
            <w:vMerge/>
            <w:shd w:val="clear" w:color="auto" w:fill="auto"/>
            <w:vAlign w:val="center"/>
          </w:tcPr>
          <w:p w14:paraId="3A819E71" w14:textId="77777777" w:rsidR="000F04EC" w:rsidRDefault="000F04EC" w:rsidP="00950AE4">
            <w:pPr>
              <w:pStyle w:val="afffffffff9"/>
            </w:pPr>
          </w:p>
        </w:tc>
        <w:tc>
          <w:tcPr>
            <w:tcW w:w="3685" w:type="dxa"/>
            <w:shd w:val="clear" w:color="auto" w:fill="auto"/>
            <w:vAlign w:val="center"/>
          </w:tcPr>
          <w:p w14:paraId="3821509A" w14:textId="77777777" w:rsidR="0099550A" w:rsidRDefault="0099550A" w:rsidP="0099550A">
            <w:pPr>
              <w:pStyle w:val="Default"/>
              <w:ind w:firstLineChars="100" w:firstLine="180"/>
              <w:rPr>
                <w:sz w:val="18"/>
                <w:szCs w:val="18"/>
              </w:rPr>
            </w:pPr>
            <w:r>
              <w:rPr>
                <w:sz w:val="18"/>
                <w:szCs w:val="18"/>
              </w:rPr>
              <w:t xml:space="preserve">a. </w:t>
            </w:r>
            <w:r>
              <w:rPr>
                <w:rFonts w:hint="eastAsia"/>
                <w:sz w:val="18"/>
                <w:szCs w:val="18"/>
              </w:rPr>
              <w:t>产品流向企业的联系方式、地址或出库部门、出库人、联系方式</w:t>
            </w:r>
            <w:r>
              <w:rPr>
                <w:sz w:val="18"/>
                <w:szCs w:val="18"/>
              </w:rPr>
              <w:t xml:space="preserve"> </w:t>
            </w:r>
          </w:p>
          <w:p w14:paraId="19A83483" w14:textId="63B881D1" w:rsidR="000F04EC" w:rsidRDefault="0099550A" w:rsidP="0099550A">
            <w:pPr>
              <w:pStyle w:val="Default"/>
              <w:ind w:firstLineChars="100" w:firstLine="180"/>
            </w:pPr>
            <w:r>
              <w:rPr>
                <w:sz w:val="18"/>
                <w:szCs w:val="18"/>
              </w:rPr>
              <w:t xml:space="preserve">b. </w:t>
            </w:r>
            <w:r>
              <w:rPr>
                <w:rFonts w:hint="eastAsia"/>
                <w:sz w:val="18"/>
                <w:szCs w:val="18"/>
              </w:rPr>
              <w:t>经办人信息</w:t>
            </w:r>
          </w:p>
        </w:tc>
        <w:tc>
          <w:tcPr>
            <w:tcW w:w="1985" w:type="dxa"/>
            <w:shd w:val="clear" w:color="auto" w:fill="auto"/>
            <w:vAlign w:val="center"/>
          </w:tcPr>
          <w:p w14:paraId="64F348CC" w14:textId="77777777" w:rsidR="000F04EC" w:rsidRDefault="000F04EC" w:rsidP="00950AE4">
            <w:pPr>
              <w:pStyle w:val="afffffffff9"/>
            </w:pPr>
          </w:p>
        </w:tc>
        <w:tc>
          <w:tcPr>
            <w:tcW w:w="2134" w:type="dxa"/>
            <w:shd w:val="clear" w:color="auto" w:fill="auto"/>
            <w:vAlign w:val="center"/>
          </w:tcPr>
          <w:p w14:paraId="643CB7B0" w14:textId="6744FDBA" w:rsidR="000F04EC" w:rsidRDefault="0099550A" w:rsidP="00950AE4">
            <w:pPr>
              <w:pStyle w:val="afffffffff9"/>
            </w:pPr>
            <w:r>
              <w:rPr>
                <w:rFonts w:hAnsi="宋体" w:hint="eastAsia"/>
              </w:rPr>
              <w:t>★</w:t>
            </w:r>
          </w:p>
        </w:tc>
      </w:tr>
    </w:tbl>
    <w:p w14:paraId="64EB6872" w14:textId="47A82E8C" w:rsidR="00950AE4" w:rsidRDefault="00AF52ED" w:rsidP="00AF52ED">
      <w:pPr>
        <w:pStyle w:val="affd"/>
        <w:spacing w:before="156" w:after="156"/>
      </w:pPr>
      <w:bookmarkStart w:id="147" w:name="_Toc180741055"/>
      <w:bookmarkStart w:id="148" w:name="_Toc180754965"/>
      <w:r>
        <w:rPr>
          <w:rFonts w:hint="eastAsia"/>
        </w:rPr>
        <w:t>运输环节追溯信息</w:t>
      </w:r>
      <w:bookmarkEnd w:id="147"/>
      <w:bookmarkEnd w:id="148"/>
    </w:p>
    <w:p w14:paraId="4DF29B0B" w14:textId="00E350D4" w:rsidR="00AF52ED" w:rsidRDefault="00AF52ED" w:rsidP="00AF52ED">
      <w:pPr>
        <w:pStyle w:val="affffb"/>
        <w:ind w:firstLine="420"/>
      </w:pPr>
      <w:r>
        <w:rPr>
          <w:rFonts w:hint="eastAsia"/>
        </w:rPr>
        <w:t>预制菜运输环节追溯信息见表10。</w:t>
      </w:r>
    </w:p>
    <w:p w14:paraId="7E10D1A7" w14:textId="21D86BC9" w:rsidR="00AF52ED" w:rsidRDefault="00AF52ED" w:rsidP="00AF52ED">
      <w:pPr>
        <w:pStyle w:val="aff2"/>
        <w:spacing w:before="156" w:after="156"/>
      </w:pPr>
      <w:r>
        <w:rPr>
          <w:rFonts w:hint="eastAsia"/>
        </w:rPr>
        <w:t>预制菜运输环节追溯信息</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3685"/>
        <w:gridCol w:w="1985"/>
        <w:gridCol w:w="2134"/>
      </w:tblGrid>
      <w:tr w:rsidR="00AF52ED" w14:paraId="196B77EE" w14:textId="77777777" w:rsidTr="00AF52ED">
        <w:trPr>
          <w:tblHeader/>
          <w:jc w:val="center"/>
        </w:trPr>
        <w:tc>
          <w:tcPr>
            <w:tcW w:w="1570" w:type="dxa"/>
            <w:tcBorders>
              <w:top w:val="single" w:sz="8" w:space="0" w:color="auto"/>
              <w:bottom w:val="single" w:sz="8" w:space="0" w:color="auto"/>
            </w:tcBorders>
            <w:shd w:val="clear" w:color="auto" w:fill="auto"/>
            <w:vAlign w:val="center"/>
          </w:tcPr>
          <w:p w14:paraId="55F8E96F" w14:textId="1891CA23" w:rsidR="00AF52ED" w:rsidRDefault="00AF52ED" w:rsidP="00AF52ED">
            <w:pPr>
              <w:pStyle w:val="afffffffff9"/>
            </w:pPr>
            <w:r>
              <w:rPr>
                <w:rFonts w:hint="eastAsia"/>
              </w:rPr>
              <w:t>类别</w:t>
            </w:r>
          </w:p>
        </w:tc>
        <w:tc>
          <w:tcPr>
            <w:tcW w:w="3685" w:type="dxa"/>
            <w:tcBorders>
              <w:top w:val="single" w:sz="8" w:space="0" w:color="auto"/>
              <w:bottom w:val="single" w:sz="8" w:space="0" w:color="auto"/>
            </w:tcBorders>
            <w:shd w:val="clear" w:color="auto" w:fill="auto"/>
            <w:vAlign w:val="center"/>
          </w:tcPr>
          <w:p w14:paraId="4920297B" w14:textId="2C0469B2" w:rsidR="00AF52ED" w:rsidRDefault="00AF52ED" w:rsidP="00AF52ED">
            <w:pPr>
              <w:pStyle w:val="afffffffff9"/>
            </w:pPr>
            <w:r>
              <w:rPr>
                <w:rFonts w:hint="eastAsia"/>
              </w:rPr>
              <w:t>内容</w:t>
            </w:r>
          </w:p>
        </w:tc>
        <w:tc>
          <w:tcPr>
            <w:tcW w:w="1985" w:type="dxa"/>
            <w:tcBorders>
              <w:top w:val="single" w:sz="8" w:space="0" w:color="auto"/>
              <w:bottom w:val="single" w:sz="8" w:space="0" w:color="auto"/>
            </w:tcBorders>
            <w:shd w:val="clear" w:color="auto" w:fill="auto"/>
            <w:vAlign w:val="center"/>
          </w:tcPr>
          <w:p w14:paraId="71E42B92" w14:textId="4057A85B" w:rsidR="00AF52ED" w:rsidRDefault="00AF52ED" w:rsidP="00AF52ED">
            <w:pPr>
              <w:pStyle w:val="afffffffff9"/>
            </w:pPr>
            <w:r>
              <w:rPr>
                <w:rFonts w:hint="eastAsia"/>
              </w:rPr>
              <w:t>基本追溯信息</w:t>
            </w:r>
          </w:p>
        </w:tc>
        <w:tc>
          <w:tcPr>
            <w:tcW w:w="2134" w:type="dxa"/>
            <w:tcBorders>
              <w:top w:val="single" w:sz="8" w:space="0" w:color="auto"/>
              <w:bottom w:val="single" w:sz="8" w:space="0" w:color="auto"/>
            </w:tcBorders>
            <w:shd w:val="clear" w:color="auto" w:fill="auto"/>
            <w:vAlign w:val="center"/>
          </w:tcPr>
          <w:p w14:paraId="596882B6" w14:textId="7DE28AF7" w:rsidR="00AF52ED" w:rsidRDefault="00AF52ED" w:rsidP="00AF52ED">
            <w:pPr>
              <w:pStyle w:val="afffffffff9"/>
            </w:pPr>
            <w:r>
              <w:rPr>
                <w:rFonts w:hint="eastAsia"/>
              </w:rPr>
              <w:t>扩展追溯信息</w:t>
            </w:r>
          </w:p>
        </w:tc>
      </w:tr>
      <w:tr w:rsidR="00AF52ED" w14:paraId="351CB379" w14:textId="77777777" w:rsidTr="00AF52ED">
        <w:trPr>
          <w:jc w:val="center"/>
        </w:trPr>
        <w:tc>
          <w:tcPr>
            <w:tcW w:w="1570" w:type="dxa"/>
            <w:vMerge w:val="restart"/>
            <w:tcBorders>
              <w:top w:val="single" w:sz="8" w:space="0" w:color="auto"/>
            </w:tcBorders>
            <w:shd w:val="clear" w:color="auto" w:fill="auto"/>
            <w:vAlign w:val="center"/>
          </w:tcPr>
          <w:p w14:paraId="4AE4A9F2" w14:textId="19D7FBEE" w:rsidR="00AF52ED" w:rsidRDefault="00AF52ED" w:rsidP="00AF52ED">
            <w:pPr>
              <w:pStyle w:val="afffffffff9"/>
            </w:pPr>
            <w:r>
              <w:rPr>
                <w:rFonts w:hint="eastAsia"/>
              </w:rPr>
              <w:t>追溯主体信息</w:t>
            </w:r>
          </w:p>
        </w:tc>
        <w:tc>
          <w:tcPr>
            <w:tcW w:w="3685" w:type="dxa"/>
            <w:tcBorders>
              <w:top w:val="single" w:sz="8" w:space="0" w:color="auto"/>
            </w:tcBorders>
            <w:shd w:val="clear" w:color="auto" w:fill="auto"/>
            <w:vAlign w:val="center"/>
          </w:tcPr>
          <w:p w14:paraId="41588381" w14:textId="2CA046FC" w:rsidR="00AF52ED" w:rsidRPr="00AF52ED" w:rsidRDefault="00AF52ED" w:rsidP="00AF52ED">
            <w:pPr>
              <w:pStyle w:val="Default"/>
            </w:pPr>
            <w:r>
              <w:rPr>
                <w:rFonts w:hint="eastAsia"/>
                <w:color w:val="323232"/>
                <w:sz w:val="18"/>
                <w:szCs w:val="18"/>
              </w:rPr>
              <w:t xml:space="preserve">  </w:t>
            </w:r>
            <w:r>
              <w:rPr>
                <w:color w:val="323232"/>
                <w:sz w:val="18"/>
                <w:szCs w:val="18"/>
              </w:rPr>
              <w:t>a.</w:t>
            </w:r>
            <w:r>
              <w:rPr>
                <w:rFonts w:hint="eastAsia"/>
                <w:color w:val="323232"/>
                <w:sz w:val="18"/>
                <w:szCs w:val="18"/>
              </w:rPr>
              <w:t>追溯主体名称及统一社会信用代码、注册地址和联系方式</w:t>
            </w:r>
          </w:p>
        </w:tc>
        <w:tc>
          <w:tcPr>
            <w:tcW w:w="1985" w:type="dxa"/>
            <w:tcBorders>
              <w:top w:val="single" w:sz="8" w:space="0" w:color="auto"/>
            </w:tcBorders>
            <w:shd w:val="clear" w:color="auto" w:fill="auto"/>
            <w:vAlign w:val="center"/>
          </w:tcPr>
          <w:p w14:paraId="7BB9B67D" w14:textId="3ECD9852" w:rsidR="00AF52ED" w:rsidRDefault="00AF52ED" w:rsidP="00AF52ED">
            <w:pPr>
              <w:pStyle w:val="afffffffff9"/>
            </w:pPr>
            <w:r>
              <w:rPr>
                <w:rFonts w:hAnsi="宋体" w:hint="eastAsia"/>
              </w:rPr>
              <w:t>★</w:t>
            </w:r>
          </w:p>
        </w:tc>
        <w:tc>
          <w:tcPr>
            <w:tcW w:w="2134" w:type="dxa"/>
            <w:tcBorders>
              <w:top w:val="single" w:sz="8" w:space="0" w:color="auto"/>
            </w:tcBorders>
            <w:shd w:val="clear" w:color="auto" w:fill="auto"/>
            <w:vAlign w:val="center"/>
          </w:tcPr>
          <w:p w14:paraId="1E9AD651" w14:textId="77777777" w:rsidR="00AF52ED" w:rsidRDefault="00AF52ED" w:rsidP="00AF52ED">
            <w:pPr>
              <w:pStyle w:val="afffffffff9"/>
            </w:pPr>
          </w:p>
        </w:tc>
      </w:tr>
      <w:tr w:rsidR="00AF52ED" w14:paraId="452814B0" w14:textId="77777777" w:rsidTr="00AF52ED">
        <w:trPr>
          <w:jc w:val="center"/>
        </w:trPr>
        <w:tc>
          <w:tcPr>
            <w:tcW w:w="1570" w:type="dxa"/>
            <w:vMerge/>
            <w:shd w:val="clear" w:color="auto" w:fill="auto"/>
            <w:vAlign w:val="center"/>
          </w:tcPr>
          <w:p w14:paraId="291DFED4" w14:textId="77777777" w:rsidR="00AF52ED" w:rsidRDefault="00AF52ED" w:rsidP="00AF52ED">
            <w:pPr>
              <w:pStyle w:val="afffffffff9"/>
            </w:pPr>
          </w:p>
        </w:tc>
        <w:tc>
          <w:tcPr>
            <w:tcW w:w="3685" w:type="dxa"/>
            <w:shd w:val="clear" w:color="auto" w:fill="auto"/>
            <w:vAlign w:val="center"/>
          </w:tcPr>
          <w:p w14:paraId="7EC5C4A2" w14:textId="5780E75F" w:rsidR="00AF52ED" w:rsidRDefault="00AF52ED" w:rsidP="00AF52ED">
            <w:pPr>
              <w:pStyle w:val="afffffffff9"/>
              <w:jc w:val="left"/>
            </w:pPr>
            <w:r>
              <w:rPr>
                <w:rFonts w:hint="eastAsia"/>
              </w:rPr>
              <w:t xml:space="preserve">  a.</w:t>
            </w:r>
            <w:r>
              <w:rPr>
                <w:rFonts w:hint="eastAsia"/>
                <w:color w:val="323232"/>
                <w:szCs w:val="18"/>
              </w:rPr>
              <w:t>追溯主体资质</w:t>
            </w:r>
          </w:p>
        </w:tc>
        <w:tc>
          <w:tcPr>
            <w:tcW w:w="1985" w:type="dxa"/>
            <w:shd w:val="clear" w:color="auto" w:fill="auto"/>
            <w:vAlign w:val="center"/>
          </w:tcPr>
          <w:p w14:paraId="04156ED8" w14:textId="77777777" w:rsidR="00AF52ED" w:rsidRDefault="00AF52ED" w:rsidP="00AF52ED">
            <w:pPr>
              <w:pStyle w:val="afffffffff9"/>
            </w:pPr>
          </w:p>
        </w:tc>
        <w:tc>
          <w:tcPr>
            <w:tcW w:w="2134" w:type="dxa"/>
            <w:shd w:val="clear" w:color="auto" w:fill="auto"/>
            <w:vAlign w:val="center"/>
          </w:tcPr>
          <w:p w14:paraId="454A0ED7" w14:textId="0F824994" w:rsidR="00AF52ED" w:rsidRDefault="00AF52ED" w:rsidP="00AF52ED">
            <w:pPr>
              <w:pStyle w:val="afffffffff9"/>
            </w:pPr>
            <w:r>
              <w:rPr>
                <w:rFonts w:hAnsi="宋体" w:hint="eastAsia"/>
              </w:rPr>
              <w:t>★</w:t>
            </w:r>
          </w:p>
        </w:tc>
      </w:tr>
      <w:tr w:rsidR="00AF52ED" w14:paraId="4AB17D17" w14:textId="77777777" w:rsidTr="00AF52ED">
        <w:trPr>
          <w:jc w:val="center"/>
        </w:trPr>
        <w:tc>
          <w:tcPr>
            <w:tcW w:w="1570" w:type="dxa"/>
            <w:vMerge w:val="restart"/>
            <w:shd w:val="clear" w:color="auto" w:fill="auto"/>
            <w:vAlign w:val="center"/>
          </w:tcPr>
          <w:p w14:paraId="2DAE81D3" w14:textId="2F812667" w:rsidR="00AF52ED" w:rsidRDefault="00AF52ED" w:rsidP="00AF52ED">
            <w:pPr>
              <w:pStyle w:val="afffffffff9"/>
            </w:pPr>
            <w:r>
              <w:rPr>
                <w:rFonts w:hint="eastAsia"/>
              </w:rPr>
              <w:t>物流信息</w:t>
            </w:r>
          </w:p>
        </w:tc>
        <w:tc>
          <w:tcPr>
            <w:tcW w:w="3685" w:type="dxa"/>
            <w:shd w:val="clear" w:color="auto" w:fill="auto"/>
            <w:vAlign w:val="center"/>
          </w:tcPr>
          <w:p w14:paraId="72A2C046" w14:textId="7DB20B02" w:rsidR="002C6506" w:rsidRDefault="002C6506" w:rsidP="002C6506">
            <w:pPr>
              <w:pStyle w:val="Default"/>
              <w:ind w:firstLineChars="100" w:firstLine="180"/>
              <w:rPr>
                <w:sz w:val="18"/>
                <w:szCs w:val="18"/>
              </w:rPr>
            </w:pPr>
            <w:r>
              <w:rPr>
                <w:rFonts w:hint="eastAsia"/>
                <w:sz w:val="18"/>
                <w:szCs w:val="18"/>
              </w:rPr>
              <w:t>a.托运主体名称、地址及联系方式</w:t>
            </w:r>
            <w:r>
              <w:rPr>
                <w:rFonts w:hint="eastAsia"/>
                <w:color w:val="323232"/>
                <w:sz w:val="18"/>
                <w:szCs w:val="18"/>
              </w:rPr>
              <w:t>、</w:t>
            </w:r>
            <w:r>
              <w:rPr>
                <w:rFonts w:hint="eastAsia"/>
                <w:sz w:val="18"/>
                <w:szCs w:val="18"/>
              </w:rPr>
              <w:t>接收主体名称、地址及联系方式</w:t>
            </w:r>
          </w:p>
          <w:p w14:paraId="68B741D3" w14:textId="56B1BDF2" w:rsidR="002C6506" w:rsidRDefault="002C6506" w:rsidP="002C6506">
            <w:pPr>
              <w:pStyle w:val="Default"/>
              <w:ind w:firstLineChars="100" w:firstLine="180"/>
              <w:rPr>
                <w:sz w:val="18"/>
                <w:szCs w:val="18"/>
              </w:rPr>
            </w:pPr>
            <w:r>
              <w:rPr>
                <w:sz w:val="18"/>
                <w:szCs w:val="18"/>
              </w:rPr>
              <w:t>b.</w:t>
            </w:r>
            <w:r>
              <w:rPr>
                <w:rFonts w:hint="eastAsia"/>
                <w:sz w:val="18"/>
                <w:szCs w:val="18"/>
              </w:rPr>
              <w:t>物流单号、始发地及目的地</w:t>
            </w:r>
          </w:p>
          <w:p w14:paraId="59653A5B" w14:textId="6026D6F4" w:rsidR="002C6506" w:rsidRDefault="002C6506" w:rsidP="002C6506">
            <w:pPr>
              <w:pStyle w:val="Default"/>
              <w:ind w:firstLineChars="100" w:firstLine="180"/>
              <w:rPr>
                <w:sz w:val="18"/>
                <w:szCs w:val="18"/>
              </w:rPr>
            </w:pPr>
            <w:r>
              <w:rPr>
                <w:sz w:val="18"/>
                <w:szCs w:val="18"/>
              </w:rPr>
              <w:t>c.</w:t>
            </w:r>
            <w:r>
              <w:rPr>
                <w:rFonts w:hint="eastAsia"/>
                <w:sz w:val="18"/>
                <w:szCs w:val="18"/>
              </w:rPr>
              <w:t>产品名称、商品代码及数量</w:t>
            </w:r>
          </w:p>
          <w:p w14:paraId="1AB745FC" w14:textId="782A3A3C" w:rsidR="00AF52ED" w:rsidRPr="002C6506" w:rsidRDefault="002C6506" w:rsidP="002C6506">
            <w:pPr>
              <w:pStyle w:val="Default"/>
              <w:ind w:firstLineChars="100" w:firstLine="180"/>
            </w:pPr>
            <w:r>
              <w:rPr>
                <w:sz w:val="18"/>
                <w:szCs w:val="18"/>
              </w:rPr>
              <w:t>d.</w:t>
            </w:r>
            <w:r>
              <w:rPr>
                <w:rFonts w:hint="eastAsia"/>
                <w:sz w:val="18"/>
                <w:szCs w:val="18"/>
              </w:rPr>
              <w:t>运输方式（常温、冷链）</w:t>
            </w:r>
          </w:p>
        </w:tc>
        <w:tc>
          <w:tcPr>
            <w:tcW w:w="1985" w:type="dxa"/>
            <w:shd w:val="clear" w:color="auto" w:fill="auto"/>
            <w:vAlign w:val="center"/>
          </w:tcPr>
          <w:p w14:paraId="04048F38" w14:textId="79FC5798" w:rsidR="00AF52ED" w:rsidRDefault="00AF52ED" w:rsidP="00AF52ED">
            <w:pPr>
              <w:pStyle w:val="afffffffff9"/>
            </w:pPr>
            <w:r>
              <w:rPr>
                <w:rFonts w:hAnsi="宋体" w:hint="eastAsia"/>
              </w:rPr>
              <w:t>★</w:t>
            </w:r>
          </w:p>
        </w:tc>
        <w:tc>
          <w:tcPr>
            <w:tcW w:w="2134" w:type="dxa"/>
            <w:shd w:val="clear" w:color="auto" w:fill="auto"/>
            <w:vAlign w:val="center"/>
          </w:tcPr>
          <w:p w14:paraId="3DF71370" w14:textId="77777777" w:rsidR="00AF52ED" w:rsidRDefault="00AF52ED" w:rsidP="00AF52ED">
            <w:pPr>
              <w:pStyle w:val="afffffffff9"/>
            </w:pPr>
          </w:p>
        </w:tc>
      </w:tr>
      <w:tr w:rsidR="00AF52ED" w14:paraId="332A0884" w14:textId="77777777" w:rsidTr="00AF52ED">
        <w:trPr>
          <w:jc w:val="center"/>
        </w:trPr>
        <w:tc>
          <w:tcPr>
            <w:tcW w:w="1570" w:type="dxa"/>
            <w:vMerge/>
            <w:shd w:val="clear" w:color="auto" w:fill="auto"/>
            <w:vAlign w:val="center"/>
          </w:tcPr>
          <w:p w14:paraId="1618A730" w14:textId="77777777" w:rsidR="00AF52ED" w:rsidRDefault="00AF52ED" w:rsidP="00AF52ED">
            <w:pPr>
              <w:pStyle w:val="afffffffff9"/>
            </w:pPr>
          </w:p>
        </w:tc>
        <w:tc>
          <w:tcPr>
            <w:tcW w:w="3685" w:type="dxa"/>
            <w:shd w:val="clear" w:color="auto" w:fill="auto"/>
            <w:vAlign w:val="center"/>
          </w:tcPr>
          <w:p w14:paraId="591C6D5B" w14:textId="77777777" w:rsidR="002C6506" w:rsidRDefault="002C6506" w:rsidP="002C6506">
            <w:pPr>
              <w:pStyle w:val="Default"/>
              <w:ind w:firstLineChars="100" w:firstLine="180"/>
              <w:rPr>
                <w:sz w:val="18"/>
                <w:szCs w:val="18"/>
              </w:rPr>
            </w:pPr>
            <w:r>
              <w:rPr>
                <w:color w:val="323232"/>
                <w:sz w:val="18"/>
                <w:szCs w:val="18"/>
              </w:rPr>
              <w:t xml:space="preserve">a. </w:t>
            </w:r>
            <w:r>
              <w:rPr>
                <w:rFonts w:hint="eastAsia"/>
                <w:sz w:val="18"/>
                <w:szCs w:val="18"/>
              </w:rPr>
              <w:t>运输人员姓名、身份证号、联系方式</w:t>
            </w:r>
          </w:p>
          <w:p w14:paraId="329C2DF3" w14:textId="77777777" w:rsidR="002C6506" w:rsidRDefault="002C6506" w:rsidP="002C6506">
            <w:pPr>
              <w:pStyle w:val="Default"/>
              <w:ind w:firstLineChars="100" w:firstLine="180"/>
              <w:rPr>
                <w:sz w:val="18"/>
                <w:szCs w:val="18"/>
              </w:rPr>
            </w:pPr>
            <w:r>
              <w:rPr>
                <w:sz w:val="18"/>
                <w:szCs w:val="18"/>
              </w:rPr>
              <w:t xml:space="preserve">b. </w:t>
            </w:r>
            <w:r>
              <w:rPr>
                <w:rFonts w:hint="eastAsia"/>
                <w:sz w:val="18"/>
                <w:szCs w:val="18"/>
              </w:rPr>
              <w:t>运输工具（车辆、船舶等）</w:t>
            </w:r>
          </w:p>
          <w:p w14:paraId="2C9BA0B7" w14:textId="77777777" w:rsidR="002C6506" w:rsidRDefault="002C6506" w:rsidP="002C6506">
            <w:pPr>
              <w:pStyle w:val="Default"/>
              <w:ind w:firstLineChars="100" w:firstLine="180"/>
              <w:rPr>
                <w:sz w:val="18"/>
                <w:szCs w:val="18"/>
              </w:rPr>
            </w:pPr>
            <w:r>
              <w:rPr>
                <w:color w:val="323232"/>
                <w:sz w:val="18"/>
                <w:szCs w:val="18"/>
              </w:rPr>
              <w:t xml:space="preserve">c. </w:t>
            </w:r>
            <w:r>
              <w:rPr>
                <w:rFonts w:hint="eastAsia"/>
                <w:sz w:val="18"/>
                <w:szCs w:val="18"/>
              </w:rPr>
              <w:t>运输工具编号</w:t>
            </w:r>
          </w:p>
          <w:p w14:paraId="6971535C" w14:textId="77777777" w:rsidR="002C6506" w:rsidRDefault="002C6506" w:rsidP="002C6506">
            <w:pPr>
              <w:pStyle w:val="Default"/>
              <w:ind w:firstLineChars="100" w:firstLine="180"/>
              <w:rPr>
                <w:sz w:val="18"/>
                <w:szCs w:val="18"/>
              </w:rPr>
            </w:pPr>
            <w:r>
              <w:rPr>
                <w:color w:val="323232"/>
                <w:sz w:val="18"/>
                <w:szCs w:val="18"/>
              </w:rPr>
              <w:lastRenderedPageBreak/>
              <w:t xml:space="preserve">d. </w:t>
            </w:r>
            <w:r>
              <w:rPr>
                <w:rFonts w:hint="eastAsia"/>
                <w:sz w:val="18"/>
                <w:szCs w:val="18"/>
              </w:rPr>
              <w:t>运输温湿度、卫生情况</w:t>
            </w:r>
          </w:p>
          <w:p w14:paraId="3B97EA2E" w14:textId="77777777" w:rsidR="002C6506" w:rsidRDefault="002C6506" w:rsidP="002C6506">
            <w:pPr>
              <w:pStyle w:val="Default"/>
              <w:ind w:firstLineChars="100" w:firstLine="180"/>
              <w:rPr>
                <w:color w:val="323232"/>
                <w:sz w:val="18"/>
                <w:szCs w:val="18"/>
              </w:rPr>
            </w:pPr>
            <w:r>
              <w:rPr>
                <w:color w:val="323232"/>
                <w:sz w:val="18"/>
                <w:szCs w:val="18"/>
              </w:rPr>
              <w:t xml:space="preserve">e. </w:t>
            </w:r>
            <w:r>
              <w:rPr>
                <w:rFonts w:hint="eastAsia"/>
                <w:color w:val="323232"/>
                <w:sz w:val="18"/>
                <w:szCs w:val="18"/>
              </w:rPr>
              <w:t>物流单元包装</w:t>
            </w:r>
            <w:r>
              <w:rPr>
                <w:color w:val="323232"/>
                <w:sz w:val="18"/>
                <w:szCs w:val="18"/>
              </w:rPr>
              <w:t xml:space="preserve"> </w:t>
            </w:r>
          </w:p>
          <w:p w14:paraId="4AD28905" w14:textId="46F96EBF" w:rsidR="00AF52ED" w:rsidRPr="002C6506" w:rsidRDefault="002C6506" w:rsidP="002C6506">
            <w:pPr>
              <w:pStyle w:val="Default"/>
              <w:ind w:firstLineChars="100" w:firstLine="180"/>
            </w:pPr>
            <w:r>
              <w:rPr>
                <w:color w:val="323232"/>
                <w:sz w:val="18"/>
                <w:szCs w:val="18"/>
              </w:rPr>
              <w:t xml:space="preserve">f. </w:t>
            </w:r>
            <w:r>
              <w:rPr>
                <w:rFonts w:hint="eastAsia"/>
                <w:sz w:val="18"/>
                <w:szCs w:val="18"/>
              </w:rPr>
              <w:t>运输监控信息等</w:t>
            </w:r>
          </w:p>
        </w:tc>
        <w:tc>
          <w:tcPr>
            <w:tcW w:w="1985" w:type="dxa"/>
            <w:shd w:val="clear" w:color="auto" w:fill="auto"/>
            <w:vAlign w:val="center"/>
          </w:tcPr>
          <w:p w14:paraId="09DF6195" w14:textId="77777777" w:rsidR="00AF52ED" w:rsidRDefault="00AF52ED" w:rsidP="00AF52ED">
            <w:pPr>
              <w:pStyle w:val="afffffffff9"/>
            </w:pPr>
          </w:p>
        </w:tc>
        <w:tc>
          <w:tcPr>
            <w:tcW w:w="2134" w:type="dxa"/>
            <w:shd w:val="clear" w:color="auto" w:fill="auto"/>
            <w:vAlign w:val="center"/>
          </w:tcPr>
          <w:p w14:paraId="59AF3FA8" w14:textId="7FAE5B97" w:rsidR="00AF52ED" w:rsidRDefault="00AF52ED" w:rsidP="00AF52ED">
            <w:pPr>
              <w:pStyle w:val="afffffffff9"/>
            </w:pPr>
            <w:r>
              <w:rPr>
                <w:rFonts w:hAnsi="宋体" w:hint="eastAsia"/>
              </w:rPr>
              <w:t>★</w:t>
            </w:r>
          </w:p>
        </w:tc>
      </w:tr>
    </w:tbl>
    <w:p w14:paraId="18843048" w14:textId="461E547A" w:rsidR="00AF52ED" w:rsidRDefault="00616130" w:rsidP="00616130">
      <w:pPr>
        <w:pStyle w:val="affd"/>
        <w:spacing w:before="156" w:after="156"/>
      </w:pPr>
      <w:bookmarkStart w:id="149" w:name="_Toc180741056"/>
      <w:bookmarkStart w:id="150" w:name="_Toc180754966"/>
      <w:r>
        <w:rPr>
          <w:rFonts w:hint="eastAsia"/>
        </w:rPr>
        <w:t>批发、零售及餐饮环节追溯信息</w:t>
      </w:r>
      <w:bookmarkEnd w:id="149"/>
      <w:bookmarkEnd w:id="150"/>
    </w:p>
    <w:p w14:paraId="46D39B31" w14:textId="4D1F6B4A" w:rsidR="00616130" w:rsidRDefault="00616130" w:rsidP="00616130">
      <w:pPr>
        <w:pStyle w:val="affffb"/>
        <w:ind w:firstLine="420"/>
      </w:pPr>
      <w:r>
        <w:rPr>
          <w:rFonts w:hint="eastAsia"/>
        </w:rPr>
        <w:t>预制菜批发、零售及餐饮环节追溯信息见表</w:t>
      </w:r>
      <w:r>
        <w:t>11</w:t>
      </w:r>
      <w:r>
        <w:rPr>
          <w:rFonts w:hint="eastAsia"/>
        </w:rPr>
        <w:t>。</w:t>
      </w:r>
    </w:p>
    <w:p w14:paraId="75F63F53" w14:textId="40CEFCCE" w:rsidR="00616130" w:rsidRPr="00616130" w:rsidRDefault="00616130" w:rsidP="00616130">
      <w:pPr>
        <w:pStyle w:val="aff2"/>
        <w:spacing w:before="156" w:after="156"/>
      </w:pPr>
      <w:r>
        <w:rPr>
          <w:rFonts w:hint="eastAsia"/>
        </w:rPr>
        <w:t>预制菜批发、零售及餐饮环节追溯信息</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3685"/>
        <w:gridCol w:w="2126"/>
        <w:gridCol w:w="1993"/>
      </w:tblGrid>
      <w:tr w:rsidR="00135710" w14:paraId="08F42552" w14:textId="77777777" w:rsidTr="00C8595F">
        <w:trPr>
          <w:tblHeader/>
          <w:jc w:val="center"/>
        </w:trPr>
        <w:tc>
          <w:tcPr>
            <w:tcW w:w="1570" w:type="dxa"/>
            <w:tcBorders>
              <w:top w:val="single" w:sz="8" w:space="0" w:color="auto"/>
              <w:bottom w:val="single" w:sz="8" w:space="0" w:color="auto"/>
            </w:tcBorders>
            <w:shd w:val="clear" w:color="auto" w:fill="auto"/>
            <w:vAlign w:val="center"/>
          </w:tcPr>
          <w:p w14:paraId="40673D5D" w14:textId="7DE3C64A" w:rsidR="00135710" w:rsidRDefault="00135710" w:rsidP="00135710">
            <w:pPr>
              <w:pStyle w:val="afffffffff9"/>
            </w:pPr>
            <w:r>
              <w:rPr>
                <w:rFonts w:hint="eastAsia"/>
              </w:rPr>
              <w:t>类别</w:t>
            </w:r>
          </w:p>
        </w:tc>
        <w:tc>
          <w:tcPr>
            <w:tcW w:w="3685" w:type="dxa"/>
            <w:tcBorders>
              <w:top w:val="single" w:sz="8" w:space="0" w:color="auto"/>
              <w:bottom w:val="single" w:sz="8" w:space="0" w:color="auto"/>
            </w:tcBorders>
            <w:shd w:val="clear" w:color="auto" w:fill="auto"/>
            <w:vAlign w:val="center"/>
          </w:tcPr>
          <w:p w14:paraId="53A9FD30" w14:textId="263B0F81" w:rsidR="00135710" w:rsidRDefault="00135710" w:rsidP="00135710">
            <w:pPr>
              <w:pStyle w:val="afffffffff9"/>
            </w:pPr>
            <w:r>
              <w:rPr>
                <w:rFonts w:hint="eastAsia"/>
              </w:rPr>
              <w:t>内容</w:t>
            </w:r>
          </w:p>
        </w:tc>
        <w:tc>
          <w:tcPr>
            <w:tcW w:w="2126" w:type="dxa"/>
            <w:tcBorders>
              <w:top w:val="single" w:sz="8" w:space="0" w:color="auto"/>
              <w:bottom w:val="single" w:sz="8" w:space="0" w:color="auto"/>
            </w:tcBorders>
            <w:shd w:val="clear" w:color="auto" w:fill="auto"/>
            <w:vAlign w:val="center"/>
          </w:tcPr>
          <w:p w14:paraId="3B630390" w14:textId="42CE7CD6" w:rsidR="00135710" w:rsidRDefault="00135710" w:rsidP="00135710">
            <w:pPr>
              <w:pStyle w:val="afffffffff9"/>
            </w:pPr>
            <w:r>
              <w:rPr>
                <w:rFonts w:hint="eastAsia"/>
              </w:rPr>
              <w:t>基本追溯信息</w:t>
            </w:r>
          </w:p>
        </w:tc>
        <w:tc>
          <w:tcPr>
            <w:tcW w:w="1993" w:type="dxa"/>
            <w:tcBorders>
              <w:top w:val="single" w:sz="8" w:space="0" w:color="auto"/>
              <w:bottom w:val="single" w:sz="8" w:space="0" w:color="auto"/>
            </w:tcBorders>
            <w:shd w:val="clear" w:color="auto" w:fill="auto"/>
            <w:vAlign w:val="center"/>
          </w:tcPr>
          <w:p w14:paraId="608C7F15" w14:textId="069807B2" w:rsidR="00135710" w:rsidRDefault="00135710" w:rsidP="00135710">
            <w:pPr>
              <w:pStyle w:val="afffffffff9"/>
            </w:pPr>
            <w:r>
              <w:rPr>
                <w:rFonts w:hint="eastAsia"/>
              </w:rPr>
              <w:t>扩展追溯信息</w:t>
            </w:r>
          </w:p>
        </w:tc>
      </w:tr>
      <w:tr w:rsidR="007D4466" w14:paraId="156DEC8C" w14:textId="77777777" w:rsidTr="00C8595F">
        <w:trPr>
          <w:jc w:val="center"/>
        </w:trPr>
        <w:tc>
          <w:tcPr>
            <w:tcW w:w="1570" w:type="dxa"/>
            <w:vMerge w:val="restart"/>
            <w:tcBorders>
              <w:top w:val="single" w:sz="8" w:space="0" w:color="auto"/>
            </w:tcBorders>
            <w:shd w:val="clear" w:color="auto" w:fill="auto"/>
            <w:vAlign w:val="center"/>
          </w:tcPr>
          <w:p w14:paraId="1948625B" w14:textId="5B15BC83" w:rsidR="007D4466" w:rsidRDefault="00C8595F" w:rsidP="00135710">
            <w:pPr>
              <w:pStyle w:val="afffffffff9"/>
            </w:pPr>
            <w:r>
              <w:rPr>
                <w:rFonts w:hint="eastAsia"/>
              </w:rPr>
              <w:t>追溯主体信息</w:t>
            </w:r>
          </w:p>
        </w:tc>
        <w:tc>
          <w:tcPr>
            <w:tcW w:w="3685" w:type="dxa"/>
            <w:tcBorders>
              <w:top w:val="single" w:sz="8" w:space="0" w:color="auto"/>
            </w:tcBorders>
            <w:shd w:val="clear" w:color="auto" w:fill="auto"/>
            <w:vAlign w:val="center"/>
          </w:tcPr>
          <w:p w14:paraId="08F1ECF1" w14:textId="5367DD9F" w:rsidR="007D4466" w:rsidRPr="00F75432" w:rsidRDefault="00F75432" w:rsidP="00F75432">
            <w:pPr>
              <w:pStyle w:val="afffffffff9"/>
              <w:jc w:val="left"/>
            </w:pPr>
            <w:r>
              <w:rPr>
                <w:rFonts w:hint="eastAsia"/>
              </w:rPr>
              <w:t xml:space="preserve">  </w:t>
            </w:r>
            <w:r>
              <w:rPr>
                <w:color w:val="323232"/>
                <w:szCs w:val="18"/>
              </w:rPr>
              <w:t>a.</w:t>
            </w:r>
            <w:r>
              <w:rPr>
                <w:rFonts w:hint="eastAsia"/>
                <w:color w:val="323232"/>
                <w:szCs w:val="18"/>
              </w:rPr>
              <w:t>追溯主体名称及统一社会信用代码、注册地址和联系方式</w:t>
            </w:r>
          </w:p>
        </w:tc>
        <w:tc>
          <w:tcPr>
            <w:tcW w:w="2126" w:type="dxa"/>
            <w:tcBorders>
              <w:top w:val="single" w:sz="8" w:space="0" w:color="auto"/>
            </w:tcBorders>
            <w:shd w:val="clear" w:color="auto" w:fill="auto"/>
            <w:vAlign w:val="center"/>
          </w:tcPr>
          <w:p w14:paraId="441B8FA6" w14:textId="698CA66E" w:rsidR="007D4466" w:rsidRDefault="00125C2D" w:rsidP="00135710">
            <w:pPr>
              <w:pStyle w:val="afffffffff9"/>
            </w:pPr>
            <w:r>
              <w:rPr>
                <w:rFonts w:hAnsi="宋体" w:hint="eastAsia"/>
              </w:rPr>
              <w:t>★</w:t>
            </w:r>
          </w:p>
        </w:tc>
        <w:tc>
          <w:tcPr>
            <w:tcW w:w="1993" w:type="dxa"/>
            <w:tcBorders>
              <w:top w:val="single" w:sz="8" w:space="0" w:color="auto"/>
            </w:tcBorders>
            <w:shd w:val="clear" w:color="auto" w:fill="auto"/>
            <w:vAlign w:val="center"/>
          </w:tcPr>
          <w:p w14:paraId="7062B2B0" w14:textId="77777777" w:rsidR="007D4466" w:rsidRDefault="007D4466" w:rsidP="00135710">
            <w:pPr>
              <w:pStyle w:val="afffffffff9"/>
            </w:pPr>
          </w:p>
        </w:tc>
      </w:tr>
      <w:tr w:rsidR="007D4466" w14:paraId="565C8C4A" w14:textId="77777777" w:rsidTr="00C8595F">
        <w:trPr>
          <w:jc w:val="center"/>
        </w:trPr>
        <w:tc>
          <w:tcPr>
            <w:tcW w:w="1570" w:type="dxa"/>
            <w:vMerge/>
            <w:shd w:val="clear" w:color="auto" w:fill="auto"/>
            <w:vAlign w:val="center"/>
          </w:tcPr>
          <w:p w14:paraId="35186BD6" w14:textId="77777777" w:rsidR="007D4466" w:rsidRDefault="007D4466" w:rsidP="00135710">
            <w:pPr>
              <w:pStyle w:val="afffffffff9"/>
            </w:pPr>
          </w:p>
        </w:tc>
        <w:tc>
          <w:tcPr>
            <w:tcW w:w="3685" w:type="dxa"/>
            <w:shd w:val="clear" w:color="auto" w:fill="auto"/>
            <w:vAlign w:val="center"/>
          </w:tcPr>
          <w:p w14:paraId="04EDB455" w14:textId="250A5DAB" w:rsidR="007D4466" w:rsidRDefault="00F75432" w:rsidP="00F75432">
            <w:pPr>
              <w:pStyle w:val="Default"/>
              <w:ind w:firstLineChars="100" w:firstLine="180"/>
            </w:pPr>
            <w:r>
              <w:rPr>
                <w:color w:val="323232"/>
                <w:sz w:val="18"/>
                <w:szCs w:val="18"/>
              </w:rPr>
              <w:t xml:space="preserve">b. </w:t>
            </w:r>
            <w:r>
              <w:rPr>
                <w:rFonts w:hint="eastAsia"/>
                <w:color w:val="323232"/>
                <w:sz w:val="18"/>
                <w:szCs w:val="18"/>
              </w:rPr>
              <w:t>追溯主体资质</w:t>
            </w:r>
          </w:p>
        </w:tc>
        <w:tc>
          <w:tcPr>
            <w:tcW w:w="2126" w:type="dxa"/>
            <w:shd w:val="clear" w:color="auto" w:fill="auto"/>
            <w:vAlign w:val="center"/>
          </w:tcPr>
          <w:p w14:paraId="2E2BCE36" w14:textId="77777777" w:rsidR="007D4466" w:rsidRDefault="007D4466" w:rsidP="00135710">
            <w:pPr>
              <w:pStyle w:val="afffffffff9"/>
            </w:pPr>
          </w:p>
        </w:tc>
        <w:tc>
          <w:tcPr>
            <w:tcW w:w="1993" w:type="dxa"/>
            <w:shd w:val="clear" w:color="auto" w:fill="auto"/>
            <w:vAlign w:val="center"/>
          </w:tcPr>
          <w:p w14:paraId="6192C355" w14:textId="6AAE3C57" w:rsidR="007D4466" w:rsidRDefault="00125C2D" w:rsidP="00135710">
            <w:pPr>
              <w:pStyle w:val="afffffffff9"/>
            </w:pPr>
            <w:r>
              <w:rPr>
                <w:rFonts w:hAnsi="宋体" w:hint="eastAsia"/>
              </w:rPr>
              <w:t>★</w:t>
            </w:r>
          </w:p>
        </w:tc>
      </w:tr>
      <w:tr w:rsidR="007D4466" w14:paraId="5F8B4A2D" w14:textId="77777777" w:rsidTr="00C8595F">
        <w:trPr>
          <w:jc w:val="center"/>
        </w:trPr>
        <w:tc>
          <w:tcPr>
            <w:tcW w:w="1570" w:type="dxa"/>
            <w:vMerge w:val="restart"/>
            <w:shd w:val="clear" w:color="auto" w:fill="auto"/>
            <w:vAlign w:val="center"/>
          </w:tcPr>
          <w:p w14:paraId="377EC8C0" w14:textId="638AD61F" w:rsidR="007D4466" w:rsidRDefault="006F364F" w:rsidP="00135710">
            <w:pPr>
              <w:pStyle w:val="afffffffff9"/>
            </w:pPr>
            <w:r>
              <w:rPr>
                <w:rFonts w:hint="eastAsia"/>
              </w:rPr>
              <w:t>产品信息</w:t>
            </w:r>
          </w:p>
        </w:tc>
        <w:tc>
          <w:tcPr>
            <w:tcW w:w="3685" w:type="dxa"/>
            <w:shd w:val="clear" w:color="auto" w:fill="auto"/>
            <w:vAlign w:val="center"/>
          </w:tcPr>
          <w:p w14:paraId="6B4DC8FC" w14:textId="77777777" w:rsidR="00F75432" w:rsidRDefault="00F75432" w:rsidP="00F75432">
            <w:pPr>
              <w:pStyle w:val="afffffffff9"/>
              <w:jc w:val="left"/>
              <w:rPr>
                <w:szCs w:val="18"/>
              </w:rPr>
            </w:pPr>
            <w:r>
              <w:rPr>
                <w:rFonts w:hint="eastAsia"/>
              </w:rPr>
              <w:t xml:space="preserve">  </w:t>
            </w:r>
            <w:r>
              <w:rPr>
                <w:szCs w:val="18"/>
              </w:rPr>
              <w:t xml:space="preserve">a. </w:t>
            </w:r>
            <w:r>
              <w:rPr>
                <w:rFonts w:hint="eastAsia"/>
                <w:szCs w:val="18"/>
              </w:rPr>
              <w:t>产品名称、商品代码</w:t>
            </w:r>
          </w:p>
          <w:p w14:paraId="15E84DBC" w14:textId="6FD01CB7" w:rsidR="007D4466" w:rsidRPr="00F75432" w:rsidRDefault="00F75432" w:rsidP="00F75432">
            <w:pPr>
              <w:pStyle w:val="afffffffff9"/>
              <w:ind w:firstLineChars="100" w:firstLine="180"/>
              <w:jc w:val="left"/>
            </w:pPr>
            <w:r>
              <w:rPr>
                <w:szCs w:val="18"/>
              </w:rPr>
              <w:t xml:space="preserve">b. </w:t>
            </w:r>
            <w:r>
              <w:rPr>
                <w:rFonts w:hint="eastAsia"/>
                <w:szCs w:val="18"/>
              </w:rPr>
              <w:t>数量、保质期、生产日期或生产批号</w:t>
            </w:r>
          </w:p>
        </w:tc>
        <w:tc>
          <w:tcPr>
            <w:tcW w:w="2126" w:type="dxa"/>
            <w:shd w:val="clear" w:color="auto" w:fill="auto"/>
            <w:vAlign w:val="center"/>
          </w:tcPr>
          <w:p w14:paraId="0BFAF2ED" w14:textId="1B1CD8A2" w:rsidR="007D4466" w:rsidRDefault="00125C2D" w:rsidP="00135710">
            <w:pPr>
              <w:pStyle w:val="afffffffff9"/>
            </w:pPr>
            <w:r>
              <w:rPr>
                <w:rFonts w:hAnsi="宋体" w:hint="eastAsia"/>
              </w:rPr>
              <w:t>★</w:t>
            </w:r>
          </w:p>
        </w:tc>
        <w:tc>
          <w:tcPr>
            <w:tcW w:w="1993" w:type="dxa"/>
            <w:shd w:val="clear" w:color="auto" w:fill="auto"/>
            <w:vAlign w:val="center"/>
          </w:tcPr>
          <w:p w14:paraId="35462878" w14:textId="77777777" w:rsidR="007D4466" w:rsidRDefault="007D4466" w:rsidP="00135710">
            <w:pPr>
              <w:pStyle w:val="afffffffff9"/>
            </w:pPr>
          </w:p>
        </w:tc>
      </w:tr>
      <w:tr w:rsidR="007D4466" w14:paraId="2BC7CDF6" w14:textId="77777777" w:rsidTr="00C8595F">
        <w:trPr>
          <w:jc w:val="center"/>
        </w:trPr>
        <w:tc>
          <w:tcPr>
            <w:tcW w:w="1570" w:type="dxa"/>
            <w:vMerge/>
            <w:shd w:val="clear" w:color="auto" w:fill="auto"/>
            <w:vAlign w:val="center"/>
          </w:tcPr>
          <w:p w14:paraId="7DA97E3B" w14:textId="77777777" w:rsidR="007D4466" w:rsidRDefault="007D4466" w:rsidP="00135710">
            <w:pPr>
              <w:pStyle w:val="afffffffff9"/>
            </w:pPr>
          </w:p>
        </w:tc>
        <w:tc>
          <w:tcPr>
            <w:tcW w:w="3685" w:type="dxa"/>
            <w:shd w:val="clear" w:color="auto" w:fill="auto"/>
            <w:vAlign w:val="center"/>
          </w:tcPr>
          <w:p w14:paraId="6A5C8E20" w14:textId="3498E199" w:rsidR="007D4466" w:rsidRPr="00F75432" w:rsidRDefault="00F75432" w:rsidP="00F75432">
            <w:pPr>
              <w:pStyle w:val="afffffffff9"/>
              <w:jc w:val="left"/>
            </w:pPr>
            <w:r>
              <w:rPr>
                <w:rFonts w:hint="eastAsia"/>
              </w:rPr>
              <w:t xml:space="preserve">  </w:t>
            </w:r>
            <w:r>
              <w:rPr>
                <w:szCs w:val="18"/>
              </w:rPr>
              <w:t xml:space="preserve">a. </w:t>
            </w:r>
            <w:r>
              <w:rPr>
                <w:rFonts w:hint="eastAsia"/>
                <w:szCs w:val="18"/>
              </w:rPr>
              <w:t>产品的检验报告、合格证或其它证明等</w:t>
            </w:r>
          </w:p>
        </w:tc>
        <w:tc>
          <w:tcPr>
            <w:tcW w:w="2126" w:type="dxa"/>
            <w:shd w:val="clear" w:color="auto" w:fill="auto"/>
            <w:vAlign w:val="center"/>
          </w:tcPr>
          <w:p w14:paraId="7BC542A7" w14:textId="77777777" w:rsidR="007D4466" w:rsidRDefault="007D4466" w:rsidP="00135710">
            <w:pPr>
              <w:pStyle w:val="afffffffff9"/>
            </w:pPr>
          </w:p>
        </w:tc>
        <w:tc>
          <w:tcPr>
            <w:tcW w:w="1993" w:type="dxa"/>
            <w:shd w:val="clear" w:color="auto" w:fill="auto"/>
            <w:vAlign w:val="center"/>
          </w:tcPr>
          <w:p w14:paraId="599B097C" w14:textId="417BD59E" w:rsidR="007D4466" w:rsidRDefault="00125C2D" w:rsidP="00135710">
            <w:pPr>
              <w:pStyle w:val="afffffffff9"/>
            </w:pPr>
            <w:r>
              <w:rPr>
                <w:rFonts w:hAnsi="宋体" w:hint="eastAsia"/>
              </w:rPr>
              <w:t>★</w:t>
            </w:r>
          </w:p>
        </w:tc>
      </w:tr>
      <w:tr w:rsidR="007D4466" w14:paraId="5FA52599" w14:textId="77777777" w:rsidTr="00C8595F">
        <w:trPr>
          <w:jc w:val="center"/>
        </w:trPr>
        <w:tc>
          <w:tcPr>
            <w:tcW w:w="1570" w:type="dxa"/>
            <w:vMerge w:val="restart"/>
            <w:shd w:val="clear" w:color="auto" w:fill="auto"/>
            <w:vAlign w:val="center"/>
          </w:tcPr>
          <w:p w14:paraId="2B353022" w14:textId="13AE353A" w:rsidR="007D4466" w:rsidRDefault="006F364F" w:rsidP="00135710">
            <w:pPr>
              <w:pStyle w:val="afffffffff9"/>
            </w:pPr>
            <w:r>
              <w:rPr>
                <w:rFonts w:hint="eastAsia"/>
              </w:rPr>
              <w:t>仓储信息</w:t>
            </w:r>
          </w:p>
        </w:tc>
        <w:tc>
          <w:tcPr>
            <w:tcW w:w="3685" w:type="dxa"/>
            <w:shd w:val="clear" w:color="auto" w:fill="auto"/>
            <w:vAlign w:val="center"/>
          </w:tcPr>
          <w:p w14:paraId="3284530E" w14:textId="36A63BAD" w:rsidR="007D4466" w:rsidRPr="00F75432" w:rsidRDefault="00F75432" w:rsidP="00F75432">
            <w:pPr>
              <w:pStyle w:val="Default"/>
              <w:ind w:firstLineChars="100" w:firstLine="180"/>
            </w:pPr>
            <w:r>
              <w:rPr>
                <w:sz w:val="18"/>
                <w:szCs w:val="18"/>
              </w:rPr>
              <w:t xml:space="preserve">a. </w:t>
            </w:r>
            <w:r>
              <w:rPr>
                <w:rFonts w:hint="eastAsia"/>
                <w:color w:val="323232"/>
                <w:sz w:val="18"/>
                <w:szCs w:val="18"/>
              </w:rPr>
              <w:t>仓储类型（冷藏、冷冻、常温）</w:t>
            </w:r>
            <w:r>
              <w:rPr>
                <w:color w:val="323232"/>
                <w:sz w:val="18"/>
                <w:szCs w:val="18"/>
              </w:rPr>
              <w:t xml:space="preserve"> </w:t>
            </w:r>
          </w:p>
        </w:tc>
        <w:tc>
          <w:tcPr>
            <w:tcW w:w="2126" w:type="dxa"/>
            <w:shd w:val="clear" w:color="auto" w:fill="auto"/>
            <w:vAlign w:val="center"/>
          </w:tcPr>
          <w:p w14:paraId="19731D99" w14:textId="67E91B90" w:rsidR="007D4466" w:rsidRDefault="00125C2D" w:rsidP="00135710">
            <w:pPr>
              <w:pStyle w:val="afffffffff9"/>
            </w:pPr>
            <w:r>
              <w:rPr>
                <w:rFonts w:hAnsi="宋体" w:hint="eastAsia"/>
              </w:rPr>
              <w:t>★</w:t>
            </w:r>
          </w:p>
        </w:tc>
        <w:tc>
          <w:tcPr>
            <w:tcW w:w="1993" w:type="dxa"/>
            <w:shd w:val="clear" w:color="auto" w:fill="auto"/>
            <w:vAlign w:val="center"/>
          </w:tcPr>
          <w:p w14:paraId="7043446E" w14:textId="77777777" w:rsidR="007D4466" w:rsidRDefault="007D4466" w:rsidP="00135710">
            <w:pPr>
              <w:pStyle w:val="afffffffff9"/>
            </w:pPr>
          </w:p>
        </w:tc>
      </w:tr>
      <w:tr w:rsidR="007D4466" w14:paraId="4C2338D1" w14:textId="77777777" w:rsidTr="00C8595F">
        <w:trPr>
          <w:jc w:val="center"/>
        </w:trPr>
        <w:tc>
          <w:tcPr>
            <w:tcW w:w="1570" w:type="dxa"/>
            <w:vMerge/>
            <w:shd w:val="clear" w:color="auto" w:fill="auto"/>
            <w:vAlign w:val="center"/>
          </w:tcPr>
          <w:p w14:paraId="5DA03F50" w14:textId="77777777" w:rsidR="007D4466" w:rsidRDefault="007D4466" w:rsidP="00135710">
            <w:pPr>
              <w:pStyle w:val="afffffffff9"/>
            </w:pPr>
          </w:p>
        </w:tc>
        <w:tc>
          <w:tcPr>
            <w:tcW w:w="3685" w:type="dxa"/>
            <w:shd w:val="clear" w:color="auto" w:fill="auto"/>
            <w:vAlign w:val="center"/>
          </w:tcPr>
          <w:p w14:paraId="67A9CD02" w14:textId="464FB5C2" w:rsidR="007D4466" w:rsidRDefault="00F75432" w:rsidP="00F75432">
            <w:pPr>
              <w:pStyle w:val="afffffffff9"/>
              <w:jc w:val="left"/>
            </w:pPr>
            <w:r>
              <w:rPr>
                <w:rFonts w:hint="eastAsia"/>
              </w:rPr>
              <w:t xml:space="preserve">  </w:t>
            </w:r>
            <w:r>
              <w:rPr>
                <w:szCs w:val="18"/>
              </w:rPr>
              <w:t xml:space="preserve">a. </w:t>
            </w:r>
            <w:r>
              <w:rPr>
                <w:rFonts w:hint="eastAsia"/>
                <w:szCs w:val="18"/>
              </w:rPr>
              <w:t>仓储温度、湿度等</w:t>
            </w:r>
          </w:p>
        </w:tc>
        <w:tc>
          <w:tcPr>
            <w:tcW w:w="2126" w:type="dxa"/>
            <w:shd w:val="clear" w:color="auto" w:fill="auto"/>
            <w:vAlign w:val="center"/>
          </w:tcPr>
          <w:p w14:paraId="782AA39C" w14:textId="77777777" w:rsidR="007D4466" w:rsidRDefault="007D4466" w:rsidP="00135710">
            <w:pPr>
              <w:pStyle w:val="afffffffff9"/>
            </w:pPr>
          </w:p>
        </w:tc>
        <w:tc>
          <w:tcPr>
            <w:tcW w:w="1993" w:type="dxa"/>
            <w:shd w:val="clear" w:color="auto" w:fill="auto"/>
            <w:vAlign w:val="center"/>
          </w:tcPr>
          <w:p w14:paraId="16D3885E" w14:textId="710350D7" w:rsidR="007D4466" w:rsidRDefault="00125C2D" w:rsidP="00135710">
            <w:pPr>
              <w:pStyle w:val="afffffffff9"/>
            </w:pPr>
            <w:r>
              <w:rPr>
                <w:rFonts w:hAnsi="宋体" w:hint="eastAsia"/>
              </w:rPr>
              <w:t>★</w:t>
            </w:r>
          </w:p>
        </w:tc>
      </w:tr>
      <w:tr w:rsidR="007D4466" w14:paraId="21C1E70A" w14:textId="77777777" w:rsidTr="00C8595F">
        <w:trPr>
          <w:jc w:val="center"/>
        </w:trPr>
        <w:tc>
          <w:tcPr>
            <w:tcW w:w="1570" w:type="dxa"/>
            <w:vMerge w:val="restart"/>
            <w:shd w:val="clear" w:color="auto" w:fill="auto"/>
            <w:vAlign w:val="center"/>
          </w:tcPr>
          <w:p w14:paraId="7E478C61" w14:textId="69F0D7FB" w:rsidR="007D4466" w:rsidRDefault="006F364F" w:rsidP="00135710">
            <w:pPr>
              <w:pStyle w:val="afffffffff9"/>
            </w:pPr>
            <w:r>
              <w:rPr>
                <w:rFonts w:hint="eastAsia"/>
              </w:rPr>
              <w:t>交易信息</w:t>
            </w:r>
          </w:p>
        </w:tc>
        <w:tc>
          <w:tcPr>
            <w:tcW w:w="3685" w:type="dxa"/>
            <w:shd w:val="clear" w:color="auto" w:fill="auto"/>
            <w:vAlign w:val="center"/>
          </w:tcPr>
          <w:p w14:paraId="665D45FF" w14:textId="7F66FE2C" w:rsidR="00F75432" w:rsidRDefault="00F75432" w:rsidP="00F75432">
            <w:pPr>
              <w:pStyle w:val="afffffffff9"/>
              <w:jc w:val="left"/>
              <w:rPr>
                <w:szCs w:val="18"/>
              </w:rPr>
            </w:pPr>
            <w:r>
              <w:rPr>
                <w:rFonts w:hint="eastAsia"/>
              </w:rPr>
              <w:t xml:space="preserve">  </w:t>
            </w:r>
            <w:r>
              <w:rPr>
                <w:szCs w:val="18"/>
              </w:rPr>
              <w:t xml:space="preserve">a. </w:t>
            </w:r>
            <w:r>
              <w:rPr>
                <w:rFonts w:hint="eastAsia"/>
                <w:szCs w:val="18"/>
              </w:rPr>
              <w:t>进货信息：供货者名称、地址、联系方式、进货日期等</w:t>
            </w:r>
          </w:p>
          <w:p w14:paraId="19E15901" w14:textId="290AB647" w:rsidR="007D4466" w:rsidRPr="00F75432" w:rsidRDefault="00F75432" w:rsidP="00F75432">
            <w:pPr>
              <w:pStyle w:val="Default"/>
              <w:ind w:firstLineChars="100" w:firstLine="180"/>
            </w:pPr>
            <w:r>
              <w:rPr>
                <w:sz w:val="18"/>
                <w:szCs w:val="18"/>
              </w:rPr>
              <w:t xml:space="preserve">b. </w:t>
            </w:r>
            <w:r>
              <w:rPr>
                <w:rFonts w:hint="eastAsia"/>
                <w:sz w:val="18"/>
                <w:szCs w:val="18"/>
              </w:rPr>
              <w:t>销售信息：购货者名称、地址、联系方式、销售日期（预制菜零售及餐饮企业不保留销售信息）</w:t>
            </w:r>
          </w:p>
        </w:tc>
        <w:tc>
          <w:tcPr>
            <w:tcW w:w="2126" w:type="dxa"/>
            <w:shd w:val="clear" w:color="auto" w:fill="auto"/>
            <w:vAlign w:val="center"/>
          </w:tcPr>
          <w:p w14:paraId="75204743" w14:textId="22110C40" w:rsidR="007D4466" w:rsidRDefault="00125C2D" w:rsidP="00135710">
            <w:pPr>
              <w:pStyle w:val="afffffffff9"/>
            </w:pPr>
            <w:r>
              <w:rPr>
                <w:rFonts w:hAnsi="宋体" w:hint="eastAsia"/>
              </w:rPr>
              <w:t>★</w:t>
            </w:r>
          </w:p>
        </w:tc>
        <w:tc>
          <w:tcPr>
            <w:tcW w:w="1993" w:type="dxa"/>
            <w:shd w:val="clear" w:color="auto" w:fill="auto"/>
            <w:vAlign w:val="center"/>
          </w:tcPr>
          <w:p w14:paraId="725AD59D" w14:textId="77777777" w:rsidR="007D4466" w:rsidRDefault="007D4466" w:rsidP="00135710">
            <w:pPr>
              <w:pStyle w:val="afffffffff9"/>
            </w:pPr>
          </w:p>
        </w:tc>
      </w:tr>
      <w:tr w:rsidR="007D4466" w14:paraId="5B1F6A58" w14:textId="77777777" w:rsidTr="00C8595F">
        <w:trPr>
          <w:jc w:val="center"/>
        </w:trPr>
        <w:tc>
          <w:tcPr>
            <w:tcW w:w="1570" w:type="dxa"/>
            <w:vMerge/>
            <w:shd w:val="clear" w:color="auto" w:fill="auto"/>
            <w:vAlign w:val="center"/>
          </w:tcPr>
          <w:p w14:paraId="26C93FFA" w14:textId="77777777" w:rsidR="007D4466" w:rsidRDefault="007D4466" w:rsidP="00135710">
            <w:pPr>
              <w:pStyle w:val="afffffffff9"/>
            </w:pPr>
          </w:p>
        </w:tc>
        <w:tc>
          <w:tcPr>
            <w:tcW w:w="3685" w:type="dxa"/>
            <w:shd w:val="clear" w:color="auto" w:fill="auto"/>
            <w:vAlign w:val="center"/>
          </w:tcPr>
          <w:p w14:paraId="5CBE0809" w14:textId="77777777" w:rsidR="00F75432" w:rsidRDefault="00F75432" w:rsidP="00F75432">
            <w:pPr>
              <w:pStyle w:val="Default"/>
              <w:ind w:firstLineChars="100" w:firstLine="180"/>
              <w:rPr>
                <w:sz w:val="18"/>
                <w:szCs w:val="18"/>
              </w:rPr>
            </w:pPr>
            <w:r>
              <w:rPr>
                <w:sz w:val="18"/>
                <w:szCs w:val="18"/>
              </w:rPr>
              <w:t xml:space="preserve">a. </w:t>
            </w:r>
            <w:r>
              <w:rPr>
                <w:rFonts w:hint="eastAsia"/>
                <w:sz w:val="18"/>
                <w:szCs w:val="18"/>
              </w:rPr>
              <w:t>供货者资质文件</w:t>
            </w:r>
          </w:p>
          <w:p w14:paraId="11A82F64" w14:textId="403FC0FB" w:rsidR="007D4466" w:rsidRPr="00F75432" w:rsidRDefault="00F75432" w:rsidP="00F75432">
            <w:pPr>
              <w:pStyle w:val="Default"/>
              <w:ind w:firstLineChars="100" w:firstLine="180"/>
            </w:pPr>
            <w:r>
              <w:rPr>
                <w:sz w:val="18"/>
                <w:szCs w:val="18"/>
              </w:rPr>
              <w:t xml:space="preserve">b. </w:t>
            </w:r>
            <w:r>
              <w:rPr>
                <w:rFonts w:hint="eastAsia"/>
                <w:sz w:val="18"/>
                <w:szCs w:val="18"/>
              </w:rPr>
              <w:t>票据编号等</w:t>
            </w:r>
          </w:p>
        </w:tc>
        <w:tc>
          <w:tcPr>
            <w:tcW w:w="2126" w:type="dxa"/>
            <w:shd w:val="clear" w:color="auto" w:fill="auto"/>
            <w:vAlign w:val="center"/>
          </w:tcPr>
          <w:p w14:paraId="7C2ED36F" w14:textId="77777777" w:rsidR="007D4466" w:rsidRDefault="007D4466" w:rsidP="00135710">
            <w:pPr>
              <w:pStyle w:val="afffffffff9"/>
            </w:pPr>
          </w:p>
        </w:tc>
        <w:tc>
          <w:tcPr>
            <w:tcW w:w="1993" w:type="dxa"/>
            <w:shd w:val="clear" w:color="auto" w:fill="auto"/>
            <w:vAlign w:val="center"/>
          </w:tcPr>
          <w:p w14:paraId="2B724DCD" w14:textId="1B7DB644" w:rsidR="007D4466" w:rsidRDefault="00125C2D" w:rsidP="00135710">
            <w:pPr>
              <w:pStyle w:val="afffffffff9"/>
            </w:pPr>
            <w:r>
              <w:rPr>
                <w:rFonts w:hAnsi="宋体" w:hint="eastAsia"/>
              </w:rPr>
              <w:t>★</w:t>
            </w:r>
          </w:p>
        </w:tc>
      </w:tr>
    </w:tbl>
    <w:p w14:paraId="3A805BDD" w14:textId="766E2A72" w:rsidR="00AF52ED" w:rsidRDefault="00744A60" w:rsidP="00744A60">
      <w:pPr>
        <w:pStyle w:val="affc"/>
        <w:spacing w:before="312" w:after="312"/>
      </w:pPr>
      <w:bookmarkStart w:id="151" w:name="_Toc180741057"/>
      <w:bookmarkStart w:id="152" w:name="_Toc180741083"/>
      <w:bookmarkStart w:id="153" w:name="_Toc180741398"/>
      <w:bookmarkStart w:id="154" w:name="_Toc180754967"/>
      <w:bookmarkStart w:id="155" w:name="_Toc184714353"/>
      <w:r>
        <w:rPr>
          <w:rFonts w:hint="eastAsia"/>
        </w:rPr>
        <w:t>追溯信息管理</w:t>
      </w:r>
      <w:bookmarkEnd w:id="151"/>
      <w:bookmarkEnd w:id="152"/>
      <w:bookmarkEnd w:id="153"/>
      <w:bookmarkEnd w:id="154"/>
      <w:bookmarkEnd w:id="155"/>
    </w:p>
    <w:p w14:paraId="641D2000" w14:textId="78519800" w:rsidR="00744A60" w:rsidRPr="00744A60" w:rsidRDefault="00744A60" w:rsidP="00744A60">
      <w:pPr>
        <w:pStyle w:val="affd"/>
        <w:spacing w:before="156" w:after="156"/>
      </w:pPr>
      <w:bookmarkStart w:id="156" w:name="_Toc180741058"/>
      <w:bookmarkStart w:id="157" w:name="_Toc180754968"/>
      <w:r>
        <w:rPr>
          <w:rFonts w:hint="eastAsia"/>
        </w:rPr>
        <w:t>追溯信息采集和记录要求</w:t>
      </w:r>
      <w:bookmarkEnd w:id="156"/>
      <w:bookmarkEnd w:id="157"/>
    </w:p>
    <w:p w14:paraId="219D4FEA" w14:textId="77777777" w:rsidR="00744A60" w:rsidRDefault="00744A60" w:rsidP="00744A60">
      <w:pPr>
        <w:pStyle w:val="afffffffff1"/>
      </w:pPr>
      <w:r>
        <w:rPr>
          <w:rFonts w:hint="eastAsia"/>
        </w:rPr>
        <w:t>宜采用条码和射频识别等自动识别技术进行产品信息采集。</w:t>
      </w:r>
      <w:r>
        <w:t xml:space="preserve"> </w:t>
      </w:r>
    </w:p>
    <w:p w14:paraId="2B0F978E" w14:textId="26846B26" w:rsidR="00744A60" w:rsidRDefault="00744A60" w:rsidP="00744A60">
      <w:pPr>
        <w:pStyle w:val="afffffffff1"/>
      </w:pPr>
      <w:r>
        <w:rPr>
          <w:rFonts w:hint="eastAsia"/>
        </w:rPr>
        <w:t>追溯信息记录应为电子形式或纸质形式，且能够查询或出示。</w:t>
      </w:r>
      <w:r>
        <w:t xml:space="preserve"> </w:t>
      </w:r>
    </w:p>
    <w:p w14:paraId="467DE778" w14:textId="4B6C2623" w:rsidR="00AE1956" w:rsidRPr="00AF52ED" w:rsidRDefault="00744A60" w:rsidP="00744A60">
      <w:pPr>
        <w:pStyle w:val="afffffffff1"/>
      </w:pPr>
      <w:r>
        <w:rPr>
          <w:rFonts w:hint="eastAsia"/>
        </w:rPr>
        <w:t>追溯信息记录应有原始记录或真实副本等佐证材料。真实副本应包括复印件、扫描件、照片、音视频或任何其他对原始记录准确复制的方式。</w:t>
      </w:r>
    </w:p>
    <w:p w14:paraId="4062A493" w14:textId="77777777" w:rsidR="00AF51A3" w:rsidRPr="00AF51A3" w:rsidRDefault="00AF51A3" w:rsidP="00AF51A3">
      <w:pPr>
        <w:pStyle w:val="affd"/>
        <w:spacing w:before="156" w:after="156"/>
      </w:pPr>
      <w:bookmarkStart w:id="158" w:name="_Toc180741059"/>
      <w:bookmarkStart w:id="159" w:name="_Toc180754969"/>
      <w:r w:rsidRPr="00AF51A3">
        <w:rPr>
          <w:rFonts w:hint="eastAsia"/>
        </w:rPr>
        <w:t>信息存储</w:t>
      </w:r>
      <w:bookmarkEnd w:id="158"/>
      <w:bookmarkEnd w:id="159"/>
      <w:r w:rsidRPr="00AF51A3">
        <w:t xml:space="preserve"> </w:t>
      </w:r>
    </w:p>
    <w:p w14:paraId="32B0F871" w14:textId="23508368" w:rsidR="00950AE4" w:rsidRDefault="00AF51A3" w:rsidP="00AF51A3">
      <w:pPr>
        <w:pStyle w:val="affffb"/>
        <w:ind w:firstLine="420"/>
      </w:pPr>
      <w:r w:rsidRPr="00AF51A3">
        <w:rPr>
          <w:rFonts w:hint="eastAsia"/>
        </w:rPr>
        <w:t>信息记录和相关凭证的保存期限不应少于产品保质期满后</w:t>
      </w:r>
      <w:r w:rsidRPr="00AF51A3">
        <w:t>6</w:t>
      </w:r>
      <w:r w:rsidRPr="00AF51A3">
        <w:rPr>
          <w:rFonts w:hint="eastAsia"/>
        </w:rPr>
        <w:t>个月；产品没有明确保质期的，保存期限不应少于</w:t>
      </w:r>
      <w:r w:rsidRPr="00AF51A3">
        <w:t>2</w:t>
      </w:r>
      <w:r w:rsidRPr="00AF51A3">
        <w:rPr>
          <w:rFonts w:hint="eastAsia"/>
        </w:rPr>
        <w:t>年。法律法规另有规定的除外。</w:t>
      </w:r>
    </w:p>
    <w:p w14:paraId="07BE4ADF" w14:textId="77777777" w:rsidR="00AF51A3" w:rsidRPr="00AF51A3" w:rsidRDefault="00AF51A3" w:rsidP="00AF51A3">
      <w:pPr>
        <w:pStyle w:val="affd"/>
        <w:spacing w:before="156" w:after="156"/>
      </w:pPr>
      <w:bookmarkStart w:id="160" w:name="_Toc180741060"/>
      <w:bookmarkStart w:id="161" w:name="_Toc180754970"/>
      <w:r w:rsidRPr="00AF51A3">
        <w:rPr>
          <w:rFonts w:hint="eastAsia"/>
        </w:rPr>
        <w:t>信息共享</w:t>
      </w:r>
      <w:bookmarkEnd w:id="160"/>
      <w:bookmarkEnd w:id="161"/>
      <w:r w:rsidRPr="00AF51A3">
        <w:t xml:space="preserve"> </w:t>
      </w:r>
    </w:p>
    <w:p w14:paraId="2A4AF4A7" w14:textId="77777777" w:rsidR="00AF51A3" w:rsidRPr="00AF51A3" w:rsidRDefault="00AF51A3" w:rsidP="00AF51A3">
      <w:pPr>
        <w:pStyle w:val="affffb"/>
        <w:ind w:firstLine="420"/>
      </w:pPr>
      <w:r w:rsidRPr="00AF51A3">
        <w:rPr>
          <w:rFonts w:hint="eastAsia"/>
        </w:rPr>
        <w:t>追溯信息应能在供应链中迅速共享，以支持追溯的完整性和及时性。</w:t>
      </w:r>
    </w:p>
    <w:p w14:paraId="18986185" w14:textId="5BC50956" w:rsidR="00AF51A3" w:rsidRPr="00AF51A3" w:rsidRDefault="00AF51A3" w:rsidP="00AF51A3">
      <w:pPr>
        <w:pStyle w:val="affd"/>
        <w:spacing w:before="156" w:after="156"/>
      </w:pPr>
      <w:bookmarkStart w:id="162" w:name="_Toc180741061"/>
      <w:bookmarkStart w:id="163" w:name="_Toc180754971"/>
      <w:r w:rsidRPr="00AF51A3">
        <w:rPr>
          <w:rFonts w:hint="eastAsia"/>
        </w:rPr>
        <w:t>数据安全</w:t>
      </w:r>
      <w:bookmarkEnd w:id="162"/>
      <w:bookmarkEnd w:id="163"/>
      <w:r w:rsidRPr="00AF51A3">
        <w:t xml:space="preserve"> </w:t>
      </w:r>
    </w:p>
    <w:p w14:paraId="428B777E" w14:textId="28E1DD4C" w:rsidR="00AF51A3" w:rsidRPr="00950AE4" w:rsidRDefault="00AF51A3" w:rsidP="00AF51A3">
      <w:pPr>
        <w:pStyle w:val="affffb"/>
        <w:ind w:firstLine="420"/>
      </w:pPr>
      <w:r w:rsidRPr="00AF51A3">
        <w:rPr>
          <w:rFonts w:hint="eastAsia"/>
        </w:rPr>
        <w:lastRenderedPageBreak/>
        <w:t>应采取必要的安全措施，确保追溯信息的保密性、可用性和完整性。</w:t>
      </w:r>
    </w:p>
    <w:p w14:paraId="63566609" w14:textId="77777777" w:rsidR="00845660" w:rsidRPr="006A7F6A" w:rsidRDefault="00845660" w:rsidP="006A7F6A">
      <w:pPr>
        <w:pStyle w:val="affffb"/>
        <w:ind w:firstLineChars="0" w:firstLine="0"/>
      </w:pPr>
    </w:p>
    <w:p w14:paraId="0AD2C8CD" w14:textId="77777777" w:rsidR="000339E1" w:rsidRPr="00BD2850" w:rsidRDefault="000339E1" w:rsidP="00BD2850">
      <w:pPr>
        <w:pStyle w:val="affffb"/>
        <w:ind w:firstLineChars="0" w:firstLine="0"/>
      </w:pPr>
    </w:p>
    <w:p w14:paraId="3CFAA580" w14:textId="77777777" w:rsidR="0007003D" w:rsidRDefault="0007003D" w:rsidP="00CD561D">
      <w:pPr>
        <w:pStyle w:val="affffb"/>
        <w:ind w:firstLine="420"/>
        <w:sectPr w:rsidR="0007003D" w:rsidSect="00DC2659">
          <w:headerReference w:type="even" r:id="rId28"/>
          <w:headerReference w:type="default" r:id="rId29"/>
          <w:footerReference w:type="even" r:id="rId30"/>
          <w:footerReference w:type="default" r:id="rId31"/>
          <w:pgSz w:w="11906" w:h="16838" w:code="9"/>
          <w:pgMar w:top="1928" w:right="1134" w:bottom="1134" w:left="1134" w:header="1418" w:footer="1134" w:gutter="284"/>
          <w:pgNumType w:start="1"/>
          <w:cols w:space="425"/>
          <w:formProt w:val="0"/>
          <w:docGrid w:type="lines" w:linePitch="312"/>
        </w:sectPr>
      </w:pPr>
    </w:p>
    <w:p w14:paraId="56D14D79" w14:textId="77777777" w:rsidR="00CD561D" w:rsidRDefault="00CD561D" w:rsidP="0007003D">
      <w:pPr>
        <w:pStyle w:val="af8"/>
        <w:rPr>
          <w:rFonts w:hint="eastAsia"/>
          <w:vanish w:val="0"/>
        </w:rPr>
      </w:pPr>
      <w:bookmarkStart w:id="164" w:name="BookMark5"/>
      <w:bookmarkEnd w:id="33"/>
    </w:p>
    <w:p w14:paraId="3F8B30A2" w14:textId="77777777" w:rsidR="0007003D" w:rsidRDefault="0007003D" w:rsidP="0007003D">
      <w:pPr>
        <w:pStyle w:val="afe"/>
        <w:rPr>
          <w:vanish w:val="0"/>
        </w:rPr>
      </w:pPr>
    </w:p>
    <w:p w14:paraId="6E10D814" w14:textId="6C0EF7FD" w:rsidR="0007003D" w:rsidRDefault="0007003D" w:rsidP="0007003D">
      <w:pPr>
        <w:pStyle w:val="aff3"/>
        <w:spacing w:after="156"/>
      </w:pPr>
      <w:r>
        <w:br/>
      </w:r>
      <w:bookmarkStart w:id="165" w:name="_Toc180741062"/>
      <w:bookmarkStart w:id="166" w:name="_Toc180741084"/>
      <w:bookmarkStart w:id="167" w:name="_Toc180741399"/>
      <w:bookmarkStart w:id="168" w:name="_Toc180754972"/>
      <w:bookmarkStart w:id="169" w:name="_Toc184714354"/>
      <w:r>
        <w:rPr>
          <w:rFonts w:hint="eastAsia"/>
        </w:rPr>
        <w:t>（规范性）</w:t>
      </w:r>
      <w:r>
        <w:br/>
      </w:r>
      <w:r>
        <w:rPr>
          <w:rFonts w:hint="eastAsia"/>
        </w:rPr>
        <w:t>AI及应用标识符数据字段</w:t>
      </w:r>
      <w:bookmarkEnd w:id="165"/>
      <w:bookmarkEnd w:id="166"/>
      <w:bookmarkEnd w:id="167"/>
      <w:bookmarkEnd w:id="168"/>
      <w:bookmarkEnd w:id="169"/>
    </w:p>
    <w:p w14:paraId="40EB8C86" w14:textId="70FE7AF1" w:rsidR="0007003D" w:rsidRDefault="0007003D" w:rsidP="0007003D">
      <w:pPr>
        <w:pStyle w:val="affffb"/>
        <w:ind w:firstLine="420"/>
      </w:pPr>
      <w:r>
        <w:t>AI</w:t>
      </w:r>
      <w:r>
        <w:rPr>
          <w:rFonts w:hint="eastAsia"/>
        </w:rPr>
        <w:t>及应用标识符的数据字段如表</w:t>
      </w:r>
      <w:r>
        <w:t>A.1</w:t>
      </w:r>
      <w:r>
        <w:rPr>
          <w:rFonts w:hint="eastAsia"/>
        </w:rPr>
        <w:t>所示。</w:t>
      </w:r>
    </w:p>
    <w:p w14:paraId="5E36AA7C" w14:textId="776ABB5B" w:rsidR="0007003D" w:rsidRDefault="0007003D" w:rsidP="0007003D">
      <w:pPr>
        <w:pStyle w:val="aff"/>
        <w:spacing w:before="156" w:after="156"/>
        <w:rPr>
          <w:szCs w:val="21"/>
        </w:rPr>
      </w:pPr>
      <w:r>
        <w:rPr>
          <w:szCs w:val="21"/>
        </w:rPr>
        <w:t>AI</w:t>
      </w:r>
      <w:r>
        <w:rPr>
          <w:rFonts w:hint="eastAsia"/>
          <w:szCs w:val="21"/>
        </w:rPr>
        <w:t>及应用标识符数据字段表示</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21"/>
        <w:gridCol w:w="1418"/>
        <w:gridCol w:w="1842"/>
        <w:gridCol w:w="1993"/>
      </w:tblGrid>
      <w:tr w:rsidR="00D31BCE" w14:paraId="7C85C2F0" w14:textId="77777777" w:rsidTr="00751950">
        <w:trPr>
          <w:tblHeader/>
          <w:jc w:val="center"/>
        </w:trPr>
        <w:tc>
          <w:tcPr>
            <w:tcW w:w="4121" w:type="dxa"/>
            <w:tcBorders>
              <w:top w:val="single" w:sz="8" w:space="0" w:color="auto"/>
              <w:bottom w:val="single" w:sz="8" w:space="0" w:color="auto"/>
            </w:tcBorders>
            <w:shd w:val="clear" w:color="auto" w:fill="auto"/>
          </w:tcPr>
          <w:p w14:paraId="0B452598" w14:textId="557E22E2" w:rsidR="00D31BCE" w:rsidRDefault="00D31BCE" w:rsidP="00D31BCE">
            <w:pPr>
              <w:pStyle w:val="afffffffff9"/>
            </w:pPr>
            <w:r>
              <w:rPr>
                <w:rFonts w:hint="eastAsia"/>
                <w:szCs w:val="18"/>
              </w:rPr>
              <w:t>单元数据串名称</w:t>
            </w:r>
            <w:r>
              <w:rPr>
                <w:szCs w:val="18"/>
              </w:rPr>
              <w:t xml:space="preserve"> </w:t>
            </w:r>
          </w:p>
        </w:tc>
        <w:tc>
          <w:tcPr>
            <w:tcW w:w="1418" w:type="dxa"/>
            <w:tcBorders>
              <w:top w:val="single" w:sz="8" w:space="0" w:color="auto"/>
              <w:bottom w:val="single" w:sz="8" w:space="0" w:color="auto"/>
            </w:tcBorders>
            <w:shd w:val="clear" w:color="auto" w:fill="auto"/>
          </w:tcPr>
          <w:p w14:paraId="76BFDECE" w14:textId="630D10D1" w:rsidR="00D31BCE" w:rsidRDefault="00D31BCE" w:rsidP="00D31BCE">
            <w:pPr>
              <w:pStyle w:val="afffffffff9"/>
            </w:pPr>
            <w:r>
              <w:rPr>
                <w:szCs w:val="18"/>
              </w:rPr>
              <w:t xml:space="preserve">AI </w:t>
            </w:r>
          </w:p>
        </w:tc>
        <w:tc>
          <w:tcPr>
            <w:tcW w:w="1842" w:type="dxa"/>
            <w:tcBorders>
              <w:top w:val="single" w:sz="8" w:space="0" w:color="auto"/>
              <w:bottom w:val="single" w:sz="8" w:space="0" w:color="auto"/>
            </w:tcBorders>
            <w:shd w:val="clear" w:color="auto" w:fill="auto"/>
          </w:tcPr>
          <w:p w14:paraId="39D37395" w14:textId="16FF029B" w:rsidR="00D31BCE" w:rsidRDefault="00D31BCE" w:rsidP="00D31BCE">
            <w:pPr>
              <w:pStyle w:val="afffffffff9"/>
            </w:pPr>
            <w:r>
              <w:rPr>
                <w:szCs w:val="18"/>
              </w:rPr>
              <w:t>AI</w:t>
            </w:r>
            <w:r>
              <w:rPr>
                <w:rFonts w:hint="eastAsia"/>
                <w:szCs w:val="18"/>
              </w:rPr>
              <w:t>数据字段格式</w:t>
            </w:r>
            <w:r w:rsidR="00751950" w:rsidRPr="00751950">
              <w:rPr>
                <w:szCs w:val="18"/>
                <w:vertAlign w:val="superscript"/>
              </w:rPr>
              <w:t>a</w:t>
            </w:r>
          </w:p>
        </w:tc>
        <w:tc>
          <w:tcPr>
            <w:tcW w:w="1993" w:type="dxa"/>
            <w:tcBorders>
              <w:top w:val="single" w:sz="8" w:space="0" w:color="auto"/>
              <w:bottom w:val="single" w:sz="8" w:space="0" w:color="auto"/>
            </w:tcBorders>
            <w:shd w:val="clear" w:color="auto" w:fill="auto"/>
          </w:tcPr>
          <w:p w14:paraId="0005E097" w14:textId="63055BBC" w:rsidR="00D31BCE" w:rsidRDefault="00D31BCE" w:rsidP="00D31BCE">
            <w:pPr>
              <w:pStyle w:val="afffffffff9"/>
            </w:pPr>
            <w:r>
              <w:rPr>
                <w:rFonts w:hint="eastAsia"/>
                <w:szCs w:val="18"/>
              </w:rPr>
              <w:t>可选或必选</w:t>
            </w:r>
            <w:r>
              <w:rPr>
                <w:szCs w:val="18"/>
              </w:rPr>
              <w:t xml:space="preserve"> </w:t>
            </w:r>
          </w:p>
        </w:tc>
      </w:tr>
      <w:tr w:rsidR="00D31BCE" w14:paraId="04633FF8" w14:textId="77777777" w:rsidTr="00751950">
        <w:trPr>
          <w:jc w:val="center"/>
        </w:trPr>
        <w:tc>
          <w:tcPr>
            <w:tcW w:w="4121" w:type="dxa"/>
            <w:tcBorders>
              <w:top w:val="single" w:sz="8" w:space="0" w:color="auto"/>
            </w:tcBorders>
            <w:shd w:val="clear" w:color="auto" w:fill="auto"/>
          </w:tcPr>
          <w:p w14:paraId="32947956" w14:textId="1BB5C522" w:rsidR="00D31BCE" w:rsidRDefault="00D31BCE" w:rsidP="00D31BCE">
            <w:pPr>
              <w:pStyle w:val="afffffffff9"/>
            </w:pPr>
            <w:r>
              <w:rPr>
                <w:rFonts w:hint="eastAsia"/>
                <w:szCs w:val="18"/>
              </w:rPr>
              <w:t>全球贸易项目代码（</w:t>
            </w:r>
            <w:r>
              <w:rPr>
                <w:szCs w:val="18"/>
              </w:rPr>
              <w:t>GTIN</w:t>
            </w:r>
            <w:r>
              <w:rPr>
                <w:rFonts w:hint="eastAsia"/>
                <w:szCs w:val="18"/>
              </w:rPr>
              <w:t>）</w:t>
            </w:r>
            <w:r>
              <w:rPr>
                <w:szCs w:val="18"/>
              </w:rPr>
              <w:t xml:space="preserve"> </w:t>
            </w:r>
          </w:p>
        </w:tc>
        <w:tc>
          <w:tcPr>
            <w:tcW w:w="1418" w:type="dxa"/>
            <w:tcBorders>
              <w:top w:val="single" w:sz="8" w:space="0" w:color="auto"/>
            </w:tcBorders>
            <w:shd w:val="clear" w:color="auto" w:fill="auto"/>
          </w:tcPr>
          <w:p w14:paraId="04FF9B28" w14:textId="27585BEE" w:rsidR="00D31BCE" w:rsidRDefault="00D31BCE" w:rsidP="00D31BCE">
            <w:pPr>
              <w:pStyle w:val="afffffffff9"/>
            </w:pPr>
            <w:r>
              <w:rPr>
                <w:szCs w:val="18"/>
              </w:rPr>
              <w:t xml:space="preserve">01 </w:t>
            </w:r>
          </w:p>
        </w:tc>
        <w:tc>
          <w:tcPr>
            <w:tcW w:w="1842" w:type="dxa"/>
            <w:tcBorders>
              <w:top w:val="single" w:sz="8" w:space="0" w:color="auto"/>
            </w:tcBorders>
            <w:shd w:val="clear" w:color="auto" w:fill="auto"/>
          </w:tcPr>
          <w:p w14:paraId="5CF008DF" w14:textId="03CB843E" w:rsidR="00D31BCE" w:rsidRDefault="00D31BCE" w:rsidP="00D31BCE">
            <w:pPr>
              <w:pStyle w:val="afffffffff9"/>
            </w:pPr>
            <w:r>
              <w:rPr>
                <w:szCs w:val="18"/>
              </w:rPr>
              <w:t xml:space="preserve">N14 </w:t>
            </w:r>
          </w:p>
        </w:tc>
        <w:tc>
          <w:tcPr>
            <w:tcW w:w="1993" w:type="dxa"/>
            <w:tcBorders>
              <w:top w:val="single" w:sz="8" w:space="0" w:color="auto"/>
            </w:tcBorders>
            <w:shd w:val="clear" w:color="auto" w:fill="auto"/>
          </w:tcPr>
          <w:p w14:paraId="7F914DD1" w14:textId="319CFCA4" w:rsidR="00D31BCE" w:rsidRDefault="00D31BCE" w:rsidP="00D31BCE">
            <w:pPr>
              <w:pStyle w:val="afffffffff9"/>
            </w:pPr>
            <w:r>
              <w:rPr>
                <w:rFonts w:hint="eastAsia"/>
                <w:szCs w:val="18"/>
              </w:rPr>
              <w:t>必选</w:t>
            </w:r>
            <w:r>
              <w:rPr>
                <w:szCs w:val="18"/>
              </w:rPr>
              <w:t xml:space="preserve"> </w:t>
            </w:r>
          </w:p>
        </w:tc>
      </w:tr>
      <w:tr w:rsidR="00D31BCE" w14:paraId="102C5005" w14:textId="77777777" w:rsidTr="00751950">
        <w:trPr>
          <w:jc w:val="center"/>
        </w:trPr>
        <w:tc>
          <w:tcPr>
            <w:tcW w:w="4121" w:type="dxa"/>
            <w:shd w:val="clear" w:color="auto" w:fill="auto"/>
          </w:tcPr>
          <w:p w14:paraId="6E99B614" w14:textId="6E94E94E" w:rsidR="00D31BCE" w:rsidRDefault="00D31BCE" w:rsidP="00D31BCE">
            <w:pPr>
              <w:pStyle w:val="afffffffff9"/>
            </w:pPr>
            <w:r>
              <w:rPr>
                <w:rFonts w:hint="eastAsia"/>
                <w:szCs w:val="18"/>
              </w:rPr>
              <w:t>批次</w:t>
            </w:r>
            <w:r>
              <w:rPr>
                <w:szCs w:val="18"/>
              </w:rPr>
              <w:t>/</w:t>
            </w:r>
            <w:r>
              <w:rPr>
                <w:rFonts w:hint="eastAsia"/>
                <w:szCs w:val="18"/>
              </w:rPr>
              <w:t>批号</w:t>
            </w:r>
            <w:r>
              <w:rPr>
                <w:szCs w:val="18"/>
              </w:rPr>
              <w:t xml:space="preserve"> </w:t>
            </w:r>
          </w:p>
        </w:tc>
        <w:tc>
          <w:tcPr>
            <w:tcW w:w="1418" w:type="dxa"/>
            <w:shd w:val="clear" w:color="auto" w:fill="auto"/>
          </w:tcPr>
          <w:p w14:paraId="19EB04D2" w14:textId="61C74B59" w:rsidR="00D31BCE" w:rsidRDefault="00D31BCE" w:rsidP="00D31BCE">
            <w:pPr>
              <w:pStyle w:val="afffffffff9"/>
            </w:pPr>
            <w:r>
              <w:rPr>
                <w:szCs w:val="18"/>
              </w:rPr>
              <w:t xml:space="preserve">10 </w:t>
            </w:r>
          </w:p>
        </w:tc>
        <w:tc>
          <w:tcPr>
            <w:tcW w:w="1842" w:type="dxa"/>
            <w:shd w:val="clear" w:color="auto" w:fill="auto"/>
          </w:tcPr>
          <w:p w14:paraId="6824A0F6" w14:textId="35A27278" w:rsidR="00D31BCE" w:rsidRDefault="00D31BCE" w:rsidP="00D31BCE">
            <w:pPr>
              <w:pStyle w:val="afffffffff9"/>
            </w:pPr>
            <w:r>
              <w:rPr>
                <w:szCs w:val="18"/>
              </w:rPr>
              <w:t xml:space="preserve">X...20 </w:t>
            </w:r>
          </w:p>
        </w:tc>
        <w:tc>
          <w:tcPr>
            <w:tcW w:w="1993" w:type="dxa"/>
            <w:shd w:val="clear" w:color="auto" w:fill="auto"/>
          </w:tcPr>
          <w:p w14:paraId="603FF1CE" w14:textId="340E36F8" w:rsidR="00D31BCE" w:rsidRDefault="00D31BCE" w:rsidP="00D31BCE">
            <w:pPr>
              <w:pStyle w:val="afffffffff9"/>
            </w:pPr>
            <w:r>
              <w:rPr>
                <w:rFonts w:hint="eastAsia"/>
                <w:szCs w:val="18"/>
              </w:rPr>
              <w:t>追溯到批次时必选</w:t>
            </w:r>
            <w:r>
              <w:rPr>
                <w:szCs w:val="18"/>
              </w:rPr>
              <w:t xml:space="preserve"> </w:t>
            </w:r>
          </w:p>
        </w:tc>
      </w:tr>
      <w:tr w:rsidR="00D31BCE" w14:paraId="29399341" w14:textId="77777777" w:rsidTr="00751950">
        <w:trPr>
          <w:jc w:val="center"/>
        </w:trPr>
        <w:tc>
          <w:tcPr>
            <w:tcW w:w="4121" w:type="dxa"/>
            <w:shd w:val="clear" w:color="auto" w:fill="auto"/>
          </w:tcPr>
          <w:p w14:paraId="0F067DAD" w14:textId="205F859D" w:rsidR="00D31BCE" w:rsidRDefault="00D31BCE" w:rsidP="00D31BCE">
            <w:pPr>
              <w:pStyle w:val="afffffffff9"/>
            </w:pPr>
            <w:r>
              <w:rPr>
                <w:rFonts w:hint="eastAsia"/>
                <w:szCs w:val="18"/>
              </w:rPr>
              <w:t>系列号</w:t>
            </w:r>
            <w:r>
              <w:rPr>
                <w:szCs w:val="18"/>
              </w:rPr>
              <w:t xml:space="preserve"> </w:t>
            </w:r>
          </w:p>
        </w:tc>
        <w:tc>
          <w:tcPr>
            <w:tcW w:w="1418" w:type="dxa"/>
            <w:shd w:val="clear" w:color="auto" w:fill="auto"/>
          </w:tcPr>
          <w:p w14:paraId="07100F9F" w14:textId="0B959062" w:rsidR="00D31BCE" w:rsidRDefault="00D31BCE" w:rsidP="00D31BCE">
            <w:pPr>
              <w:pStyle w:val="afffffffff9"/>
            </w:pPr>
            <w:r>
              <w:rPr>
                <w:szCs w:val="18"/>
              </w:rPr>
              <w:t xml:space="preserve">21 </w:t>
            </w:r>
          </w:p>
        </w:tc>
        <w:tc>
          <w:tcPr>
            <w:tcW w:w="1842" w:type="dxa"/>
            <w:shd w:val="clear" w:color="auto" w:fill="auto"/>
          </w:tcPr>
          <w:p w14:paraId="0E33FBF7" w14:textId="03D0C9DC" w:rsidR="00D31BCE" w:rsidRDefault="00D31BCE" w:rsidP="00D31BCE">
            <w:pPr>
              <w:pStyle w:val="afffffffff9"/>
            </w:pPr>
            <w:r>
              <w:rPr>
                <w:szCs w:val="18"/>
              </w:rPr>
              <w:t xml:space="preserve">X...20 </w:t>
            </w:r>
          </w:p>
        </w:tc>
        <w:tc>
          <w:tcPr>
            <w:tcW w:w="1993" w:type="dxa"/>
            <w:shd w:val="clear" w:color="auto" w:fill="auto"/>
          </w:tcPr>
          <w:p w14:paraId="7B55E4DB" w14:textId="7BDCB09E" w:rsidR="00D31BCE" w:rsidRDefault="00D31BCE" w:rsidP="00D31BCE">
            <w:pPr>
              <w:pStyle w:val="afffffffff9"/>
            </w:pPr>
            <w:r>
              <w:rPr>
                <w:rFonts w:hint="eastAsia"/>
                <w:szCs w:val="18"/>
              </w:rPr>
              <w:t>追溯到单品时必选</w:t>
            </w:r>
          </w:p>
        </w:tc>
      </w:tr>
      <w:tr w:rsidR="00D31BCE" w14:paraId="305510A4" w14:textId="77777777" w:rsidTr="00751950">
        <w:trPr>
          <w:jc w:val="center"/>
        </w:trPr>
        <w:tc>
          <w:tcPr>
            <w:tcW w:w="4121" w:type="dxa"/>
            <w:shd w:val="clear" w:color="auto" w:fill="auto"/>
          </w:tcPr>
          <w:p w14:paraId="20D2FB75" w14:textId="5C70AA56" w:rsidR="00D31BCE" w:rsidRDefault="00D31BCE" w:rsidP="00D31BCE">
            <w:pPr>
              <w:pStyle w:val="afffffffff9"/>
            </w:pPr>
            <w:r>
              <w:rPr>
                <w:rFonts w:hint="eastAsia"/>
                <w:szCs w:val="18"/>
              </w:rPr>
              <w:t>生产日期</w:t>
            </w:r>
            <w:r>
              <w:rPr>
                <w:szCs w:val="18"/>
              </w:rPr>
              <w:t xml:space="preserve"> </w:t>
            </w:r>
          </w:p>
        </w:tc>
        <w:tc>
          <w:tcPr>
            <w:tcW w:w="1418" w:type="dxa"/>
            <w:shd w:val="clear" w:color="auto" w:fill="auto"/>
          </w:tcPr>
          <w:p w14:paraId="59057EFC" w14:textId="694398B4" w:rsidR="00D31BCE" w:rsidRDefault="00D31BCE" w:rsidP="00D31BCE">
            <w:pPr>
              <w:pStyle w:val="afffffffff9"/>
            </w:pPr>
            <w:r>
              <w:rPr>
                <w:szCs w:val="18"/>
              </w:rPr>
              <w:t xml:space="preserve">11 </w:t>
            </w:r>
          </w:p>
        </w:tc>
        <w:tc>
          <w:tcPr>
            <w:tcW w:w="1842" w:type="dxa"/>
            <w:shd w:val="clear" w:color="auto" w:fill="auto"/>
          </w:tcPr>
          <w:p w14:paraId="42E56E53" w14:textId="61462E12" w:rsidR="00D31BCE" w:rsidRDefault="00D31BCE" w:rsidP="00D31BCE">
            <w:pPr>
              <w:pStyle w:val="afffffffff9"/>
            </w:pPr>
            <w:r>
              <w:rPr>
                <w:szCs w:val="18"/>
              </w:rPr>
              <w:t xml:space="preserve">N6 </w:t>
            </w:r>
          </w:p>
        </w:tc>
        <w:tc>
          <w:tcPr>
            <w:tcW w:w="1993" w:type="dxa"/>
            <w:shd w:val="clear" w:color="auto" w:fill="auto"/>
          </w:tcPr>
          <w:p w14:paraId="76C64BC1" w14:textId="5C624BF8" w:rsidR="00D31BCE" w:rsidRDefault="00D31BCE" w:rsidP="00D31BCE">
            <w:pPr>
              <w:pStyle w:val="afffffffff9"/>
            </w:pPr>
            <w:r>
              <w:rPr>
                <w:rFonts w:hint="eastAsia"/>
                <w:szCs w:val="18"/>
              </w:rPr>
              <w:t>可选</w:t>
            </w:r>
            <w:r>
              <w:rPr>
                <w:szCs w:val="18"/>
              </w:rPr>
              <w:t xml:space="preserve"> </w:t>
            </w:r>
          </w:p>
        </w:tc>
      </w:tr>
      <w:tr w:rsidR="00D31BCE" w14:paraId="027E57AC" w14:textId="77777777" w:rsidTr="00751950">
        <w:trPr>
          <w:jc w:val="center"/>
        </w:trPr>
        <w:tc>
          <w:tcPr>
            <w:tcW w:w="4121" w:type="dxa"/>
            <w:shd w:val="clear" w:color="auto" w:fill="auto"/>
          </w:tcPr>
          <w:p w14:paraId="4A6C4236" w14:textId="4209445B" w:rsidR="00D31BCE" w:rsidRDefault="00D31BCE" w:rsidP="00D31BCE">
            <w:pPr>
              <w:pStyle w:val="afffffffff9"/>
            </w:pPr>
            <w:r>
              <w:rPr>
                <w:rFonts w:hint="eastAsia"/>
                <w:szCs w:val="18"/>
              </w:rPr>
              <w:t>包装日期</w:t>
            </w:r>
            <w:r>
              <w:rPr>
                <w:szCs w:val="18"/>
              </w:rPr>
              <w:t xml:space="preserve"> </w:t>
            </w:r>
          </w:p>
        </w:tc>
        <w:tc>
          <w:tcPr>
            <w:tcW w:w="1418" w:type="dxa"/>
            <w:shd w:val="clear" w:color="auto" w:fill="auto"/>
          </w:tcPr>
          <w:p w14:paraId="3634FB44" w14:textId="78903A09" w:rsidR="00D31BCE" w:rsidRDefault="00D31BCE" w:rsidP="00D31BCE">
            <w:pPr>
              <w:pStyle w:val="afffffffff9"/>
            </w:pPr>
            <w:r>
              <w:rPr>
                <w:szCs w:val="18"/>
              </w:rPr>
              <w:t xml:space="preserve">13 </w:t>
            </w:r>
          </w:p>
        </w:tc>
        <w:tc>
          <w:tcPr>
            <w:tcW w:w="1842" w:type="dxa"/>
            <w:shd w:val="clear" w:color="auto" w:fill="auto"/>
          </w:tcPr>
          <w:p w14:paraId="29983DE4" w14:textId="500F6973" w:rsidR="00D31BCE" w:rsidRDefault="00D31BCE" w:rsidP="00D31BCE">
            <w:pPr>
              <w:pStyle w:val="afffffffff9"/>
            </w:pPr>
            <w:r>
              <w:rPr>
                <w:szCs w:val="18"/>
              </w:rPr>
              <w:t xml:space="preserve">N6 </w:t>
            </w:r>
          </w:p>
        </w:tc>
        <w:tc>
          <w:tcPr>
            <w:tcW w:w="1993" w:type="dxa"/>
            <w:shd w:val="clear" w:color="auto" w:fill="auto"/>
          </w:tcPr>
          <w:p w14:paraId="508B13AB" w14:textId="7A4D361E" w:rsidR="00D31BCE" w:rsidRDefault="00D31BCE" w:rsidP="00D31BCE">
            <w:pPr>
              <w:pStyle w:val="afffffffff9"/>
            </w:pPr>
            <w:r>
              <w:rPr>
                <w:rFonts w:hint="eastAsia"/>
                <w:szCs w:val="18"/>
              </w:rPr>
              <w:t>可选</w:t>
            </w:r>
            <w:r>
              <w:rPr>
                <w:szCs w:val="18"/>
              </w:rPr>
              <w:t xml:space="preserve"> </w:t>
            </w:r>
          </w:p>
        </w:tc>
      </w:tr>
      <w:tr w:rsidR="00D31BCE" w14:paraId="05ACF4EF" w14:textId="77777777" w:rsidTr="00751950">
        <w:trPr>
          <w:jc w:val="center"/>
        </w:trPr>
        <w:tc>
          <w:tcPr>
            <w:tcW w:w="4121" w:type="dxa"/>
            <w:shd w:val="clear" w:color="auto" w:fill="auto"/>
          </w:tcPr>
          <w:p w14:paraId="43F61F13" w14:textId="7F2218D4" w:rsidR="00D31BCE" w:rsidRDefault="00D31BCE" w:rsidP="00D31BCE">
            <w:pPr>
              <w:pStyle w:val="afffffffff9"/>
            </w:pPr>
            <w:r>
              <w:rPr>
                <w:rFonts w:hint="eastAsia"/>
                <w:szCs w:val="18"/>
              </w:rPr>
              <w:t>保质期</w:t>
            </w:r>
            <w:r>
              <w:rPr>
                <w:szCs w:val="18"/>
              </w:rPr>
              <w:t xml:space="preserve"> </w:t>
            </w:r>
          </w:p>
        </w:tc>
        <w:tc>
          <w:tcPr>
            <w:tcW w:w="1418" w:type="dxa"/>
            <w:shd w:val="clear" w:color="auto" w:fill="auto"/>
          </w:tcPr>
          <w:p w14:paraId="54130195" w14:textId="5A1F67A3" w:rsidR="00D31BCE" w:rsidRDefault="00D31BCE" w:rsidP="00D31BCE">
            <w:pPr>
              <w:pStyle w:val="afffffffff9"/>
            </w:pPr>
            <w:r>
              <w:rPr>
                <w:szCs w:val="18"/>
              </w:rPr>
              <w:t xml:space="preserve">15 </w:t>
            </w:r>
          </w:p>
        </w:tc>
        <w:tc>
          <w:tcPr>
            <w:tcW w:w="1842" w:type="dxa"/>
            <w:shd w:val="clear" w:color="auto" w:fill="auto"/>
          </w:tcPr>
          <w:p w14:paraId="78308E43" w14:textId="01D7C457" w:rsidR="00D31BCE" w:rsidRDefault="00D31BCE" w:rsidP="00D31BCE">
            <w:pPr>
              <w:pStyle w:val="afffffffff9"/>
            </w:pPr>
            <w:r>
              <w:rPr>
                <w:szCs w:val="18"/>
              </w:rPr>
              <w:t xml:space="preserve">N6 </w:t>
            </w:r>
          </w:p>
        </w:tc>
        <w:tc>
          <w:tcPr>
            <w:tcW w:w="1993" w:type="dxa"/>
            <w:shd w:val="clear" w:color="auto" w:fill="auto"/>
          </w:tcPr>
          <w:p w14:paraId="79CE9812" w14:textId="4D93F534" w:rsidR="00D31BCE" w:rsidRDefault="00D31BCE" w:rsidP="00D31BCE">
            <w:pPr>
              <w:pStyle w:val="afffffffff9"/>
            </w:pPr>
            <w:r>
              <w:rPr>
                <w:rFonts w:hint="eastAsia"/>
                <w:szCs w:val="18"/>
              </w:rPr>
              <w:t>可选</w:t>
            </w:r>
          </w:p>
        </w:tc>
      </w:tr>
      <w:tr w:rsidR="00D31BCE" w14:paraId="62ED318C" w14:textId="77777777" w:rsidTr="00751950">
        <w:trPr>
          <w:jc w:val="center"/>
        </w:trPr>
        <w:tc>
          <w:tcPr>
            <w:tcW w:w="4121" w:type="dxa"/>
            <w:shd w:val="clear" w:color="auto" w:fill="auto"/>
          </w:tcPr>
          <w:p w14:paraId="573D3B2E" w14:textId="40329D31" w:rsidR="00D31BCE" w:rsidRDefault="00D31BCE" w:rsidP="00D31BCE">
            <w:pPr>
              <w:pStyle w:val="afffffffff9"/>
            </w:pPr>
            <w:r>
              <w:rPr>
                <w:rFonts w:hint="eastAsia"/>
                <w:szCs w:val="18"/>
              </w:rPr>
              <w:t>销售截止日期</w:t>
            </w:r>
            <w:r>
              <w:rPr>
                <w:szCs w:val="18"/>
              </w:rPr>
              <w:t xml:space="preserve"> </w:t>
            </w:r>
          </w:p>
        </w:tc>
        <w:tc>
          <w:tcPr>
            <w:tcW w:w="1418" w:type="dxa"/>
            <w:shd w:val="clear" w:color="auto" w:fill="auto"/>
          </w:tcPr>
          <w:p w14:paraId="6314430D" w14:textId="70C52E59" w:rsidR="00D31BCE" w:rsidRDefault="00D31BCE" w:rsidP="00D31BCE">
            <w:pPr>
              <w:pStyle w:val="afffffffff9"/>
            </w:pPr>
            <w:r>
              <w:rPr>
                <w:szCs w:val="18"/>
              </w:rPr>
              <w:t xml:space="preserve">16 </w:t>
            </w:r>
          </w:p>
        </w:tc>
        <w:tc>
          <w:tcPr>
            <w:tcW w:w="1842" w:type="dxa"/>
            <w:shd w:val="clear" w:color="auto" w:fill="auto"/>
          </w:tcPr>
          <w:p w14:paraId="1B5D46C8" w14:textId="57900C75" w:rsidR="00D31BCE" w:rsidRDefault="00D31BCE" w:rsidP="00D31BCE">
            <w:pPr>
              <w:pStyle w:val="afffffffff9"/>
            </w:pPr>
            <w:r>
              <w:rPr>
                <w:szCs w:val="18"/>
              </w:rPr>
              <w:t xml:space="preserve">N6 </w:t>
            </w:r>
          </w:p>
        </w:tc>
        <w:tc>
          <w:tcPr>
            <w:tcW w:w="1993" w:type="dxa"/>
            <w:shd w:val="clear" w:color="auto" w:fill="auto"/>
          </w:tcPr>
          <w:p w14:paraId="64712033" w14:textId="4C3AD5B8" w:rsidR="00D31BCE" w:rsidRDefault="00D31BCE" w:rsidP="00D31BCE">
            <w:pPr>
              <w:pStyle w:val="afffffffff9"/>
            </w:pPr>
            <w:r>
              <w:rPr>
                <w:rFonts w:hint="eastAsia"/>
                <w:szCs w:val="18"/>
              </w:rPr>
              <w:t>可选</w:t>
            </w:r>
          </w:p>
        </w:tc>
      </w:tr>
      <w:tr w:rsidR="00D31BCE" w14:paraId="7D550213" w14:textId="77777777" w:rsidTr="00751950">
        <w:trPr>
          <w:jc w:val="center"/>
        </w:trPr>
        <w:tc>
          <w:tcPr>
            <w:tcW w:w="4121" w:type="dxa"/>
            <w:shd w:val="clear" w:color="auto" w:fill="auto"/>
          </w:tcPr>
          <w:p w14:paraId="4092ACB7" w14:textId="0825DF4B" w:rsidR="00D31BCE" w:rsidRDefault="00D31BCE" w:rsidP="00D31BCE">
            <w:pPr>
              <w:pStyle w:val="afffffffff9"/>
            </w:pPr>
            <w:r>
              <w:rPr>
                <w:rFonts w:hint="eastAsia"/>
                <w:szCs w:val="18"/>
              </w:rPr>
              <w:t>有效期</w:t>
            </w:r>
            <w:r>
              <w:rPr>
                <w:szCs w:val="18"/>
              </w:rPr>
              <w:t xml:space="preserve"> </w:t>
            </w:r>
          </w:p>
        </w:tc>
        <w:tc>
          <w:tcPr>
            <w:tcW w:w="1418" w:type="dxa"/>
            <w:shd w:val="clear" w:color="auto" w:fill="auto"/>
          </w:tcPr>
          <w:p w14:paraId="55F8AEB0" w14:textId="2FF405DB" w:rsidR="00D31BCE" w:rsidRDefault="00D31BCE" w:rsidP="00D31BCE">
            <w:pPr>
              <w:pStyle w:val="afffffffff9"/>
            </w:pPr>
            <w:r>
              <w:rPr>
                <w:szCs w:val="18"/>
              </w:rPr>
              <w:t xml:space="preserve">17 </w:t>
            </w:r>
          </w:p>
        </w:tc>
        <w:tc>
          <w:tcPr>
            <w:tcW w:w="1842" w:type="dxa"/>
            <w:shd w:val="clear" w:color="auto" w:fill="auto"/>
          </w:tcPr>
          <w:p w14:paraId="40527758" w14:textId="3F917295" w:rsidR="00D31BCE" w:rsidRDefault="00D31BCE" w:rsidP="00D31BCE">
            <w:pPr>
              <w:pStyle w:val="afffffffff9"/>
            </w:pPr>
            <w:r>
              <w:rPr>
                <w:szCs w:val="18"/>
              </w:rPr>
              <w:t xml:space="preserve">N6 </w:t>
            </w:r>
          </w:p>
        </w:tc>
        <w:tc>
          <w:tcPr>
            <w:tcW w:w="1993" w:type="dxa"/>
            <w:shd w:val="clear" w:color="auto" w:fill="auto"/>
          </w:tcPr>
          <w:p w14:paraId="36B949E7" w14:textId="49E597AB" w:rsidR="00D31BCE" w:rsidRDefault="00D31BCE" w:rsidP="00D31BCE">
            <w:pPr>
              <w:pStyle w:val="afffffffff9"/>
            </w:pPr>
            <w:r>
              <w:rPr>
                <w:rFonts w:hint="eastAsia"/>
                <w:szCs w:val="18"/>
              </w:rPr>
              <w:t>可选</w:t>
            </w:r>
          </w:p>
        </w:tc>
      </w:tr>
      <w:tr w:rsidR="00D31BCE" w14:paraId="742D4B2A" w14:textId="77777777" w:rsidTr="00751950">
        <w:trPr>
          <w:jc w:val="center"/>
        </w:trPr>
        <w:tc>
          <w:tcPr>
            <w:tcW w:w="4121" w:type="dxa"/>
            <w:shd w:val="clear" w:color="auto" w:fill="auto"/>
          </w:tcPr>
          <w:p w14:paraId="413D86F7" w14:textId="07F85749" w:rsidR="00D31BCE" w:rsidRDefault="00D31BCE" w:rsidP="00D31BCE">
            <w:pPr>
              <w:pStyle w:val="afffffffff9"/>
            </w:pPr>
            <w:r>
              <w:rPr>
                <w:rFonts w:hint="eastAsia"/>
                <w:szCs w:val="18"/>
              </w:rPr>
              <w:t>消费产品变体</w:t>
            </w:r>
            <w:r>
              <w:rPr>
                <w:szCs w:val="18"/>
              </w:rPr>
              <w:t xml:space="preserve"> </w:t>
            </w:r>
          </w:p>
        </w:tc>
        <w:tc>
          <w:tcPr>
            <w:tcW w:w="1418" w:type="dxa"/>
            <w:shd w:val="clear" w:color="auto" w:fill="auto"/>
          </w:tcPr>
          <w:p w14:paraId="706F9981" w14:textId="5D394F07" w:rsidR="00D31BCE" w:rsidRDefault="00D31BCE" w:rsidP="00D31BCE">
            <w:pPr>
              <w:pStyle w:val="afffffffff9"/>
            </w:pPr>
            <w:r>
              <w:rPr>
                <w:szCs w:val="18"/>
              </w:rPr>
              <w:t xml:space="preserve">22 </w:t>
            </w:r>
          </w:p>
        </w:tc>
        <w:tc>
          <w:tcPr>
            <w:tcW w:w="1842" w:type="dxa"/>
            <w:shd w:val="clear" w:color="auto" w:fill="auto"/>
          </w:tcPr>
          <w:p w14:paraId="0460D9A9" w14:textId="7A99B2A1" w:rsidR="00D31BCE" w:rsidRDefault="00D31BCE" w:rsidP="00D31BCE">
            <w:pPr>
              <w:pStyle w:val="afffffffff9"/>
            </w:pPr>
            <w:r>
              <w:rPr>
                <w:szCs w:val="18"/>
              </w:rPr>
              <w:t xml:space="preserve">X...20 </w:t>
            </w:r>
          </w:p>
        </w:tc>
        <w:tc>
          <w:tcPr>
            <w:tcW w:w="1993" w:type="dxa"/>
            <w:shd w:val="clear" w:color="auto" w:fill="auto"/>
          </w:tcPr>
          <w:p w14:paraId="128ADC2C" w14:textId="7566CAB0" w:rsidR="00D31BCE" w:rsidRDefault="00D31BCE" w:rsidP="00D31BCE">
            <w:pPr>
              <w:pStyle w:val="afffffffff9"/>
            </w:pPr>
            <w:r>
              <w:rPr>
                <w:rFonts w:hint="eastAsia"/>
                <w:szCs w:val="18"/>
              </w:rPr>
              <w:t>可选</w:t>
            </w:r>
          </w:p>
        </w:tc>
      </w:tr>
      <w:tr w:rsidR="00D31BCE" w14:paraId="2C8201D8" w14:textId="77777777" w:rsidTr="00751950">
        <w:trPr>
          <w:jc w:val="center"/>
        </w:trPr>
        <w:tc>
          <w:tcPr>
            <w:tcW w:w="4121" w:type="dxa"/>
            <w:shd w:val="clear" w:color="auto" w:fill="auto"/>
          </w:tcPr>
          <w:p w14:paraId="08A97988" w14:textId="037ABA0D" w:rsidR="00D31BCE" w:rsidRDefault="00D31BCE" w:rsidP="00D31BCE">
            <w:pPr>
              <w:pStyle w:val="afffffffff9"/>
            </w:pPr>
            <w:r>
              <w:rPr>
                <w:rFonts w:hint="eastAsia"/>
                <w:szCs w:val="18"/>
              </w:rPr>
              <w:t>定制产品变量代码</w:t>
            </w:r>
            <w:r>
              <w:rPr>
                <w:szCs w:val="18"/>
              </w:rPr>
              <w:t xml:space="preserve"> </w:t>
            </w:r>
          </w:p>
        </w:tc>
        <w:tc>
          <w:tcPr>
            <w:tcW w:w="1418" w:type="dxa"/>
            <w:shd w:val="clear" w:color="auto" w:fill="auto"/>
          </w:tcPr>
          <w:p w14:paraId="68A7FFD7" w14:textId="16403ECC" w:rsidR="00D31BCE" w:rsidRDefault="00D31BCE" w:rsidP="00D31BCE">
            <w:pPr>
              <w:pStyle w:val="afffffffff9"/>
            </w:pPr>
            <w:r>
              <w:rPr>
                <w:szCs w:val="18"/>
              </w:rPr>
              <w:t xml:space="preserve">242 </w:t>
            </w:r>
          </w:p>
        </w:tc>
        <w:tc>
          <w:tcPr>
            <w:tcW w:w="1842" w:type="dxa"/>
            <w:shd w:val="clear" w:color="auto" w:fill="auto"/>
          </w:tcPr>
          <w:p w14:paraId="100EC61B" w14:textId="39B5C2D2" w:rsidR="00D31BCE" w:rsidRDefault="00D31BCE" w:rsidP="00D31BCE">
            <w:pPr>
              <w:pStyle w:val="afffffffff9"/>
            </w:pPr>
            <w:r>
              <w:rPr>
                <w:szCs w:val="18"/>
              </w:rPr>
              <w:t xml:space="preserve">N...6 </w:t>
            </w:r>
          </w:p>
        </w:tc>
        <w:tc>
          <w:tcPr>
            <w:tcW w:w="1993" w:type="dxa"/>
            <w:shd w:val="clear" w:color="auto" w:fill="auto"/>
          </w:tcPr>
          <w:p w14:paraId="21D2BBF9" w14:textId="0CFFBA4C" w:rsidR="00D31BCE" w:rsidRDefault="00D31BCE" w:rsidP="00D31BCE">
            <w:pPr>
              <w:pStyle w:val="afffffffff9"/>
            </w:pPr>
            <w:r>
              <w:rPr>
                <w:rFonts w:hint="eastAsia"/>
                <w:szCs w:val="18"/>
              </w:rPr>
              <w:t>可选</w:t>
            </w:r>
          </w:p>
        </w:tc>
      </w:tr>
      <w:tr w:rsidR="00D31BCE" w14:paraId="150162A7" w14:textId="77777777" w:rsidTr="00751950">
        <w:trPr>
          <w:jc w:val="center"/>
        </w:trPr>
        <w:tc>
          <w:tcPr>
            <w:tcW w:w="4121" w:type="dxa"/>
            <w:shd w:val="clear" w:color="auto" w:fill="auto"/>
          </w:tcPr>
          <w:p w14:paraId="128D92C3" w14:textId="499ABE70" w:rsidR="00D31BCE" w:rsidRDefault="00D31BCE" w:rsidP="00D31BCE">
            <w:pPr>
              <w:pStyle w:val="afffffffff9"/>
            </w:pPr>
            <w:r>
              <w:rPr>
                <w:rFonts w:hint="eastAsia"/>
                <w:szCs w:val="18"/>
              </w:rPr>
              <w:t>包装组件代码</w:t>
            </w:r>
            <w:r>
              <w:rPr>
                <w:szCs w:val="18"/>
              </w:rPr>
              <w:t xml:space="preserve"> </w:t>
            </w:r>
          </w:p>
        </w:tc>
        <w:tc>
          <w:tcPr>
            <w:tcW w:w="1418" w:type="dxa"/>
            <w:shd w:val="clear" w:color="auto" w:fill="auto"/>
          </w:tcPr>
          <w:p w14:paraId="5C440DC4" w14:textId="5088BDCE" w:rsidR="00D31BCE" w:rsidRDefault="00D31BCE" w:rsidP="00D31BCE">
            <w:pPr>
              <w:pStyle w:val="afffffffff9"/>
            </w:pPr>
            <w:r>
              <w:rPr>
                <w:szCs w:val="18"/>
              </w:rPr>
              <w:t xml:space="preserve">243 </w:t>
            </w:r>
          </w:p>
        </w:tc>
        <w:tc>
          <w:tcPr>
            <w:tcW w:w="1842" w:type="dxa"/>
            <w:shd w:val="clear" w:color="auto" w:fill="auto"/>
          </w:tcPr>
          <w:p w14:paraId="39D10A9F" w14:textId="28E66FFD" w:rsidR="00D31BCE" w:rsidRDefault="00D31BCE" w:rsidP="00D31BCE">
            <w:pPr>
              <w:pStyle w:val="afffffffff9"/>
            </w:pPr>
            <w:r>
              <w:rPr>
                <w:szCs w:val="18"/>
              </w:rPr>
              <w:t xml:space="preserve">X...20 </w:t>
            </w:r>
          </w:p>
        </w:tc>
        <w:tc>
          <w:tcPr>
            <w:tcW w:w="1993" w:type="dxa"/>
            <w:shd w:val="clear" w:color="auto" w:fill="auto"/>
          </w:tcPr>
          <w:p w14:paraId="23913740" w14:textId="2B6302D2" w:rsidR="00D31BCE" w:rsidRDefault="00D31BCE" w:rsidP="00D31BCE">
            <w:pPr>
              <w:pStyle w:val="afffffffff9"/>
            </w:pPr>
            <w:r>
              <w:rPr>
                <w:rFonts w:hint="eastAsia"/>
                <w:szCs w:val="18"/>
              </w:rPr>
              <w:t>可选</w:t>
            </w:r>
          </w:p>
        </w:tc>
      </w:tr>
      <w:tr w:rsidR="00D31BCE" w14:paraId="75A165F9" w14:textId="77777777" w:rsidTr="00751950">
        <w:trPr>
          <w:jc w:val="center"/>
        </w:trPr>
        <w:tc>
          <w:tcPr>
            <w:tcW w:w="4121" w:type="dxa"/>
            <w:shd w:val="clear" w:color="auto" w:fill="auto"/>
          </w:tcPr>
          <w:p w14:paraId="71325052" w14:textId="106FF7D3" w:rsidR="00D31BCE" w:rsidRDefault="00D31BCE" w:rsidP="00D31BCE">
            <w:pPr>
              <w:pStyle w:val="afffffffff9"/>
            </w:pPr>
            <w:r>
              <w:rPr>
                <w:rFonts w:hint="eastAsia"/>
                <w:szCs w:val="18"/>
              </w:rPr>
              <w:t>源实体参考代码</w:t>
            </w:r>
            <w:r>
              <w:rPr>
                <w:szCs w:val="18"/>
              </w:rPr>
              <w:t xml:space="preserve"> </w:t>
            </w:r>
          </w:p>
        </w:tc>
        <w:tc>
          <w:tcPr>
            <w:tcW w:w="1418" w:type="dxa"/>
            <w:shd w:val="clear" w:color="auto" w:fill="auto"/>
          </w:tcPr>
          <w:p w14:paraId="324047B6" w14:textId="328322B5" w:rsidR="00D31BCE" w:rsidRDefault="00D31BCE" w:rsidP="00D31BCE">
            <w:pPr>
              <w:pStyle w:val="afffffffff9"/>
            </w:pPr>
            <w:r>
              <w:rPr>
                <w:szCs w:val="18"/>
              </w:rPr>
              <w:t xml:space="preserve">251 </w:t>
            </w:r>
          </w:p>
        </w:tc>
        <w:tc>
          <w:tcPr>
            <w:tcW w:w="1842" w:type="dxa"/>
            <w:shd w:val="clear" w:color="auto" w:fill="auto"/>
          </w:tcPr>
          <w:p w14:paraId="670BD693" w14:textId="6BD75769" w:rsidR="00D31BCE" w:rsidRDefault="00D31BCE" w:rsidP="00D31BCE">
            <w:pPr>
              <w:pStyle w:val="afffffffff9"/>
            </w:pPr>
            <w:r>
              <w:rPr>
                <w:szCs w:val="18"/>
              </w:rPr>
              <w:t xml:space="preserve">X...30 </w:t>
            </w:r>
          </w:p>
        </w:tc>
        <w:tc>
          <w:tcPr>
            <w:tcW w:w="1993" w:type="dxa"/>
            <w:shd w:val="clear" w:color="auto" w:fill="auto"/>
          </w:tcPr>
          <w:p w14:paraId="4C33ADDA" w14:textId="3F41594C" w:rsidR="00D31BCE" w:rsidRDefault="00D31BCE" w:rsidP="00D31BCE">
            <w:pPr>
              <w:pStyle w:val="afffffffff9"/>
            </w:pPr>
            <w:r>
              <w:rPr>
                <w:rFonts w:hint="eastAsia"/>
                <w:szCs w:val="18"/>
              </w:rPr>
              <w:t>可选</w:t>
            </w:r>
          </w:p>
        </w:tc>
      </w:tr>
      <w:tr w:rsidR="00D31BCE" w14:paraId="7244537E" w14:textId="77777777" w:rsidTr="00751950">
        <w:trPr>
          <w:jc w:val="center"/>
        </w:trPr>
        <w:tc>
          <w:tcPr>
            <w:tcW w:w="4121" w:type="dxa"/>
            <w:shd w:val="clear" w:color="auto" w:fill="auto"/>
          </w:tcPr>
          <w:p w14:paraId="4BD2033C" w14:textId="490B7FB7" w:rsidR="00D31BCE" w:rsidRDefault="00D31BCE" w:rsidP="00D31BCE">
            <w:pPr>
              <w:pStyle w:val="afffffffff9"/>
            </w:pPr>
            <w:r>
              <w:rPr>
                <w:rFonts w:hint="eastAsia"/>
                <w:szCs w:val="18"/>
              </w:rPr>
              <w:t>项目可变数量</w:t>
            </w:r>
            <w:r>
              <w:rPr>
                <w:szCs w:val="18"/>
              </w:rPr>
              <w:t xml:space="preserve"> </w:t>
            </w:r>
          </w:p>
        </w:tc>
        <w:tc>
          <w:tcPr>
            <w:tcW w:w="1418" w:type="dxa"/>
            <w:shd w:val="clear" w:color="auto" w:fill="auto"/>
          </w:tcPr>
          <w:p w14:paraId="52D2DF5A" w14:textId="592F77C8" w:rsidR="00D31BCE" w:rsidRDefault="00D31BCE" w:rsidP="00D31BCE">
            <w:pPr>
              <w:pStyle w:val="afffffffff9"/>
            </w:pPr>
            <w:r>
              <w:rPr>
                <w:szCs w:val="18"/>
              </w:rPr>
              <w:t xml:space="preserve">30 </w:t>
            </w:r>
          </w:p>
        </w:tc>
        <w:tc>
          <w:tcPr>
            <w:tcW w:w="1842" w:type="dxa"/>
            <w:shd w:val="clear" w:color="auto" w:fill="auto"/>
          </w:tcPr>
          <w:p w14:paraId="7ECF4F44" w14:textId="0D130781" w:rsidR="00D31BCE" w:rsidRDefault="00D31BCE" w:rsidP="00D31BCE">
            <w:pPr>
              <w:pStyle w:val="afffffffff9"/>
            </w:pPr>
            <w:r>
              <w:rPr>
                <w:szCs w:val="18"/>
              </w:rPr>
              <w:t xml:space="preserve">N...8 </w:t>
            </w:r>
          </w:p>
        </w:tc>
        <w:tc>
          <w:tcPr>
            <w:tcW w:w="1993" w:type="dxa"/>
            <w:shd w:val="clear" w:color="auto" w:fill="auto"/>
          </w:tcPr>
          <w:p w14:paraId="7220E028" w14:textId="2E139D28" w:rsidR="00D31BCE" w:rsidRDefault="00D31BCE" w:rsidP="00D31BCE">
            <w:pPr>
              <w:pStyle w:val="afffffffff9"/>
            </w:pPr>
            <w:r>
              <w:rPr>
                <w:rFonts w:hint="eastAsia"/>
                <w:szCs w:val="18"/>
              </w:rPr>
              <w:t>可选</w:t>
            </w:r>
          </w:p>
        </w:tc>
      </w:tr>
      <w:tr w:rsidR="00D31BCE" w14:paraId="1A03ACA9" w14:textId="77777777" w:rsidTr="00751950">
        <w:trPr>
          <w:jc w:val="center"/>
        </w:trPr>
        <w:tc>
          <w:tcPr>
            <w:tcW w:w="4121" w:type="dxa"/>
            <w:shd w:val="clear" w:color="auto" w:fill="auto"/>
          </w:tcPr>
          <w:p w14:paraId="4243F771" w14:textId="4180D156" w:rsidR="00D31BCE" w:rsidRDefault="00D31BCE" w:rsidP="00D31BCE">
            <w:pPr>
              <w:pStyle w:val="afffffffff9"/>
            </w:pPr>
            <w:r>
              <w:rPr>
                <w:rFonts w:hint="eastAsia"/>
                <w:szCs w:val="18"/>
              </w:rPr>
              <w:t>净重，千克（变量贸易项目）</w:t>
            </w:r>
            <w:r>
              <w:rPr>
                <w:szCs w:val="18"/>
              </w:rPr>
              <w:t xml:space="preserve"> </w:t>
            </w:r>
          </w:p>
        </w:tc>
        <w:tc>
          <w:tcPr>
            <w:tcW w:w="1418" w:type="dxa"/>
            <w:shd w:val="clear" w:color="auto" w:fill="auto"/>
          </w:tcPr>
          <w:p w14:paraId="44788ED4" w14:textId="05EBA6DD" w:rsidR="00D31BCE" w:rsidRDefault="00D31BCE" w:rsidP="00D31BCE">
            <w:pPr>
              <w:pStyle w:val="afffffffff9"/>
            </w:pPr>
            <w:r>
              <w:rPr>
                <w:szCs w:val="18"/>
              </w:rPr>
              <w:t xml:space="preserve">310n </w:t>
            </w:r>
          </w:p>
        </w:tc>
        <w:tc>
          <w:tcPr>
            <w:tcW w:w="1842" w:type="dxa"/>
            <w:shd w:val="clear" w:color="auto" w:fill="auto"/>
          </w:tcPr>
          <w:p w14:paraId="600C409E" w14:textId="3C6D1EDD" w:rsidR="00D31BCE" w:rsidRDefault="00D31BCE" w:rsidP="00D31BCE">
            <w:pPr>
              <w:pStyle w:val="afffffffff9"/>
            </w:pPr>
            <w:r>
              <w:rPr>
                <w:szCs w:val="18"/>
              </w:rPr>
              <w:t xml:space="preserve">N6 </w:t>
            </w:r>
          </w:p>
        </w:tc>
        <w:tc>
          <w:tcPr>
            <w:tcW w:w="1993" w:type="dxa"/>
            <w:shd w:val="clear" w:color="auto" w:fill="auto"/>
          </w:tcPr>
          <w:p w14:paraId="5117D2ED" w14:textId="4145CF10" w:rsidR="00D31BCE" w:rsidRDefault="00D31BCE" w:rsidP="00D31BCE">
            <w:pPr>
              <w:pStyle w:val="afffffffff9"/>
            </w:pPr>
            <w:r>
              <w:rPr>
                <w:rFonts w:hint="eastAsia"/>
                <w:szCs w:val="18"/>
              </w:rPr>
              <w:t>可选</w:t>
            </w:r>
          </w:p>
        </w:tc>
      </w:tr>
      <w:tr w:rsidR="00D31BCE" w14:paraId="085D254D" w14:textId="77777777" w:rsidTr="00751950">
        <w:trPr>
          <w:jc w:val="center"/>
        </w:trPr>
        <w:tc>
          <w:tcPr>
            <w:tcW w:w="4121" w:type="dxa"/>
            <w:shd w:val="clear" w:color="auto" w:fill="auto"/>
          </w:tcPr>
          <w:p w14:paraId="1A038BB7" w14:textId="2E257D4B" w:rsidR="00D31BCE" w:rsidRDefault="00D31BCE" w:rsidP="00D31BCE">
            <w:pPr>
              <w:pStyle w:val="afffffffff9"/>
            </w:pPr>
            <w:r>
              <w:rPr>
                <w:rFonts w:hint="eastAsia"/>
                <w:szCs w:val="18"/>
              </w:rPr>
              <w:t>长度或第一尺寸，米（变量贸易项目）</w:t>
            </w:r>
            <w:r>
              <w:rPr>
                <w:szCs w:val="18"/>
              </w:rPr>
              <w:t xml:space="preserve"> </w:t>
            </w:r>
          </w:p>
        </w:tc>
        <w:tc>
          <w:tcPr>
            <w:tcW w:w="1418" w:type="dxa"/>
            <w:shd w:val="clear" w:color="auto" w:fill="auto"/>
          </w:tcPr>
          <w:p w14:paraId="1513A76D" w14:textId="6F446FF9" w:rsidR="00D31BCE" w:rsidRDefault="00D31BCE" w:rsidP="00D31BCE">
            <w:pPr>
              <w:pStyle w:val="afffffffff9"/>
            </w:pPr>
            <w:r>
              <w:rPr>
                <w:szCs w:val="18"/>
              </w:rPr>
              <w:t xml:space="preserve">311n </w:t>
            </w:r>
          </w:p>
        </w:tc>
        <w:tc>
          <w:tcPr>
            <w:tcW w:w="1842" w:type="dxa"/>
            <w:shd w:val="clear" w:color="auto" w:fill="auto"/>
          </w:tcPr>
          <w:p w14:paraId="2E0AC010" w14:textId="2F889978" w:rsidR="00D31BCE" w:rsidRDefault="00D31BCE" w:rsidP="00D31BCE">
            <w:pPr>
              <w:pStyle w:val="afffffffff9"/>
            </w:pPr>
            <w:r>
              <w:rPr>
                <w:szCs w:val="18"/>
              </w:rPr>
              <w:t xml:space="preserve">N6 </w:t>
            </w:r>
          </w:p>
        </w:tc>
        <w:tc>
          <w:tcPr>
            <w:tcW w:w="1993" w:type="dxa"/>
            <w:shd w:val="clear" w:color="auto" w:fill="auto"/>
          </w:tcPr>
          <w:p w14:paraId="6D76F9E1" w14:textId="26746DBB" w:rsidR="00D31BCE" w:rsidRDefault="00D31BCE" w:rsidP="00D31BCE">
            <w:pPr>
              <w:pStyle w:val="afffffffff9"/>
            </w:pPr>
            <w:r>
              <w:rPr>
                <w:rFonts w:hint="eastAsia"/>
                <w:szCs w:val="18"/>
              </w:rPr>
              <w:t>可选</w:t>
            </w:r>
          </w:p>
        </w:tc>
      </w:tr>
      <w:tr w:rsidR="00D31BCE" w14:paraId="73529AE6" w14:textId="77777777" w:rsidTr="00751950">
        <w:trPr>
          <w:jc w:val="center"/>
        </w:trPr>
        <w:tc>
          <w:tcPr>
            <w:tcW w:w="4121" w:type="dxa"/>
            <w:shd w:val="clear" w:color="auto" w:fill="auto"/>
          </w:tcPr>
          <w:p w14:paraId="786CB87C" w14:textId="5BA2704E" w:rsidR="00D31BCE" w:rsidRDefault="00D31BCE" w:rsidP="00D31BCE">
            <w:pPr>
              <w:pStyle w:val="afffffffff9"/>
            </w:pPr>
            <w:r>
              <w:rPr>
                <w:rFonts w:hint="eastAsia"/>
                <w:szCs w:val="18"/>
              </w:rPr>
              <w:t>宽度、直径或第二尺寸，米（变量贸易项目）</w:t>
            </w:r>
            <w:r>
              <w:rPr>
                <w:szCs w:val="18"/>
              </w:rPr>
              <w:t xml:space="preserve"> </w:t>
            </w:r>
          </w:p>
        </w:tc>
        <w:tc>
          <w:tcPr>
            <w:tcW w:w="1418" w:type="dxa"/>
            <w:shd w:val="clear" w:color="auto" w:fill="auto"/>
          </w:tcPr>
          <w:p w14:paraId="7DEE721E" w14:textId="01BB4438" w:rsidR="00D31BCE" w:rsidRDefault="00D31BCE" w:rsidP="00D31BCE">
            <w:pPr>
              <w:pStyle w:val="afffffffff9"/>
            </w:pPr>
            <w:r>
              <w:rPr>
                <w:szCs w:val="18"/>
              </w:rPr>
              <w:t xml:space="preserve">312n </w:t>
            </w:r>
          </w:p>
        </w:tc>
        <w:tc>
          <w:tcPr>
            <w:tcW w:w="1842" w:type="dxa"/>
            <w:shd w:val="clear" w:color="auto" w:fill="auto"/>
          </w:tcPr>
          <w:p w14:paraId="3F9CD984" w14:textId="0834D0B2" w:rsidR="00D31BCE" w:rsidRDefault="00D31BCE" w:rsidP="00D31BCE">
            <w:pPr>
              <w:pStyle w:val="afffffffff9"/>
            </w:pPr>
            <w:r>
              <w:rPr>
                <w:szCs w:val="18"/>
              </w:rPr>
              <w:t xml:space="preserve">N6 </w:t>
            </w:r>
          </w:p>
        </w:tc>
        <w:tc>
          <w:tcPr>
            <w:tcW w:w="1993" w:type="dxa"/>
            <w:shd w:val="clear" w:color="auto" w:fill="auto"/>
          </w:tcPr>
          <w:p w14:paraId="7F517717" w14:textId="6D36E08E" w:rsidR="00D31BCE" w:rsidRDefault="00D31BCE" w:rsidP="00D31BCE">
            <w:pPr>
              <w:pStyle w:val="afffffffff9"/>
            </w:pPr>
            <w:r>
              <w:rPr>
                <w:rFonts w:hint="eastAsia"/>
                <w:szCs w:val="18"/>
              </w:rPr>
              <w:t>可选</w:t>
            </w:r>
          </w:p>
        </w:tc>
      </w:tr>
      <w:tr w:rsidR="00D31BCE" w14:paraId="43AA515F" w14:textId="77777777" w:rsidTr="00751950">
        <w:trPr>
          <w:jc w:val="center"/>
        </w:trPr>
        <w:tc>
          <w:tcPr>
            <w:tcW w:w="4121" w:type="dxa"/>
            <w:shd w:val="clear" w:color="auto" w:fill="auto"/>
          </w:tcPr>
          <w:p w14:paraId="430D58F9" w14:textId="6D5198A4" w:rsidR="00D31BCE" w:rsidRDefault="00D31BCE" w:rsidP="00D31BCE">
            <w:pPr>
              <w:pStyle w:val="afffffffff9"/>
            </w:pPr>
            <w:r>
              <w:rPr>
                <w:rFonts w:hint="eastAsia"/>
                <w:szCs w:val="18"/>
              </w:rPr>
              <w:t>深度、厚度、高度或第三尺寸，米（变量贸易项目）</w:t>
            </w:r>
            <w:r>
              <w:rPr>
                <w:szCs w:val="18"/>
              </w:rPr>
              <w:t xml:space="preserve"> </w:t>
            </w:r>
          </w:p>
        </w:tc>
        <w:tc>
          <w:tcPr>
            <w:tcW w:w="1418" w:type="dxa"/>
            <w:shd w:val="clear" w:color="auto" w:fill="auto"/>
          </w:tcPr>
          <w:p w14:paraId="721B2631" w14:textId="6E59C03D" w:rsidR="00D31BCE" w:rsidRDefault="00D31BCE" w:rsidP="00D31BCE">
            <w:pPr>
              <w:pStyle w:val="afffffffff9"/>
            </w:pPr>
            <w:r>
              <w:rPr>
                <w:szCs w:val="18"/>
              </w:rPr>
              <w:t xml:space="preserve">313n </w:t>
            </w:r>
          </w:p>
        </w:tc>
        <w:tc>
          <w:tcPr>
            <w:tcW w:w="1842" w:type="dxa"/>
            <w:shd w:val="clear" w:color="auto" w:fill="auto"/>
          </w:tcPr>
          <w:p w14:paraId="1695088F" w14:textId="0430DD53" w:rsidR="00D31BCE" w:rsidRDefault="00D31BCE" w:rsidP="00D31BCE">
            <w:pPr>
              <w:pStyle w:val="afffffffff9"/>
            </w:pPr>
            <w:r>
              <w:rPr>
                <w:szCs w:val="18"/>
              </w:rPr>
              <w:t xml:space="preserve">N6 </w:t>
            </w:r>
          </w:p>
        </w:tc>
        <w:tc>
          <w:tcPr>
            <w:tcW w:w="1993" w:type="dxa"/>
            <w:shd w:val="clear" w:color="auto" w:fill="auto"/>
          </w:tcPr>
          <w:p w14:paraId="6E761902" w14:textId="61A761B0" w:rsidR="00D31BCE" w:rsidRDefault="00D31BCE" w:rsidP="00D31BCE">
            <w:pPr>
              <w:pStyle w:val="afffffffff9"/>
            </w:pPr>
            <w:r>
              <w:rPr>
                <w:rFonts w:hint="eastAsia"/>
                <w:szCs w:val="18"/>
              </w:rPr>
              <w:t>可选</w:t>
            </w:r>
          </w:p>
        </w:tc>
      </w:tr>
      <w:tr w:rsidR="00D31BCE" w14:paraId="094E268A" w14:textId="77777777" w:rsidTr="00751950">
        <w:trPr>
          <w:jc w:val="center"/>
        </w:trPr>
        <w:tc>
          <w:tcPr>
            <w:tcW w:w="4121" w:type="dxa"/>
            <w:shd w:val="clear" w:color="auto" w:fill="auto"/>
          </w:tcPr>
          <w:p w14:paraId="780075DC" w14:textId="6D5B810A" w:rsidR="00D31BCE" w:rsidRDefault="00D31BCE" w:rsidP="00D31BCE">
            <w:pPr>
              <w:pStyle w:val="afffffffff9"/>
            </w:pPr>
            <w:r>
              <w:rPr>
                <w:rFonts w:hint="eastAsia"/>
                <w:szCs w:val="18"/>
              </w:rPr>
              <w:t>面积，平方米（变量贸易项目）</w:t>
            </w:r>
            <w:r>
              <w:rPr>
                <w:szCs w:val="18"/>
              </w:rPr>
              <w:t xml:space="preserve"> </w:t>
            </w:r>
          </w:p>
        </w:tc>
        <w:tc>
          <w:tcPr>
            <w:tcW w:w="1418" w:type="dxa"/>
            <w:shd w:val="clear" w:color="auto" w:fill="auto"/>
          </w:tcPr>
          <w:p w14:paraId="44B67CA5" w14:textId="6A72503F" w:rsidR="00D31BCE" w:rsidRDefault="00D31BCE" w:rsidP="00D31BCE">
            <w:pPr>
              <w:pStyle w:val="afffffffff9"/>
            </w:pPr>
            <w:r>
              <w:rPr>
                <w:szCs w:val="18"/>
              </w:rPr>
              <w:t xml:space="preserve">314n </w:t>
            </w:r>
          </w:p>
        </w:tc>
        <w:tc>
          <w:tcPr>
            <w:tcW w:w="1842" w:type="dxa"/>
            <w:shd w:val="clear" w:color="auto" w:fill="auto"/>
          </w:tcPr>
          <w:p w14:paraId="27D8AC5F" w14:textId="3E7D6537" w:rsidR="00D31BCE" w:rsidRDefault="00D31BCE" w:rsidP="00D31BCE">
            <w:pPr>
              <w:pStyle w:val="afffffffff9"/>
            </w:pPr>
            <w:r>
              <w:rPr>
                <w:szCs w:val="18"/>
              </w:rPr>
              <w:t xml:space="preserve">N6 </w:t>
            </w:r>
          </w:p>
        </w:tc>
        <w:tc>
          <w:tcPr>
            <w:tcW w:w="1993" w:type="dxa"/>
            <w:shd w:val="clear" w:color="auto" w:fill="auto"/>
          </w:tcPr>
          <w:p w14:paraId="3E59779A" w14:textId="6BA0D122" w:rsidR="00D31BCE" w:rsidRDefault="00D31BCE" w:rsidP="00D31BCE">
            <w:pPr>
              <w:pStyle w:val="afffffffff9"/>
            </w:pPr>
            <w:r>
              <w:rPr>
                <w:rFonts w:hint="eastAsia"/>
                <w:szCs w:val="18"/>
              </w:rPr>
              <w:t>可选</w:t>
            </w:r>
          </w:p>
        </w:tc>
      </w:tr>
      <w:tr w:rsidR="00D31BCE" w14:paraId="264D7BE5" w14:textId="77777777" w:rsidTr="00751950">
        <w:trPr>
          <w:jc w:val="center"/>
        </w:trPr>
        <w:tc>
          <w:tcPr>
            <w:tcW w:w="4121" w:type="dxa"/>
            <w:shd w:val="clear" w:color="auto" w:fill="auto"/>
          </w:tcPr>
          <w:p w14:paraId="16293C93" w14:textId="1384039C" w:rsidR="00D31BCE" w:rsidRDefault="00D31BCE" w:rsidP="00D31BCE">
            <w:pPr>
              <w:pStyle w:val="afffffffff9"/>
            </w:pPr>
            <w:r>
              <w:rPr>
                <w:rFonts w:hint="eastAsia"/>
                <w:szCs w:val="18"/>
              </w:rPr>
              <w:t>净体积、净容积</w:t>
            </w:r>
            <w:r>
              <w:rPr>
                <w:szCs w:val="18"/>
              </w:rPr>
              <w:t xml:space="preserve">, </w:t>
            </w:r>
            <w:r>
              <w:rPr>
                <w:rFonts w:hint="eastAsia"/>
                <w:szCs w:val="18"/>
              </w:rPr>
              <w:t>单位：升</w:t>
            </w:r>
            <w:r>
              <w:rPr>
                <w:szCs w:val="18"/>
              </w:rPr>
              <w:t xml:space="preserve"> </w:t>
            </w:r>
          </w:p>
        </w:tc>
        <w:tc>
          <w:tcPr>
            <w:tcW w:w="1418" w:type="dxa"/>
            <w:shd w:val="clear" w:color="auto" w:fill="auto"/>
          </w:tcPr>
          <w:p w14:paraId="47058EF8" w14:textId="4A8B2DB2" w:rsidR="00D31BCE" w:rsidRDefault="00D31BCE" w:rsidP="00D31BCE">
            <w:pPr>
              <w:pStyle w:val="afffffffff9"/>
            </w:pPr>
            <w:r>
              <w:rPr>
                <w:szCs w:val="18"/>
              </w:rPr>
              <w:t xml:space="preserve">315n </w:t>
            </w:r>
          </w:p>
        </w:tc>
        <w:tc>
          <w:tcPr>
            <w:tcW w:w="1842" w:type="dxa"/>
            <w:shd w:val="clear" w:color="auto" w:fill="auto"/>
          </w:tcPr>
          <w:p w14:paraId="3B4AA972" w14:textId="5864DE14" w:rsidR="00D31BCE" w:rsidRDefault="00D31BCE" w:rsidP="00D31BCE">
            <w:pPr>
              <w:pStyle w:val="afffffffff9"/>
            </w:pPr>
            <w:r>
              <w:rPr>
                <w:szCs w:val="18"/>
              </w:rPr>
              <w:t xml:space="preserve">N6 </w:t>
            </w:r>
          </w:p>
        </w:tc>
        <w:tc>
          <w:tcPr>
            <w:tcW w:w="1993" w:type="dxa"/>
            <w:shd w:val="clear" w:color="auto" w:fill="auto"/>
          </w:tcPr>
          <w:p w14:paraId="3A533CBA" w14:textId="30A88BFE" w:rsidR="00D31BCE" w:rsidRDefault="00D31BCE" w:rsidP="00D31BCE">
            <w:pPr>
              <w:pStyle w:val="afffffffff9"/>
            </w:pPr>
            <w:r>
              <w:rPr>
                <w:rFonts w:hint="eastAsia"/>
                <w:szCs w:val="18"/>
              </w:rPr>
              <w:t>可选</w:t>
            </w:r>
          </w:p>
        </w:tc>
      </w:tr>
      <w:tr w:rsidR="00D31BCE" w14:paraId="2CBC6218" w14:textId="77777777" w:rsidTr="00751950">
        <w:trPr>
          <w:jc w:val="center"/>
        </w:trPr>
        <w:tc>
          <w:tcPr>
            <w:tcW w:w="4121" w:type="dxa"/>
            <w:shd w:val="clear" w:color="auto" w:fill="auto"/>
          </w:tcPr>
          <w:p w14:paraId="0596CF3F" w14:textId="4D0F6A3C" w:rsidR="00D31BCE" w:rsidRDefault="00D31BCE" w:rsidP="00D31BCE">
            <w:pPr>
              <w:pStyle w:val="afffffffff9"/>
            </w:pPr>
            <w:r>
              <w:rPr>
                <w:rFonts w:hint="eastAsia"/>
                <w:szCs w:val="18"/>
              </w:rPr>
              <w:t>净体积、净容积；单位：立方米</w:t>
            </w:r>
            <w:r>
              <w:rPr>
                <w:szCs w:val="18"/>
              </w:rPr>
              <w:t xml:space="preserve"> </w:t>
            </w:r>
          </w:p>
        </w:tc>
        <w:tc>
          <w:tcPr>
            <w:tcW w:w="1418" w:type="dxa"/>
            <w:shd w:val="clear" w:color="auto" w:fill="auto"/>
          </w:tcPr>
          <w:p w14:paraId="05994934" w14:textId="636B6D44" w:rsidR="00D31BCE" w:rsidRDefault="00D31BCE" w:rsidP="00D31BCE">
            <w:pPr>
              <w:pStyle w:val="afffffffff9"/>
            </w:pPr>
            <w:r>
              <w:rPr>
                <w:szCs w:val="18"/>
              </w:rPr>
              <w:t xml:space="preserve">316n </w:t>
            </w:r>
          </w:p>
        </w:tc>
        <w:tc>
          <w:tcPr>
            <w:tcW w:w="1842" w:type="dxa"/>
            <w:shd w:val="clear" w:color="auto" w:fill="auto"/>
          </w:tcPr>
          <w:p w14:paraId="649A14E6" w14:textId="2B4BB201" w:rsidR="00D31BCE" w:rsidRDefault="00D31BCE" w:rsidP="00D31BCE">
            <w:pPr>
              <w:pStyle w:val="afffffffff9"/>
            </w:pPr>
            <w:r>
              <w:rPr>
                <w:szCs w:val="18"/>
              </w:rPr>
              <w:t xml:space="preserve">N6 </w:t>
            </w:r>
          </w:p>
        </w:tc>
        <w:tc>
          <w:tcPr>
            <w:tcW w:w="1993" w:type="dxa"/>
            <w:shd w:val="clear" w:color="auto" w:fill="auto"/>
          </w:tcPr>
          <w:p w14:paraId="0620A090" w14:textId="11F8A436" w:rsidR="00D31BCE" w:rsidRDefault="00D31BCE" w:rsidP="00D31BCE">
            <w:pPr>
              <w:pStyle w:val="afffffffff9"/>
            </w:pPr>
            <w:r>
              <w:rPr>
                <w:rFonts w:hint="eastAsia"/>
                <w:szCs w:val="18"/>
              </w:rPr>
              <w:t>可选</w:t>
            </w:r>
          </w:p>
        </w:tc>
      </w:tr>
      <w:tr w:rsidR="00D31BCE" w14:paraId="7AF08632" w14:textId="77777777" w:rsidTr="00751950">
        <w:trPr>
          <w:jc w:val="center"/>
        </w:trPr>
        <w:tc>
          <w:tcPr>
            <w:tcW w:w="4121" w:type="dxa"/>
            <w:shd w:val="clear" w:color="auto" w:fill="auto"/>
          </w:tcPr>
          <w:p w14:paraId="520C0BE2" w14:textId="0AC068E9" w:rsidR="00D31BCE" w:rsidRDefault="00D31BCE" w:rsidP="00D31BCE">
            <w:pPr>
              <w:pStyle w:val="afffffffff9"/>
            </w:pPr>
            <w:r>
              <w:rPr>
                <w:rFonts w:hint="eastAsia"/>
                <w:szCs w:val="18"/>
              </w:rPr>
              <w:t>应付金额（变量贸易项目）</w:t>
            </w:r>
            <w:r>
              <w:rPr>
                <w:szCs w:val="18"/>
              </w:rPr>
              <w:t xml:space="preserve"> </w:t>
            </w:r>
          </w:p>
        </w:tc>
        <w:tc>
          <w:tcPr>
            <w:tcW w:w="1418" w:type="dxa"/>
            <w:shd w:val="clear" w:color="auto" w:fill="auto"/>
          </w:tcPr>
          <w:p w14:paraId="3330BCC9" w14:textId="12857C74" w:rsidR="00D31BCE" w:rsidRDefault="00D31BCE" w:rsidP="00D31BCE">
            <w:pPr>
              <w:pStyle w:val="afffffffff9"/>
            </w:pPr>
            <w:r>
              <w:rPr>
                <w:szCs w:val="18"/>
              </w:rPr>
              <w:t xml:space="preserve">392n </w:t>
            </w:r>
          </w:p>
        </w:tc>
        <w:tc>
          <w:tcPr>
            <w:tcW w:w="1842" w:type="dxa"/>
            <w:shd w:val="clear" w:color="auto" w:fill="auto"/>
          </w:tcPr>
          <w:p w14:paraId="6FC74322" w14:textId="26041E65" w:rsidR="00D31BCE" w:rsidRDefault="00D31BCE" w:rsidP="00D31BCE">
            <w:pPr>
              <w:pStyle w:val="afffffffff9"/>
            </w:pPr>
            <w:r>
              <w:rPr>
                <w:szCs w:val="18"/>
              </w:rPr>
              <w:t xml:space="preserve">N...15 </w:t>
            </w:r>
          </w:p>
        </w:tc>
        <w:tc>
          <w:tcPr>
            <w:tcW w:w="1993" w:type="dxa"/>
            <w:shd w:val="clear" w:color="auto" w:fill="auto"/>
          </w:tcPr>
          <w:p w14:paraId="4A676091" w14:textId="070EE1A3" w:rsidR="00D31BCE" w:rsidRDefault="00D31BCE" w:rsidP="00D31BCE">
            <w:pPr>
              <w:pStyle w:val="afffffffff9"/>
            </w:pPr>
            <w:r>
              <w:rPr>
                <w:rFonts w:hint="eastAsia"/>
                <w:szCs w:val="18"/>
              </w:rPr>
              <w:t>可选</w:t>
            </w:r>
          </w:p>
        </w:tc>
      </w:tr>
      <w:tr w:rsidR="00D31BCE" w14:paraId="2C657B6D" w14:textId="77777777" w:rsidTr="00751950">
        <w:trPr>
          <w:jc w:val="center"/>
        </w:trPr>
        <w:tc>
          <w:tcPr>
            <w:tcW w:w="4121" w:type="dxa"/>
            <w:shd w:val="clear" w:color="auto" w:fill="auto"/>
          </w:tcPr>
          <w:p w14:paraId="78591F1A" w14:textId="60F2CEA1" w:rsidR="00D31BCE" w:rsidRDefault="00D31BCE" w:rsidP="00D31BCE">
            <w:pPr>
              <w:pStyle w:val="afffffffff9"/>
            </w:pPr>
            <w:r>
              <w:rPr>
                <w:rFonts w:hint="eastAsia"/>
                <w:szCs w:val="18"/>
              </w:rPr>
              <w:t>单一货币区单价（变量贸易项目）</w:t>
            </w:r>
            <w:r>
              <w:rPr>
                <w:szCs w:val="18"/>
              </w:rPr>
              <w:t xml:space="preserve"> </w:t>
            </w:r>
          </w:p>
        </w:tc>
        <w:tc>
          <w:tcPr>
            <w:tcW w:w="1418" w:type="dxa"/>
            <w:shd w:val="clear" w:color="auto" w:fill="auto"/>
          </w:tcPr>
          <w:p w14:paraId="0E0B1ADD" w14:textId="5DEDDAF7" w:rsidR="00D31BCE" w:rsidRDefault="00D31BCE" w:rsidP="00D31BCE">
            <w:pPr>
              <w:pStyle w:val="afffffffff9"/>
            </w:pPr>
            <w:r>
              <w:rPr>
                <w:szCs w:val="18"/>
              </w:rPr>
              <w:t xml:space="preserve">395n </w:t>
            </w:r>
          </w:p>
        </w:tc>
        <w:tc>
          <w:tcPr>
            <w:tcW w:w="1842" w:type="dxa"/>
            <w:shd w:val="clear" w:color="auto" w:fill="auto"/>
          </w:tcPr>
          <w:p w14:paraId="5B1251D9" w14:textId="08F625D4" w:rsidR="00D31BCE" w:rsidRDefault="00D31BCE" w:rsidP="00D31BCE">
            <w:pPr>
              <w:pStyle w:val="afffffffff9"/>
            </w:pPr>
            <w:r>
              <w:rPr>
                <w:szCs w:val="18"/>
              </w:rPr>
              <w:t xml:space="preserve">N6 </w:t>
            </w:r>
          </w:p>
        </w:tc>
        <w:tc>
          <w:tcPr>
            <w:tcW w:w="1993" w:type="dxa"/>
            <w:shd w:val="clear" w:color="auto" w:fill="auto"/>
          </w:tcPr>
          <w:p w14:paraId="68DAC932" w14:textId="6615DF4D" w:rsidR="00D31BCE" w:rsidRDefault="00D31BCE" w:rsidP="00D31BCE">
            <w:pPr>
              <w:pStyle w:val="afffffffff9"/>
            </w:pPr>
            <w:r>
              <w:rPr>
                <w:rFonts w:hint="eastAsia"/>
                <w:szCs w:val="18"/>
              </w:rPr>
              <w:t>可选</w:t>
            </w:r>
          </w:p>
        </w:tc>
      </w:tr>
      <w:tr w:rsidR="00D31BCE" w14:paraId="315BE6F2" w14:textId="77777777" w:rsidTr="00751950">
        <w:trPr>
          <w:jc w:val="center"/>
        </w:trPr>
        <w:tc>
          <w:tcPr>
            <w:tcW w:w="4121" w:type="dxa"/>
            <w:shd w:val="clear" w:color="auto" w:fill="auto"/>
          </w:tcPr>
          <w:p w14:paraId="4C3CCC87" w14:textId="70246A08" w:rsidR="00D31BCE" w:rsidRDefault="00D31BCE" w:rsidP="00D31BCE">
            <w:pPr>
              <w:pStyle w:val="afffffffff9"/>
            </w:pPr>
            <w:r>
              <w:rPr>
                <w:rFonts w:hint="eastAsia"/>
                <w:szCs w:val="18"/>
              </w:rPr>
              <w:t>贸易项目的原产国（或地区）</w:t>
            </w:r>
            <w:r>
              <w:rPr>
                <w:szCs w:val="18"/>
              </w:rPr>
              <w:t xml:space="preserve"> </w:t>
            </w:r>
          </w:p>
        </w:tc>
        <w:tc>
          <w:tcPr>
            <w:tcW w:w="1418" w:type="dxa"/>
            <w:shd w:val="clear" w:color="auto" w:fill="auto"/>
          </w:tcPr>
          <w:p w14:paraId="537F3F44" w14:textId="4004A5AC" w:rsidR="00D31BCE" w:rsidRDefault="00D31BCE" w:rsidP="00D31BCE">
            <w:pPr>
              <w:pStyle w:val="afffffffff9"/>
            </w:pPr>
            <w:r>
              <w:rPr>
                <w:szCs w:val="18"/>
              </w:rPr>
              <w:t xml:space="preserve">422 </w:t>
            </w:r>
          </w:p>
        </w:tc>
        <w:tc>
          <w:tcPr>
            <w:tcW w:w="1842" w:type="dxa"/>
            <w:shd w:val="clear" w:color="auto" w:fill="auto"/>
          </w:tcPr>
          <w:p w14:paraId="53AB06F1" w14:textId="0D549F90" w:rsidR="00D31BCE" w:rsidRDefault="00D31BCE" w:rsidP="00D31BCE">
            <w:pPr>
              <w:pStyle w:val="afffffffff9"/>
            </w:pPr>
            <w:r>
              <w:rPr>
                <w:szCs w:val="18"/>
              </w:rPr>
              <w:t xml:space="preserve">N3 </w:t>
            </w:r>
          </w:p>
        </w:tc>
        <w:tc>
          <w:tcPr>
            <w:tcW w:w="1993" w:type="dxa"/>
            <w:shd w:val="clear" w:color="auto" w:fill="auto"/>
          </w:tcPr>
          <w:p w14:paraId="63363353" w14:textId="027A1642" w:rsidR="00D31BCE" w:rsidRDefault="00D31BCE" w:rsidP="00D31BCE">
            <w:pPr>
              <w:pStyle w:val="afffffffff9"/>
            </w:pPr>
            <w:r>
              <w:rPr>
                <w:rFonts w:hint="eastAsia"/>
                <w:szCs w:val="18"/>
              </w:rPr>
              <w:t>可选</w:t>
            </w:r>
          </w:p>
        </w:tc>
      </w:tr>
      <w:tr w:rsidR="00D31BCE" w14:paraId="64886BAF" w14:textId="77777777" w:rsidTr="00751950">
        <w:trPr>
          <w:jc w:val="center"/>
        </w:trPr>
        <w:tc>
          <w:tcPr>
            <w:tcW w:w="4121" w:type="dxa"/>
            <w:shd w:val="clear" w:color="auto" w:fill="auto"/>
          </w:tcPr>
          <w:p w14:paraId="2DB7AC0E" w14:textId="20B48545" w:rsidR="00D31BCE" w:rsidRDefault="00D31BCE" w:rsidP="00D31BCE">
            <w:pPr>
              <w:pStyle w:val="afffffffff9"/>
            </w:pPr>
            <w:r>
              <w:rPr>
                <w:rFonts w:hint="eastAsia"/>
                <w:szCs w:val="18"/>
              </w:rPr>
              <w:t>贸易项目初始加工的国家（或地区）</w:t>
            </w:r>
            <w:r>
              <w:rPr>
                <w:szCs w:val="18"/>
              </w:rPr>
              <w:t xml:space="preserve"> </w:t>
            </w:r>
          </w:p>
        </w:tc>
        <w:tc>
          <w:tcPr>
            <w:tcW w:w="1418" w:type="dxa"/>
            <w:shd w:val="clear" w:color="auto" w:fill="auto"/>
          </w:tcPr>
          <w:p w14:paraId="7A505C44" w14:textId="486970C0" w:rsidR="00D31BCE" w:rsidRDefault="00D31BCE" w:rsidP="00D31BCE">
            <w:pPr>
              <w:pStyle w:val="afffffffff9"/>
            </w:pPr>
            <w:r>
              <w:rPr>
                <w:szCs w:val="18"/>
              </w:rPr>
              <w:t xml:space="preserve">423 </w:t>
            </w:r>
          </w:p>
        </w:tc>
        <w:tc>
          <w:tcPr>
            <w:tcW w:w="1842" w:type="dxa"/>
            <w:shd w:val="clear" w:color="auto" w:fill="auto"/>
          </w:tcPr>
          <w:p w14:paraId="77F08BF8" w14:textId="10174793" w:rsidR="00D31BCE" w:rsidRDefault="00D31BCE" w:rsidP="00D31BCE">
            <w:pPr>
              <w:pStyle w:val="afffffffff9"/>
            </w:pPr>
            <w:r>
              <w:rPr>
                <w:szCs w:val="18"/>
              </w:rPr>
              <w:t xml:space="preserve">N3+N...12 </w:t>
            </w:r>
          </w:p>
        </w:tc>
        <w:tc>
          <w:tcPr>
            <w:tcW w:w="1993" w:type="dxa"/>
            <w:shd w:val="clear" w:color="auto" w:fill="auto"/>
          </w:tcPr>
          <w:p w14:paraId="62369F41" w14:textId="6821935D" w:rsidR="00D31BCE" w:rsidRDefault="00D31BCE" w:rsidP="00D31BCE">
            <w:pPr>
              <w:pStyle w:val="afffffffff9"/>
            </w:pPr>
            <w:r>
              <w:rPr>
                <w:rFonts w:hint="eastAsia"/>
                <w:szCs w:val="18"/>
              </w:rPr>
              <w:t>可选</w:t>
            </w:r>
          </w:p>
        </w:tc>
      </w:tr>
      <w:tr w:rsidR="00751950" w14:paraId="5B26540F" w14:textId="77777777" w:rsidTr="00751950">
        <w:trPr>
          <w:jc w:val="center"/>
        </w:trPr>
        <w:tc>
          <w:tcPr>
            <w:tcW w:w="4121" w:type="dxa"/>
            <w:shd w:val="clear" w:color="auto" w:fill="auto"/>
          </w:tcPr>
          <w:p w14:paraId="567929F3" w14:textId="65D53AC2" w:rsidR="00751950" w:rsidRDefault="00751950" w:rsidP="00751950">
            <w:pPr>
              <w:pStyle w:val="afffffffff9"/>
              <w:rPr>
                <w:szCs w:val="18"/>
              </w:rPr>
            </w:pPr>
            <w:r>
              <w:rPr>
                <w:rFonts w:hint="eastAsia"/>
                <w:szCs w:val="18"/>
              </w:rPr>
              <w:t>贸易项目加工的国家（或地区）</w:t>
            </w:r>
            <w:r>
              <w:rPr>
                <w:szCs w:val="18"/>
              </w:rPr>
              <w:t xml:space="preserve"> </w:t>
            </w:r>
          </w:p>
        </w:tc>
        <w:tc>
          <w:tcPr>
            <w:tcW w:w="1418" w:type="dxa"/>
            <w:shd w:val="clear" w:color="auto" w:fill="auto"/>
          </w:tcPr>
          <w:p w14:paraId="014B2ED1" w14:textId="403C1C96" w:rsidR="00751950" w:rsidRDefault="00751950" w:rsidP="00751950">
            <w:pPr>
              <w:pStyle w:val="afffffffff9"/>
              <w:rPr>
                <w:szCs w:val="18"/>
              </w:rPr>
            </w:pPr>
            <w:r>
              <w:rPr>
                <w:szCs w:val="18"/>
              </w:rPr>
              <w:t xml:space="preserve">424 </w:t>
            </w:r>
          </w:p>
        </w:tc>
        <w:tc>
          <w:tcPr>
            <w:tcW w:w="1842" w:type="dxa"/>
            <w:shd w:val="clear" w:color="auto" w:fill="auto"/>
          </w:tcPr>
          <w:p w14:paraId="3C4FABBE" w14:textId="5D2186D9" w:rsidR="00751950" w:rsidRDefault="00751950" w:rsidP="00751950">
            <w:pPr>
              <w:pStyle w:val="afffffffff9"/>
              <w:rPr>
                <w:szCs w:val="18"/>
              </w:rPr>
            </w:pPr>
            <w:r>
              <w:rPr>
                <w:szCs w:val="18"/>
              </w:rPr>
              <w:t xml:space="preserve">N3 </w:t>
            </w:r>
          </w:p>
        </w:tc>
        <w:tc>
          <w:tcPr>
            <w:tcW w:w="1993" w:type="dxa"/>
            <w:shd w:val="clear" w:color="auto" w:fill="auto"/>
          </w:tcPr>
          <w:p w14:paraId="577C6B1E" w14:textId="6A3F234C" w:rsidR="00751950" w:rsidRDefault="00751950" w:rsidP="00751950">
            <w:pPr>
              <w:pStyle w:val="afffffffff9"/>
              <w:rPr>
                <w:szCs w:val="18"/>
              </w:rPr>
            </w:pPr>
            <w:r>
              <w:rPr>
                <w:rFonts w:hint="eastAsia"/>
                <w:szCs w:val="18"/>
              </w:rPr>
              <w:t>可选</w:t>
            </w:r>
          </w:p>
        </w:tc>
      </w:tr>
      <w:tr w:rsidR="00751950" w14:paraId="0DBA69FB" w14:textId="77777777" w:rsidTr="00751950">
        <w:trPr>
          <w:jc w:val="center"/>
        </w:trPr>
        <w:tc>
          <w:tcPr>
            <w:tcW w:w="4121" w:type="dxa"/>
            <w:shd w:val="clear" w:color="auto" w:fill="auto"/>
          </w:tcPr>
          <w:p w14:paraId="7F8254DD" w14:textId="24DFE54E" w:rsidR="00751950" w:rsidRDefault="00751950" w:rsidP="00751950">
            <w:pPr>
              <w:pStyle w:val="afffffffff9"/>
              <w:rPr>
                <w:szCs w:val="18"/>
              </w:rPr>
            </w:pPr>
            <w:r>
              <w:rPr>
                <w:rFonts w:hint="eastAsia"/>
                <w:szCs w:val="18"/>
              </w:rPr>
              <w:t>贸易项目拆分的国家（或地区）</w:t>
            </w:r>
            <w:r>
              <w:rPr>
                <w:szCs w:val="18"/>
              </w:rPr>
              <w:t xml:space="preserve"> </w:t>
            </w:r>
          </w:p>
        </w:tc>
        <w:tc>
          <w:tcPr>
            <w:tcW w:w="1418" w:type="dxa"/>
            <w:shd w:val="clear" w:color="auto" w:fill="auto"/>
          </w:tcPr>
          <w:p w14:paraId="45FEA629" w14:textId="3C6CB94D" w:rsidR="00751950" w:rsidRDefault="00751950" w:rsidP="00751950">
            <w:pPr>
              <w:pStyle w:val="afffffffff9"/>
              <w:rPr>
                <w:szCs w:val="18"/>
              </w:rPr>
            </w:pPr>
            <w:r>
              <w:rPr>
                <w:szCs w:val="18"/>
              </w:rPr>
              <w:t xml:space="preserve">425 </w:t>
            </w:r>
          </w:p>
        </w:tc>
        <w:tc>
          <w:tcPr>
            <w:tcW w:w="1842" w:type="dxa"/>
            <w:shd w:val="clear" w:color="auto" w:fill="auto"/>
          </w:tcPr>
          <w:p w14:paraId="553940BE" w14:textId="320DA241" w:rsidR="00751950" w:rsidRDefault="00751950" w:rsidP="00751950">
            <w:pPr>
              <w:pStyle w:val="afffffffff9"/>
              <w:rPr>
                <w:szCs w:val="18"/>
              </w:rPr>
            </w:pPr>
            <w:r>
              <w:rPr>
                <w:szCs w:val="18"/>
              </w:rPr>
              <w:t xml:space="preserve">N3+N...12 </w:t>
            </w:r>
          </w:p>
        </w:tc>
        <w:tc>
          <w:tcPr>
            <w:tcW w:w="1993" w:type="dxa"/>
            <w:shd w:val="clear" w:color="auto" w:fill="auto"/>
          </w:tcPr>
          <w:p w14:paraId="1075AEAA" w14:textId="501664F0" w:rsidR="00751950" w:rsidRDefault="00751950" w:rsidP="00751950">
            <w:pPr>
              <w:pStyle w:val="afffffffff9"/>
              <w:rPr>
                <w:szCs w:val="18"/>
              </w:rPr>
            </w:pPr>
            <w:r>
              <w:rPr>
                <w:rFonts w:hint="eastAsia"/>
                <w:szCs w:val="18"/>
              </w:rPr>
              <w:t>可选</w:t>
            </w:r>
          </w:p>
        </w:tc>
      </w:tr>
      <w:tr w:rsidR="00751950" w14:paraId="74FC7B53" w14:textId="77777777" w:rsidTr="00751950">
        <w:trPr>
          <w:jc w:val="center"/>
        </w:trPr>
        <w:tc>
          <w:tcPr>
            <w:tcW w:w="4121" w:type="dxa"/>
            <w:shd w:val="clear" w:color="auto" w:fill="auto"/>
          </w:tcPr>
          <w:p w14:paraId="30FCE1F8" w14:textId="062B366A" w:rsidR="00751950" w:rsidRDefault="00751950" w:rsidP="00751950">
            <w:pPr>
              <w:pStyle w:val="afffffffff9"/>
              <w:rPr>
                <w:szCs w:val="18"/>
              </w:rPr>
            </w:pPr>
            <w:r>
              <w:rPr>
                <w:rFonts w:hint="eastAsia"/>
                <w:szCs w:val="18"/>
              </w:rPr>
              <w:t>全程加工贸易项目的国家（或地区）</w:t>
            </w:r>
            <w:r>
              <w:rPr>
                <w:szCs w:val="18"/>
              </w:rPr>
              <w:t xml:space="preserve"> </w:t>
            </w:r>
          </w:p>
        </w:tc>
        <w:tc>
          <w:tcPr>
            <w:tcW w:w="1418" w:type="dxa"/>
            <w:shd w:val="clear" w:color="auto" w:fill="auto"/>
          </w:tcPr>
          <w:p w14:paraId="7075C221" w14:textId="42D33136" w:rsidR="00751950" w:rsidRDefault="00751950" w:rsidP="00751950">
            <w:pPr>
              <w:pStyle w:val="afffffffff9"/>
              <w:rPr>
                <w:szCs w:val="18"/>
              </w:rPr>
            </w:pPr>
            <w:r>
              <w:rPr>
                <w:szCs w:val="18"/>
              </w:rPr>
              <w:t xml:space="preserve">426 </w:t>
            </w:r>
          </w:p>
        </w:tc>
        <w:tc>
          <w:tcPr>
            <w:tcW w:w="1842" w:type="dxa"/>
            <w:shd w:val="clear" w:color="auto" w:fill="auto"/>
          </w:tcPr>
          <w:p w14:paraId="70A5606D" w14:textId="3B13C101" w:rsidR="00751950" w:rsidRDefault="00751950" w:rsidP="00751950">
            <w:pPr>
              <w:pStyle w:val="afffffffff9"/>
              <w:rPr>
                <w:szCs w:val="18"/>
              </w:rPr>
            </w:pPr>
            <w:r>
              <w:rPr>
                <w:szCs w:val="18"/>
              </w:rPr>
              <w:t xml:space="preserve">N3 </w:t>
            </w:r>
          </w:p>
        </w:tc>
        <w:tc>
          <w:tcPr>
            <w:tcW w:w="1993" w:type="dxa"/>
            <w:shd w:val="clear" w:color="auto" w:fill="auto"/>
          </w:tcPr>
          <w:p w14:paraId="137119EE" w14:textId="7FE01BC6" w:rsidR="00751950" w:rsidRDefault="00751950" w:rsidP="00751950">
            <w:pPr>
              <w:pStyle w:val="afffffffff9"/>
              <w:rPr>
                <w:szCs w:val="18"/>
              </w:rPr>
            </w:pPr>
            <w:r>
              <w:rPr>
                <w:rFonts w:hint="eastAsia"/>
                <w:szCs w:val="18"/>
              </w:rPr>
              <w:t>可选</w:t>
            </w:r>
          </w:p>
        </w:tc>
      </w:tr>
      <w:tr w:rsidR="00751950" w14:paraId="0CBCFEE1" w14:textId="77777777" w:rsidTr="00751950">
        <w:trPr>
          <w:jc w:val="center"/>
        </w:trPr>
        <w:tc>
          <w:tcPr>
            <w:tcW w:w="4121" w:type="dxa"/>
            <w:tcBorders>
              <w:bottom w:val="single" w:sz="8" w:space="0" w:color="auto"/>
            </w:tcBorders>
            <w:shd w:val="clear" w:color="auto" w:fill="auto"/>
          </w:tcPr>
          <w:p w14:paraId="60980811" w14:textId="53968805" w:rsidR="00751950" w:rsidRDefault="00751950" w:rsidP="00751950">
            <w:pPr>
              <w:pStyle w:val="afffffffff9"/>
            </w:pPr>
            <w:r>
              <w:rPr>
                <w:rFonts w:hint="eastAsia"/>
                <w:szCs w:val="18"/>
              </w:rPr>
              <w:t>其它数据单元名称</w:t>
            </w:r>
            <w:r>
              <w:rPr>
                <w:szCs w:val="18"/>
              </w:rPr>
              <w:t xml:space="preserve"> </w:t>
            </w:r>
          </w:p>
        </w:tc>
        <w:tc>
          <w:tcPr>
            <w:tcW w:w="1418" w:type="dxa"/>
            <w:tcBorders>
              <w:bottom w:val="single" w:sz="8" w:space="0" w:color="auto"/>
            </w:tcBorders>
            <w:shd w:val="clear" w:color="auto" w:fill="auto"/>
          </w:tcPr>
          <w:p w14:paraId="7BFE8F36" w14:textId="7A818BE0" w:rsidR="007C4CBA" w:rsidRDefault="00751950" w:rsidP="007C4CBA">
            <w:pPr>
              <w:pStyle w:val="afffffffff9"/>
              <w:rPr>
                <w:szCs w:val="18"/>
              </w:rPr>
            </w:pPr>
            <w:r>
              <w:rPr>
                <w:rFonts w:hint="eastAsia"/>
                <w:szCs w:val="18"/>
              </w:rPr>
              <w:t>按</w:t>
            </w:r>
            <w:r>
              <w:rPr>
                <w:szCs w:val="18"/>
              </w:rPr>
              <w:t>GB/T 16986</w:t>
            </w:r>
          </w:p>
          <w:p w14:paraId="437A58CE" w14:textId="1E8F18B7" w:rsidR="00751950" w:rsidRDefault="00751950" w:rsidP="00751950">
            <w:pPr>
              <w:pStyle w:val="afffffffff9"/>
            </w:pPr>
            <w:r>
              <w:rPr>
                <w:rFonts w:hint="eastAsia"/>
                <w:szCs w:val="18"/>
              </w:rPr>
              <w:t>的规定</w:t>
            </w:r>
            <w:r>
              <w:rPr>
                <w:szCs w:val="18"/>
              </w:rPr>
              <w:t xml:space="preserve"> </w:t>
            </w:r>
          </w:p>
        </w:tc>
        <w:tc>
          <w:tcPr>
            <w:tcW w:w="1842" w:type="dxa"/>
            <w:tcBorders>
              <w:bottom w:val="single" w:sz="8" w:space="0" w:color="auto"/>
            </w:tcBorders>
            <w:shd w:val="clear" w:color="auto" w:fill="auto"/>
          </w:tcPr>
          <w:p w14:paraId="47ADAE80" w14:textId="1F87ECAE" w:rsidR="00751950" w:rsidRDefault="00751950" w:rsidP="00751950">
            <w:pPr>
              <w:pStyle w:val="afffffffff9"/>
            </w:pPr>
            <w:r>
              <w:rPr>
                <w:rFonts w:hint="eastAsia"/>
                <w:szCs w:val="18"/>
              </w:rPr>
              <w:t>按</w:t>
            </w:r>
            <w:r>
              <w:rPr>
                <w:szCs w:val="18"/>
              </w:rPr>
              <w:t>GB/T 16986</w:t>
            </w:r>
            <w:r>
              <w:rPr>
                <w:rFonts w:hint="eastAsia"/>
                <w:szCs w:val="18"/>
              </w:rPr>
              <w:t>的规定</w:t>
            </w:r>
            <w:r>
              <w:rPr>
                <w:szCs w:val="18"/>
              </w:rPr>
              <w:t xml:space="preserve"> </w:t>
            </w:r>
          </w:p>
        </w:tc>
        <w:tc>
          <w:tcPr>
            <w:tcW w:w="1993" w:type="dxa"/>
            <w:tcBorders>
              <w:bottom w:val="single" w:sz="8" w:space="0" w:color="auto"/>
            </w:tcBorders>
            <w:shd w:val="clear" w:color="auto" w:fill="auto"/>
          </w:tcPr>
          <w:p w14:paraId="6D0C5244" w14:textId="42E28008" w:rsidR="00751950" w:rsidRDefault="00751950" w:rsidP="00751950">
            <w:pPr>
              <w:pStyle w:val="afffffffff9"/>
            </w:pPr>
            <w:r>
              <w:rPr>
                <w:rFonts w:hint="eastAsia"/>
                <w:szCs w:val="18"/>
              </w:rPr>
              <w:t>可选</w:t>
            </w:r>
          </w:p>
        </w:tc>
      </w:tr>
      <w:tr w:rsidR="00751950" w14:paraId="5F7157B2" w14:textId="77777777" w:rsidTr="00D31BCE">
        <w:trPr>
          <w:jc w:val="center"/>
        </w:trPr>
        <w:tc>
          <w:tcPr>
            <w:tcW w:w="9374" w:type="dxa"/>
            <w:gridSpan w:val="4"/>
            <w:tcBorders>
              <w:top w:val="single" w:sz="8" w:space="0" w:color="auto"/>
              <w:bottom w:val="single" w:sz="8" w:space="0" w:color="auto"/>
            </w:tcBorders>
            <w:shd w:val="clear" w:color="auto" w:fill="auto"/>
            <w:vAlign w:val="center"/>
          </w:tcPr>
          <w:p w14:paraId="53F600E4" w14:textId="77777777" w:rsidR="00751950" w:rsidRDefault="00751950" w:rsidP="00276D45">
            <w:pPr>
              <w:pStyle w:val="a5"/>
              <w:numPr>
                <w:ilvl w:val="0"/>
                <w:numId w:val="46"/>
              </w:numPr>
            </w:pPr>
            <w:r>
              <w:t>N</w:t>
            </w:r>
            <w:r>
              <w:rPr>
                <w:rFonts w:hint="eastAsia"/>
              </w:rPr>
              <w:t>表示</w:t>
            </w:r>
            <w:r>
              <w:t>0</w:t>
            </w:r>
            <w:r>
              <w:rPr>
                <w:rFonts w:hint="eastAsia"/>
              </w:rPr>
              <w:t>～</w:t>
            </w:r>
            <w:r>
              <w:t>9</w:t>
            </w:r>
            <w:r>
              <w:rPr>
                <w:rFonts w:hint="eastAsia"/>
              </w:rPr>
              <w:t>的任意数字字符；</w:t>
            </w:r>
            <w:r>
              <w:t>N14</w:t>
            </w:r>
            <w:r>
              <w:rPr>
                <w:rFonts w:hint="eastAsia"/>
              </w:rPr>
              <w:t>表示</w:t>
            </w:r>
            <w:r>
              <w:t>14</w:t>
            </w:r>
            <w:r>
              <w:rPr>
                <w:rFonts w:hint="eastAsia"/>
              </w:rPr>
              <w:t>个数字字符，定长。</w:t>
            </w:r>
            <w:r>
              <w:t xml:space="preserve"> </w:t>
            </w:r>
          </w:p>
          <w:p w14:paraId="7FDD14BB" w14:textId="139621CE" w:rsidR="00751950" w:rsidRDefault="00751950" w:rsidP="00751950">
            <w:pPr>
              <w:pStyle w:val="a5"/>
              <w:numPr>
                <w:ilvl w:val="0"/>
                <w:numId w:val="46"/>
              </w:numPr>
            </w:pPr>
            <w:r w:rsidRPr="00751950">
              <w:t>X</w:t>
            </w:r>
            <w:r w:rsidRPr="00751950">
              <w:rPr>
                <w:rFonts w:hint="eastAsia"/>
              </w:rPr>
              <w:t>表示任意字符，</w:t>
            </w:r>
            <w:r w:rsidRPr="00751950">
              <w:t>X</w:t>
            </w:r>
            <w:r w:rsidRPr="00751950">
              <w:rPr>
                <w:rFonts w:hint="eastAsia"/>
              </w:rPr>
              <w:t>…</w:t>
            </w:r>
            <w:r w:rsidRPr="00751950">
              <w:t>20</w:t>
            </w:r>
            <w:r w:rsidRPr="00751950">
              <w:rPr>
                <w:rFonts w:hint="eastAsia"/>
              </w:rPr>
              <w:t>表示最多</w:t>
            </w:r>
            <w:r w:rsidRPr="00751950">
              <w:t>20</w:t>
            </w:r>
            <w:r w:rsidRPr="00751950">
              <w:rPr>
                <w:rFonts w:hint="eastAsia"/>
              </w:rPr>
              <w:t>个任意字符，变长。</w:t>
            </w:r>
            <w:r w:rsidRPr="00751950">
              <w:t xml:space="preserve"> </w:t>
            </w:r>
          </w:p>
        </w:tc>
      </w:tr>
      <w:tr w:rsidR="00751950" w14:paraId="62C69979" w14:textId="77777777" w:rsidTr="00E7429D">
        <w:trPr>
          <w:jc w:val="center"/>
        </w:trPr>
        <w:tc>
          <w:tcPr>
            <w:tcW w:w="9374" w:type="dxa"/>
            <w:gridSpan w:val="4"/>
            <w:tcBorders>
              <w:top w:val="single" w:sz="8" w:space="0" w:color="auto"/>
            </w:tcBorders>
            <w:shd w:val="clear" w:color="auto" w:fill="auto"/>
            <w:vAlign w:val="center"/>
          </w:tcPr>
          <w:p w14:paraId="6E3E300F" w14:textId="4922C948" w:rsidR="00751950" w:rsidRDefault="00751950" w:rsidP="00751950">
            <w:pPr>
              <w:pStyle w:val="af4"/>
              <w:numPr>
                <w:ilvl w:val="0"/>
                <w:numId w:val="47"/>
              </w:numPr>
              <w:rPr>
                <w:rFonts w:hint="eastAsia"/>
              </w:rPr>
            </w:pPr>
            <w:r>
              <w:rPr>
                <w:rFonts w:hint="eastAsia"/>
              </w:rPr>
              <w:t>AI数据字段格式中的X取值应符合GB/T 16986中附录B的规定。</w:t>
            </w:r>
          </w:p>
        </w:tc>
      </w:tr>
    </w:tbl>
    <w:p w14:paraId="35FBA45C" w14:textId="77777777" w:rsidR="0007003D" w:rsidRPr="0007003D" w:rsidRDefault="0007003D" w:rsidP="004060C5">
      <w:pPr>
        <w:pStyle w:val="affffb"/>
        <w:ind w:firstLineChars="0" w:firstLine="0"/>
      </w:pPr>
    </w:p>
    <w:p w14:paraId="416D3602" w14:textId="77777777" w:rsidR="00BF4ED0" w:rsidRDefault="00BF4ED0" w:rsidP="00CD561D">
      <w:pPr>
        <w:pStyle w:val="affffb"/>
        <w:ind w:firstLine="420"/>
        <w:sectPr w:rsidR="00BF4ED0" w:rsidSect="00DC2659">
          <w:headerReference w:type="even" r:id="rId32"/>
          <w:headerReference w:type="default" r:id="rId33"/>
          <w:footerReference w:type="even" r:id="rId34"/>
          <w:footerReference w:type="default" r:id="rId35"/>
          <w:pgSz w:w="11906" w:h="16838" w:code="9"/>
          <w:pgMar w:top="1928" w:right="1134" w:bottom="1134" w:left="1134" w:header="1418" w:footer="1134" w:gutter="284"/>
          <w:cols w:space="425"/>
          <w:formProt w:val="0"/>
          <w:docGrid w:type="lines" w:linePitch="312"/>
        </w:sectPr>
      </w:pPr>
    </w:p>
    <w:p w14:paraId="13E056F2" w14:textId="77777777" w:rsidR="0007003D" w:rsidRDefault="0007003D" w:rsidP="00BF4ED0">
      <w:pPr>
        <w:pStyle w:val="af8"/>
        <w:rPr>
          <w:rFonts w:hint="eastAsia"/>
          <w:vanish w:val="0"/>
        </w:rPr>
      </w:pPr>
    </w:p>
    <w:p w14:paraId="14797766" w14:textId="77777777" w:rsidR="00BF4ED0" w:rsidRDefault="00BF4ED0" w:rsidP="00BF4ED0">
      <w:pPr>
        <w:pStyle w:val="afe"/>
        <w:rPr>
          <w:vanish w:val="0"/>
        </w:rPr>
      </w:pPr>
    </w:p>
    <w:p w14:paraId="568BF1D2" w14:textId="48F37F8A" w:rsidR="00BF4ED0" w:rsidRDefault="00BF4ED0" w:rsidP="00BF4ED0">
      <w:pPr>
        <w:pStyle w:val="aff3"/>
        <w:spacing w:after="156"/>
      </w:pPr>
      <w:r>
        <w:br/>
      </w:r>
      <w:bookmarkStart w:id="170" w:name="_Toc180741063"/>
      <w:bookmarkStart w:id="171" w:name="_Toc180741085"/>
      <w:bookmarkStart w:id="172" w:name="_Toc180741400"/>
      <w:bookmarkStart w:id="173" w:name="_Toc180754973"/>
      <w:bookmarkStart w:id="174" w:name="_Toc184714355"/>
      <w:r>
        <w:rPr>
          <w:rFonts w:hint="eastAsia"/>
        </w:rPr>
        <w:t>（规范性）</w:t>
      </w:r>
      <w:r>
        <w:br/>
      </w:r>
      <w:r>
        <w:rPr>
          <w:rFonts w:hint="eastAsia"/>
        </w:rPr>
        <w:t>网址</w:t>
      </w:r>
      <w:r w:rsidR="002F117F">
        <w:rPr>
          <w:rFonts w:hint="eastAsia"/>
        </w:rPr>
        <w:t>型</w:t>
      </w:r>
      <w:r>
        <w:rPr>
          <w:rFonts w:hint="eastAsia"/>
        </w:rPr>
        <w:t>数据结构</w:t>
      </w:r>
      <w:bookmarkEnd w:id="170"/>
      <w:bookmarkEnd w:id="171"/>
      <w:bookmarkEnd w:id="172"/>
      <w:bookmarkEnd w:id="173"/>
      <w:bookmarkEnd w:id="174"/>
    </w:p>
    <w:p w14:paraId="2566A99D" w14:textId="1280D7D9" w:rsidR="00BF4ED0" w:rsidRDefault="00BF4ED0" w:rsidP="00BF4ED0">
      <w:pPr>
        <w:pStyle w:val="aff4"/>
        <w:spacing w:before="156" w:after="156"/>
      </w:pPr>
      <w:bookmarkStart w:id="175" w:name="_Toc180741064"/>
      <w:bookmarkStart w:id="176" w:name="_Toc180754974"/>
      <w:r>
        <w:rPr>
          <w:rFonts w:hint="eastAsia"/>
        </w:rPr>
        <w:t>网址</w:t>
      </w:r>
      <w:r w:rsidR="002F117F">
        <w:rPr>
          <w:rFonts w:hint="eastAsia"/>
        </w:rPr>
        <w:t>型</w:t>
      </w:r>
      <w:r>
        <w:rPr>
          <w:rFonts w:hint="eastAsia"/>
        </w:rPr>
        <w:t>数据结构的组成</w:t>
      </w:r>
      <w:bookmarkEnd w:id="175"/>
      <w:bookmarkEnd w:id="176"/>
    </w:p>
    <w:p w14:paraId="544E472A" w14:textId="5288D832" w:rsidR="00BF4ED0" w:rsidRDefault="00BF4ED0" w:rsidP="00BF4ED0">
      <w:pPr>
        <w:pStyle w:val="affffb"/>
        <w:ind w:firstLine="420"/>
        <w:rPr>
          <w:szCs w:val="21"/>
        </w:rPr>
      </w:pPr>
      <w:r>
        <w:rPr>
          <w:rFonts w:hint="eastAsia"/>
          <w:szCs w:val="21"/>
        </w:rPr>
        <w:t>网址</w:t>
      </w:r>
      <w:r w:rsidR="002F117F">
        <w:rPr>
          <w:rFonts w:hint="eastAsia"/>
          <w:szCs w:val="21"/>
        </w:rPr>
        <w:t>型</w:t>
      </w:r>
      <w:r>
        <w:rPr>
          <w:rFonts w:hint="eastAsia"/>
          <w:szCs w:val="21"/>
        </w:rPr>
        <w:t>数据结构由网络服务地址（必选）、</w:t>
      </w:r>
      <w:r>
        <w:rPr>
          <w:szCs w:val="21"/>
        </w:rPr>
        <w:t>GTIN</w:t>
      </w:r>
      <w:r>
        <w:rPr>
          <w:rFonts w:hint="eastAsia"/>
          <w:szCs w:val="21"/>
        </w:rPr>
        <w:t>单元数据串（必选）、限定符单元数据串（可选）和属性信息单元数据串（可选）组成，具体见表</w:t>
      </w:r>
      <w:r>
        <w:rPr>
          <w:szCs w:val="21"/>
        </w:rPr>
        <w:t>B.1</w:t>
      </w:r>
      <w:r>
        <w:rPr>
          <w:rFonts w:hint="eastAsia"/>
          <w:szCs w:val="21"/>
        </w:rPr>
        <w:t>。根据网络服务地址的不同，网址</w:t>
      </w:r>
      <w:r w:rsidR="002F117F">
        <w:rPr>
          <w:rFonts w:hint="eastAsia"/>
          <w:szCs w:val="21"/>
        </w:rPr>
        <w:t>型</w:t>
      </w:r>
      <w:r>
        <w:rPr>
          <w:rFonts w:hint="eastAsia"/>
          <w:szCs w:val="21"/>
        </w:rPr>
        <w:t>数据结构分为统一网址</w:t>
      </w:r>
      <w:r w:rsidR="002F117F">
        <w:rPr>
          <w:rFonts w:hint="eastAsia"/>
          <w:szCs w:val="21"/>
        </w:rPr>
        <w:t>型</w:t>
      </w:r>
      <w:r>
        <w:rPr>
          <w:rFonts w:hint="eastAsia"/>
          <w:szCs w:val="21"/>
        </w:rPr>
        <w:t>数据结构和自定义网址</w:t>
      </w:r>
      <w:r w:rsidR="002F117F">
        <w:rPr>
          <w:rFonts w:hint="eastAsia"/>
          <w:szCs w:val="21"/>
        </w:rPr>
        <w:t>型</w:t>
      </w:r>
      <w:r>
        <w:rPr>
          <w:rFonts w:hint="eastAsia"/>
          <w:szCs w:val="21"/>
        </w:rPr>
        <w:t>数据结构。</w:t>
      </w:r>
    </w:p>
    <w:p w14:paraId="7A345A65" w14:textId="60D11156" w:rsidR="00BF4ED0" w:rsidRDefault="00BF4ED0" w:rsidP="00BF4ED0">
      <w:pPr>
        <w:pStyle w:val="aff"/>
        <w:spacing w:before="156" w:after="156"/>
      </w:pPr>
      <w:r>
        <w:rPr>
          <w:rFonts w:hint="eastAsia"/>
        </w:rPr>
        <w:t>网址</w:t>
      </w:r>
      <w:r w:rsidR="002F117F">
        <w:rPr>
          <w:rFonts w:hint="eastAsia"/>
        </w:rPr>
        <w:t>型</w:t>
      </w:r>
      <w:r>
        <w:rPr>
          <w:rFonts w:hint="eastAsia"/>
        </w:rPr>
        <w:t>数据结构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1049"/>
        <w:gridCol w:w="1361"/>
        <w:gridCol w:w="1134"/>
        <w:gridCol w:w="1418"/>
        <w:gridCol w:w="2134"/>
      </w:tblGrid>
      <w:tr w:rsidR="00BF4ED0" w14:paraId="0CEEC142" w14:textId="77777777" w:rsidTr="00BF4ED0">
        <w:trPr>
          <w:tblHeader/>
          <w:jc w:val="center"/>
        </w:trPr>
        <w:tc>
          <w:tcPr>
            <w:tcW w:w="2278" w:type="dxa"/>
            <w:tcBorders>
              <w:top w:val="single" w:sz="8" w:space="0" w:color="auto"/>
              <w:bottom w:val="single" w:sz="8" w:space="0" w:color="auto"/>
            </w:tcBorders>
            <w:shd w:val="clear" w:color="auto" w:fill="auto"/>
            <w:vAlign w:val="center"/>
          </w:tcPr>
          <w:p w14:paraId="74BDAB8C" w14:textId="129818BC" w:rsidR="00BF4ED0" w:rsidRDefault="00BF4ED0" w:rsidP="00BF4ED0">
            <w:pPr>
              <w:pStyle w:val="afffffffff9"/>
            </w:pPr>
            <w:r>
              <w:rPr>
                <w:rFonts w:hint="eastAsia"/>
              </w:rPr>
              <w:t>网络服务地址</w:t>
            </w:r>
          </w:p>
        </w:tc>
        <w:tc>
          <w:tcPr>
            <w:tcW w:w="2410" w:type="dxa"/>
            <w:gridSpan w:val="2"/>
            <w:tcBorders>
              <w:top w:val="single" w:sz="8" w:space="0" w:color="auto"/>
              <w:bottom w:val="single" w:sz="8" w:space="0" w:color="auto"/>
            </w:tcBorders>
            <w:shd w:val="clear" w:color="auto" w:fill="auto"/>
            <w:vAlign w:val="center"/>
          </w:tcPr>
          <w:p w14:paraId="4785E18A" w14:textId="3D38B319" w:rsidR="00BF4ED0" w:rsidRDefault="00BF4ED0" w:rsidP="00BF4ED0">
            <w:pPr>
              <w:pStyle w:val="afffffffff9"/>
            </w:pPr>
            <w:r>
              <w:rPr>
                <w:rFonts w:hint="eastAsia"/>
              </w:rPr>
              <w:t>GTIN单元数据串</w:t>
            </w:r>
          </w:p>
        </w:tc>
        <w:tc>
          <w:tcPr>
            <w:tcW w:w="2552" w:type="dxa"/>
            <w:gridSpan w:val="2"/>
            <w:tcBorders>
              <w:top w:val="single" w:sz="8" w:space="0" w:color="auto"/>
              <w:bottom w:val="single" w:sz="8" w:space="0" w:color="auto"/>
            </w:tcBorders>
            <w:shd w:val="clear" w:color="auto" w:fill="auto"/>
            <w:vAlign w:val="center"/>
          </w:tcPr>
          <w:p w14:paraId="51931460" w14:textId="2F45546C" w:rsidR="00BF4ED0" w:rsidRDefault="00BF4ED0" w:rsidP="00BF4ED0">
            <w:pPr>
              <w:pStyle w:val="afffffffff9"/>
            </w:pPr>
            <w:r>
              <w:rPr>
                <w:rFonts w:hint="eastAsia"/>
              </w:rPr>
              <w:t>限定符单元数据串</w:t>
            </w:r>
          </w:p>
        </w:tc>
        <w:tc>
          <w:tcPr>
            <w:tcW w:w="2134" w:type="dxa"/>
            <w:tcBorders>
              <w:top w:val="single" w:sz="8" w:space="0" w:color="auto"/>
              <w:bottom w:val="single" w:sz="8" w:space="0" w:color="auto"/>
            </w:tcBorders>
            <w:shd w:val="clear" w:color="auto" w:fill="auto"/>
            <w:vAlign w:val="center"/>
          </w:tcPr>
          <w:p w14:paraId="12817EEB" w14:textId="4A9FD446" w:rsidR="00BF4ED0" w:rsidRDefault="00BF4ED0" w:rsidP="00BF4ED0">
            <w:pPr>
              <w:pStyle w:val="afffffffff9"/>
            </w:pPr>
            <w:r>
              <w:rPr>
                <w:rFonts w:hint="eastAsia"/>
              </w:rPr>
              <w:t>属性信息单元数据串</w:t>
            </w:r>
          </w:p>
        </w:tc>
      </w:tr>
      <w:tr w:rsidR="00CC3C66" w14:paraId="7600945D" w14:textId="77777777" w:rsidTr="00BF4ED0">
        <w:trPr>
          <w:jc w:val="center"/>
        </w:trPr>
        <w:tc>
          <w:tcPr>
            <w:tcW w:w="2278" w:type="dxa"/>
            <w:tcBorders>
              <w:top w:val="single" w:sz="8" w:space="0" w:color="auto"/>
              <w:bottom w:val="single" w:sz="8" w:space="0" w:color="auto"/>
            </w:tcBorders>
            <w:shd w:val="clear" w:color="auto" w:fill="auto"/>
            <w:vAlign w:val="center"/>
          </w:tcPr>
          <w:p w14:paraId="38606F41" w14:textId="77777777" w:rsidR="00BF4ED0" w:rsidRDefault="00BF4ED0" w:rsidP="00BF4ED0">
            <w:pPr>
              <w:pStyle w:val="afffffffff9"/>
            </w:pPr>
            <w:hyperlink r:id="rId36" w:history="1">
              <w:r w:rsidRPr="00D12633">
                <w:rPr>
                  <w:rStyle w:val="affffffe"/>
                  <w:rFonts w:hint="eastAsia"/>
                  <w:sz w:val="18"/>
                </w:rPr>
                <w:t>http://example.com/</w:t>
              </w:r>
            </w:hyperlink>
          </w:p>
          <w:p w14:paraId="3E78CA2F" w14:textId="6698DF49" w:rsidR="00BF4ED0" w:rsidRDefault="00BF4ED0" w:rsidP="00BF4ED0">
            <w:pPr>
              <w:pStyle w:val="afffffffff9"/>
            </w:pPr>
            <w:r>
              <w:rPr>
                <w:rFonts w:hint="eastAsia"/>
              </w:rPr>
              <w:t>https://example.com/</w:t>
            </w:r>
          </w:p>
        </w:tc>
        <w:tc>
          <w:tcPr>
            <w:tcW w:w="1049" w:type="dxa"/>
            <w:tcBorders>
              <w:top w:val="single" w:sz="8" w:space="0" w:color="auto"/>
              <w:bottom w:val="single" w:sz="8" w:space="0" w:color="auto"/>
            </w:tcBorders>
            <w:shd w:val="clear" w:color="auto" w:fill="auto"/>
            <w:vAlign w:val="center"/>
          </w:tcPr>
          <w:p w14:paraId="3AF1324F" w14:textId="29432035" w:rsidR="00BF4ED0" w:rsidRDefault="00BF4ED0" w:rsidP="00BF4ED0">
            <w:pPr>
              <w:pStyle w:val="afffffffff9"/>
            </w:pPr>
            <w:r>
              <w:rPr>
                <w:rFonts w:hint="eastAsia"/>
              </w:rPr>
              <w:t>AI（01）</w:t>
            </w:r>
          </w:p>
        </w:tc>
        <w:tc>
          <w:tcPr>
            <w:tcW w:w="1361" w:type="dxa"/>
            <w:tcBorders>
              <w:top w:val="single" w:sz="8" w:space="0" w:color="auto"/>
              <w:bottom w:val="single" w:sz="8" w:space="0" w:color="auto"/>
            </w:tcBorders>
            <w:shd w:val="clear" w:color="auto" w:fill="auto"/>
            <w:vAlign w:val="center"/>
          </w:tcPr>
          <w:p w14:paraId="5223D43E" w14:textId="620BD36C" w:rsidR="00BF4ED0" w:rsidRDefault="00BF4ED0" w:rsidP="00BF4ED0">
            <w:pPr>
              <w:pStyle w:val="afffffffff9"/>
            </w:pPr>
            <w:r>
              <w:rPr>
                <w:rFonts w:hint="eastAsia"/>
              </w:rPr>
              <w:t>GTIN数据字段</w:t>
            </w:r>
          </w:p>
        </w:tc>
        <w:tc>
          <w:tcPr>
            <w:tcW w:w="1134" w:type="dxa"/>
            <w:tcBorders>
              <w:top w:val="single" w:sz="8" w:space="0" w:color="auto"/>
              <w:bottom w:val="single" w:sz="8" w:space="0" w:color="auto"/>
            </w:tcBorders>
            <w:shd w:val="clear" w:color="auto" w:fill="auto"/>
            <w:vAlign w:val="center"/>
          </w:tcPr>
          <w:p w14:paraId="5B9C7826" w14:textId="77777777" w:rsidR="00BF4ED0" w:rsidRDefault="00BF4ED0" w:rsidP="00BF4ED0">
            <w:pPr>
              <w:pStyle w:val="afffffffff9"/>
            </w:pPr>
            <w:r>
              <w:rPr>
                <w:rFonts w:hint="eastAsia"/>
              </w:rPr>
              <w:t>AI（21）</w:t>
            </w:r>
          </w:p>
          <w:p w14:paraId="43923CAB" w14:textId="3355D5FF" w:rsidR="00BF4ED0" w:rsidRDefault="00BF4ED0" w:rsidP="00BF4ED0">
            <w:pPr>
              <w:pStyle w:val="afffffffff9"/>
            </w:pPr>
            <w:r>
              <w:rPr>
                <w:rFonts w:hint="eastAsia"/>
              </w:rPr>
              <w:t>AI（10）</w:t>
            </w:r>
          </w:p>
        </w:tc>
        <w:tc>
          <w:tcPr>
            <w:tcW w:w="1418" w:type="dxa"/>
            <w:tcBorders>
              <w:top w:val="single" w:sz="8" w:space="0" w:color="auto"/>
              <w:bottom w:val="single" w:sz="8" w:space="0" w:color="auto"/>
            </w:tcBorders>
            <w:shd w:val="clear" w:color="auto" w:fill="auto"/>
            <w:vAlign w:val="center"/>
          </w:tcPr>
          <w:p w14:paraId="5C2E4669" w14:textId="5EADD2A6" w:rsidR="00BF4ED0" w:rsidRDefault="00BF4ED0" w:rsidP="00BF4ED0">
            <w:pPr>
              <w:pStyle w:val="afffffffff9"/>
            </w:pPr>
            <w:r>
              <w:rPr>
                <w:rFonts w:hint="eastAsia"/>
              </w:rPr>
              <w:t>AI数据字段</w:t>
            </w:r>
          </w:p>
        </w:tc>
        <w:tc>
          <w:tcPr>
            <w:tcW w:w="2134" w:type="dxa"/>
            <w:tcBorders>
              <w:top w:val="single" w:sz="8" w:space="0" w:color="auto"/>
              <w:bottom w:val="single" w:sz="8" w:space="0" w:color="auto"/>
            </w:tcBorders>
            <w:shd w:val="clear" w:color="auto" w:fill="auto"/>
            <w:vAlign w:val="center"/>
          </w:tcPr>
          <w:p w14:paraId="764FFF43" w14:textId="5DE1FDD5" w:rsidR="00BF4ED0" w:rsidRDefault="00BF4ED0" w:rsidP="00BF4ED0">
            <w:pPr>
              <w:pStyle w:val="afffffffff9"/>
            </w:pPr>
            <w:r>
              <w:rPr>
                <w:rFonts w:hint="eastAsia"/>
              </w:rPr>
              <w:t>取自表A.1中的一对或多对AI与对应数据字段的组合</w:t>
            </w:r>
          </w:p>
        </w:tc>
      </w:tr>
      <w:tr w:rsidR="00BF4ED0" w14:paraId="0B92BBDB" w14:textId="77777777" w:rsidTr="00BF4ED0">
        <w:trPr>
          <w:jc w:val="center"/>
        </w:trPr>
        <w:tc>
          <w:tcPr>
            <w:tcW w:w="9374" w:type="dxa"/>
            <w:gridSpan w:val="6"/>
            <w:tcBorders>
              <w:top w:val="single" w:sz="8" w:space="0" w:color="auto"/>
              <w:bottom w:val="single" w:sz="8" w:space="0" w:color="auto"/>
            </w:tcBorders>
            <w:shd w:val="clear" w:color="auto" w:fill="auto"/>
            <w:vAlign w:val="center"/>
          </w:tcPr>
          <w:p w14:paraId="1C03F152" w14:textId="77777777" w:rsidR="00BF4ED0" w:rsidRDefault="00BF4ED0" w:rsidP="00BF4ED0">
            <w:pPr>
              <w:pStyle w:val="a5"/>
              <w:numPr>
                <w:ilvl w:val="0"/>
                <w:numId w:val="48"/>
              </w:numPr>
            </w:pPr>
            <w:r>
              <w:rPr>
                <w:rFonts w:hint="eastAsia"/>
              </w:rPr>
              <w:t>example.com仅为示例。</w:t>
            </w:r>
          </w:p>
          <w:p w14:paraId="4C73A521" w14:textId="664F8BCB" w:rsidR="00BF4ED0" w:rsidRDefault="00BF4ED0" w:rsidP="00BF4ED0">
            <w:pPr>
              <w:pStyle w:val="a5"/>
              <w:numPr>
                <w:ilvl w:val="0"/>
                <w:numId w:val="48"/>
              </w:numPr>
            </w:pPr>
            <w:r>
              <w:rPr>
                <w:rFonts w:hint="eastAsia"/>
              </w:rPr>
              <w:t>限定符的内容、所使用的AI及数据字段格式同表A.1。</w:t>
            </w:r>
          </w:p>
        </w:tc>
      </w:tr>
    </w:tbl>
    <w:p w14:paraId="61D96537" w14:textId="3D78C262" w:rsidR="00BF4ED0" w:rsidRDefault="00BF4ED0" w:rsidP="00BF4ED0">
      <w:pPr>
        <w:pStyle w:val="aff4"/>
        <w:spacing w:before="156" w:after="156"/>
      </w:pPr>
      <w:bookmarkStart w:id="177" w:name="_Toc180741065"/>
      <w:bookmarkStart w:id="178" w:name="_Toc180754975"/>
      <w:r>
        <w:rPr>
          <w:rFonts w:hint="eastAsia"/>
        </w:rPr>
        <w:t>统一网址</w:t>
      </w:r>
      <w:r w:rsidR="002F117F">
        <w:rPr>
          <w:rFonts w:hint="eastAsia"/>
        </w:rPr>
        <w:t>型</w:t>
      </w:r>
      <w:r>
        <w:rPr>
          <w:rFonts w:hint="eastAsia"/>
        </w:rPr>
        <w:t>数据结构</w:t>
      </w:r>
      <w:bookmarkEnd w:id="177"/>
      <w:bookmarkEnd w:id="178"/>
    </w:p>
    <w:p w14:paraId="1B0D409B" w14:textId="1AE3092E" w:rsidR="00BF4ED0" w:rsidRDefault="00BF4ED0" w:rsidP="00BF4ED0">
      <w:pPr>
        <w:pStyle w:val="affffb"/>
        <w:ind w:firstLine="420"/>
      </w:pPr>
      <w:r>
        <w:rPr>
          <w:rFonts w:hint="eastAsia"/>
        </w:rPr>
        <w:t>统一网址</w:t>
      </w:r>
      <w:r w:rsidR="002F117F">
        <w:rPr>
          <w:rFonts w:hint="eastAsia"/>
        </w:rPr>
        <w:t>型</w:t>
      </w:r>
      <w:r>
        <w:rPr>
          <w:rFonts w:hint="eastAsia"/>
        </w:rPr>
        <w:t>数据结构宜符合以下要求：</w:t>
      </w:r>
      <w:r>
        <w:t xml:space="preserve"> </w:t>
      </w:r>
    </w:p>
    <w:p w14:paraId="667445C2" w14:textId="608516C4" w:rsidR="00BF4ED0" w:rsidRDefault="00BF4ED0" w:rsidP="00BF4ED0">
      <w:pPr>
        <w:pStyle w:val="af5"/>
      </w:pPr>
      <w:r>
        <w:rPr>
          <w:rFonts w:hint="eastAsia"/>
        </w:rPr>
        <w:t>统一网址</w:t>
      </w:r>
      <w:r w:rsidR="002F117F">
        <w:rPr>
          <w:rFonts w:hint="eastAsia"/>
        </w:rPr>
        <w:t>型</w:t>
      </w:r>
      <w:r>
        <w:rPr>
          <w:rFonts w:hint="eastAsia"/>
        </w:rPr>
        <w:t>数据结构的网络服务地址为国家二维码综合服务平台地址，按</w:t>
      </w:r>
      <w:r>
        <w:t>GB/T 33993</w:t>
      </w:r>
      <w:r>
        <w:rPr>
          <w:rFonts w:hint="eastAsia"/>
        </w:rPr>
        <w:t>的规定；</w:t>
      </w:r>
      <w:r>
        <w:t xml:space="preserve"> </w:t>
      </w:r>
    </w:p>
    <w:p w14:paraId="15A5204F" w14:textId="4EB504A0" w:rsidR="00BF4ED0" w:rsidRDefault="00BF4ED0" w:rsidP="00BF4ED0">
      <w:pPr>
        <w:pStyle w:val="af5"/>
      </w:pPr>
      <w:r>
        <w:rPr>
          <w:rFonts w:hint="eastAsia"/>
        </w:rPr>
        <w:t>限定符单元数据串的起始用</w:t>
      </w:r>
      <w:r>
        <w:t>“</w:t>
      </w:r>
      <w:r>
        <w:t>/</w:t>
      </w:r>
      <w:r>
        <w:t>”</w:t>
      </w:r>
      <w:r>
        <w:rPr>
          <w:rFonts w:hint="eastAsia"/>
        </w:rPr>
        <w:t>引导，每个限定符单元数据串之间由</w:t>
      </w:r>
      <w:r>
        <w:t>“</w:t>
      </w:r>
      <w:r>
        <w:t>/</w:t>
      </w:r>
      <w:r>
        <w:t>”</w:t>
      </w:r>
      <w:r>
        <w:rPr>
          <w:rFonts w:hint="eastAsia"/>
        </w:rPr>
        <w:t>分隔开，其单元数据串的格式为</w:t>
      </w:r>
      <w:r>
        <w:t>“</w:t>
      </w:r>
      <w:r>
        <w:rPr>
          <w:rFonts w:hint="eastAsia"/>
        </w:rPr>
        <w:t>限定符</w:t>
      </w:r>
      <w:r>
        <w:t>AI/AI</w:t>
      </w:r>
      <w:r>
        <w:rPr>
          <w:rFonts w:hint="eastAsia"/>
        </w:rPr>
        <w:t>数据字段</w:t>
      </w:r>
      <w:r>
        <w:t>”</w:t>
      </w:r>
      <w:r>
        <w:rPr>
          <w:rFonts w:hint="eastAsia"/>
        </w:rPr>
        <w:t>；</w:t>
      </w:r>
      <w:r>
        <w:t xml:space="preserve"> </w:t>
      </w:r>
    </w:p>
    <w:p w14:paraId="7AD541B3" w14:textId="55A27E40" w:rsidR="00BF4ED0" w:rsidRDefault="00BF4ED0" w:rsidP="00BF4ED0">
      <w:pPr>
        <w:pStyle w:val="af5"/>
      </w:pPr>
      <w:r>
        <w:rPr>
          <w:rFonts w:hint="eastAsia"/>
        </w:rPr>
        <w:t>属性信息单元数据串的起始用</w:t>
      </w:r>
      <w:r>
        <w:t>“</w:t>
      </w:r>
      <w:r>
        <w:t>?</w:t>
      </w:r>
      <w:r>
        <w:t>”</w:t>
      </w:r>
      <w:r>
        <w:rPr>
          <w:rFonts w:hint="eastAsia"/>
        </w:rPr>
        <w:t>引导，每个属性信息单元数据串之间由</w:t>
      </w:r>
      <w:r>
        <w:t>“</w:t>
      </w:r>
      <w:r>
        <w:t>&amp;</w:t>
      </w:r>
      <w:r>
        <w:t>”</w:t>
      </w:r>
      <w:r>
        <w:rPr>
          <w:rFonts w:hint="eastAsia"/>
        </w:rPr>
        <w:t>分隔开，其单元数据串的格式为</w:t>
      </w:r>
      <w:r>
        <w:t>“</w:t>
      </w:r>
      <w:r>
        <w:rPr>
          <w:rFonts w:hint="eastAsia"/>
        </w:rPr>
        <w:t>属性信息</w:t>
      </w:r>
      <w:r>
        <w:t>AI=AI</w:t>
      </w:r>
      <w:r>
        <w:rPr>
          <w:rFonts w:hint="eastAsia"/>
        </w:rPr>
        <w:t>数据字段</w:t>
      </w:r>
      <w:r>
        <w:t>”</w:t>
      </w:r>
      <w:r>
        <w:rPr>
          <w:rFonts w:hint="eastAsia"/>
        </w:rPr>
        <w:t>。</w:t>
      </w:r>
      <w:r>
        <w:t xml:space="preserve"> </w:t>
      </w:r>
    </w:p>
    <w:p w14:paraId="2AE6EA83" w14:textId="5725A7EB" w:rsidR="00BF4ED0" w:rsidRDefault="00DB1997" w:rsidP="00DB1997">
      <w:pPr>
        <w:pStyle w:val="aff4"/>
        <w:spacing w:before="156" w:after="156"/>
      </w:pPr>
      <w:bookmarkStart w:id="179" w:name="_Toc180741066"/>
      <w:bookmarkStart w:id="180" w:name="_Toc180754976"/>
      <w:r>
        <w:rPr>
          <w:rFonts w:hint="eastAsia"/>
        </w:rPr>
        <w:t>自定义网址</w:t>
      </w:r>
      <w:r w:rsidR="002F117F">
        <w:rPr>
          <w:rFonts w:hint="eastAsia"/>
        </w:rPr>
        <w:t>型</w:t>
      </w:r>
      <w:r>
        <w:rPr>
          <w:rFonts w:hint="eastAsia"/>
        </w:rPr>
        <w:t>数据结构</w:t>
      </w:r>
      <w:bookmarkEnd w:id="179"/>
      <w:bookmarkEnd w:id="180"/>
    </w:p>
    <w:p w14:paraId="5E07BFFA" w14:textId="0A11210F" w:rsidR="00DB1997" w:rsidRDefault="00DB1997" w:rsidP="00DB1997">
      <w:pPr>
        <w:pStyle w:val="affffb"/>
        <w:ind w:firstLine="420"/>
      </w:pPr>
      <w:r>
        <w:rPr>
          <w:rFonts w:hint="eastAsia"/>
        </w:rPr>
        <w:t>自定义网址</w:t>
      </w:r>
      <w:r w:rsidR="002F117F">
        <w:rPr>
          <w:rFonts w:hint="eastAsia"/>
        </w:rPr>
        <w:t>型</w:t>
      </w:r>
      <w:r>
        <w:rPr>
          <w:rFonts w:hint="eastAsia"/>
        </w:rPr>
        <w:t>数据结构宜符合以下要求：</w:t>
      </w:r>
      <w:r>
        <w:t xml:space="preserve"> </w:t>
      </w:r>
    </w:p>
    <w:p w14:paraId="6A5CC2DE" w14:textId="3793FC8C" w:rsidR="00DB1997" w:rsidRDefault="00DB1997" w:rsidP="00DB1997">
      <w:pPr>
        <w:pStyle w:val="af5"/>
        <w:numPr>
          <w:ilvl w:val="0"/>
          <w:numId w:val="49"/>
        </w:numPr>
      </w:pPr>
      <w:r>
        <w:rPr>
          <w:rFonts w:hint="eastAsia"/>
        </w:rPr>
        <w:t>自定义网址</w:t>
      </w:r>
      <w:r w:rsidR="002F117F">
        <w:rPr>
          <w:rFonts w:hint="eastAsia"/>
        </w:rPr>
        <w:t>型</w:t>
      </w:r>
      <w:r>
        <w:rPr>
          <w:rFonts w:hint="eastAsia"/>
        </w:rPr>
        <w:t>数据结构的网络服务地址可以为商品生产商、销售商或第三方服务商的网络地址；</w:t>
      </w:r>
      <w:r>
        <w:t xml:space="preserve"> </w:t>
      </w:r>
    </w:p>
    <w:p w14:paraId="03ACB1D1" w14:textId="3A0444F4" w:rsidR="00DB1997" w:rsidRDefault="00DB1997" w:rsidP="00DB1997">
      <w:pPr>
        <w:pStyle w:val="af5"/>
      </w:pPr>
      <w:r>
        <w:rPr>
          <w:rFonts w:hint="eastAsia"/>
        </w:rPr>
        <w:t>限定符单元数据串、属性信息单元数据串链接方式分别同</w:t>
      </w:r>
      <w:r>
        <w:t>B.2</w:t>
      </w:r>
      <w:r>
        <w:rPr>
          <w:rFonts w:hint="eastAsia"/>
        </w:rPr>
        <w:t>中的</w:t>
      </w:r>
      <w:r>
        <w:t>b)</w:t>
      </w:r>
      <w:r>
        <w:rPr>
          <w:rFonts w:hint="eastAsia"/>
        </w:rPr>
        <w:t>和</w:t>
      </w:r>
      <w:r>
        <w:t>c)</w:t>
      </w:r>
      <w:r>
        <w:rPr>
          <w:rFonts w:hint="eastAsia"/>
        </w:rPr>
        <w:t>。</w:t>
      </w:r>
      <w:r>
        <w:t xml:space="preserve"> </w:t>
      </w:r>
    </w:p>
    <w:p w14:paraId="74275F0F" w14:textId="381D3F44" w:rsidR="00DB1997" w:rsidRDefault="00DB1997" w:rsidP="00DB1997">
      <w:pPr>
        <w:pStyle w:val="aff4"/>
        <w:spacing w:before="156" w:after="156"/>
      </w:pPr>
      <w:bookmarkStart w:id="181" w:name="_Toc180741067"/>
      <w:bookmarkStart w:id="182" w:name="_Toc180754977"/>
      <w:r>
        <w:rPr>
          <w:rFonts w:hint="eastAsia"/>
        </w:rPr>
        <w:t>网址数据结构选择</w:t>
      </w:r>
      <w:bookmarkEnd w:id="181"/>
      <w:bookmarkEnd w:id="182"/>
    </w:p>
    <w:p w14:paraId="1D9616CD" w14:textId="2576C294" w:rsidR="00DB1997" w:rsidRPr="00DB1997" w:rsidRDefault="00DB1997" w:rsidP="00DB1997">
      <w:pPr>
        <w:pStyle w:val="affffb"/>
        <w:ind w:firstLine="420"/>
      </w:pPr>
      <w:r>
        <w:rPr>
          <w:rFonts w:hint="eastAsia"/>
        </w:rPr>
        <w:t>二维码宜优先选择国家统一网址数据结构对于自定义的网络服务地址，应充分了解应用部门或监管部门的要求，并在国家物品编码管理机构进行登记。</w:t>
      </w:r>
    </w:p>
    <w:p w14:paraId="4D400A36" w14:textId="77777777" w:rsidR="00BF4ED0" w:rsidRDefault="00BF4ED0" w:rsidP="00BF4ED0">
      <w:pPr>
        <w:pStyle w:val="affffb"/>
        <w:ind w:firstLine="420"/>
      </w:pPr>
    </w:p>
    <w:p w14:paraId="02331181" w14:textId="77777777" w:rsidR="00BF4ED0" w:rsidRPr="00BF4ED0" w:rsidRDefault="00BF4ED0" w:rsidP="00BF4ED0">
      <w:pPr>
        <w:pStyle w:val="affffb"/>
        <w:ind w:firstLine="420"/>
      </w:pPr>
    </w:p>
    <w:p w14:paraId="345BFDF2" w14:textId="77777777" w:rsidR="00BF4ED0" w:rsidRPr="00BF4ED0" w:rsidRDefault="00BF4ED0" w:rsidP="00BF4ED0">
      <w:pPr>
        <w:pStyle w:val="affffb"/>
        <w:ind w:firstLine="420"/>
      </w:pPr>
    </w:p>
    <w:p w14:paraId="4B860523" w14:textId="77777777" w:rsidR="00BF4ED0" w:rsidRDefault="00BF4ED0" w:rsidP="00CD561D">
      <w:pPr>
        <w:pStyle w:val="affffb"/>
        <w:ind w:firstLine="420"/>
      </w:pPr>
    </w:p>
    <w:p w14:paraId="3695FB64" w14:textId="77777777" w:rsidR="0092702C" w:rsidRPr="00B672BC" w:rsidRDefault="0092702C" w:rsidP="00CD561D">
      <w:pPr>
        <w:pStyle w:val="affffb"/>
        <w:ind w:firstLine="420"/>
        <w:sectPr w:rsidR="0092702C" w:rsidRPr="00B672BC" w:rsidSect="00DC2659">
          <w:headerReference w:type="even" r:id="rId37"/>
          <w:headerReference w:type="default" r:id="rId38"/>
          <w:footerReference w:type="even" r:id="rId39"/>
          <w:footerReference w:type="default" r:id="rId40"/>
          <w:pgSz w:w="11906" w:h="16838" w:code="9"/>
          <w:pgMar w:top="1928" w:right="1134" w:bottom="1134" w:left="1134" w:header="1418" w:footer="1134" w:gutter="284"/>
          <w:cols w:space="425"/>
          <w:formProt w:val="0"/>
          <w:docGrid w:type="lines" w:linePitch="312"/>
        </w:sectPr>
      </w:pPr>
    </w:p>
    <w:p w14:paraId="32DA07DE" w14:textId="77777777" w:rsidR="0092702C" w:rsidRDefault="0092702C" w:rsidP="0092702C">
      <w:pPr>
        <w:pStyle w:val="af8"/>
        <w:rPr>
          <w:rFonts w:hint="eastAsia"/>
          <w:vanish w:val="0"/>
        </w:rPr>
      </w:pPr>
    </w:p>
    <w:p w14:paraId="716C8FA2" w14:textId="77777777" w:rsidR="0092702C" w:rsidRDefault="0092702C" w:rsidP="0092702C">
      <w:pPr>
        <w:pStyle w:val="afe"/>
        <w:rPr>
          <w:vanish w:val="0"/>
        </w:rPr>
      </w:pPr>
    </w:p>
    <w:p w14:paraId="6CCF3EB2" w14:textId="581A285B" w:rsidR="0092702C" w:rsidRDefault="0092702C" w:rsidP="0092702C">
      <w:pPr>
        <w:pStyle w:val="aff3"/>
        <w:spacing w:after="156"/>
      </w:pPr>
      <w:r>
        <w:br/>
      </w:r>
      <w:bookmarkStart w:id="183" w:name="_Toc180741068"/>
      <w:bookmarkStart w:id="184" w:name="_Toc180741086"/>
      <w:bookmarkStart w:id="185" w:name="_Toc180741401"/>
      <w:bookmarkStart w:id="186" w:name="_Toc180754978"/>
      <w:bookmarkStart w:id="187" w:name="_Toc184714356"/>
      <w:r>
        <w:rPr>
          <w:rFonts w:hint="eastAsia"/>
        </w:rPr>
        <w:t>（资料性）</w:t>
      </w:r>
      <w:r>
        <w:br/>
      </w:r>
      <w:r w:rsidR="006F76A4">
        <w:rPr>
          <w:rFonts w:hint="eastAsia"/>
        </w:rPr>
        <w:t>预制菜</w:t>
      </w:r>
      <w:r>
        <w:rPr>
          <w:rFonts w:hint="eastAsia"/>
        </w:rPr>
        <w:t>追溯</w:t>
      </w:r>
      <w:r w:rsidR="006F76A4">
        <w:rPr>
          <w:rFonts w:hint="eastAsia"/>
        </w:rPr>
        <w:t>编码标识示例</w:t>
      </w:r>
      <w:bookmarkEnd w:id="183"/>
      <w:bookmarkEnd w:id="184"/>
      <w:bookmarkEnd w:id="185"/>
      <w:bookmarkEnd w:id="186"/>
      <w:bookmarkEnd w:id="187"/>
    </w:p>
    <w:p w14:paraId="1A8EB79E" w14:textId="77777777" w:rsidR="0092702C" w:rsidRDefault="0092702C" w:rsidP="0092702C">
      <w:pPr>
        <w:pStyle w:val="af8"/>
        <w:rPr>
          <w:rFonts w:hint="eastAsia"/>
          <w:vanish w:val="0"/>
        </w:rPr>
      </w:pPr>
    </w:p>
    <w:p w14:paraId="73FA33D7" w14:textId="77777777" w:rsidR="0092702C" w:rsidRPr="006D5E73" w:rsidRDefault="0092702C" w:rsidP="006D5E73">
      <w:pPr>
        <w:pStyle w:val="afe"/>
        <w:rPr>
          <w:vanish w:val="0"/>
        </w:rPr>
      </w:pPr>
      <w:r>
        <w:rPr>
          <w:rFonts w:hint="eastAsia"/>
        </w:rPr>
        <w:t>追溯到品类</w:t>
      </w:r>
    </w:p>
    <w:p w14:paraId="659D0D24" w14:textId="13C37EC4" w:rsidR="006D5E73" w:rsidRDefault="006D5E73" w:rsidP="006D5E73">
      <w:pPr>
        <w:pStyle w:val="aff4"/>
        <w:spacing w:before="156" w:after="156"/>
      </w:pPr>
      <w:bookmarkStart w:id="188" w:name="_Toc180741069"/>
      <w:bookmarkStart w:id="189" w:name="_Toc180754979"/>
      <w:r>
        <w:rPr>
          <w:rFonts w:hint="eastAsia"/>
        </w:rPr>
        <w:t>追溯到品类</w:t>
      </w:r>
      <w:bookmarkEnd w:id="188"/>
      <w:bookmarkEnd w:id="189"/>
    </w:p>
    <w:p w14:paraId="4E3837E4" w14:textId="6FD67F9B" w:rsidR="006D5E73" w:rsidRPr="006D5E73" w:rsidRDefault="006D5E73" w:rsidP="006D5E73">
      <w:pPr>
        <w:pStyle w:val="aff5"/>
        <w:spacing w:before="156" w:after="156"/>
      </w:pPr>
      <w:r>
        <w:rPr>
          <w:rFonts w:hint="eastAsia"/>
        </w:rPr>
        <w:t>编码</w:t>
      </w:r>
      <w:r w:rsidR="003A72BE">
        <w:rPr>
          <w:rFonts w:hint="eastAsia"/>
        </w:rPr>
        <w:t>型</w:t>
      </w:r>
      <w:r>
        <w:rPr>
          <w:rFonts w:hint="eastAsia"/>
        </w:rPr>
        <w:t>数据结构</w:t>
      </w:r>
    </w:p>
    <w:p w14:paraId="7F30E479" w14:textId="69CD1E3E" w:rsidR="006D5E73" w:rsidRDefault="006D5E73" w:rsidP="006D5E73">
      <w:pPr>
        <w:pStyle w:val="affffb"/>
        <w:ind w:firstLine="420"/>
        <w:rPr>
          <w:szCs w:val="21"/>
        </w:rPr>
      </w:pPr>
      <w:r>
        <w:rPr>
          <w:szCs w:val="21"/>
        </w:rPr>
        <w:t>GTIN</w:t>
      </w:r>
      <w:r>
        <w:rPr>
          <w:rFonts w:hint="eastAsia"/>
          <w:szCs w:val="21"/>
        </w:rPr>
        <w:t>为</w:t>
      </w:r>
      <w:r>
        <w:rPr>
          <w:szCs w:val="21"/>
        </w:rPr>
        <w:t>06901234567892</w:t>
      </w:r>
      <w:r>
        <w:rPr>
          <w:rFonts w:hint="eastAsia"/>
          <w:szCs w:val="21"/>
        </w:rPr>
        <w:t>的预制菜产品（</w:t>
      </w:r>
      <w:r>
        <w:rPr>
          <w:szCs w:val="21"/>
        </w:rPr>
        <w:t>6901234567892</w:t>
      </w:r>
      <w:r>
        <w:rPr>
          <w:rFonts w:hint="eastAsia"/>
          <w:szCs w:val="21"/>
        </w:rPr>
        <w:t>表示商品条码所承载的代码信息，即商品代码），使用</w:t>
      </w:r>
      <w:r>
        <w:rPr>
          <w:szCs w:val="21"/>
        </w:rPr>
        <w:t>EAN-13</w:t>
      </w:r>
      <w:r w:rsidR="00641F58">
        <w:rPr>
          <w:rFonts w:hint="eastAsia"/>
          <w:szCs w:val="21"/>
        </w:rPr>
        <w:t>码</w:t>
      </w:r>
      <w:r>
        <w:rPr>
          <w:rFonts w:hint="eastAsia"/>
          <w:szCs w:val="21"/>
        </w:rPr>
        <w:t>表示，见图</w:t>
      </w:r>
      <w:r>
        <w:rPr>
          <w:szCs w:val="21"/>
        </w:rPr>
        <w:t>C.1</w:t>
      </w:r>
      <w:r>
        <w:rPr>
          <w:rFonts w:hint="eastAsia"/>
          <w:szCs w:val="21"/>
        </w:rPr>
        <w:t>；采用</w:t>
      </w:r>
      <w:r>
        <w:rPr>
          <w:szCs w:val="21"/>
        </w:rPr>
        <w:t>GS1 QR Code</w:t>
      </w:r>
      <w:r>
        <w:rPr>
          <w:rFonts w:hint="eastAsia"/>
          <w:szCs w:val="21"/>
        </w:rPr>
        <w:t>时，在商品代码前增加填充位</w:t>
      </w:r>
      <w:r>
        <w:rPr>
          <w:szCs w:val="21"/>
        </w:rPr>
        <w:t>“</w:t>
      </w:r>
      <w:r>
        <w:rPr>
          <w:szCs w:val="21"/>
        </w:rPr>
        <w:t>0</w:t>
      </w:r>
      <w:r>
        <w:rPr>
          <w:szCs w:val="21"/>
        </w:rPr>
        <w:t>”</w:t>
      </w:r>
      <w:r>
        <w:rPr>
          <w:rFonts w:hint="eastAsia"/>
          <w:szCs w:val="21"/>
        </w:rPr>
        <w:t>，追溯码为：</w:t>
      </w:r>
      <w:r>
        <w:rPr>
          <w:szCs w:val="21"/>
        </w:rPr>
        <w:t>0106901234567892</w:t>
      </w:r>
      <w:r>
        <w:rPr>
          <w:rFonts w:hint="eastAsia"/>
          <w:szCs w:val="21"/>
        </w:rPr>
        <w:t>，纠错等级设置为</w:t>
      </w:r>
      <w:r>
        <w:rPr>
          <w:szCs w:val="21"/>
        </w:rPr>
        <w:t>M</w:t>
      </w:r>
      <w:r>
        <w:rPr>
          <w:rFonts w:hint="eastAsia"/>
          <w:szCs w:val="21"/>
        </w:rPr>
        <w:t>级（</w:t>
      </w:r>
      <w:r>
        <w:rPr>
          <w:szCs w:val="21"/>
        </w:rPr>
        <w:t>15%</w:t>
      </w:r>
      <w:r>
        <w:rPr>
          <w:rFonts w:hint="eastAsia"/>
          <w:szCs w:val="21"/>
        </w:rPr>
        <w:t>），为区分应用标识符，条码的供人识读区中的应用标识符左右加括号，见图</w:t>
      </w:r>
      <w:r>
        <w:rPr>
          <w:szCs w:val="21"/>
        </w:rPr>
        <w:t>C.2</w:t>
      </w:r>
      <w:r>
        <w:rPr>
          <w:rFonts w:hint="eastAsia"/>
          <w:szCs w:val="21"/>
        </w:rPr>
        <w:t>。</w:t>
      </w:r>
    </w:p>
    <w:p w14:paraId="07D14398" w14:textId="59E9F38A" w:rsidR="006D5E73" w:rsidRDefault="006D5E73" w:rsidP="006D5E73">
      <w:pPr>
        <w:pStyle w:val="affffb"/>
        <w:ind w:firstLine="420"/>
        <w:jc w:val="center"/>
      </w:pPr>
      <w:r w:rsidRPr="006D5E73">
        <w:rPr>
          <w:rFonts w:hint="eastAsia"/>
        </w:rPr>
        <w:drawing>
          <wp:inline distT="0" distB="0" distL="0" distR="0" wp14:anchorId="0BEA066A" wp14:editId="790DB72C">
            <wp:extent cx="2482850" cy="1104900"/>
            <wp:effectExtent l="0" t="0" r="0" b="0"/>
            <wp:docPr id="13449747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82850" cy="1104900"/>
                    </a:xfrm>
                    <a:prstGeom prst="rect">
                      <a:avLst/>
                    </a:prstGeom>
                    <a:noFill/>
                    <a:ln>
                      <a:noFill/>
                    </a:ln>
                  </pic:spPr>
                </pic:pic>
              </a:graphicData>
            </a:graphic>
          </wp:inline>
        </w:drawing>
      </w:r>
    </w:p>
    <w:p w14:paraId="601AAAF8" w14:textId="14D63055" w:rsidR="006D5E73" w:rsidRDefault="006D5E73" w:rsidP="006D5E73">
      <w:pPr>
        <w:pStyle w:val="af9"/>
        <w:numPr>
          <w:ilvl w:val="0"/>
          <w:numId w:val="0"/>
        </w:numPr>
        <w:spacing w:before="156" w:after="156"/>
      </w:pPr>
      <w:r>
        <w:rPr>
          <w:rFonts w:hint="eastAsia"/>
        </w:rPr>
        <w:t>图C.1 EAN-13码示例</w:t>
      </w:r>
    </w:p>
    <w:p w14:paraId="3E2FF229" w14:textId="75712EF0" w:rsidR="006D5E73" w:rsidRDefault="006D5E73" w:rsidP="006D5E73">
      <w:pPr>
        <w:pStyle w:val="affffb"/>
        <w:ind w:firstLineChars="0" w:firstLine="0"/>
        <w:jc w:val="center"/>
      </w:pPr>
      <w:r w:rsidRPr="006D5E73">
        <w:rPr>
          <w:rFonts w:hint="eastAsia"/>
        </w:rPr>
        <w:drawing>
          <wp:inline distT="0" distB="0" distL="0" distR="0" wp14:anchorId="4BCDF58B" wp14:editId="28C7F630">
            <wp:extent cx="965200" cy="973895"/>
            <wp:effectExtent l="0" t="0" r="6350" b="0"/>
            <wp:docPr id="180066230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71251" cy="980001"/>
                    </a:xfrm>
                    <a:prstGeom prst="rect">
                      <a:avLst/>
                    </a:prstGeom>
                    <a:noFill/>
                    <a:ln>
                      <a:noFill/>
                    </a:ln>
                  </pic:spPr>
                </pic:pic>
              </a:graphicData>
            </a:graphic>
          </wp:inline>
        </w:drawing>
      </w:r>
    </w:p>
    <w:p w14:paraId="32D4815E" w14:textId="47312094" w:rsidR="006D5E73" w:rsidRPr="006D5E73" w:rsidRDefault="006D5E73" w:rsidP="006D5E73">
      <w:pPr>
        <w:autoSpaceDE w:val="0"/>
        <w:autoSpaceDN w:val="0"/>
        <w:spacing w:line="240" w:lineRule="auto"/>
        <w:jc w:val="center"/>
        <w:rPr>
          <w:rFonts w:ascii="黑体" w:eastAsia="黑体" w:cs="黑体"/>
          <w:color w:val="000000"/>
          <w:kern w:val="0"/>
        </w:rPr>
      </w:pPr>
      <w:r w:rsidRPr="006D5E73">
        <w:rPr>
          <w:rFonts w:ascii="黑体" w:eastAsia="黑体" w:cs="黑体" w:hint="eastAsia"/>
          <w:color w:val="000000"/>
          <w:kern w:val="0"/>
        </w:rPr>
        <w:t>（01）06901234567892</w:t>
      </w:r>
    </w:p>
    <w:p w14:paraId="23808EE3" w14:textId="6307DDD1" w:rsidR="006D5E73" w:rsidRPr="006D5E73" w:rsidRDefault="006D5E73" w:rsidP="006D5E73">
      <w:pPr>
        <w:pStyle w:val="af9"/>
        <w:numPr>
          <w:ilvl w:val="0"/>
          <w:numId w:val="0"/>
        </w:numPr>
        <w:spacing w:before="156" w:after="156"/>
      </w:pPr>
      <w:r>
        <w:rPr>
          <w:rFonts w:hint="eastAsia"/>
        </w:rPr>
        <w:t>图C.2 GS1 QR Code示例</w:t>
      </w:r>
    </w:p>
    <w:p w14:paraId="1DF5B7F7" w14:textId="68A3C83E" w:rsidR="0092702C" w:rsidRDefault="006D5E73" w:rsidP="006D5E73">
      <w:pPr>
        <w:pStyle w:val="aff5"/>
        <w:spacing w:before="156" w:after="156"/>
      </w:pPr>
      <w:r>
        <w:rPr>
          <w:rFonts w:hint="eastAsia"/>
        </w:rPr>
        <w:t>网址</w:t>
      </w:r>
      <w:r w:rsidR="00641F58">
        <w:rPr>
          <w:rFonts w:hint="eastAsia"/>
        </w:rPr>
        <w:t>型</w:t>
      </w:r>
      <w:r>
        <w:rPr>
          <w:rFonts w:hint="eastAsia"/>
        </w:rPr>
        <w:t>数据结构</w:t>
      </w:r>
    </w:p>
    <w:p w14:paraId="4D5CC012" w14:textId="578AC87B" w:rsidR="006D5E73" w:rsidRDefault="006D5E73" w:rsidP="006D5E73">
      <w:pPr>
        <w:pStyle w:val="affffb"/>
        <w:ind w:firstLine="420"/>
        <w:rPr>
          <w:szCs w:val="21"/>
        </w:rPr>
      </w:pPr>
      <w:r>
        <w:rPr>
          <w:szCs w:val="21"/>
        </w:rPr>
        <w:t>GTIN</w:t>
      </w:r>
      <w:r>
        <w:rPr>
          <w:rFonts w:hint="eastAsia"/>
          <w:szCs w:val="21"/>
        </w:rPr>
        <w:t>为</w:t>
      </w:r>
      <w:r>
        <w:rPr>
          <w:szCs w:val="21"/>
        </w:rPr>
        <w:t>06901234567892</w:t>
      </w:r>
      <w:r>
        <w:rPr>
          <w:rFonts w:hint="eastAsia"/>
          <w:szCs w:val="21"/>
        </w:rPr>
        <w:t>的预制菜产品，当采用自定义网址二维码时，按</w:t>
      </w:r>
      <w:r>
        <w:rPr>
          <w:szCs w:val="21"/>
        </w:rPr>
        <w:t>6.3.2.1</w:t>
      </w:r>
      <w:r>
        <w:rPr>
          <w:rFonts w:hint="eastAsia"/>
          <w:szCs w:val="21"/>
        </w:rPr>
        <w:t>要求，产品品类追溯码的网址数据结构编码信息为</w:t>
      </w:r>
      <w:r>
        <w:rPr>
          <w:szCs w:val="21"/>
        </w:rPr>
        <w:t>http://example.com/01/06901234567892</w:t>
      </w:r>
      <w:r>
        <w:rPr>
          <w:rFonts w:hint="eastAsia"/>
          <w:szCs w:val="21"/>
        </w:rPr>
        <w:t>，</w:t>
      </w:r>
      <w:r>
        <w:rPr>
          <w:szCs w:val="21"/>
        </w:rPr>
        <w:t>QR Code</w:t>
      </w:r>
      <w:r>
        <w:rPr>
          <w:rFonts w:hint="eastAsia"/>
          <w:szCs w:val="21"/>
        </w:rPr>
        <w:t>（纠错等级</w:t>
      </w:r>
      <w:r>
        <w:rPr>
          <w:szCs w:val="21"/>
        </w:rPr>
        <w:t>M</w:t>
      </w:r>
      <w:r>
        <w:rPr>
          <w:rFonts w:hint="eastAsia"/>
          <w:szCs w:val="21"/>
        </w:rPr>
        <w:t>级：</w:t>
      </w:r>
      <w:r>
        <w:rPr>
          <w:szCs w:val="21"/>
        </w:rPr>
        <w:t>15%</w:t>
      </w:r>
      <w:r>
        <w:rPr>
          <w:rFonts w:hint="eastAsia"/>
          <w:szCs w:val="21"/>
        </w:rPr>
        <w:t>）的标识示例见图</w:t>
      </w:r>
      <w:r>
        <w:rPr>
          <w:szCs w:val="21"/>
        </w:rPr>
        <w:t>C.3</w:t>
      </w:r>
      <w:r>
        <w:rPr>
          <w:rFonts w:hint="eastAsia"/>
          <w:szCs w:val="21"/>
        </w:rPr>
        <w:t>。</w:t>
      </w:r>
    </w:p>
    <w:p w14:paraId="79690EDC" w14:textId="09D60E4A" w:rsidR="006D5E73" w:rsidRDefault="006D5E73" w:rsidP="006D5E73">
      <w:pPr>
        <w:pStyle w:val="affffb"/>
        <w:ind w:firstLineChars="0" w:firstLine="0"/>
        <w:jc w:val="center"/>
      </w:pPr>
      <w:r w:rsidRPr="006D5E73">
        <w:rPr>
          <w:rFonts w:hint="eastAsia"/>
        </w:rPr>
        <w:drawing>
          <wp:inline distT="0" distB="0" distL="0" distR="0" wp14:anchorId="5485485D" wp14:editId="6450C658">
            <wp:extent cx="958850" cy="920750"/>
            <wp:effectExtent l="0" t="0" r="0" b="0"/>
            <wp:docPr id="204603559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58850" cy="920750"/>
                    </a:xfrm>
                    <a:prstGeom prst="rect">
                      <a:avLst/>
                    </a:prstGeom>
                    <a:noFill/>
                    <a:ln>
                      <a:noFill/>
                    </a:ln>
                  </pic:spPr>
                </pic:pic>
              </a:graphicData>
            </a:graphic>
          </wp:inline>
        </w:drawing>
      </w:r>
    </w:p>
    <w:p w14:paraId="4EC803DB" w14:textId="77777777" w:rsidR="006D5E73" w:rsidRPr="006D5E73" w:rsidRDefault="006D5E73" w:rsidP="006D5E73">
      <w:pPr>
        <w:autoSpaceDE w:val="0"/>
        <w:autoSpaceDN w:val="0"/>
        <w:spacing w:line="240" w:lineRule="auto"/>
        <w:jc w:val="center"/>
        <w:rPr>
          <w:rFonts w:ascii="黑体" w:eastAsia="黑体" w:cs="黑体"/>
          <w:color w:val="000000"/>
          <w:kern w:val="0"/>
        </w:rPr>
      </w:pPr>
      <w:r w:rsidRPr="006D5E73">
        <w:rPr>
          <w:rFonts w:ascii="黑体" w:eastAsia="黑体" w:cs="黑体" w:hint="eastAsia"/>
          <w:color w:val="000000"/>
          <w:kern w:val="0"/>
        </w:rPr>
        <w:t>（</w:t>
      </w:r>
      <w:r w:rsidRPr="006D5E73">
        <w:rPr>
          <w:rFonts w:ascii="黑体" w:eastAsia="黑体" w:cs="黑体"/>
          <w:color w:val="000000"/>
          <w:kern w:val="0"/>
        </w:rPr>
        <w:t>01</w:t>
      </w:r>
      <w:r w:rsidRPr="006D5E73">
        <w:rPr>
          <w:rFonts w:ascii="黑体" w:eastAsia="黑体" w:cs="黑体" w:hint="eastAsia"/>
          <w:color w:val="000000"/>
          <w:kern w:val="0"/>
        </w:rPr>
        <w:t>）</w:t>
      </w:r>
      <w:r w:rsidRPr="006D5E73">
        <w:rPr>
          <w:rFonts w:ascii="黑体" w:eastAsia="黑体" w:cs="黑体"/>
          <w:color w:val="000000"/>
          <w:kern w:val="0"/>
        </w:rPr>
        <w:t>06901234567892</w:t>
      </w:r>
    </w:p>
    <w:p w14:paraId="004B0D26" w14:textId="6A48C22C" w:rsidR="006D5E73" w:rsidRPr="006D5E73" w:rsidRDefault="006D5E73" w:rsidP="006D5E73">
      <w:pPr>
        <w:pStyle w:val="affffb"/>
        <w:ind w:firstLineChars="0" w:firstLine="0"/>
        <w:jc w:val="center"/>
      </w:pPr>
      <w:r w:rsidRPr="006D5E73">
        <w:rPr>
          <w:rFonts w:ascii="黑体" w:eastAsia="黑体" w:hAnsi="Calibri" w:cs="黑体" w:hint="eastAsia"/>
          <w:noProof w:val="0"/>
          <w:color w:val="000000"/>
          <w:szCs w:val="21"/>
        </w:rPr>
        <w:t>图</w:t>
      </w:r>
      <w:r w:rsidRPr="006D5E73">
        <w:rPr>
          <w:rFonts w:ascii="黑体" w:eastAsia="黑体" w:hAnsi="Calibri" w:cs="黑体"/>
          <w:noProof w:val="0"/>
          <w:color w:val="000000"/>
          <w:szCs w:val="21"/>
        </w:rPr>
        <w:t>C.3 QR Code</w:t>
      </w:r>
      <w:r w:rsidRPr="006D5E73">
        <w:rPr>
          <w:rFonts w:ascii="黑体" w:eastAsia="黑体" w:hAnsi="Calibri" w:cs="黑体" w:hint="eastAsia"/>
          <w:noProof w:val="0"/>
          <w:color w:val="000000"/>
          <w:szCs w:val="21"/>
        </w:rPr>
        <w:t>示例</w:t>
      </w:r>
    </w:p>
    <w:p w14:paraId="1DAB8847" w14:textId="38A07903" w:rsidR="006D5E73" w:rsidRDefault="006D5E73" w:rsidP="006D5E73">
      <w:pPr>
        <w:pStyle w:val="aff4"/>
        <w:spacing w:before="156" w:after="156"/>
      </w:pPr>
      <w:bookmarkStart w:id="190" w:name="_Toc180741070"/>
      <w:bookmarkStart w:id="191" w:name="_Toc180754980"/>
      <w:r>
        <w:rPr>
          <w:rFonts w:hint="eastAsia"/>
        </w:rPr>
        <w:t>追溯到批次</w:t>
      </w:r>
      <w:bookmarkEnd w:id="190"/>
      <w:bookmarkEnd w:id="191"/>
    </w:p>
    <w:p w14:paraId="12B90D9A" w14:textId="53AA59AE" w:rsidR="006D5E73" w:rsidRDefault="006D5E73" w:rsidP="006D5E73">
      <w:pPr>
        <w:pStyle w:val="aff5"/>
        <w:spacing w:before="156" w:after="156"/>
      </w:pPr>
      <w:r>
        <w:rPr>
          <w:rFonts w:hint="eastAsia"/>
        </w:rPr>
        <w:t>编码</w:t>
      </w:r>
      <w:r w:rsidR="00641F58">
        <w:rPr>
          <w:rFonts w:hint="eastAsia"/>
        </w:rPr>
        <w:t>型</w:t>
      </w:r>
      <w:r>
        <w:rPr>
          <w:rFonts w:hint="eastAsia"/>
        </w:rPr>
        <w:t>数据结构</w:t>
      </w:r>
    </w:p>
    <w:p w14:paraId="1369A95E" w14:textId="746D81B9" w:rsidR="006D5E73" w:rsidRDefault="006D5E73" w:rsidP="006D5E73">
      <w:pPr>
        <w:pStyle w:val="affffb"/>
        <w:ind w:firstLine="420"/>
        <w:rPr>
          <w:szCs w:val="21"/>
        </w:rPr>
      </w:pPr>
      <w:r>
        <w:rPr>
          <w:szCs w:val="21"/>
        </w:rPr>
        <w:lastRenderedPageBreak/>
        <w:t>GTIN</w:t>
      </w:r>
      <w:r>
        <w:rPr>
          <w:rFonts w:hint="eastAsia"/>
          <w:szCs w:val="21"/>
        </w:rPr>
        <w:t>为</w:t>
      </w:r>
      <w:r>
        <w:rPr>
          <w:szCs w:val="21"/>
        </w:rPr>
        <w:t>06901234567892</w:t>
      </w:r>
      <w:r>
        <w:rPr>
          <w:rFonts w:hint="eastAsia"/>
          <w:szCs w:val="21"/>
        </w:rPr>
        <w:t>的预制菜产品，产品批次号为</w:t>
      </w:r>
      <w:r>
        <w:rPr>
          <w:szCs w:val="21"/>
        </w:rPr>
        <w:t>000001</w:t>
      </w:r>
      <w:r>
        <w:rPr>
          <w:rFonts w:hint="eastAsia"/>
          <w:szCs w:val="21"/>
        </w:rPr>
        <w:t>。按</w:t>
      </w:r>
      <w:r>
        <w:rPr>
          <w:szCs w:val="21"/>
        </w:rPr>
        <w:t>6.3.2.2</w:t>
      </w:r>
      <w:r>
        <w:rPr>
          <w:rFonts w:hint="eastAsia"/>
          <w:szCs w:val="21"/>
        </w:rPr>
        <w:t>要求，追溯码编码</w:t>
      </w:r>
      <w:r w:rsidR="000747EE">
        <w:rPr>
          <w:rFonts w:hint="eastAsia"/>
          <w:szCs w:val="21"/>
        </w:rPr>
        <w:t>型</w:t>
      </w:r>
      <w:r>
        <w:rPr>
          <w:rFonts w:hint="eastAsia"/>
          <w:szCs w:val="21"/>
        </w:rPr>
        <w:t>数据结构为</w:t>
      </w:r>
      <w:r>
        <w:rPr>
          <w:szCs w:val="21"/>
        </w:rPr>
        <w:t>010690123456789210000001</w:t>
      </w:r>
      <w:r>
        <w:rPr>
          <w:rFonts w:hint="eastAsia"/>
          <w:szCs w:val="21"/>
        </w:rPr>
        <w:t>，采用</w:t>
      </w:r>
      <w:r>
        <w:rPr>
          <w:szCs w:val="21"/>
        </w:rPr>
        <w:t>GS1-128</w:t>
      </w:r>
      <w:r>
        <w:rPr>
          <w:rFonts w:hint="eastAsia"/>
          <w:szCs w:val="21"/>
        </w:rPr>
        <w:t>、</w:t>
      </w:r>
      <w:r>
        <w:rPr>
          <w:szCs w:val="21"/>
        </w:rPr>
        <w:t>GS1 QR Code</w:t>
      </w:r>
      <w:r>
        <w:rPr>
          <w:rFonts w:hint="eastAsia"/>
          <w:szCs w:val="21"/>
        </w:rPr>
        <w:t>和</w:t>
      </w:r>
      <w:r>
        <w:rPr>
          <w:szCs w:val="21"/>
        </w:rPr>
        <w:t>GS1</w:t>
      </w:r>
      <w:r>
        <w:rPr>
          <w:rFonts w:hint="eastAsia"/>
          <w:szCs w:val="21"/>
        </w:rPr>
        <w:t>模式汉信码载体标识示例见图</w:t>
      </w:r>
      <w:r>
        <w:rPr>
          <w:szCs w:val="21"/>
        </w:rPr>
        <w:t>C.4</w:t>
      </w:r>
      <w:r>
        <w:rPr>
          <w:rFonts w:hint="eastAsia"/>
          <w:szCs w:val="21"/>
        </w:rPr>
        <w:t>、图</w:t>
      </w:r>
      <w:r>
        <w:rPr>
          <w:szCs w:val="21"/>
        </w:rPr>
        <w:t>C.5</w:t>
      </w:r>
      <w:r>
        <w:rPr>
          <w:rFonts w:hint="eastAsia"/>
          <w:szCs w:val="21"/>
        </w:rPr>
        <w:t>和图</w:t>
      </w:r>
      <w:r>
        <w:rPr>
          <w:szCs w:val="21"/>
        </w:rPr>
        <w:t>C.6</w:t>
      </w:r>
      <w:r>
        <w:rPr>
          <w:rFonts w:hint="eastAsia"/>
          <w:szCs w:val="21"/>
        </w:rPr>
        <w:t>。</w:t>
      </w:r>
    </w:p>
    <w:p w14:paraId="7F9077A6" w14:textId="5C3EC80F" w:rsidR="006D5E73" w:rsidRDefault="006D5E73" w:rsidP="006D5E73">
      <w:pPr>
        <w:pStyle w:val="affffb"/>
        <w:ind w:firstLineChars="0" w:firstLine="0"/>
        <w:jc w:val="center"/>
      </w:pPr>
      <w:r w:rsidRPr="006D5E73">
        <w:rPr>
          <w:rFonts w:hint="eastAsia"/>
        </w:rPr>
        <w:drawing>
          <wp:inline distT="0" distB="0" distL="0" distR="0" wp14:anchorId="77385196" wp14:editId="03653213">
            <wp:extent cx="3651250" cy="863600"/>
            <wp:effectExtent l="0" t="0" r="6350" b="0"/>
            <wp:docPr id="16433382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51250" cy="863600"/>
                    </a:xfrm>
                    <a:prstGeom prst="rect">
                      <a:avLst/>
                    </a:prstGeom>
                    <a:noFill/>
                    <a:ln>
                      <a:noFill/>
                    </a:ln>
                  </pic:spPr>
                </pic:pic>
              </a:graphicData>
            </a:graphic>
          </wp:inline>
        </w:drawing>
      </w:r>
    </w:p>
    <w:p w14:paraId="31ECEDEB" w14:textId="321B6723" w:rsidR="006D5E73" w:rsidRPr="00BE373C" w:rsidRDefault="00BE373C" w:rsidP="006D5E73">
      <w:pPr>
        <w:pStyle w:val="affffb"/>
        <w:ind w:firstLineChars="0" w:firstLine="0"/>
        <w:jc w:val="center"/>
        <w:rPr>
          <w:rFonts w:ascii="黑体" w:eastAsia="黑体" w:hAnsi="Calibri" w:cs="黑体"/>
          <w:noProof w:val="0"/>
          <w:color w:val="000000"/>
          <w:szCs w:val="21"/>
        </w:rPr>
      </w:pPr>
      <w:r w:rsidRPr="00BE373C">
        <w:rPr>
          <w:rFonts w:ascii="黑体" w:eastAsia="黑体" w:hAnsi="Calibri" w:cs="黑体" w:hint="eastAsia"/>
          <w:noProof w:val="0"/>
          <w:color w:val="000000"/>
          <w:szCs w:val="21"/>
        </w:rPr>
        <w:t>图</w:t>
      </w:r>
      <w:r w:rsidRPr="00BE373C">
        <w:rPr>
          <w:rFonts w:ascii="黑体" w:eastAsia="黑体" w:hAnsi="Calibri" w:cs="黑体"/>
          <w:noProof w:val="0"/>
          <w:color w:val="000000"/>
          <w:szCs w:val="21"/>
        </w:rPr>
        <w:t>C.4  GS1-128</w:t>
      </w:r>
      <w:r w:rsidRPr="00BE373C">
        <w:rPr>
          <w:rFonts w:ascii="黑体" w:eastAsia="黑体" w:hAnsi="Calibri" w:cs="黑体" w:hint="eastAsia"/>
          <w:noProof w:val="0"/>
          <w:color w:val="000000"/>
          <w:szCs w:val="21"/>
        </w:rPr>
        <w:t>码示例</w:t>
      </w:r>
    </w:p>
    <w:p w14:paraId="58FEBE28" w14:textId="06488FB7" w:rsidR="006D5E73" w:rsidRDefault="00BE373C" w:rsidP="00BE373C">
      <w:pPr>
        <w:pStyle w:val="affffb"/>
        <w:ind w:firstLineChars="1000" w:firstLine="2100"/>
      </w:pPr>
      <w:r w:rsidRPr="00BE373C">
        <w:rPr>
          <w:rFonts w:hint="eastAsia"/>
        </w:rPr>
        <w:drawing>
          <wp:inline distT="0" distB="0" distL="0" distR="0" wp14:anchorId="524939C4" wp14:editId="104B6405">
            <wp:extent cx="1079500" cy="1079500"/>
            <wp:effectExtent l="0" t="0" r="6350" b="6350"/>
            <wp:docPr id="208049197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r>
        <w:rPr>
          <w:rFonts w:hint="eastAsia"/>
        </w:rPr>
        <w:t xml:space="preserve">                  </w:t>
      </w:r>
      <w:r w:rsidRPr="00BE373C">
        <w:rPr>
          <w:rFonts w:hint="eastAsia"/>
        </w:rPr>
        <w:drawing>
          <wp:inline distT="0" distB="0" distL="0" distR="0" wp14:anchorId="381968F8" wp14:editId="4E8539E0">
            <wp:extent cx="1059527" cy="1035050"/>
            <wp:effectExtent l="0" t="0" r="7620" b="0"/>
            <wp:docPr id="136339987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67773" cy="1043105"/>
                    </a:xfrm>
                    <a:prstGeom prst="rect">
                      <a:avLst/>
                    </a:prstGeom>
                    <a:noFill/>
                    <a:ln>
                      <a:noFill/>
                    </a:ln>
                  </pic:spPr>
                </pic:pic>
              </a:graphicData>
            </a:graphic>
          </wp:inline>
        </w:drawing>
      </w:r>
    </w:p>
    <w:p w14:paraId="58354DF1" w14:textId="7E684C1D" w:rsidR="00BE373C" w:rsidRPr="00BE373C" w:rsidRDefault="00BE373C" w:rsidP="00BE373C">
      <w:pPr>
        <w:autoSpaceDE w:val="0"/>
        <w:autoSpaceDN w:val="0"/>
        <w:spacing w:line="240" w:lineRule="auto"/>
        <w:jc w:val="center"/>
        <w:rPr>
          <w:rFonts w:ascii="黑体" w:eastAsia="黑体" w:cs="黑体"/>
          <w:color w:val="000000"/>
          <w:kern w:val="0"/>
        </w:rPr>
      </w:pPr>
      <w:r w:rsidRPr="00BE373C">
        <w:rPr>
          <w:rFonts w:ascii="黑体" w:eastAsia="黑体" w:cs="黑体" w:hint="eastAsia"/>
          <w:color w:val="000000"/>
          <w:kern w:val="0"/>
        </w:rPr>
        <w:t>（</w:t>
      </w:r>
      <w:r w:rsidRPr="00BE373C">
        <w:rPr>
          <w:rFonts w:ascii="黑体" w:eastAsia="黑体" w:cs="黑体"/>
          <w:color w:val="000000"/>
          <w:kern w:val="0"/>
        </w:rPr>
        <w:t>01</w:t>
      </w:r>
      <w:r w:rsidRPr="00BE373C">
        <w:rPr>
          <w:rFonts w:ascii="黑体" w:eastAsia="黑体" w:cs="黑体" w:hint="eastAsia"/>
          <w:color w:val="000000"/>
          <w:kern w:val="0"/>
        </w:rPr>
        <w:t>）</w:t>
      </w:r>
      <w:r w:rsidRPr="00BE373C">
        <w:rPr>
          <w:rFonts w:ascii="黑体" w:eastAsia="黑体" w:cs="黑体"/>
          <w:color w:val="000000"/>
          <w:kern w:val="0"/>
        </w:rPr>
        <w:t>06901234567892</w:t>
      </w:r>
      <w:r w:rsidRPr="00BE373C">
        <w:rPr>
          <w:rFonts w:ascii="黑体" w:eastAsia="黑体" w:cs="黑体" w:hint="eastAsia"/>
          <w:color w:val="000000"/>
          <w:kern w:val="0"/>
        </w:rPr>
        <w:t>（</w:t>
      </w:r>
      <w:r w:rsidRPr="00BE373C">
        <w:rPr>
          <w:rFonts w:ascii="黑体" w:eastAsia="黑体" w:cs="黑体"/>
          <w:color w:val="000000"/>
          <w:kern w:val="0"/>
        </w:rPr>
        <w:t>10</w:t>
      </w:r>
      <w:r w:rsidRPr="00BE373C">
        <w:rPr>
          <w:rFonts w:ascii="黑体" w:eastAsia="黑体" w:cs="黑体" w:hint="eastAsia"/>
          <w:color w:val="000000"/>
          <w:kern w:val="0"/>
        </w:rPr>
        <w:t>）</w:t>
      </w:r>
      <w:r w:rsidRPr="00BE373C">
        <w:rPr>
          <w:rFonts w:ascii="黑体" w:eastAsia="黑体" w:cs="黑体"/>
          <w:color w:val="000000"/>
          <w:kern w:val="0"/>
        </w:rPr>
        <w:t xml:space="preserve">000001 </w:t>
      </w:r>
      <w:r>
        <w:rPr>
          <w:rFonts w:ascii="黑体" w:eastAsia="黑体" w:cs="黑体" w:hint="eastAsia"/>
          <w:color w:val="000000"/>
          <w:kern w:val="0"/>
        </w:rPr>
        <w:t xml:space="preserve">  </w:t>
      </w:r>
      <w:r w:rsidRPr="00BE373C">
        <w:rPr>
          <w:rFonts w:ascii="黑体" w:eastAsia="黑体" w:cs="黑体" w:hint="eastAsia"/>
          <w:color w:val="000000"/>
          <w:kern w:val="0"/>
        </w:rPr>
        <w:t>（</w:t>
      </w:r>
      <w:r w:rsidRPr="00BE373C">
        <w:rPr>
          <w:rFonts w:ascii="黑体" w:eastAsia="黑体" w:cs="黑体"/>
          <w:color w:val="000000"/>
          <w:kern w:val="0"/>
        </w:rPr>
        <w:t>01</w:t>
      </w:r>
      <w:r w:rsidRPr="00BE373C">
        <w:rPr>
          <w:rFonts w:ascii="黑体" w:eastAsia="黑体" w:cs="黑体" w:hint="eastAsia"/>
          <w:color w:val="000000"/>
          <w:kern w:val="0"/>
        </w:rPr>
        <w:t>）</w:t>
      </w:r>
      <w:r w:rsidRPr="00BE373C">
        <w:rPr>
          <w:rFonts w:ascii="黑体" w:eastAsia="黑体" w:cs="黑体"/>
          <w:color w:val="000000"/>
          <w:kern w:val="0"/>
        </w:rPr>
        <w:t>06901234567892</w:t>
      </w:r>
      <w:r w:rsidRPr="00BE373C">
        <w:rPr>
          <w:rFonts w:ascii="黑体" w:eastAsia="黑体" w:cs="黑体" w:hint="eastAsia"/>
          <w:color w:val="000000"/>
          <w:kern w:val="0"/>
        </w:rPr>
        <w:t>（</w:t>
      </w:r>
      <w:r w:rsidRPr="00BE373C">
        <w:rPr>
          <w:rFonts w:ascii="黑体" w:eastAsia="黑体" w:cs="黑体"/>
          <w:color w:val="000000"/>
          <w:kern w:val="0"/>
        </w:rPr>
        <w:t>10</w:t>
      </w:r>
      <w:r w:rsidRPr="00BE373C">
        <w:rPr>
          <w:rFonts w:ascii="黑体" w:eastAsia="黑体" w:cs="黑体" w:hint="eastAsia"/>
          <w:color w:val="000000"/>
          <w:kern w:val="0"/>
        </w:rPr>
        <w:t>）</w:t>
      </w:r>
      <w:r w:rsidRPr="00BE373C">
        <w:rPr>
          <w:rFonts w:ascii="黑体" w:eastAsia="黑体" w:cs="黑体"/>
          <w:color w:val="000000"/>
          <w:kern w:val="0"/>
        </w:rPr>
        <w:t>000001</w:t>
      </w:r>
    </w:p>
    <w:p w14:paraId="64EF4EEC" w14:textId="15D64F6A" w:rsidR="00BE373C" w:rsidRPr="00BE373C" w:rsidRDefault="00BE373C" w:rsidP="00BE373C">
      <w:pPr>
        <w:pStyle w:val="affffb"/>
        <w:ind w:firstLineChars="0" w:firstLine="0"/>
        <w:jc w:val="center"/>
        <w:rPr>
          <w:rFonts w:ascii="黑体" w:eastAsia="黑体" w:hAnsi="Calibri" w:cs="黑体"/>
          <w:noProof w:val="0"/>
          <w:color w:val="000000"/>
          <w:szCs w:val="21"/>
        </w:rPr>
      </w:pPr>
      <w:r>
        <w:rPr>
          <w:rFonts w:ascii="黑体" w:eastAsia="黑体" w:hAnsi="Calibri" w:cs="黑体" w:hint="eastAsia"/>
          <w:noProof w:val="0"/>
          <w:color w:val="000000"/>
          <w:szCs w:val="21"/>
        </w:rPr>
        <w:t xml:space="preserve"> </w:t>
      </w:r>
      <w:r w:rsidRPr="00BE373C">
        <w:rPr>
          <w:rFonts w:ascii="黑体" w:eastAsia="黑体" w:hAnsi="Calibri" w:cs="黑体" w:hint="eastAsia"/>
          <w:noProof w:val="0"/>
          <w:color w:val="000000"/>
          <w:szCs w:val="21"/>
        </w:rPr>
        <w:t>图</w:t>
      </w:r>
      <w:r w:rsidRPr="00BE373C">
        <w:rPr>
          <w:rFonts w:ascii="黑体" w:eastAsia="黑体" w:hAnsi="Calibri" w:cs="黑体"/>
          <w:noProof w:val="0"/>
          <w:color w:val="000000"/>
          <w:szCs w:val="21"/>
        </w:rPr>
        <w:t>C.5  GS1 QR Code</w:t>
      </w:r>
      <w:r w:rsidRPr="00BE373C">
        <w:rPr>
          <w:rFonts w:ascii="黑体" w:eastAsia="黑体" w:hAnsi="Calibri" w:cs="黑体" w:hint="eastAsia"/>
          <w:noProof w:val="0"/>
          <w:color w:val="000000"/>
          <w:szCs w:val="21"/>
        </w:rPr>
        <w:t xml:space="preserve">示例          </w:t>
      </w:r>
      <w:r>
        <w:rPr>
          <w:rFonts w:ascii="黑体" w:eastAsia="黑体" w:hAnsi="Calibri" w:cs="黑体" w:hint="eastAsia"/>
          <w:noProof w:val="0"/>
          <w:color w:val="000000"/>
          <w:szCs w:val="21"/>
        </w:rPr>
        <w:t xml:space="preserve"> </w:t>
      </w:r>
      <w:r w:rsidRPr="00BE373C">
        <w:rPr>
          <w:rFonts w:ascii="黑体" w:eastAsia="黑体" w:hAnsi="Calibri" w:cs="黑体" w:hint="eastAsia"/>
          <w:noProof w:val="0"/>
          <w:color w:val="000000"/>
          <w:szCs w:val="21"/>
        </w:rPr>
        <w:t xml:space="preserve"> 图</w:t>
      </w:r>
      <w:r w:rsidRPr="00BE373C">
        <w:rPr>
          <w:rFonts w:ascii="黑体" w:eastAsia="黑体" w:hAnsi="Calibri" w:cs="黑体"/>
          <w:noProof w:val="0"/>
          <w:color w:val="000000"/>
          <w:szCs w:val="21"/>
        </w:rPr>
        <w:t>C.6  GS1</w:t>
      </w:r>
      <w:r w:rsidRPr="00BE373C">
        <w:rPr>
          <w:rFonts w:ascii="黑体" w:eastAsia="黑体" w:hAnsi="Calibri" w:cs="黑体" w:hint="eastAsia"/>
          <w:noProof w:val="0"/>
          <w:color w:val="000000"/>
          <w:szCs w:val="21"/>
        </w:rPr>
        <w:t>模式汉信码示例</w:t>
      </w:r>
    </w:p>
    <w:p w14:paraId="65810458" w14:textId="443659BE" w:rsidR="00BB2DB7" w:rsidRDefault="00BB2DB7" w:rsidP="00BB2DB7">
      <w:pPr>
        <w:pStyle w:val="aff5"/>
        <w:spacing w:before="156" w:after="156"/>
      </w:pPr>
      <w:r>
        <w:rPr>
          <w:rFonts w:hint="eastAsia"/>
        </w:rPr>
        <w:t>网址</w:t>
      </w:r>
      <w:r w:rsidR="00120D86">
        <w:rPr>
          <w:rFonts w:hint="eastAsia"/>
        </w:rPr>
        <w:t>型</w:t>
      </w:r>
      <w:r>
        <w:rPr>
          <w:rFonts w:hint="eastAsia"/>
        </w:rPr>
        <w:t>数据结构</w:t>
      </w:r>
    </w:p>
    <w:p w14:paraId="2608C59E" w14:textId="6A2427FE" w:rsidR="00133F91" w:rsidRDefault="00133F91" w:rsidP="00133F91">
      <w:pPr>
        <w:pStyle w:val="affffb"/>
        <w:ind w:firstLine="420"/>
      </w:pPr>
      <w:r>
        <w:t>GTIN</w:t>
      </w:r>
      <w:r>
        <w:rPr>
          <w:rFonts w:hint="eastAsia"/>
        </w:rPr>
        <w:t>为</w:t>
      </w:r>
      <w:r>
        <w:t>06901234567892</w:t>
      </w:r>
      <w:r>
        <w:rPr>
          <w:rFonts w:hint="eastAsia"/>
        </w:rPr>
        <w:t>的预制菜产品，产品批次号为</w:t>
      </w:r>
      <w:r>
        <w:t>00001</w:t>
      </w:r>
      <w:r>
        <w:rPr>
          <w:rFonts w:hint="eastAsia"/>
        </w:rPr>
        <w:t>，当采用自定义网址二维码时，按</w:t>
      </w:r>
      <w:r>
        <w:t>6.3.2.2</w:t>
      </w:r>
      <w:r>
        <w:rPr>
          <w:rFonts w:hint="eastAsia"/>
        </w:rPr>
        <w:t>要求，追溯码网址</w:t>
      </w:r>
      <w:r w:rsidR="00120D86">
        <w:rPr>
          <w:rFonts w:hint="eastAsia"/>
        </w:rPr>
        <w:t>型</w:t>
      </w:r>
      <w:r>
        <w:rPr>
          <w:rFonts w:hint="eastAsia"/>
        </w:rPr>
        <w:t>数据结构的编码信息为</w:t>
      </w:r>
      <w:r>
        <w:t>http://example.com/01/06901234567892/10/00001</w:t>
      </w:r>
      <w:r>
        <w:rPr>
          <w:rFonts w:hint="eastAsia"/>
        </w:rPr>
        <w:t>，</w:t>
      </w:r>
      <w:r>
        <w:t>QR Code</w:t>
      </w:r>
      <w:r>
        <w:rPr>
          <w:rFonts w:hint="eastAsia"/>
        </w:rPr>
        <w:t>（纠错等级</w:t>
      </w:r>
      <w:r>
        <w:t>M</w:t>
      </w:r>
      <w:r>
        <w:rPr>
          <w:rFonts w:hint="eastAsia"/>
        </w:rPr>
        <w:t>级：</w:t>
      </w:r>
      <w:r>
        <w:t>15%</w:t>
      </w:r>
      <w:r>
        <w:rPr>
          <w:rFonts w:hint="eastAsia"/>
        </w:rPr>
        <w:t>）的标识示例见图</w:t>
      </w:r>
      <w:r>
        <w:t>C.7</w:t>
      </w:r>
      <w:r>
        <w:rPr>
          <w:rFonts w:hint="eastAsia"/>
        </w:rPr>
        <w:t>。</w:t>
      </w:r>
    </w:p>
    <w:p w14:paraId="276CE870" w14:textId="77777777" w:rsidR="00133F91" w:rsidRDefault="00133F91" w:rsidP="00133F91">
      <w:pPr>
        <w:pStyle w:val="affffb"/>
        <w:ind w:firstLine="420"/>
        <w:jc w:val="center"/>
      </w:pPr>
      <w:r w:rsidRPr="00133F91">
        <w:drawing>
          <wp:inline distT="0" distB="0" distL="0" distR="0" wp14:anchorId="66434182" wp14:editId="46C44950">
            <wp:extent cx="1123950" cy="1115776"/>
            <wp:effectExtent l="0" t="0" r="0" b="8255"/>
            <wp:docPr id="114357200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26390" cy="1118198"/>
                    </a:xfrm>
                    <a:prstGeom prst="rect">
                      <a:avLst/>
                    </a:prstGeom>
                    <a:noFill/>
                    <a:ln>
                      <a:noFill/>
                    </a:ln>
                  </pic:spPr>
                </pic:pic>
              </a:graphicData>
            </a:graphic>
          </wp:inline>
        </w:drawing>
      </w:r>
    </w:p>
    <w:p w14:paraId="6FD234FE" w14:textId="77777777" w:rsidR="00133F91" w:rsidRDefault="00133F91" w:rsidP="00133F91">
      <w:pPr>
        <w:pStyle w:val="Default"/>
        <w:jc w:val="center"/>
        <w:rPr>
          <w:sz w:val="21"/>
          <w:szCs w:val="21"/>
        </w:rPr>
      </w:pPr>
      <w:r>
        <w:rPr>
          <w:rFonts w:hint="eastAsia"/>
          <w:sz w:val="21"/>
          <w:szCs w:val="21"/>
        </w:rPr>
        <w:t>（</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10</w:t>
      </w:r>
      <w:r>
        <w:rPr>
          <w:rFonts w:hint="eastAsia"/>
          <w:sz w:val="21"/>
          <w:szCs w:val="21"/>
        </w:rPr>
        <w:t>）</w:t>
      </w:r>
      <w:r>
        <w:rPr>
          <w:sz w:val="21"/>
          <w:szCs w:val="21"/>
        </w:rPr>
        <w:t>00001</w:t>
      </w:r>
    </w:p>
    <w:p w14:paraId="2BF5D927" w14:textId="77777777" w:rsidR="00133F91" w:rsidRDefault="00133F91" w:rsidP="00133F91">
      <w:pPr>
        <w:pStyle w:val="affffb"/>
        <w:ind w:firstLine="420"/>
        <w:jc w:val="center"/>
        <w:rPr>
          <w:rFonts w:ascii="黑体" w:eastAsia="黑体" w:cs="黑体"/>
          <w:szCs w:val="21"/>
        </w:rPr>
      </w:pPr>
      <w:r>
        <w:rPr>
          <w:rFonts w:ascii="黑体" w:eastAsia="黑体" w:cs="黑体" w:hint="eastAsia"/>
          <w:szCs w:val="21"/>
        </w:rPr>
        <w:t>图</w:t>
      </w:r>
      <w:r>
        <w:rPr>
          <w:rFonts w:ascii="黑体" w:eastAsia="黑体" w:cs="黑体"/>
          <w:szCs w:val="21"/>
        </w:rPr>
        <w:t>C.7 QR Code</w:t>
      </w:r>
      <w:r>
        <w:rPr>
          <w:rFonts w:ascii="黑体" w:eastAsia="黑体" w:cs="黑体" w:hint="eastAsia"/>
          <w:szCs w:val="21"/>
        </w:rPr>
        <w:t>表示批次的示例</w:t>
      </w:r>
    </w:p>
    <w:p w14:paraId="734639C7" w14:textId="77777777" w:rsidR="00133F91" w:rsidRDefault="00133F91" w:rsidP="00133F91">
      <w:pPr>
        <w:pStyle w:val="aff4"/>
        <w:spacing w:before="156" w:after="156"/>
      </w:pPr>
      <w:bookmarkStart w:id="192" w:name="_Toc180741071"/>
      <w:bookmarkStart w:id="193" w:name="_Toc180754981"/>
      <w:r>
        <w:rPr>
          <w:rFonts w:hint="eastAsia"/>
        </w:rPr>
        <w:t>追溯到单品</w:t>
      </w:r>
      <w:bookmarkEnd w:id="192"/>
      <w:bookmarkEnd w:id="193"/>
    </w:p>
    <w:p w14:paraId="7E92FBC0" w14:textId="77777777" w:rsidR="00133F91" w:rsidRDefault="00133F91" w:rsidP="00133F91">
      <w:pPr>
        <w:pStyle w:val="aff5"/>
        <w:spacing w:before="156" w:after="156"/>
      </w:pPr>
      <w:r>
        <w:rPr>
          <w:rFonts w:hint="eastAsia"/>
        </w:rPr>
        <w:t>编码数据结构</w:t>
      </w:r>
    </w:p>
    <w:p w14:paraId="22C43D07" w14:textId="77777777" w:rsidR="00133F91" w:rsidRDefault="00133F91" w:rsidP="00133F91">
      <w:pPr>
        <w:pStyle w:val="affffb"/>
        <w:ind w:firstLine="420"/>
      </w:pPr>
      <w:r>
        <w:t>GTIN</w:t>
      </w:r>
      <w:r>
        <w:rPr>
          <w:rFonts w:hint="eastAsia"/>
        </w:rPr>
        <w:t>为</w:t>
      </w:r>
      <w:r>
        <w:t>06901234567892</w:t>
      </w:r>
      <w:r>
        <w:rPr>
          <w:rFonts w:hint="eastAsia"/>
        </w:rPr>
        <w:t>的预制菜产品，产品系列号为</w:t>
      </w:r>
      <w:r>
        <w:t>000002</w:t>
      </w:r>
      <w:r>
        <w:rPr>
          <w:rFonts w:hint="eastAsia"/>
        </w:rPr>
        <w:t>。追溯到单品时，按</w:t>
      </w:r>
      <w:r>
        <w:t>6.3.2.3</w:t>
      </w:r>
      <w:r>
        <w:rPr>
          <w:rFonts w:hint="eastAsia"/>
        </w:rPr>
        <w:t>要求，单品追溯码编码结构为</w:t>
      </w:r>
      <w:r>
        <w:t>010690123456789221000002</w:t>
      </w:r>
      <w:r>
        <w:rPr>
          <w:rFonts w:hint="eastAsia"/>
        </w:rPr>
        <w:t>。采用</w:t>
      </w:r>
      <w:r>
        <w:t>GS1-128</w:t>
      </w:r>
      <w:r>
        <w:rPr>
          <w:rFonts w:hint="eastAsia"/>
        </w:rPr>
        <w:t>、</w:t>
      </w:r>
      <w:r>
        <w:t>GS1 QR Code</w:t>
      </w:r>
      <w:r>
        <w:rPr>
          <w:rFonts w:hint="eastAsia"/>
        </w:rPr>
        <w:t>和</w:t>
      </w:r>
      <w:r>
        <w:t>GS1</w:t>
      </w:r>
      <w:r>
        <w:rPr>
          <w:rFonts w:hint="eastAsia"/>
        </w:rPr>
        <w:t>模式汉信码的载体标识示例见图</w:t>
      </w:r>
      <w:r>
        <w:t>C.8</w:t>
      </w:r>
      <w:r>
        <w:rPr>
          <w:rFonts w:hint="eastAsia"/>
        </w:rPr>
        <w:t>、图</w:t>
      </w:r>
      <w:r>
        <w:t>C.9</w:t>
      </w:r>
      <w:r>
        <w:rPr>
          <w:rFonts w:hint="eastAsia"/>
        </w:rPr>
        <w:t>和图</w:t>
      </w:r>
      <w:r>
        <w:t>C.10</w:t>
      </w:r>
      <w:r>
        <w:rPr>
          <w:rFonts w:hint="eastAsia"/>
        </w:rPr>
        <w:t>。</w:t>
      </w:r>
    </w:p>
    <w:p w14:paraId="14E6966F" w14:textId="77777777" w:rsidR="00133F91" w:rsidRDefault="00133F91" w:rsidP="00133F91">
      <w:pPr>
        <w:pStyle w:val="affffb"/>
        <w:ind w:firstLine="420"/>
        <w:jc w:val="center"/>
      </w:pPr>
      <w:r w:rsidRPr="00133F91">
        <w:drawing>
          <wp:inline distT="0" distB="0" distL="0" distR="0" wp14:anchorId="3B24F238" wp14:editId="38D7E1EC">
            <wp:extent cx="2381250" cy="685800"/>
            <wp:effectExtent l="0" t="0" r="0" b="0"/>
            <wp:docPr id="6832164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81250" cy="685800"/>
                    </a:xfrm>
                    <a:prstGeom prst="rect">
                      <a:avLst/>
                    </a:prstGeom>
                    <a:noFill/>
                    <a:ln>
                      <a:noFill/>
                    </a:ln>
                  </pic:spPr>
                </pic:pic>
              </a:graphicData>
            </a:graphic>
          </wp:inline>
        </w:drawing>
      </w:r>
    </w:p>
    <w:p w14:paraId="32C3FBF2" w14:textId="77777777" w:rsidR="00133F91" w:rsidRPr="00133F91" w:rsidRDefault="00133F91" w:rsidP="00133F91">
      <w:pPr>
        <w:pStyle w:val="affffb"/>
        <w:ind w:firstLine="420"/>
        <w:jc w:val="center"/>
        <w:rPr>
          <w:rFonts w:ascii="黑体" w:eastAsia="黑体" w:cs="黑体"/>
          <w:szCs w:val="21"/>
        </w:rPr>
      </w:pPr>
      <w:r w:rsidRPr="00133F91">
        <w:rPr>
          <w:rFonts w:ascii="黑体" w:eastAsia="黑体" w:cs="黑体" w:hint="eastAsia"/>
          <w:szCs w:val="21"/>
        </w:rPr>
        <w:t>图</w:t>
      </w:r>
      <w:r w:rsidRPr="00133F91">
        <w:rPr>
          <w:rFonts w:ascii="黑体" w:eastAsia="黑体" w:cs="黑体"/>
          <w:szCs w:val="21"/>
        </w:rPr>
        <w:t>C.8  GS1-128</w:t>
      </w:r>
      <w:r w:rsidRPr="00133F91">
        <w:rPr>
          <w:rFonts w:ascii="黑体" w:eastAsia="黑体" w:cs="黑体" w:hint="eastAsia"/>
          <w:szCs w:val="21"/>
        </w:rPr>
        <w:t>码示例</w:t>
      </w:r>
    </w:p>
    <w:p w14:paraId="6A2749AA" w14:textId="77777777" w:rsidR="00133F91" w:rsidRDefault="00133F91" w:rsidP="00133F91">
      <w:pPr>
        <w:pStyle w:val="affffb"/>
        <w:ind w:firstLine="420"/>
        <w:jc w:val="center"/>
        <w:rPr>
          <w:szCs w:val="21"/>
        </w:rPr>
      </w:pPr>
    </w:p>
    <w:p w14:paraId="0AFB2354" w14:textId="1F6A891D" w:rsidR="00133F91" w:rsidRDefault="00133F91" w:rsidP="00133F91">
      <w:pPr>
        <w:pStyle w:val="affffb"/>
        <w:ind w:firstLine="420"/>
        <w:jc w:val="center"/>
      </w:pPr>
      <w:r w:rsidRPr="00133F91">
        <w:lastRenderedPageBreak/>
        <w:drawing>
          <wp:inline distT="0" distB="0" distL="0" distR="0" wp14:anchorId="1B10EC9A" wp14:editId="0343552A">
            <wp:extent cx="863084" cy="855980"/>
            <wp:effectExtent l="0" t="0" r="0" b="1270"/>
            <wp:docPr id="28461848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67027" cy="859890"/>
                    </a:xfrm>
                    <a:prstGeom prst="rect">
                      <a:avLst/>
                    </a:prstGeom>
                    <a:noFill/>
                    <a:ln>
                      <a:noFill/>
                    </a:ln>
                  </pic:spPr>
                </pic:pic>
              </a:graphicData>
            </a:graphic>
          </wp:inline>
        </w:drawing>
      </w:r>
      <w:r w:rsidRPr="00133F91">
        <w:t xml:space="preserve"> </w:t>
      </w:r>
      <w:r>
        <w:rPr>
          <w:rFonts w:hint="eastAsia"/>
        </w:rPr>
        <w:t xml:space="preserve">                      </w:t>
      </w:r>
      <w:r w:rsidRPr="00133F91">
        <w:drawing>
          <wp:inline distT="0" distB="0" distL="0" distR="0" wp14:anchorId="24E8A0AD" wp14:editId="24B18240">
            <wp:extent cx="844550" cy="872015"/>
            <wp:effectExtent l="0" t="0" r="0" b="4445"/>
            <wp:docPr id="25454318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45280" cy="872769"/>
                    </a:xfrm>
                    <a:prstGeom prst="rect">
                      <a:avLst/>
                    </a:prstGeom>
                    <a:noFill/>
                    <a:ln>
                      <a:noFill/>
                    </a:ln>
                  </pic:spPr>
                </pic:pic>
              </a:graphicData>
            </a:graphic>
          </wp:inline>
        </w:drawing>
      </w:r>
    </w:p>
    <w:p w14:paraId="3EB13FC8" w14:textId="1479ED09" w:rsidR="00133F91" w:rsidRDefault="00133F91" w:rsidP="00133F91">
      <w:pPr>
        <w:pStyle w:val="Default"/>
        <w:ind w:firstLineChars="600" w:firstLine="1260"/>
        <w:rPr>
          <w:sz w:val="21"/>
          <w:szCs w:val="21"/>
        </w:rPr>
      </w:pPr>
      <w:r>
        <w:rPr>
          <w:rFonts w:hint="eastAsia"/>
          <w:sz w:val="21"/>
          <w:szCs w:val="21"/>
        </w:rPr>
        <w:t>（</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21</w:t>
      </w:r>
      <w:r>
        <w:rPr>
          <w:rFonts w:hint="eastAsia"/>
          <w:sz w:val="21"/>
          <w:szCs w:val="21"/>
        </w:rPr>
        <w:t>）</w:t>
      </w:r>
      <w:r>
        <w:rPr>
          <w:sz w:val="21"/>
          <w:szCs w:val="21"/>
        </w:rPr>
        <w:t xml:space="preserve">000002      </w:t>
      </w:r>
      <w:r>
        <w:rPr>
          <w:rFonts w:hint="eastAsia"/>
          <w:sz w:val="21"/>
          <w:szCs w:val="21"/>
        </w:rPr>
        <w:t>（</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21</w:t>
      </w:r>
      <w:r>
        <w:rPr>
          <w:rFonts w:hint="eastAsia"/>
          <w:sz w:val="21"/>
          <w:szCs w:val="21"/>
        </w:rPr>
        <w:t>）</w:t>
      </w:r>
      <w:r>
        <w:rPr>
          <w:sz w:val="21"/>
          <w:szCs w:val="21"/>
        </w:rPr>
        <w:t>000002</w:t>
      </w:r>
    </w:p>
    <w:p w14:paraId="39EA2F9F" w14:textId="77777777" w:rsidR="00133F91" w:rsidRDefault="00133F91" w:rsidP="00133F91">
      <w:pPr>
        <w:pStyle w:val="affffb"/>
        <w:ind w:firstLine="420"/>
        <w:jc w:val="center"/>
        <w:rPr>
          <w:rFonts w:ascii="黑体" w:eastAsia="黑体" w:cs="黑体"/>
          <w:szCs w:val="21"/>
        </w:rPr>
      </w:pPr>
      <w:r>
        <w:rPr>
          <w:rFonts w:ascii="黑体" w:eastAsia="黑体" w:cs="黑体" w:hint="eastAsia"/>
          <w:szCs w:val="21"/>
        </w:rPr>
        <w:t>图</w:t>
      </w:r>
      <w:r>
        <w:rPr>
          <w:rFonts w:ascii="黑体" w:eastAsia="黑体" w:cs="黑体"/>
          <w:szCs w:val="21"/>
        </w:rPr>
        <w:t>C.9</w:t>
      </w:r>
      <w:r>
        <w:rPr>
          <w:rFonts w:ascii="黑体" w:eastAsia="黑体" w:cs="黑体" w:hint="eastAsia"/>
          <w:szCs w:val="21"/>
        </w:rPr>
        <w:t xml:space="preserve"> </w:t>
      </w:r>
      <w:r>
        <w:rPr>
          <w:rFonts w:ascii="黑体" w:eastAsia="黑体" w:cs="黑体"/>
          <w:szCs w:val="21"/>
        </w:rPr>
        <w:t>GS1QR Code</w:t>
      </w:r>
      <w:r>
        <w:rPr>
          <w:rFonts w:ascii="黑体" w:eastAsia="黑体" w:cs="黑体" w:hint="eastAsia"/>
          <w:szCs w:val="21"/>
        </w:rPr>
        <w:t>示例            图</w:t>
      </w:r>
      <w:r>
        <w:rPr>
          <w:rFonts w:ascii="黑体" w:eastAsia="黑体" w:cs="黑体"/>
          <w:szCs w:val="21"/>
        </w:rPr>
        <w:t>C.10 GS1</w:t>
      </w:r>
      <w:r>
        <w:rPr>
          <w:rFonts w:ascii="黑体" w:eastAsia="黑体" w:cs="黑体" w:hint="eastAsia"/>
          <w:szCs w:val="21"/>
        </w:rPr>
        <w:t>模式汉信码示例</w:t>
      </w:r>
    </w:p>
    <w:p w14:paraId="032C6652" w14:textId="77777777" w:rsidR="00133F91" w:rsidRDefault="00133F91" w:rsidP="00133F91">
      <w:pPr>
        <w:pStyle w:val="aff5"/>
        <w:spacing w:before="156" w:after="156"/>
      </w:pPr>
      <w:r>
        <w:rPr>
          <w:rFonts w:hint="eastAsia"/>
        </w:rPr>
        <w:t>网址数据结构</w:t>
      </w:r>
    </w:p>
    <w:p w14:paraId="76A8492D" w14:textId="77777777" w:rsidR="00133F91" w:rsidRDefault="00133F91" w:rsidP="00133F91">
      <w:pPr>
        <w:pStyle w:val="affffb"/>
        <w:ind w:firstLine="420"/>
      </w:pPr>
      <w:r>
        <w:t>GTIN</w:t>
      </w:r>
      <w:r>
        <w:rPr>
          <w:rFonts w:hint="eastAsia"/>
        </w:rPr>
        <w:t>为</w:t>
      </w:r>
      <w:r>
        <w:t>06901234567892</w:t>
      </w:r>
      <w:r>
        <w:rPr>
          <w:rFonts w:hint="eastAsia"/>
        </w:rPr>
        <w:t>的预制菜产品，产品系列号为</w:t>
      </w:r>
      <w:r>
        <w:t>000002</w:t>
      </w:r>
      <w:r>
        <w:rPr>
          <w:rFonts w:hint="eastAsia"/>
        </w:rPr>
        <w:t>，当采用自定义网址二维码时，按</w:t>
      </w:r>
      <w:r>
        <w:t>6.3.2.3</w:t>
      </w:r>
      <w:r>
        <w:rPr>
          <w:rFonts w:hint="eastAsia"/>
        </w:rPr>
        <w:t>要求，追溯码网址数据结构编码信息为</w:t>
      </w:r>
      <w:r>
        <w:t>http://example.com/01/06901234567892/21/000002</w:t>
      </w:r>
      <w:r>
        <w:rPr>
          <w:rFonts w:hint="eastAsia"/>
        </w:rPr>
        <w:t>，</w:t>
      </w:r>
      <w:r>
        <w:t>QR Code</w:t>
      </w:r>
      <w:r>
        <w:rPr>
          <w:rFonts w:hint="eastAsia"/>
        </w:rPr>
        <w:t>的（纠错等级</w:t>
      </w:r>
      <w:r>
        <w:t>M</w:t>
      </w:r>
      <w:r>
        <w:rPr>
          <w:rFonts w:hint="eastAsia"/>
        </w:rPr>
        <w:t>级：</w:t>
      </w:r>
      <w:r>
        <w:t>15%</w:t>
      </w:r>
      <w:r>
        <w:rPr>
          <w:rFonts w:hint="eastAsia"/>
        </w:rPr>
        <w:t>）标识示例见图</w:t>
      </w:r>
      <w:r>
        <w:t>C.11</w:t>
      </w:r>
      <w:r>
        <w:rPr>
          <w:rFonts w:hint="eastAsia"/>
        </w:rPr>
        <w:t>。</w:t>
      </w:r>
    </w:p>
    <w:p w14:paraId="3FE2E23A" w14:textId="77777777" w:rsidR="00133F91" w:rsidRDefault="00133F91" w:rsidP="00133F91">
      <w:pPr>
        <w:pStyle w:val="affffb"/>
        <w:ind w:firstLineChars="0" w:firstLine="0"/>
        <w:jc w:val="center"/>
      </w:pPr>
      <w:r w:rsidRPr="00133F91">
        <w:drawing>
          <wp:inline distT="0" distB="0" distL="0" distR="0" wp14:anchorId="4C4DAC1C" wp14:editId="4BE588ED">
            <wp:extent cx="1009650" cy="998636"/>
            <wp:effectExtent l="0" t="0" r="0" b="0"/>
            <wp:docPr id="163124878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12405" cy="1001361"/>
                    </a:xfrm>
                    <a:prstGeom prst="rect">
                      <a:avLst/>
                    </a:prstGeom>
                    <a:noFill/>
                    <a:ln>
                      <a:noFill/>
                    </a:ln>
                  </pic:spPr>
                </pic:pic>
              </a:graphicData>
            </a:graphic>
          </wp:inline>
        </w:drawing>
      </w:r>
    </w:p>
    <w:p w14:paraId="44C9F597" w14:textId="77777777" w:rsidR="00133F91" w:rsidRDefault="00133F91" w:rsidP="00133F91">
      <w:pPr>
        <w:pStyle w:val="Default"/>
        <w:jc w:val="center"/>
        <w:rPr>
          <w:sz w:val="21"/>
          <w:szCs w:val="21"/>
        </w:rPr>
      </w:pPr>
      <w:r>
        <w:rPr>
          <w:rFonts w:hint="eastAsia"/>
          <w:sz w:val="21"/>
          <w:szCs w:val="21"/>
        </w:rPr>
        <w:t>（</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21</w:t>
      </w:r>
      <w:r>
        <w:rPr>
          <w:rFonts w:hint="eastAsia"/>
          <w:sz w:val="21"/>
          <w:szCs w:val="21"/>
        </w:rPr>
        <w:t>）</w:t>
      </w:r>
      <w:r>
        <w:rPr>
          <w:sz w:val="21"/>
          <w:szCs w:val="21"/>
        </w:rPr>
        <w:t>000002</w:t>
      </w:r>
    </w:p>
    <w:p w14:paraId="709BA9D9" w14:textId="77777777" w:rsidR="00133F91" w:rsidRDefault="00133F91" w:rsidP="00133F91">
      <w:pPr>
        <w:pStyle w:val="affffb"/>
        <w:ind w:firstLineChars="0" w:firstLine="0"/>
        <w:jc w:val="center"/>
        <w:rPr>
          <w:rFonts w:ascii="黑体" w:eastAsia="黑体" w:cs="黑体"/>
          <w:szCs w:val="21"/>
        </w:rPr>
      </w:pPr>
      <w:r>
        <w:rPr>
          <w:rFonts w:ascii="黑体" w:eastAsia="黑体" w:cs="黑体" w:hint="eastAsia"/>
          <w:szCs w:val="21"/>
        </w:rPr>
        <w:t>图</w:t>
      </w:r>
      <w:r>
        <w:rPr>
          <w:rFonts w:ascii="黑体" w:eastAsia="黑体" w:cs="黑体"/>
          <w:szCs w:val="21"/>
        </w:rPr>
        <w:t>C.11</w:t>
      </w:r>
      <w:r>
        <w:rPr>
          <w:rFonts w:ascii="黑体" w:eastAsia="黑体" w:cs="黑体" w:hint="eastAsia"/>
          <w:szCs w:val="21"/>
        </w:rPr>
        <w:t xml:space="preserve"> </w:t>
      </w:r>
      <w:r>
        <w:rPr>
          <w:rFonts w:ascii="黑体" w:eastAsia="黑体" w:cs="黑体"/>
          <w:szCs w:val="21"/>
        </w:rPr>
        <w:t>QR Code</w:t>
      </w:r>
      <w:r>
        <w:rPr>
          <w:rFonts w:ascii="黑体" w:eastAsia="黑体" w:cs="黑体" w:hint="eastAsia"/>
          <w:szCs w:val="21"/>
        </w:rPr>
        <w:t>表示单品的示例</w:t>
      </w:r>
    </w:p>
    <w:p w14:paraId="56F5E839" w14:textId="77777777" w:rsidR="00133F91" w:rsidRDefault="00133F91" w:rsidP="00133F91">
      <w:pPr>
        <w:pStyle w:val="aff4"/>
        <w:spacing w:before="156" w:after="156"/>
      </w:pPr>
      <w:bookmarkStart w:id="194" w:name="_Toc180741072"/>
      <w:bookmarkStart w:id="195" w:name="_Toc180754982"/>
      <w:r>
        <w:rPr>
          <w:rFonts w:hint="eastAsia"/>
        </w:rPr>
        <w:t>含扩展信息的追溯码</w:t>
      </w:r>
      <w:bookmarkEnd w:id="194"/>
      <w:bookmarkEnd w:id="195"/>
    </w:p>
    <w:p w14:paraId="7844A18A" w14:textId="77777777" w:rsidR="00133F91" w:rsidRDefault="00133F91" w:rsidP="00133F91">
      <w:pPr>
        <w:pStyle w:val="aff5"/>
        <w:spacing w:before="156" w:after="156"/>
      </w:pPr>
      <w:r>
        <w:rPr>
          <w:rFonts w:hint="eastAsia"/>
        </w:rPr>
        <w:t>编码数据结构</w:t>
      </w:r>
    </w:p>
    <w:p w14:paraId="4F31F934" w14:textId="77777777" w:rsidR="00133F91" w:rsidRDefault="00133F91" w:rsidP="00133F91">
      <w:pPr>
        <w:pStyle w:val="affffb"/>
        <w:ind w:firstLine="420"/>
      </w:pPr>
      <w:r>
        <w:rPr>
          <w:rFonts w:hint="eastAsia"/>
        </w:rPr>
        <w:t>某款预制菜商品代码为</w:t>
      </w:r>
      <w:r>
        <w:t>6901234567892</w:t>
      </w:r>
      <w:r>
        <w:rPr>
          <w:rFonts w:hint="eastAsia"/>
        </w:rPr>
        <w:t>，产品批次号为</w:t>
      </w:r>
      <w:r>
        <w:t>20230511A</w:t>
      </w:r>
      <w:r>
        <w:rPr>
          <w:rFonts w:hint="eastAsia"/>
        </w:rPr>
        <w:t>，有效期为</w:t>
      </w:r>
      <w:r>
        <w:t>2023</w:t>
      </w:r>
      <w:r>
        <w:rPr>
          <w:rFonts w:hint="eastAsia"/>
        </w:rPr>
        <w:t>年</w:t>
      </w:r>
      <w:r>
        <w:t>6</w:t>
      </w:r>
      <w:r>
        <w:rPr>
          <w:rFonts w:hint="eastAsia"/>
        </w:rPr>
        <w:t>月</w:t>
      </w:r>
      <w:r>
        <w:t>1</w:t>
      </w:r>
      <w:r>
        <w:rPr>
          <w:rFonts w:hint="eastAsia"/>
        </w:rPr>
        <w:t>日，产品系列号为</w:t>
      </w:r>
      <w:r>
        <w:t>00001</w:t>
      </w:r>
      <w:r>
        <w:rPr>
          <w:rFonts w:hint="eastAsia"/>
        </w:rPr>
        <w:t>。该商品追溯码的编码数据结构为：</w:t>
      </w:r>
      <w:r>
        <w:t>AI</w:t>
      </w:r>
      <w:r>
        <w:rPr>
          <w:rFonts w:hint="eastAsia"/>
        </w:rPr>
        <w:t>（</w:t>
      </w:r>
      <w:r>
        <w:t>01</w:t>
      </w:r>
      <w:r>
        <w:rPr>
          <w:rFonts w:hint="eastAsia"/>
        </w:rPr>
        <w:t>）</w:t>
      </w:r>
      <w:r>
        <w:t>+0+</w:t>
      </w:r>
      <w:r>
        <w:rPr>
          <w:rFonts w:hint="eastAsia"/>
        </w:rPr>
        <w:t>商品代码</w:t>
      </w:r>
      <w:r>
        <w:t>+AI</w:t>
      </w:r>
      <w:r>
        <w:rPr>
          <w:rFonts w:hint="eastAsia"/>
        </w:rPr>
        <w:t>（</w:t>
      </w:r>
      <w:r>
        <w:t>17</w:t>
      </w:r>
      <w:r>
        <w:rPr>
          <w:rFonts w:hint="eastAsia"/>
        </w:rPr>
        <w:t>）</w:t>
      </w:r>
      <w:r>
        <w:t>+</w:t>
      </w:r>
      <w:r>
        <w:rPr>
          <w:rFonts w:hint="eastAsia"/>
        </w:rPr>
        <w:t>有效期</w:t>
      </w:r>
      <w:r>
        <w:t>+AI</w:t>
      </w:r>
      <w:r>
        <w:rPr>
          <w:rFonts w:hint="eastAsia"/>
        </w:rPr>
        <w:t>（</w:t>
      </w:r>
      <w:r>
        <w:t>10</w:t>
      </w:r>
      <w:r>
        <w:rPr>
          <w:rFonts w:hint="eastAsia"/>
        </w:rPr>
        <w:t>）</w:t>
      </w:r>
      <w:r>
        <w:t>+</w:t>
      </w:r>
      <w:r>
        <w:rPr>
          <w:rFonts w:hint="eastAsia"/>
        </w:rPr>
        <w:t>产品批次号</w:t>
      </w:r>
      <w:r>
        <w:t>+AI</w:t>
      </w:r>
      <w:r>
        <w:rPr>
          <w:rFonts w:hint="eastAsia"/>
        </w:rPr>
        <w:t>（</w:t>
      </w:r>
      <w:r>
        <w:t>21</w:t>
      </w:r>
      <w:r>
        <w:rPr>
          <w:rFonts w:hint="eastAsia"/>
        </w:rPr>
        <w:t>）</w:t>
      </w:r>
      <w:r>
        <w:t>+</w:t>
      </w:r>
      <w:r>
        <w:rPr>
          <w:rFonts w:hint="eastAsia"/>
        </w:rPr>
        <w:t>产品系列号，即</w:t>
      </w:r>
      <w:r>
        <w:t>0106901234567892172306011020230511A2100001</w:t>
      </w:r>
      <w:r>
        <w:rPr>
          <w:rFonts w:hint="eastAsia"/>
        </w:rPr>
        <w:t>，采用</w:t>
      </w:r>
      <w:r>
        <w:t>GS1 QR Code</w:t>
      </w:r>
      <w:r>
        <w:rPr>
          <w:rFonts w:hint="eastAsia"/>
        </w:rPr>
        <w:t>（纠错等级</w:t>
      </w:r>
      <w:r>
        <w:t>M</w:t>
      </w:r>
      <w:r>
        <w:rPr>
          <w:rFonts w:hint="eastAsia"/>
        </w:rPr>
        <w:t>级：</w:t>
      </w:r>
      <w:r>
        <w:t>15%</w:t>
      </w:r>
      <w:r>
        <w:rPr>
          <w:rFonts w:hint="eastAsia"/>
        </w:rPr>
        <w:t>）的标识示例见图</w:t>
      </w:r>
      <w:r>
        <w:t>C.12</w:t>
      </w:r>
      <w:r>
        <w:rPr>
          <w:rFonts w:hint="eastAsia"/>
        </w:rPr>
        <w:t>，</w:t>
      </w:r>
      <w:r>
        <w:t>GS1</w:t>
      </w:r>
      <w:r>
        <w:rPr>
          <w:rFonts w:hint="eastAsia"/>
        </w:rPr>
        <w:t>模式汉信码示例见图</w:t>
      </w:r>
      <w:r>
        <w:t>C.13</w:t>
      </w:r>
      <w:r>
        <w:rPr>
          <w:rFonts w:hint="eastAsia"/>
        </w:rPr>
        <w:t>。</w:t>
      </w:r>
    </w:p>
    <w:p w14:paraId="17AFAC58" w14:textId="51058B9A" w:rsidR="00133F91" w:rsidRDefault="00133F91" w:rsidP="00133F91">
      <w:pPr>
        <w:pStyle w:val="affffb"/>
        <w:ind w:firstLineChars="0" w:firstLine="0"/>
        <w:jc w:val="center"/>
      </w:pPr>
      <w:r w:rsidRPr="00133F91">
        <w:drawing>
          <wp:inline distT="0" distB="0" distL="0" distR="0" wp14:anchorId="09804074" wp14:editId="58049AEE">
            <wp:extent cx="1119188" cy="1066800"/>
            <wp:effectExtent l="0" t="0" r="5080" b="0"/>
            <wp:docPr id="13561370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25509" cy="1072825"/>
                    </a:xfrm>
                    <a:prstGeom prst="rect">
                      <a:avLst/>
                    </a:prstGeom>
                    <a:noFill/>
                    <a:ln>
                      <a:noFill/>
                    </a:ln>
                  </pic:spPr>
                </pic:pic>
              </a:graphicData>
            </a:graphic>
          </wp:inline>
        </w:drawing>
      </w:r>
      <w:r>
        <w:rPr>
          <w:rFonts w:hint="eastAsia"/>
        </w:rPr>
        <w:t xml:space="preserve">                     </w:t>
      </w:r>
      <w:r w:rsidRPr="00133F91">
        <w:drawing>
          <wp:inline distT="0" distB="0" distL="0" distR="0" wp14:anchorId="66FB4CA1" wp14:editId="56679F85">
            <wp:extent cx="1028700" cy="1038753"/>
            <wp:effectExtent l="0" t="0" r="0" b="9525"/>
            <wp:docPr id="110187859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38641" cy="1048791"/>
                    </a:xfrm>
                    <a:prstGeom prst="rect">
                      <a:avLst/>
                    </a:prstGeom>
                    <a:noFill/>
                    <a:ln>
                      <a:noFill/>
                    </a:ln>
                  </pic:spPr>
                </pic:pic>
              </a:graphicData>
            </a:graphic>
          </wp:inline>
        </w:drawing>
      </w:r>
    </w:p>
    <w:p w14:paraId="25F996EF" w14:textId="74047EB8" w:rsidR="00133F91" w:rsidRDefault="00133F91" w:rsidP="00133F91">
      <w:pPr>
        <w:pStyle w:val="Default"/>
        <w:ind w:firstLineChars="500" w:firstLine="1050"/>
        <w:rPr>
          <w:sz w:val="21"/>
          <w:szCs w:val="21"/>
        </w:rPr>
      </w:pPr>
      <w:r>
        <w:rPr>
          <w:rFonts w:hint="eastAsia"/>
          <w:sz w:val="21"/>
          <w:szCs w:val="21"/>
        </w:rPr>
        <w:t>（</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17</w:t>
      </w:r>
      <w:r>
        <w:rPr>
          <w:rFonts w:hint="eastAsia"/>
          <w:sz w:val="21"/>
          <w:szCs w:val="21"/>
        </w:rPr>
        <w:t>）</w:t>
      </w:r>
      <w:r>
        <w:rPr>
          <w:sz w:val="21"/>
          <w:szCs w:val="21"/>
        </w:rPr>
        <w:t xml:space="preserve">230601 </w:t>
      </w:r>
      <w:r>
        <w:rPr>
          <w:rFonts w:hint="eastAsia"/>
          <w:sz w:val="21"/>
          <w:szCs w:val="21"/>
        </w:rPr>
        <w:t xml:space="preserve">    （</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17</w:t>
      </w:r>
      <w:r>
        <w:rPr>
          <w:rFonts w:hint="eastAsia"/>
          <w:sz w:val="21"/>
          <w:szCs w:val="21"/>
        </w:rPr>
        <w:t>）</w:t>
      </w:r>
      <w:r>
        <w:rPr>
          <w:sz w:val="21"/>
          <w:szCs w:val="21"/>
        </w:rPr>
        <w:t xml:space="preserve">230601 </w:t>
      </w:r>
    </w:p>
    <w:p w14:paraId="73201986" w14:textId="3F70EF9D" w:rsidR="00133F91" w:rsidRDefault="00133F91" w:rsidP="00133F91">
      <w:pPr>
        <w:pStyle w:val="Default"/>
        <w:ind w:firstLineChars="500" w:firstLine="1050"/>
        <w:rPr>
          <w:sz w:val="21"/>
          <w:szCs w:val="21"/>
        </w:rPr>
      </w:pPr>
      <w:r>
        <w:rPr>
          <w:rFonts w:hint="eastAsia"/>
          <w:sz w:val="21"/>
          <w:szCs w:val="21"/>
        </w:rPr>
        <w:t>（</w:t>
      </w:r>
      <w:r>
        <w:rPr>
          <w:sz w:val="21"/>
          <w:szCs w:val="21"/>
        </w:rPr>
        <w:t>10</w:t>
      </w:r>
      <w:r>
        <w:rPr>
          <w:rFonts w:hint="eastAsia"/>
          <w:sz w:val="21"/>
          <w:szCs w:val="21"/>
        </w:rPr>
        <w:t>）</w:t>
      </w:r>
      <w:r>
        <w:rPr>
          <w:sz w:val="21"/>
          <w:szCs w:val="21"/>
        </w:rPr>
        <w:t xml:space="preserve">20230511A(21)00001 </w:t>
      </w:r>
      <w:r>
        <w:rPr>
          <w:rFonts w:hint="eastAsia"/>
          <w:sz w:val="21"/>
          <w:szCs w:val="21"/>
        </w:rPr>
        <w:t xml:space="preserve">            （</w:t>
      </w:r>
      <w:r>
        <w:rPr>
          <w:sz w:val="21"/>
          <w:szCs w:val="21"/>
        </w:rPr>
        <w:t>10</w:t>
      </w:r>
      <w:r>
        <w:rPr>
          <w:rFonts w:hint="eastAsia"/>
          <w:sz w:val="21"/>
          <w:szCs w:val="21"/>
        </w:rPr>
        <w:t>）</w:t>
      </w:r>
      <w:r>
        <w:rPr>
          <w:sz w:val="21"/>
          <w:szCs w:val="21"/>
        </w:rPr>
        <w:t xml:space="preserve">20230511A(21)00001 </w:t>
      </w:r>
    </w:p>
    <w:p w14:paraId="5D61A9BF" w14:textId="77777777" w:rsidR="00133F91" w:rsidRDefault="00133F91" w:rsidP="00133F91">
      <w:pPr>
        <w:pStyle w:val="affffb"/>
        <w:ind w:firstLineChars="0" w:firstLine="0"/>
        <w:jc w:val="center"/>
        <w:rPr>
          <w:rFonts w:ascii="黑体" w:eastAsia="黑体" w:cs="黑体"/>
          <w:szCs w:val="21"/>
        </w:rPr>
      </w:pPr>
      <w:r>
        <w:rPr>
          <w:rFonts w:ascii="黑体" w:eastAsia="黑体" w:cs="黑体" w:hint="eastAsia"/>
          <w:szCs w:val="21"/>
        </w:rPr>
        <w:t>图</w:t>
      </w:r>
      <w:r>
        <w:rPr>
          <w:rFonts w:ascii="黑体" w:eastAsia="黑体" w:cs="黑体"/>
          <w:szCs w:val="21"/>
        </w:rPr>
        <w:t>C.12  GS1 QR Code</w:t>
      </w:r>
      <w:r>
        <w:rPr>
          <w:rFonts w:ascii="黑体" w:eastAsia="黑体" w:cs="黑体" w:hint="eastAsia"/>
          <w:szCs w:val="21"/>
        </w:rPr>
        <w:t xml:space="preserve">示例图             </w:t>
      </w:r>
      <w:r>
        <w:rPr>
          <w:rFonts w:ascii="黑体" w:eastAsia="黑体" w:cs="黑体"/>
          <w:szCs w:val="21"/>
        </w:rPr>
        <w:t>C.13  GS1</w:t>
      </w:r>
      <w:r>
        <w:rPr>
          <w:rFonts w:ascii="黑体" w:eastAsia="黑体" w:cs="黑体" w:hint="eastAsia"/>
          <w:szCs w:val="21"/>
        </w:rPr>
        <w:t>模式汉信码示例</w:t>
      </w:r>
    </w:p>
    <w:p w14:paraId="1A4356EA" w14:textId="77777777" w:rsidR="0012372A" w:rsidRDefault="0012372A" w:rsidP="0012372A">
      <w:pPr>
        <w:pStyle w:val="aff5"/>
        <w:spacing w:before="156" w:after="156"/>
      </w:pPr>
      <w:r>
        <w:rPr>
          <w:rFonts w:hint="eastAsia"/>
        </w:rPr>
        <w:t>网址数据结构</w:t>
      </w:r>
    </w:p>
    <w:p w14:paraId="27FC72D5" w14:textId="77777777" w:rsidR="0012372A" w:rsidRDefault="0012372A" w:rsidP="0012372A">
      <w:pPr>
        <w:pStyle w:val="affffb"/>
        <w:ind w:firstLine="420"/>
      </w:pPr>
      <w:r>
        <w:rPr>
          <w:rFonts w:hint="eastAsia"/>
        </w:rPr>
        <w:t>某款预制菜商品代码为</w:t>
      </w:r>
      <w:r>
        <w:t>6901234567892</w:t>
      </w:r>
      <w:r>
        <w:rPr>
          <w:rFonts w:hint="eastAsia"/>
        </w:rPr>
        <w:t>，产品批次号为</w:t>
      </w:r>
      <w:r>
        <w:t>20230511A</w:t>
      </w:r>
      <w:r>
        <w:rPr>
          <w:rFonts w:hint="eastAsia"/>
        </w:rPr>
        <w:t>，有效期为</w:t>
      </w:r>
      <w:r>
        <w:t>2023</w:t>
      </w:r>
      <w:r>
        <w:rPr>
          <w:rFonts w:hint="eastAsia"/>
        </w:rPr>
        <w:t>年</w:t>
      </w:r>
      <w:r>
        <w:t>6</w:t>
      </w:r>
      <w:r>
        <w:rPr>
          <w:rFonts w:hint="eastAsia"/>
        </w:rPr>
        <w:t>月</w:t>
      </w:r>
      <w:r>
        <w:t>1</w:t>
      </w:r>
      <w:r>
        <w:rPr>
          <w:rFonts w:hint="eastAsia"/>
        </w:rPr>
        <w:t>日，产品系列号为</w:t>
      </w:r>
      <w:r>
        <w:t>00001</w:t>
      </w:r>
      <w:r>
        <w:rPr>
          <w:rFonts w:hint="eastAsia"/>
        </w:rPr>
        <w:t>，当采用自定义网址二维码时，追溯码的网址数据结构编码信息为</w:t>
      </w:r>
      <w:r>
        <w:t>https://example.com/01/06901234567892?17=230601/10/20230511A/21/00001</w:t>
      </w:r>
      <w:r>
        <w:rPr>
          <w:rFonts w:hint="eastAsia"/>
        </w:rPr>
        <w:t>，采用</w:t>
      </w:r>
      <w:r>
        <w:t>QR Code</w:t>
      </w:r>
      <w:r>
        <w:rPr>
          <w:rFonts w:hint="eastAsia"/>
        </w:rPr>
        <w:t>的标识示例见</w:t>
      </w:r>
      <w:r>
        <w:t>C.14</w:t>
      </w:r>
      <w:r>
        <w:rPr>
          <w:rFonts w:hint="eastAsia"/>
        </w:rPr>
        <w:t>。</w:t>
      </w:r>
    </w:p>
    <w:p w14:paraId="306D3E1E" w14:textId="77777777" w:rsidR="0012372A" w:rsidRDefault="0012372A" w:rsidP="0012372A">
      <w:pPr>
        <w:pStyle w:val="affffb"/>
        <w:ind w:firstLineChars="0" w:firstLine="0"/>
        <w:jc w:val="center"/>
      </w:pPr>
      <w:r w:rsidRPr="0012372A">
        <w:lastRenderedPageBreak/>
        <w:drawing>
          <wp:inline distT="0" distB="0" distL="0" distR="0" wp14:anchorId="7DB66278" wp14:editId="706895C2">
            <wp:extent cx="1111250" cy="1114778"/>
            <wp:effectExtent l="0" t="0" r="0" b="9525"/>
            <wp:docPr id="126157717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14593" cy="1118132"/>
                    </a:xfrm>
                    <a:prstGeom prst="rect">
                      <a:avLst/>
                    </a:prstGeom>
                    <a:noFill/>
                    <a:ln>
                      <a:noFill/>
                    </a:ln>
                  </pic:spPr>
                </pic:pic>
              </a:graphicData>
            </a:graphic>
          </wp:inline>
        </w:drawing>
      </w:r>
    </w:p>
    <w:p w14:paraId="6D42EE9F" w14:textId="77777777" w:rsidR="0012372A" w:rsidRDefault="0012372A" w:rsidP="0012372A">
      <w:pPr>
        <w:pStyle w:val="Default"/>
        <w:ind w:firstLineChars="1400" w:firstLine="2940"/>
        <w:rPr>
          <w:sz w:val="21"/>
          <w:szCs w:val="21"/>
        </w:rPr>
      </w:pPr>
      <w:r>
        <w:rPr>
          <w:rFonts w:hint="eastAsia"/>
          <w:sz w:val="21"/>
          <w:szCs w:val="21"/>
        </w:rPr>
        <w:t>（</w:t>
      </w:r>
      <w:r>
        <w:rPr>
          <w:sz w:val="21"/>
          <w:szCs w:val="21"/>
        </w:rPr>
        <w:t>01</w:t>
      </w:r>
      <w:r>
        <w:rPr>
          <w:rFonts w:hint="eastAsia"/>
          <w:sz w:val="21"/>
          <w:szCs w:val="21"/>
        </w:rPr>
        <w:t>）</w:t>
      </w:r>
      <w:r>
        <w:rPr>
          <w:sz w:val="21"/>
          <w:szCs w:val="21"/>
        </w:rPr>
        <w:t>06901234567892</w:t>
      </w:r>
      <w:r>
        <w:rPr>
          <w:rFonts w:hint="eastAsia"/>
          <w:sz w:val="21"/>
          <w:szCs w:val="21"/>
        </w:rPr>
        <w:t>（</w:t>
      </w:r>
      <w:r>
        <w:rPr>
          <w:sz w:val="21"/>
          <w:szCs w:val="21"/>
        </w:rPr>
        <w:t>17</w:t>
      </w:r>
      <w:r>
        <w:rPr>
          <w:rFonts w:hint="eastAsia"/>
          <w:sz w:val="21"/>
          <w:szCs w:val="21"/>
        </w:rPr>
        <w:t>）</w:t>
      </w:r>
      <w:r>
        <w:rPr>
          <w:sz w:val="21"/>
          <w:szCs w:val="21"/>
        </w:rPr>
        <w:t xml:space="preserve">230601 </w:t>
      </w:r>
    </w:p>
    <w:p w14:paraId="3BC928D9" w14:textId="77777777" w:rsidR="0012372A" w:rsidRDefault="0012372A" w:rsidP="0012372A">
      <w:pPr>
        <w:pStyle w:val="Default"/>
        <w:ind w:firstLineChars="1400" w:firstLine="2940"/>
        <w:rPr>
          <w:sz w:val="21"/>
          <w:szCs w:val="21"/>
        </w:rPr>
      </w:pPr>
      <w:r>
        <w:rPr>
          <w:rFonts w:hint="eastAsia"/>
          <w:sz w:val="21"/>
          <w:szCs w:val="21"/>
        </w:rPr>
        <w:t>（</w:t>
      </w:r>
      <w:r>
        <w:rPr>
          <w:sz w:val="21"/>
          <w:szCs w:val="21"/>
        </w:rPr>
        <w:t>10</w:t>
      </w:r>
      <w:r>
        <w:rPr>
          <w:rFonts w:hint="eastAsia"/>
          <w:sz w:val="21"/>
          <w:szCs w:val="21"/>
        </w:rPr>
        <w:t>）</w:t>
      </w:r>
      <w:r>
        <w:rPr>
          <w:sz w:val="21"/>
          <w:szCs w:val="21"/>
        </w:rPr>
        <w:t xml:space="preserve">20230511A(21)00001 </w:t>
      </w:r>
    </w:p>
    <w:p w14:paraId="5064BF59" w14:textId="2F30D3A4" w:rsidR="00BE373C" w:rsidRPr="00BB2DB7" w:rsidRDefault="0012372A" w:rsidP="0012372A">
      <w:pPr>
        <w:pStyle w:val="affffb"/>
        <w:ind w:firstLineChars="0" w:firstLine="0"/>
        <w:jc w:val="center"/>
      </w:pPr>
      <w:r>
        <w:rPr>
          <w:rFonts w:ascii="黑体" w:eastAsia="黑体" w:cs="黑体"/>
          <w:szCs w:val="21"/>
        </w:rPr>
        <w:t>C.14  QR Code</w:t>
      </w:r>
      <w:r>
        <w:rPr>
          <w:rFonts w:ascii="黑体" w:eastAsia="黑体" w:cs="黑体" w:hint="eastAsia"/>
          <w:szCs w:val="21"/>
        </w:rPr>
        <w:t>示例</w:t>
      </w:r>
      <w:r w:rsidR="00BE373C">
        <w:br w:type="page"/>
      </w:r>
    </w:p>
    <w:p w14:paraId="7D958C8A" w14:textId="177075D2" w:rsidR="009221F2" w:rsidRDefault="009221F2" w:rsidP="009221F2">
      <w:pPr>
        <w:pStyle w:val="afffff2"/>
        <w:spacing w:after="156"/>
      </w:pPr>
      <w:bookmarkStart w:id="196" w:name="_Toc180741073"/>
      <w:bookmarkStart w:id="197" w:name="_Toc180741087"/>
      <w:bookmarkStart w:id="198" w:name="_Toc180741402"/>
      <w:bookmarkStart w:id="199" w:name="_Toc180754983"/>
      <w:bookmarkStart w:id="200" w:name="_Toc184714357"/>
      <w:bookmarkStart w:id="201" w:name="BookMark6"/>
      <w:bookmarkEnd w:id="164"/>
      <w:r w:rsidRPr="009221F2">
        <w:rPr>
          <w:rFonts w:hint="eastAsia"/>
          <w:spacing w:val="105"/>
        </w:rPr>
        <w:lastRenderedPageBreak/>
        <w:t>参考文</w:t>
      </w:r>
      <w:r>
        <w:rPr>
          <w:rFonts w:hint="eastAsia"/>
        </w:rPr>
        <w:t>献</w:t>
      </w:r>
      <w:bookmarkEnd w:id="196"/>
      <w:bookmarkEnd w:id="197"/>
      <w:bookmarkEnd w:id="198"/>
      <w:bookmarkEnd w:id="199"/>
      <w:bookmarkEnd w:id="200"/>
    </w:p>
    <w:p w14:paraId="405F980A" w14:textId="516E1C12" w:rsidR="00734AD0" w:rsidRPr="00734AD0" w:rsidRDefault="009221F2" w:rsidP="00734AD0">
      <w:pPr>
        <w:pStyle w:val="affffb"/>
        <w:ind w:firstLine="420"/>
      </w:pPr>
      <w:r>
        <w:t>[1]</w:t>
      </w:r>
      <w:r>
        <w:rPr>
          <w:rFonts w:hint="eastAsia"/>
        </w:rPr>
        <w:t xml:space="preserve"> </w:t>
      </w:r>
      <w:r w:rsidR="001D06AA">
        <w:rPr>
          <w:rFonts w:hint="eastAsia"/>
        </w:rPr>
        <w:t xml:space="preserve"> </w:t>
      </w:r>
      <w:r w:rsidR="00734AD0" w:rsidRPr="00734AD0">
        <w:t>GB/T 14257</w:t>
      </w:r>
      <w:r w:rsidR="00734AD0" w:rsidRPr="00734AD0">
        <w:rPr>
          <w:rFonts w:hint="eastAsia"/>
        </w:rPr>
        <w:t>商品条码符号位置</w:t>
      </w:r>
    </w:p>
    <w:p w14:paraId="5BE1ED1C" w14:textId="503BB474" w:rsidR="00734AD0" w:rsidRPr="00734AD0" w:rsidRDefault="009221F2" w:rsidP="00734AD0">
      <w:pPr>
        <w:pStyle w:val="affffb"/>
        <w:ind w:firstLine="420"/>
      </w:pPr>
      <w:r>
        <w:t>[</w:t>
      </w:r>
      <w:r>
        <w:rPr>
          <w:rFonts w:hint="eastAsia"/>
        </w:rPr>
        <w:t>2</w:t>
      </w:r>
      <w:r>
        <w:t>]</w:t>
      </w:r>
      <w:r w:rsidR="009864A9">
        <w:rPr>
          <w:rFonts w:hint="eastAsia"/>
        </w:rPr>
        <w:t xml:space="preserve"> </w:t>
      </w:r>
      <w:r>
        <w:rPr>
          <w:rFonts w:hint="eastAsia"/>
        </w:rPr>
        <w:t xml:space="preserve"> </w:t>
      </w:r>
      <w:r w:rsidR="00734AD0" w:rsidRPr="00734AD0">
        <w:t>GB/T 16830</w:t>
      </w:r>
      <w:r w:rsidR="00734AD0" w:rsidRPr="00734AD0">
        <w:rPr>
          <w:rFonts w:hint="eastAsia"/>
        </w:rPr>
        <w:t>商品条码</w:t>
      </w:r>
      <w:r w:rsidR="00E11EDE">
        <w:rPr>
          <w:rFonts w:hint="eastAsia"/>
        </w:rPr>
        <w:t xml:space="preserve"> </w:t>
      </w:r>
      <w:r w:rsidR="00734AD0" w:rsidRPr="00734AD0">
        <w:rPr>
          <w:rFonts w:hint="eastAsia"/>
        </w:rPr>
        <w:t>储运包装商品编码与条码表示</w:t>
      </w:r>
    </w:p>
    <w:p w14:paraId="217F0C44" w14:textId="03ECEF19" w:rsidR="009221F2" w:rsidRDefault="009221F2" w:rsidP="009221F2">
      <w:pPr>
        <w:pStyle w:val="affffb"/>
        <w:ind w:firstLine="420"/>
      </w:pPr>
      <w:r>
        <w:t>[</w:t>
      </w:r>
      <w:r>
        <w:rPr>
          <w:rFonts w:hint="eastAsia"/>
        </w:rPr>
        <w:t>3</w:t>
      </w:r>
      <w:r>
        <w:t>]</w:t>
      </w:r>
      <w:r>
        <w:rPr>
          <w:rFonts w:hint="eastAsia"/>
        </w:rPr>
        <w:t xml:space="preserve"> </w:t>
      </w:r>
      <w:r w:rsidR="009864A9">
        <w:rPr>
          <w:rFonts w:hint="eastAsia"/>
        </w:rPr>
        <w:t xml:space="preserve"> </w:t>
      </w:r>
      <w:r>
        <w:rPr>
          <w:rFonts w:hint="eastAsia"/>
        </w:rPr>
        <w:t>GB/T 1</w:t>
      </w:r>
      <w:r w:rsidR="00734AD0">
        <w:rPr>
          <w:rFonts w:hint="eastAsia"/>
        </w:rPr>
        <w:t>8283</w:t>
      </w:r>
      <w:r w:rsidRPr="0047233A">
        <w:rPr>
          <w:rFonts w:hint="eastAsia"/>
        </w:rPr>
        <w:t xml:space="preserve"> </w:t>
      </w:r>
      <w:r>
        <w:rPr>
          <w:rFonts w:hint="eastAsia"/>
        </w:rPr>
        <w:t>商品条码</w:t>
      </w:r>
      <w:r w:rsidRPr="0047233A">
        <w:rPr>
          <w:rFonts w:hint="eastAsia"/>
        </w:rPr>
        <w:t xml:space="preserve"> </w:t>
      </w:r>
      <w:r w:rsidR="00734AD0">
        <w:rPr>
          <w:rFonts w:hint="eastAsia"/>
        </w:rPr>
        <w:t>店内条码</w:t>
      </w:r>
    </w:p>
    <w:p w14:paraId="06AF9C51" w14:textId="736954E1" w:rsidR="00734AD0" w:rsidRDefault="009221F2" w:rsidP="009221F2">
      <w:pPr>
        <w:pStyle w:val="affffb"/>
        <w:ind w:firstLine="420"/>
      </w:pPr>
      <w:r>
        <w:t>[</w:t>
      </w:r>
      <w:r>
        <w:rPr>
          <w:rFonts w:hint="eastAsia"/>
        </w:rPr>
        <w:t>4</w:t>
      </w:r>
      <w:r>
        <w:t>]</w:t>
      </w:r>
      <w:r w:rsidR="009864A9">
        <w:rPr>
          <w:rFonts w:hint="eastAsia"/>
        </w:rPr>
        <w:t xml:space="preserve"> </w:t>
      </w:r>
      <w:r>
        <w:rPr>
          <w:rFonts w:hint="eastAsia"/>
        </w:rPr>
        <w:t xml:space="preserve"> </w:t>
      </w:r>
      <w:r w:rsidR="00734AD0">
        <w:rPr>
          <w:rFonts w:hint="eastAsia"/>
        </w:rPr>
        <w:t xml:space="preserve">GB/T 18347 </w:t>
      </w:r>
      <w:r w:rsidR="00734AD0" w:rsidRPr="0047233A">
        <w:rPr>
          <w:rFonts w:hint="eastAsia"/>
        </w:rPr>
        <w:t>128条码</w:t>
      </w:r>
    </w:p>
    <w:p w14:paraId="680951A7" w14:textId="02EE9589" w:rsidR="009221F2" w:rsidRPr="0047233A" w:rsidRDefault="009221F2" w:rsidP="009221F2">
      <w:pPr>
        <w:pStyle w:val="affffb"/>
        <w:ind w:firstLine="420"/>
      </w:pPr>
      <w:r>
        <w:t>[</w:t>
      </w:r>
      <w:r>
        <w:rPr>
          <w:rFonts w:hint="eastAsia"/>
        </w:rPr>
        <w:t>5</w:t>
      </w:r>
      <w:r>
        <w:t>]</w:t>
      </w:r>
      <w:r>
        <w:rPr>
          <w:rFonts w:hint="eastAsia"/>
        </w:rPr>
        <w:t xml:space="preserve"> </w:t>
      </w:r>
      <w:r w:rsidR="009864A9">
        <w:rPr>
          <w:rFonts w:hint="eastAsia"/>
        </w:rPr>
        <w:t xml:space="preserve"> </w:t>
      </w:r>
      <w:r>
        <w:t xml:space="preserve">GB </w:t>
      </w:r>
      <w:r w:rsidR="00734AD0">
        <w:rPr>
          <w:rFonts w:hint="eastAsia"/>
        </w:rPr>
        <w:t>31200</w:t>
      </w:r>
      <w:r w:rsidRPr="0047233A">
        <w:rPr>
          <w:rFonts w:hint="eastAsia"/>
        </w:rPr>
        <w:t xml:space="preserve"> </w:t>
      </w:r>
      <w:r w:rsidR="00734AD0">
        <w:rPr>
          <w:rFonts w:hint="eastAsia"/>
        </w:rPr>
        <w:t>法人和其他组织统一社会信用代码编制规则</w:t>
      </w:r>
    </w:p>
    <w:p w14:paraId="488E5FF0" w14:textId="0DC8FC4F" w:rsidR="009221F2" w:rsidRPr="0047233A" w:rsidRDefault="009221F2" w:rsidP="009221F2">
      <w:pPr>
        <w:pStyle w:val="affffb"/>
        <w:ind w:firstLine="420"/>
      </w:pPr>
      <w:r>
        <w:t>[</w:t>
      </w:r>
      <w:r>
        <w:rPr>
          <w:rFonts w:hint="eastAsia"/>
        </w:rPr>
        <w:t>6</w:t>
      </w:r>
      <w:r>
        <w:t>]</w:t>
      </w:r>
      <w:r>
        <w:rPr>
          <w:rFonts w:hint="eastAsia"/>
        </w:rPr>
        <w:t xml:space="preserve"> </w:t>
      </w:r>
      <w:r w:rsidR="009864A9">
        <w:rPr>
          <w:rFonts w:hint="eastAsia"/>
        </w:rPr>
        <w:t xml:space="preserve"> </w:t>
      </w:r>
      <w:r w:rsidR="00734AD0">
        <w:rPr>
          <w:rFonts w:hint="eastAsia"/>
        </w:rPr>
        <w:t>GB/T 33993  商品二维码</w:t>
      </w:r>
    </w:p>
    <w:p w14:paraId="19036616" w14:textId="43D77972" w:rsidR="009221F2" w:rsidRDefault="009221F2" w:rsidP="009221F2">
      <w:pPr>
        <w:pStyle w:val="affffb"/>
        <w:ind w:firstLine="420"/>
      </w:pPr>
      <w:r>
        <w:t>[</w:t>
      </w:r>
      <w:r>
        <w:rPr>
          <w:rFonts w:hint="eastAsia"/>
        </w:rPr>
        <w:t>7</w:t>
      </w:r>
      <w:r>
        <w:t>]</w:t>
      </w:r>
      <w:r>
        <w:rPr>
          <w:rFonts w:hint="eastAsia"/>
        </w:rPr>
        <w:t xml:space="preserve"> </w:t>
      </w:r>
      <w:r w:rsidR="009864A9">
        <w:rPr>
          <w:rFonts w:hint="eastAsia"/>
        </w:rPr>
        <w:t xml:space="preserve"> </w:t>
      </w:r>
      <w:hyperlink r:id="rId55" w:tgtFrame="_blank" w:history="1">
        <w:r w:rsidR="00FF61A5">
          <w:t>GB/T 3</w:t>
        </w:r>
        <w:r w:rsidR="00FF61A5">
          <w:rPr>
            <w:rFonts w:hint="eastAsia"/>
          </w:rPr>
          <w:t>7029 食品追溯</w:t>
        </w:r>
        <w:r w:rsidR="00FF61A5" w:rsidRPr="002A1129">
          <w:t xml:space="preserve"> </w:t>
        </w:r>
        <w:r w:rsidR="00FF61A5">
          <w:rPr>
            <w:rFonts w:hint="eastAsia"/>
          </w:rPr>
          <w:t>信息记录要求</w:t>
        </w:r>
      </w:hyperlink>
    </w:p>
    <w:p w14:paraId="3270230C" w14:textId="09459361" w:rsidR="009221F2" w:rsidRPr="002A1129" w:rsidRDefault="009221F2" w:rsidP="009221F2">
      <w:pPr>
        <w:pStyle w:val="affffb"/>
        <w:ind w:firstLine="420"/>
      </w:pPr>
      <w:r>
        <w:t>[</w:t>
      </w:r>
      <w:r>
        <w:rPr>
          <w:rFonts w:hint="eastAsia"/>
        </w:rPr>
        <w:t>8</w:t>
      </w:r>
      <w:r>
        <w:t>]</w:t>
      </w:r>
      <w:r>
        <w:rPr>
          <w:rFonts w:hint="eastAsia"/>
        </w:rPr>
        <w:t xml:space="preserve"> </w:t>
      </w:r>
      <w:r w:rsidR="009864A9">
        <w:rPr>
          <w:rFonts w:hint="eastAsia"/>
        </w:rPr>
        <w:t xml:space="preserve"> </w:t>
      </w:r>
      <w:hyperlink r:id="rId56" w:tgtFrame="_blank" w:history="1">
        <w:r w:rsidR="00FF61A5">
          <w:t>GB/T</w:t>
        </w:r>
        <w:r w:rsidR="00FF61A5">
          <w:rPr>
            <w:rFonts w:hint="eastAsia"/>
          </w:rPr>
          <w:t xml:space="preserve"> </w:t>
        </w:r>
        <w:r w:rsidR="00FF61A5">
          <w:t>3</w:t>
        </w:r>
        <w:r w:rsidR="00FF61A5">
          <w:rPr>
            <w:rFonts w:hint="eastAsia"/>
          </w:rPr>
          <w:t>8154 重要产品追溯</w:t>
        </w:r>
      </w:hyperlink>
      <w:r w:rsidR="00FF61A5">
        <w:rPr>
          <w:rFonts w:hint="eastAsia"/>
        </w:rPr>
        <w:t xml:space="preserve"> 核心元数据</w:t>
      </w:r>
    </w:p>
    <w:p w14:paraId="12FD6106" w14:textId="7027A83A" w:rsidR="009221F2" w:rsidRDefault="009221F2" w:rsidP="009221F2">
      <w:pPr>
        <w:pStyle w:val="affffb"/>
        <w:ind w:firstLine="420"/>
      </w:pPr>
      <w:r>
        <w:t>[</w:t>
      </w:r>
      <w:r>
        <w:rPr>
          <w:rFonts w:hint="eastAsia"/>
        </w:rPr>
        <w:t>9</w:t>
      </w:r>
      <w:r>
        <w:t>]</w:t>
      </w:r>
      <w:r>
        <w:rPr>
          <w:rFonts w:hint="eastAsia"/>
        </w:rPr>
        <w:t xml:space="preserve"> </w:t>
      </w:r>
      <w:r w:rsidR="009864A9">
        <w:rPr>
          <w:rFonts w:hint="eastAsia"/>
        </w:rPr>
        <w:t xml:space="preserve"> </w:t>
      </w:r>
      <w:r w:rsidR="00FF61A5">
        <w:rPr>
          <w:rFonts w:hint="eastAsia"/>
        </w:rPr>
        <w:t>GB/T 40204 追溯二维码技术通则</w:t>
      </w:r>
    </w:p>
    <w:p w14:paraId="1D7FD89B" w14:textId="720D56D3" w:rsidR="009221F2" w:rsidRDefault="009221F2" w:rsidP="009221F2">
      <w:pPr>
        <w:pStyle w:val="affffb"/>
        <w:ind w:firstLine="420"/>
      </w:pPr>
      <w:r>
        <w:t>[</w:t>
      </w:r>
      <w:r>
        <w:rPr>
          <w:rFonts w:hint="eastAsia"/>
        </w:rPr>
        <w:t>10</w:t>
      </w:r>
      <w:r>
        <w:t>]</w:t>
      </w:r>
      <w:r>
        <w:rPr>
          <w:rFonts w:hint="eastAsia"/>
        </w:rPr>
        <w:t xml:space="preserve"> </w:t>
      </w:r>
      <w:r w:rsidR="009864A9">
        <w:rPr>
          <w:rFonts w:hint="eastAsia"/>
        </w:rPr>
        <w:t xml:space="preserve"> </w:t>
      </w:r>
      <w:r w:rsidR="00FF61A5" w:rsidRPr="00B64869">
        <w:t>GB/T</w:t>
      </w:r>
      <w:r w:rsidR="00FF61A5">
        <w:rPr>
          <w:rFonts w:hint="eastAsia"/>
        </w:rPr>
        <w:t xml:space="preserve"> 物流追溯信息管理要求</w:t>
      </w:r>
    </w:p>
    <w:p w14:paraId="4CA57957" w14:textId="1FC81965" w:rsidR="009221F2" w:rsidRDefault="009221F2" w:rsidP="009221F2">
      <w:pPr>
        <w:pStyle w:val="affffb"/>
        <w:ind w:firstLine="420"/>
      </w:pPr>
      <w:r>
        <w:t>[</w:t>
      </w:r>
      <w:r>
        <w:rPr>
          <w:rFonts w:hint="eastAsia"/>
        </w:rPr>
        <w:t>11</w:t>
      </w:r>
      <w:r>
        <w:t>]</w:t>
      </w:r>
      <w:r>
        <w:rPr>
          <w:rFonts w:hint="eastAsia"/>
        </w:rPr>
        <w:t xml:space="preserve"> </w:t>
      </w:r>
      <w:r w:rsidR="009864A9">
        <w:rPr>
          <w:rFonts w:hint="eastAsia"/>
        </w:rPr>
        <w:t xml:space="preserve"> </w:t>
      </w:r>
      <w:r w:rsidR="00FF61A5">
        <w:rPr>
          <w:rFonts w:hint="eastAsia"/>
        </w:rPr>
        <w:t>国家食品药品监督管理总局《食品经营许可管理办法》（国家食品药品监督管理总局令第37号）</w:t>
      </w:r>
    </w:p>
    <w:p w14:paraId="032CDFF1" w14:textId="378EC543" w:rsidR="006D6B0B" w:rsidRDefault="006D6B0B" w:rsidP="009221F2">
      <w:pPr>
        <w:pStyle w:val="affffb"/>
        <w:ind w:firstLine="420"/>
      </w:pPr>
      <w:r>
        <w:rPr>
          <w:rFonts w:hint="eastAsia"/>
        </w:rPr>
        <w:t>[12]</w:t>
      </w:r>
      <w:r w:rsidR="009864A9">
        <w:rPr>
          <w:rFonts w:hint="eastAsia"/>
        </w:rPr>
        <w:t xml:space="preserve">  </w:t>
      </w:r>
      <w:r w:rsidR="00FF61A5">
        <w:rPr>
          <w:rFonts w:hint="eastAsia"/>
        </w:rPr>
        <w:t>国家市场监督管理总局《食品标识监督管理办法》（2020年版征求意见稿）</w:t>
      </w:r>
    </w:p>
    <w:p w14:paraId="6B97D227" w14:textId="3A8C3957" w:rsidR="006D6B0B" w:rsidRPr="006D6B0B" w:rsidRDefault="006D6B0B" w:rsidP="009221F2">
      <w:pPr>
        <w:pStyle w:val="affffb"/>
        <w:ind w:firstLine="420"/>
      </w:pPr>
      <w:r>
        <w:rPr>
          <w:rFonts w:hint="eastAsia"/>
        </w:rPr>
        <w:t>[13]</w:t>
      </w:r>
      <w:r w:rsidR="009864A9">
        <w:rPr>
          <w:rFonts w:hint="eastAsia"/>
        </w:rPr>
        <w:t xml:space="preserve">  </w:t>
      </w:r>
      <w:r w:rsidR="00FF61A5">
        <w:rPr>
          <w:rFonts w:hint="eastAsia"/>
        </w:rPr>
        <w:t>上海市市场监督管理局 江苏省市场监督管理局 浙江省市场监督管理局 安徽省市场监督管理局《长三角预制菜生产许可审查指引》（沪市监食生</w:t>
      </w:r>
      <w:r w:rsidR="00FF61A5">
        <w:rPr>
          <w:rFonts w:hAnsi="宋体" w:hint="eastAsia"/>
        </w:rPr>
        <w:t>﹝2023﹞17号</w:t>
      </w:r>
      <w:r w:rsidR="00FF61A5">
        <w:rPr>
          <w:rFonts w:hint="eastAsia"/>
        </w:rPr>
        <w:t>）</w:t>
      </w:r>
    </w:p>
    <w:p w14:paraId="76EBF11A" w14:textId="77777777" w:rsidR="009221F2" w:rsidRDefault="009221F2" w:rsidP="009221F2">
      <w:pPr>
        <w:pStyle w:val="affffb"/>
        <w:ind w:firstLine="420"/>
      </w:pPr>
    </w:p>
    <w:p w14:paraId="548D7AF7" w14:textId="77777777" w:rsidR="009221F2" w:rsidRPr="009221F2" w:rsidRDefault="009221F2" w:rsidP="009221F2">
      <w:pPr>
        <w:pStyle w:val="affffb"/>
        <w:ind w:firstLine="420"/>
      </w:pPr>
    </w:p>
    <w:p w14:paraId="52B32DC5" w14:textId="77777777" w:rsidR="009221F2" w:rsidRDefault="009221F2" w:rsidP="0092702C">
      <w:pPr>
        <w:pStyle w:val="affffb"/>
        <w:ind w:firstLine="420"/>
      </w:pPr>
    </w:p>
    <w:p w14:paraId="3EEFC8D1" w14:textId="77777777" w:rsidR="009221F2" w:rsidRDefault="009221F2" w:rsidP="009221F2">
      <w:pPr>
        <w:pStyle w:val="affffb"/>
        <w:ind w:firstLineChars="0" w:firstLine="0"/>
        <w:jc w:val="center"/>
      </w:pPr>
      <w:bookmarkStart w:id="202" w:name="BookMark8"/>
      <w:bookmarkEnd w:id="201"/>
      <w:r>
        <w:drawing>
          <wp:inline distT="0" distB="0" distL="0" distR="0" wp14:anchorId="4795A2D5" wp14:editId="5294A43D">
            <wp:extent cx="1485900" cy="317500"/>
            <wp:effectExtent l="0" t="0" r="0" b="635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a:stretch>
                      <a:fillRect/>
                    </a:stretch>
                  </pic:blipFill>
                  <pic:spPr>
                    <a:xfrm>
                      <a:off x="0" y="0"/>
                      <a:ext cx="1485900" cy="317500"/>
                    </a:xfrm>
                    <a:prstGeom prst="rect">
                      <a:avLst/>
                    </a:prstGeom>
                  </pic:spPr>
                </pic:pic>
              </a:graphicData>
            </a:graphic>
          </wp:inline>
        </w:drawing>
      </w:r>
      <w:bookmarkEnd w:id="202"/>
    </w:p>
    <w:sectPr w:rsidR="009221F2" w:rsidSect="00DC2659">
      <w:headerReference w:type="even" r:id="rId58"/>
      <w:headerReference w:type="default" r:id="rId59"/>
      <w:footerReference w:type="even" r:id="rId60"/>
      <w:footerReference w:type="default" r:id="rId6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5C38E" w14:textId="77777777" w:rsidR="002054C6" w:rsidRDefault="002054C6" w:rsidP="00D86DB7">
      <w:r>
        <w:separator/>
      </w:r>
    </w:p>
    <w:p w14:paraId="792C071C" w14:textId="77777777" w:rsidR="002054C6" w:rsidRDefault="002054C6"/>
    <w:p w14:paraId="2919A600" w14:textId="77777777" w:rsidR="002054C6" w:rsidRDefault="002054C6"/>
  </w:endnote>
  <w:endnote w:type="continuationSeparator" w:id="0">
    <w:p w14:paraId="60ABEF3B" w14:textId="77777777" w:rsidR="002054C6" w:rsidRDefault="002054C6" w:rsidP="00D86DB7">
      <w:r>
        <w:continuationSeparator/>
      </w:r>
    </w:p>
    <w:p w14:paraId="3F05991A" w14:textId="77777777" w:rsidR="002054C6" w:rsidRDefault="002054C6"/>
    <w:p w14:paraId="54CF5F26" w14:textId="77777777" w:rsidR="002054C6" w:rsidRDefault="00205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E33DD" w14:textId="77777777" w:rsidR="00E87D28" w:rsidRDefault="00E87D28">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87B2B" w14:textId="77777777" w:rsidR="00E87D28" w:rsidRDefault="00E87D28" w:rsidP="00DC2659">
    <w:pPr>
      <w:pStyle w:val="affff8"/>
    </w:pPr>
    <w:r>
      <w:fldChar w:fldCharType="begin"/>
    </w:r>
    <w:r>
      <w:instrText>PAGE   \* MERGEFORMAT</w:instrText>
    </w:r>
    <w:r>
      <w:fldChar w:fldCharType="separate"/>
    </w:r>
    <w:r w:rsidR="00D41080" w:rsidRPr="00D41080">
      <w:rPr>
        <w:noProof/>
        <w:lang w:val="zh-CN"/>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F5FE" w14:textId="2E849E74" w:rsidR="00CC3C66" w:rsidRPr="00DC2659" w:rsidRDefault="00DC2659" w:rsidP="00DC2659">
    <w:pPr>
      <w:pStyle w:val="affff7"/>
    </w:pPr>
    <w:r>
      <w:fldChar w:fldCharType="begin"/>
    </w:r>
    <w:r>
      <w:instrText xml:space="preserve"> PAGE   \* MERGEFORMAT \* MERGEFORMAT </w:instrText>
    </w:r>
    <w:r>
      <w:fldChar w:fldCharType="separate"/>
    </w:r>
    <w:r>
      <w:rPr>
        <w:noProof/>
      </w:rPr>
      <w:t>10</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3175" w14:textId="77777777" w:rsidR="00CC3C66" w:rsidRDefault="00CC3C66" w:rsidP="00DC2659">
    <w:pPr>
      <w:pStyle w:val="affff8"/>
    </w:pPr>
    <w:r>
      <w:fldChar w:fldCharType="begin"/>
    </w:r>
    <w:r>
      <w:instrText>PAGE   \* MERGEFORMAT</w:instrText>
    </w:r>
    <w:r>
      <w:fldChar w:fldCharType="separate"/>
    </w:r>
    <w:r w:rsidRPr="00D41080">
      <w:rPr>
        <w:noProof/>
        <w:lang w:val="zh-CN"/>
      </w:rPr>
      <w:t>5</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E26BA" w14:textId="433034FC" w:rsidR="00CC3C66" w:rsidRPr="00DC2659" w:rsidRDefault="00DC2659" w:rsidP="00DC2659">
    <w:pPr>
      <w:pStyle w:val="affff7"/>
    </w:pPr>
    <w:r>
      <w:fldChar w:fldCharType="begin"/>
    </w:r>
    <w:r>
      <w:instrText xml:space="preserve"> PAGE   \* MERGEFORMAT \* MERGEFORMAT </w:instrText>
    </w:r>
    <w:r>
      <w:fldChar w:fldCharType="separate"/>
    </w:r>
    <w:r>
      <w:rPr>
        <w:noProof/>
      </w:rPr>
      <w:t>11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8EF0D" w14:textId="77777777" w:rsidR="00CC3C66" w:rsidRDefault="00CC3C66" w:rsidP="00DC2659">
    <w:pPr>
      <w:pStyle w:val="affff8"/>
    </w:pPr>
    <w:r>
      <w:fldChar w:fldCharType="begin"/>
    </w:r>
    <w:r>
      <w:instrText>PAGE   \* MERGEFORMAT</w:instrText>
    </w:r>
    <w:r>
      <w:fldChar w:fldCharType="separate"/>
    </w:r>
    <w:r w:rsidRPr="00D41080">
      <w:rPr>
        <w:noProof/>
        <w:lang w:val="zh-CN"/>
      </w:rPr>
      <w:t>5</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B8F4C" w14:textId="685583DC" w:rsidR="00E87D28" w:rsidRPr="00DC2659" w:rsidRDefault="00DC2659" w:rsidP="00DC2659">
    <w:pPr>
      <w:pStyle w:val="affff7"/>
    </w:pPr>
    <w:r>
      <w:fldChar w:fldCharType="begin"/>
    </w:r>
    <w:r>
      <w:instrText xml:space="preserve"> PAGE   \* MERGEFORMAT \* MERGEFORMAT </w:instrText>
    </w:r>
    <w:r>
      <w:fldChar w:fldCharType="separate"/>
    </w:r>
    <w:r>
      <w:rPr>
        <w:noProof/>
      </w:rPr>
      <w:t>16</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9934A" w14:textId="77777777" w:rsidR="00E87D28" w:rsidRDefault="00E87D28" w:rsidP="00DC2659">
    <w:pPr>
      <w:pStyle w:val="affff8"/>
    </w:pPr>
    <w:r>
      <w:fldChar w:fldCharType="begin"/>
    </w:r>
    <w:r>
      <w:instrText>PAGE   \* MERGEFORMAT</w:instrText>
    </w:r>
    <w:r>
      <w:fldChar w:fldCharType="separate"/>
    </w:r>
    <w:r w:rsidR="00A91FDF" w:rsidRPr="00A91FDF">
      <w:rPr>
        <w:noProof/>
        <w:lang w:val="zh-CN"/>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EF6AA" w14:textId="77777777" w:rsidR="00E87D28" w:rsidRPr="00324EDD" w:rsidRDefault="00E87D28"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E7043" w14:textId="68DBE399" w:rsidR="007F2B6A" w:rsidRPr="00DC2659" w:rsidRDefault="00DC2659" w:rsidP="00DC2659">
    <w:pPr>
      <w:pStyle w:val="a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E2770" w14:textId="77777777" w:rsidR="007F2B6A" w:rsidRDefault="007F2B6A" w:rsidP="00DC2659">
    <w:pPr>
      <w:pStyle w:val="affff8"/>
    </w:pPr>
    <w:r>
      <w:fldChar w:fldCharType="begin"/>
    </w:r>
    <w:r>
      <w:instrText>PAGE   \* MERGEFORMAT</w:instrText>
    </w:r>
    <w:r>
      <w:fldChar w:fldCharType="separate"/>
    </w:r>
    <w:r w:rsidRPr="00D41080">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7CCB9" w14:textId="07BF892E" w:rsidR="00DC2659" w:rsidRPr="00DC2659" w:rsidRDefault="00DC2659" w:rsidP="00DC2659">
    <w:pPr>
      <w:pStyle w:val="affff7"/>
    </w:pPr>
    <w:r>
      <w:fldChar w:fldCharType="begin"/>
    </w:r>
    <w:r>
      <w:instrText xml:space="preserve"> PAGE   \* MERGEFORMAT \* MERGEFORMAT </w:instrText>
    </w:r>
    <w:r>
      <w:fldChar w:fldCharType="separate"/>
    </w:r>
    <w:r>
      <w:rPr>
        <w:noProof/>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EAF9F" w14:textId="77777777" w:rsidR="00DC2659" w:rsidRDefault="00DC2659" w:rsidP="00DC2659">
    <w:pPr>
      <w:pStyle w:val="affff8"/>
    </w:pPr>
    <w:r>
      <w:fldChar w:fldCharType="begin"/>
    </w:r>
    <w:r>
      <w:instrText>PAGE   \* MERGEFORMAT</w:instrText>
    </w:r>
    <w:r>
      <w:fldChar w:fldCharType="separate"/>
    </w:r>
    <w:r w:rsidRPr="00D41080">
      <w:rPr>
        <w:noProof/>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0349A" w14:textId="5222341B" w:rsidR="00E87D28" w:rsidRPr="00DC2659" w:rsidRDefault="00DC2659" w:rsidP="00DC2659">
    <w:pPr>
      <w:pStyle w:val="affff7"/>
    </w:pPr>
    <w:r>
      <w:fldChar w:fldCharType="begin"/>
    </w:r>
    <w:r>
      <w:instrText xml:space="preserve"> PAGE   \* MERGEFORMAT \* MERGEFORMAT </w:instrText>
    </w:r>
    <w:r>
      <w:fldChar w:fldCharType="separate"/>
    </w:r>
    <w:r>
      <w:rPr>
        <w:noProof/>
      </w:rPr>
      <w:t>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BEF47" w14:textId="77777777" w:rsidR="00E87D28" w:rsidRDefault="00E87D28" w:rsidP="00DC2659">
    <w:pPr>
      <w:pStyle w:val="affff8"/>
    </w:pPr>
    <w:r>
      <w:fldChar w:fldCharType="begin"/>
    </w:r>
    <w:r>
      <w:instrText>PAGE   \* MERGEFORMAT</w:instrText>
    </w:r>
    <w:r>
      <w:fldChar w:fldCharType="separate"/>
    </w:r>
    <w:r w:rsidR="00D41080" w:rsidRPr="00D41080">
      <w:rPr>
        <w:noProof/>
        <w:lang w:val="zh-CN"/>
      </w:rPr>
      <w:t>I</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08C5B" w14:textId="0FFFD553" w:rsidR="00E87D28" w:rsidRPr="00DC2659" w:rsidRDefault="00DC2659" w:rsidP="00DC2659">
    <w:pPr>
      <w:pStyle w:val="affff7"/>
    </w:pPr>
    <w:r>
      <w:fldChar w:fldCharType="begin"/>
    </w:r>
    <w:r>
      <w:instrText xml:space="preserve"> PAGE   \* MERGEFORMAT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661B77" w14:textId="77777777" w:rsidR="002054C6" w:rsidRDefault="002054C6" w:rsidP="00D86DB7">
      <w:r>
        <w:separator/>
      </w:r>
    </w:p>
  </w:footnote>
  <w:footnote w:type="continuationSeparator" w:id="0">
    <w:p w14:paraId="2865DD69" w14:textId="77777777" w:rsidR="002054C6" w:rsidRDefault="002054C6" w:rsidP="00D86DB7">
      <w:r>
        <w:continuationSeparator/>
      </w:r>
    </w:p>
    <w:p w14:paraId="66EBC62E" w14:textId="77777777" w:rsidR="002054C6" w:rsidRDefault="002054C6"/>
    <w:p w14:paraId="7E1EC606" w14:textId="77777777" w:rsidR="002054C6" w:rsidRDefault="002054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23A11" w14:textId="77777777" w:rsidR="00E87D28" w:rsidRPr="00E70388" w:rsidRDefault="00E87D28"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E3CD0" w14:textId="457F3EF5" w:rsidR="00E87D28" w:rsidRPr="00D84FA1" w:rsidRDefault="00E87D28" w:rsidP="00DC2659">
    <w:pPr>
      <w:pStyle w:val="afffff0"/>
      <w:rPr>
        <w:rFonts w:hint="eastAsia"/>
      </w:rPr>
    </w:pPr>
    <w:r>
      <w:fldChar w:fldCharType="begin"/>
    </w:r>
    <w:r>
      <w:instrText xml:space="preserve"> STYLEREF  标准文件_文件编号  \* MERGEFORMAT </w:instrText>
    </w:r>
    <w:r>
      <w:fldChar w:fldCharType="separate"/>
    </w:r>
    <w:r w:rsidR="00120D86">
      <w:rPr>
        <w:rFonts w:hint="eastAsia"/>
      </w:rPr>
      <w:t>DB 34/T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FA3EE" w14:textId="24333CD0" w:rsidR="00CC3C66"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747EE">
      <w:rPr>
        <w:rFonts w:hint="eastAsia"/>
      </w:rPr>
      <w:t>DB 34/T XXXX—XXXX</w:t>
    </w:r>
    <w:r>
      <w:rPr>
        <w:rFonts w:hint="eastAsia"/>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C0987" w14:textId="3A044A9F" w:rsidR="00CC3C66" w:rsidRPr="00D84FA1" w:rsidRDefault="00CC3C66" w:rsidP="00DC2659">
    <w:pPr>
      <w:pStyle w:val="afffff0"/>
      <w:rPr>
        <w:rFonts w:hint="eastAsia"/>
      </w:rPr>
    </w:pPr>
    <w:r>
      <w:fldChar w:fldCharType="begin"/>
    </w:r>
    <w:r>
      <w:instrText xml:space="preserve"> STYLEREF  标准文件_文件编号  \* MERGEFORMAT </w:instrText>
    </w:r>
    <w:r>
      <w:fldChar w:fldCharType="separate"/>
    </w:r>
    <w:r w:rsidR="00695A07">
      <w:rPr>
        <w:rFonts w:hint="eastAsia"/>
      </w:rPr>
      <w:t>DB 34/T XXXX—XXXX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F7C2D" w14:textId="51D2F182" w:rsidR="00CC3C66"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D8D23" w14:textId="68032621" w:rsidR="00CC3C66" w:rsidRPr="00D84FA1" w:rsidRDefault="00CC3C66" w:rsidP="00DC2659">
    <w:pPr>
      <w:pStyle w:val="afffff0"/>
      <w:rPr>
        <w:rFonts w:hint="eastAsia"/>
      </w:rPr>
    </w:pPr>
    <w:r>
      <w:fldChar w:fldCharType="begin"/>
    </w:r>
    <w:r>
      <w:instrText xml:space="preserve"> STYLEREF  标准文件_文件编号  \* MERGEFORMAT </w:instrText>
    </w:r>
    <w:r>
      <w:fldChar w:fldCharType="separate"/>
    </w:r>
    <w:r w:rsidR="000747EE">
      <w:rPr>
        <w:rFonts w:hint="eastAsia"/>
      </w:rPr>
      <w:t>DB 34/T XXXX—XXXX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195D2" w14:textId="5D98AC44" w:rsidR="00E87D28"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20D86">
      <w:rPr>
        <w:rFonts w:hint="eastAsia"/>
      </w:rPr>
      <w:t>DB 34/T XXXX—XXXX</w:t>
    </w:r>
    <w:r>
      <w:rPr>
        <w:rFonts w:hint="eastAsia"/>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08033" w14:textId="66C5E96F" w:rsidR="00E87D28" w:rsidRPr="00D84FA1" w:rsidRDefault="00E87D28" w:rsidP="00DC2659">
    <w:pPr>
      <w:pStyle w:val="afffff0"/>
      <w:rPr>
        <w:rFonts w:hint="eastAsia"/>
      </w:rPr>
    </w:pPr>
    <w:r>
      <w:fldChar w:fldCharType="begin"/>
    </w:r>
    <w:r>
      <w:instrText xml:space="preserve"> STYLEREF  标准文件_文件编号  \* MERGEFORMAT </w:instrText>
    </w:r>
    <w:r>
      <w:fldChar w:fldCharType="separate"/>
    </w:r>
    <w:r w:rsidR="00120D86">
      <w:rPr>
        <w:rFonts w:hint="eastAsia"/>
      </w:rPr>
      <w:t>DB 34/T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AD7AB" w14:textId="77777777" w:rsidR="00E87D28" w:rsidRPr="00324EDD" w:rsidRDefault="00E87D28"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CEF53" w14:textId="2E770B0F" w:rsidR="007F2B6A"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FC15F" w14:textId="227FA424" w:rsidR="007F2B6A" w:rsidRPr="00D84FA1" w:rsidRDefault="007F2B6A" w:rsidP="00DC2659">
    <w:pPr>
      <w:pStyle w:val="afffff0"/>
      <w:rPr>
        <w:rFonts w:hint="eastAsia"/>
      </w:rPr>
    </w:pPr>
    <w:r>
      <w:fldChar w:fldCharType="begin"/>
    </w:r>
    <w:r>
      <w:instrText xml:space="preserve"> STYLEREF  标准文件_文件编号  \* MERGEFORMAT </w:instrText>
    </w:r>
    <w:r>
      <w:fldChar w:fldCharType="separate"/>
    </w:r>
    <w:r w:rsidR="000747EE">
      <w:rPr>
        <w:rFonts w:hint="eastAsia"/>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0621B" w14:textId="3978D755" w:rsidR="00DC2659"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747EE">
      <w:rPr>
        <w:rFonts w:hint="eastAsia"/>
      </w:rPr>
      <w:t>DB 34/T XXXX—XXXX</w:t>
    </w:r>
    <w:r>
      <w:rPr>
        <w:rFonts w:hint="eastAsi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44B94" w14:textId="77777777" w:rsidR="00DC2659" w:rsidRPr="00D84FA1" w:rsidRDefault="00DC2659" w:rsidP="00DC2659">
    <w:pPr>
      <w:pStyle w:val="afffff0"/>
      <w:rPr>
        <w:rFonts w:hint="eastAsia"/>
      </w:rPr>
    </w:pPr>
    <w:r>
      <w:fldChar w:fldCharType="begin"/>
    </w:r>
    <w:r>
      <w:instrText xml:space="preserve"> STYLEREF  标准文件_文件编号  \* MERGEFORMAT </w:instrText>
    </w:r>
    <w:r>
      <w:fldChar w:fldCharType="separate"/>
    </w:r>
    <w:r>
      <w:rPr>
        <w:rFonts w:hint="eastAsia"/>
      </w:rPr>
      <w:t>DB 34/T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2E97C" w14:textId="3425BB5C" w:rsidR="00E87D28"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XXXX—XXXX</w:t>
    </w:r>
    <w:r>
      <w:rPr>
        <w:rFonts w:hint="eastAsia"/>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93EB1" w14:textId="7F6210DE" w:rsidR="00E87D28" w:rsidRPr="00D84FA1" w:rsidRDefault="00E87D28" w:rsidP="00DC2659">
    <w:pPr>
      <w:pStyle w:val="afffff0"/>
      <w:rPr>
        <w:rFonts w:hint="eastAsia"/>
      </w:rPr>
    </w:pPr>
    <w:r>
      <w:fldChar w:fldCharType="begin"/>
    </w:r>
    <w:r>
      <w:instrText xml:space="preserve"> STYLEREF  标准文件_文件编号  \* MERGEFORMAT </w:instrText>
    </w:r>
    <w:r>
      <w:fldChar w:fldCharType="separate"/>
    </w:r>
    <w:r w:rsidR="000747EE">
      <w:rPr>
        <w:rFonts w:hint="eastAsia"/>
      </w:rPr>
      <w:t>DB 34/T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CC0F4" w14:textId="7DD0F2C0" w:rsidR="00E87D28" w:rsidRPr="00DC2659" w:rsidRDefault="00DC2659" w:rsidP="00DC2659">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20D86">
      <w:rPr>
        <w:rFonts w:hint="eastAsia"/>
      </w:rPr>
      <w:t>DB 34/T XXXX—XXXX</w:t>
    </w:r>
    <w:r>
      <w:rPr>
        <w:rFonts w:hint="eastAsi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880"/>
    <w:multiLevelType w:val="hybridMultilevel"/>
    <w:tmpl w:val="A7FC080A"/>
    <w:lvl w:ilvl="0" w:tplc="F4064B7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213463"/>
    <w:multiLevelType w:val="hybridMultilevel"/>
    <w:tmpl w:val="03DA0162"/>
    <w:lvl w:ilvl="0" w:tplc="CCDA75F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7C26E41"/>
    <w:multiLevelType w:val="hybridMultilevel"/>
    <w:tmpl w:val="272C516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842ADE04"/>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color w:val="auto"/>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2936041"/>
    <w:multiLevelType w:val="hybridMultilevel"/>
    <w:tmpl w:val="E4EA85C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737779032">
    <w:abstractNumId w:val="1"/>
  </w:num>
  <w:num w:numId="2" w16cid:durableId="597178606">
    <w:abstractNumId w:val="24"/>
  </w:num>
  <w:num w:numId="3" w16cid:durableId="627585234">
    <w:abstractNumId w:val="7"/>
  </w:num>
  <w:num w:numId="4" w16cid:durableId="172036389">
    <w:abstractNumId w:val="21"/>
  </w:num>
  <w:num w:numId="5" w16cid:durableId="798456436">
    <w:abstractNumId w:val="16"/>
  </w:num>
  <w:num w:numId="6" w16cid:durableId="1985501710">
    <w:abstractNumId w:val="27"/>
  </w:num>
  <w:num w:numId="7" w16cid:durableId="103118745">
    <w:abstractNumId w:val="10"/>
  </w:num>
  <w:num w:numId="8" w16cid:durableId="1757706763">
    <w:abstractNumId w:val="11"/>
  </w:num>
  <w:num w:numId="9" w16cid:durableId="2079596834">
    <w:abstractNumId w:val="19"/>
  </w:num>
  <w:num w:numId="10" w16cid:durableId="1720787957">
    <w:abstractNumId w:val="28"/>
  </w:num>
  <w:num w:numId="11" w16cid:durableId="1346977123">
    <w:abstractNumId w:val="6"/>
  </w:num>
  <w:num w:numId="12" w16cid:durableId="271519500">
    <w:abstractNumId w:val="17"/>
  </w:num>
  <w:num w:numId="13" w16cid:durableId="1385330295">
    <w:abstractNumId w:val="29"/>
  </w:num>
  <w:num w:numId="14" w16cid:durableId="1272250783">
    <w:abstractNumId w:val="14"/>
  </w:num>
  <w:num w:numId="15" w16cid:durableId="789930472">
    <w:abstractNumId w:val="8"/>
  </w:num>
  <w:num w:numId="16" w16cid:durableId="2064795577">
    <w:abstractNumId w:val="13"/>
  </w:num>
  <w:num w:numId="17" w16cid:durableId="739641275">
    <w:abstractNumId w:val="26"/>
  </w:num>
  <w:num w:numId="18" w16cid:durableId="64842912">
    <w:abstractNumId w:val="4"/>
  </w:num>
  <w:num w:numId="19" w16cid:durableId="1985817460">
    <w:abstractNumId w:val="9"/>
  </w:num>
  <w:num w:numId="20" w16cid:durableId="440490955">
    <w:abstractNumId w:val="22"/>
  </w:num>
  <w:num w:numId="21" w16cid:durableId="1145121805">
    <w:abstractNumId w:val="25"/>
  </w:num>
  <w:num w:numId="22" w16cid:durableId="965352756">
    <w:abstractNumId w:val="20"/>
  </w:num>
  <w:num w:numId="23" w16cid:durableId="78600680">
    <w:abstractNumId w:val="33"/>
  </w:num>
  <w:num w:numId="24" w16cid:durableId="215556217">
    <w:abstractNumId w:val="18"/>
  </w:num>
  <w:num w:numId="25" w16cid:durableId="2065133508">
    <w:abstractNumId w:val="32"/>
  </w:num>
  <w:num w:numId="26" w16cid:durableId="2108884497">
    <w:abstractNumId w:val="3"/>
  </w:num>
  <w:num w:numId="27" w16cid:durableId="63186644">
    <w:abstractNumId w:val="15"/>
  </w:num>
  <w:num w:numId="28" w16cid:durableId="317153314">
    <w:abstractNumId w:val="34"/>
  </w:num>
  <w:num w:numId="29" w16cid:durableId="370114529">
    <w:abstractNumId w:val="31"/>
  </w:num>
  <w:num w:numId="30" w16cid:durableId="1669286431">
    <w:abstractNumId w:val="30"/>
  </w:num>
  <w:num w:numId="31" w16cid:durableId="192815576">
    <w:abstractNumId w:val="2"/>
  </w:num>
  <w:num w:numId="32" w16cid:durableId="358093542">
    <w:abstractNumId w:val="5"/>
  </w:num>
  <w:num w:numId="33" w16cid:durableId="501166574">
    <w:abstractNumId w:val="12"/>
  </w:num>
  <w:num w:numId="34" w16cid:durableId="18898782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211538">
    <w:abstractNumId w:val="23"/>
  </w:num>
  <w:num w:numId="36" w16cid:durableId="787891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48167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6150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18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29753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9935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2763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4120775">
    <w:abstractNumId w:val="0"/>
  </w:num>
  <w:num w:numId="44" w16cid:durableId="15146822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96565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104406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455217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8206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546881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1011627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MfXgeCkNrn+our5uZxWziux7IeENUha3AtPWJzMONA5+Jjfim/IZ3irZ6rUx/HokDENp/Il9JuT5aZ0yiNvpog==" w:salt="2Wgm8Ls0OYQp4IXchXc9+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15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99C"/>
    <w:rsid w:val="000303C3"/>
    <w:rsid w:val="00032B1C"/>
    <w:rsid w:val="000331D3"/>
    <w:rsid w:val="000339E1"/>
    <w:rsid w:val="000346A5"/>
    <w:rsid w:val="000359C3"/>
    <w:rsid w:val="00035A7D"/>
    <w:rsid w:val="000365ED"/>
    <w:rsid w:val="00040A0A"/>
    <w:rsid w:val="0004249A"/>
    <w:rsid w:val="00043282"/>
    <w:rsid w:val="00044286"/>
    <w:rsid w:val="00046075"/>
    <w:rsid w:val="00047F28"/>
    <w:rsid w:val="000503AA"/>
    <w:rsid w:val="000506A1"/>
    <w:rsid w:val="000506D6"/>
    <w:rsid w:val="000515DD"/>
    <w:rsid w:val="0005265A"/>
    <w:rsid w:val="000539DD"/>
    <w:rsid w:val="00053BD3"/>
    <w:rsid w:val="000556ED"/>
    <w:rsid w:val="00055FE2"/>
    <w:rsid w:val="0005616F"/>
    <w:rsid w:val="00060C2E"/>
    <w:rsid w:val="00061033"/>
    <w:rsid w:val="000619E9"/>
    <w:rsid w:val="000622D4"/>
    <w:rsid w:val="0006357D"/>
    <w:rsid w:val="00067F1E"/>
    <w:rsid w:val="0007003D"/>
    <w:rsid w:val="00071CC0"/>
    <w:rsid w:val="00073C8C"/>
    <w:rsid w:val="000747E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C96"/>
    <w:rsid w:val="000C6362"/>
    <w:rsid w:val="000C7666"/>
    <w:rsid w:val="000D0A9C"/>
    <w:rsid w:val="000D1795"/>
    <w:rsid w:val="000D329A"/>
    <w:rsid w:val="000D3D1F"/>
    <w:rsid w:val="000D4B9C"/>
    <w:rsid w:val="000D4EB6"/>
    <w:rsid w:val="000D753B"/>
    <w:rsid w:val="000E4C9E"/>
    <w:rsid w:val="000E6FD7"/>
    <w:rsid w:val="000F04EC"/>
    <w:rsid w:val="000F06E1"/>
    <w:rsid w:val="000F0E3C"/>
    <w:rsid w:val="000F12AA"/>
    <w:rsid w:val="000F19D5"/>
    <w:rsid w:val="000F4744"/>
    <w:rsid w:val="000F4AEA"/>
    <w:rsid w:val="000F633F"/>
    <w:rsid w:val="000F67E9"/>
    <w:rsid w:val="00104926"/>
    <w:rsid w:val="00113B1E"/>
    <w:rsid w:val="0011711C"/>
    <w:rsid w:val="0012059C"/>
    <w:rsid w:val="00120C34"/>
    <w:rsid w:val="00120D86"/>
    <w:rsid w:val="0012372A"/>
    <w:rsid w:val="00124C5C"/>
    <w:rsid w:val="00124E4F"/>
    <w:rsid w:val="00125C2D"/>
    <w:rsid w:val="001260B7"/>
    <w:rsid w:val="001265CB"/>
    <w:rsid w:val="001321C6"/>
    <w:rsid w:val="001325C4"/>
    <w:rsid w:val="00133010"/>
    <w:rsid w:val="001338EE"/>
    <w:rsid w:val="00133AAE"/>
    <w:rsid w:val="00133F91"/>
    <w:rsid w:val="00135323"/>
    <w:rsid w:val="001356C4"/>
    <w:rsid w:val="00135710"/>
    <w:rsid w:val="00141114"/>
    <w:rsid w:val="00142969"/>
    <w:rsid w:val="001446C2"/>
    <w:rsid w:val="0014490E"/>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D22"/>
    <w:rsid w:val="00165F49"/>
    <w:rsid w:val="00166B88"/>
    <w:rsid w:val="0016770A"/>
    <w:rsid w:val="00170804"/>
    <w:rsid w:val="001708E9"/>
    <w:rsid w:val="0017340B"/>
    <w:rsid w:val="00173FB1"/>
    <w:rsid w:val="00176DFD"/>
    <w:rsid w:val="001852C9"/>
    <w:rsid w:val="00190087"/>
    <w:rsid w:val="001913C4"/>
    <w:rsid w:val="00191AEF"/>
    <w:rsid w:val="0019348F"/>
    <w:rsid w:val="00193A07"/>
    <w:rsid w:val="00194C95"/>
    <w:rsid w:val="00195C34"/>
    <w:rsid w:val="00196EF5"/>
    <w:rsid w:val="001A1A53"/>
    <w:rsid w:val="001A234A"/>
    <w:rsid w:val="001A4CF3"/>
    <w:rsid w:val="001B06E8"/>
    <w:rsid w:val="001B71D0"/>
    <w:rsid w:val="001B71EE"/>
    <w:rsid w:val="001B72A3"/>
    <w:rsid w:val="001C04A8"/>
    <w:rsid w:val="001C2C03"/>
    <w:rsid w:val="001C3D3E"/>
    <w:rsid w:val="001C42F7"/>
    <w:rsid w:val="001C49E5"/>
    <w:rsid w:val="001C680C"/>
    <w:rsid w:val="001C7FEA"/>
    <w:rsid w:val="001D0499"/>
    <w:rsid w:val="001D06AA"/>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4C6"/>
    <w:rsid w:val="00205F2C"/>
    <w:rsid w:val="00210B15"/>
    <w:rsid w:val="002142EA"/>
    <w:rsid w:val="002204BB"/>
    <w:rsid w:val="00221B79"/>
    <w:rsid w:val="00221C6B"/>
    <w:rsid w:val="002253A1"/>
    <w:rsid w:val="00225CF8"/>
    <w:rsid w:val="0022794E"/>
    <w:rsid w:val="002322E3"/>
    <w:rsid w:val="00233D64"/>
    <w:rsid w:val="0023482A"/>
    <w:rsid w:val="002359CB"/>
    <w:rsid w:val="00241AD5"/>
    <w:rsid w:val="00241DDC"/>
    <w:rsid w:val="00243540"/>
    <w:rsid w:val="0024497B"/>
    <w:rsid w:val="0024515B"/>
    <w:rsid w:val="00246021"/>
    <w:rsid w:val="0024666E"/>
    <w:rsid w:val="00247F52"/>
    <w:rsid w:val="00250B25"/>
    <w:rsid w:val="00250BBE"/>
    <w:rsid w:val="002515C2"/>
    <w:rsid w:val="0025194F"/>
    <w:rsid w:val="0026148A"/>
    <w:rsid w:val="00262696"/>
    <w:rsid w:val="00263C41"/>
    <w:rsid w:val="00263D25"/>
    <w:rsid w:val="002643C3"/>
    <w:rsid w:val="00264A0C"/>
    <w:rsid w:val="00266EEB"/>
    <w:rsid w:val="00267EF4"/>
    <w:rsid w:val="00270CB8"/>
    <w:rsid w:val="00272B08"/>
    <w:rsid w:val="00273DA9"/>
    <w:rsid w:val="002771AC"/>
    <w:rsid w:val="00281BB8"/>
    <w:rsid w:val="00281E9E"/>
    <w:rsid w:val="00282405"/>
    <w:rsid w:val="00285170"/>
    <w:rsid w:val="00285361"/>
    <w:rsid w:val="00292491"/>
    <w:rsid w:val="00292D60"/>
    <w:rsid w:val="00293B30"/>
    <w:rsid w:val="00294D34"/>
    <w:rsid w:val="00294E3B"/>
    <w:rsid w:val="00296193"/>
    <w:rsid w:val="00296C66"/>
    <w:rsid w:val="00296EBE"/>
    <w:rsid w:val="002974E3"/>
    <w:rsid w:val="002A084B"/>
    <w:rsid w:val="002A1260"/>
    <w:rsid w:val="002A1324"/>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506"/>
    <w:rsid w:val="002C7EBB"/>
    <w:rsid w:val="002D06C1"/>
    <w:rsid w:val="002D42B5"/>
    <w:rsid w:val="002D4F1A"/>
    <w:rsid w:val="002D6EC6"/>
    <w:rsid w:val="002D79AC"/>
    <w:rsid w:val="002E039D"/>
    <w:rsid w:val="002E4D5A"/>
    <w:rsid w:val="002E6326"/>
    <w:rsid w:val="002F117F"/>
    <w:rsid w:val="002F30E0"/>
    <w:rsid w:val="002F35E4"/>
    <w:rsid w:val="002F3730"/>
    <w:rsid w:val="002F38E1"/>
    <w:rsid w:val="002F7AF6"/>
    <w:rsid w:val="00300E63"/>
    <w:rsid w:val="00302F5F"/>
    <w:rsid w:val="0030441D"/>
    <w:rsid w:val="00306063"/>
    <w:rsid w:val="003129D9"/>
    <w:rsid w:val="00313B85"/>
    <w:rsid w:val="003140DE"/>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D5"/>
    <w:rsid w:val="00384FFC"/>
    <w:rsid w:val="003872FC"/>
    <w:rsid w:val="00387ADC"/>
    <w:rsid w:val="00387BA9"/>
    <w:rsid w:val="00390020"/>
    <w:rsid w:val="003903D6"/>
    <w:rsid w:val="00390EE6"/>
    <w:rsid w:val="0039118F"/>
    <w:rsid w:val="0039146A"/>
    <w:rsid w:val="00392AD7"/>
    <w:rsid w:val="003938D9"/>
    <w:rsid w:val="00394376"/>
    <w:rsid w:val="003943FF"/>
    <w:rsid w:val="00395700"/>
    <w:rsid w:val="003974EB"/>
    <w:rsid w:val="00397CC5"/>
    <w:rsid w:val="003A1582"/>
    <w:rsid w:val="003A4077"/>
    <w:rsid w:val="003A72BE"/>
    <w:rsid w:val="003B09AD"/>
    <w:rsid w:val="003B1F18"/>
    <w:rsid w:val="003B5BF0"/>
    <w:rsid w:val="003B5E63"/>
    <w:rsid w:val="003B60BF"/>
    <w:rsid w:val="003B6BE3"/>
    <w:rsid w:val="003C010C"/>
    <w:rsid w:val="003C0A6C"/>
    <w:rsid w:val="003C14F8"/>
    <w:rsid w:val="003C25C2"/>
    <w:rsid w:val="003C5A43"/>
    <w:rsid w:val="003D0519"/>
    <w:rsid w:val="003D0FF6"/>
    <w:rsid w:val="003D262C"/>
    <w:rsid w:val="003D3193"/>
    <w:rsid w:val="003D6D61"/>
    <w:rsid w:val="003D79C6"/>
    <w:rsid w:val="003E0428"/>
    <w:rsid w:val="003E091D"/>
    <w:rsid w:val="003E1C53"/>
    <w:rsid w:val="003E2A69"/>
    <w:rsid w:val="003E2D49"/>
    <w:rsid w:val="003E2FD4"/>
    <w:rsid w:val="003E49F6"/>
    <w:rsid w:val="003E660F"/>
    <w:rsid w:val="003F0841"/>
    <w:rsid w:val="003F23D3"/>
    <w:rsid w:val="003F3752"/>
    <w:rsid w:val="003F3F08"/>
    <w:rsid w:val="003F49F1"/>
    <w:rsid w:val="003F6272"/>
    <w:rsid w:val="00400E72"/>
    <w:rsid w:val="00401400"/>
    <w:rsid w:val="00404869"/>
    <w:rsid w:val="00405884"/>
    <w:rsid w:val="004060C5"/>
    <w:rsid w:val="00407D39"/>
    <w:rsid w:val="0041477A"/>
    <w:rsid w:val="004167A3"/>
    <w:rsid w:val="00432DAA"/>
    <w:rsid w:val="00434305"/>
    <w:rsid w:val="00435DF7"/>
    <w:rsid w:val="0044083F"/>
    <w:rsid w:val="00441AE7"/>
    <w:rsid w:val="00445574"/>
    <w:rsid w:val="004467FB"/>
    <w:rsid w:val="00446D8B"/>
    <w:rsid w:val="00452D6B"/>
    <w:rsid w:val="00454484"/>
    <w:rsid w:val="0045517B"/>
    <w:rsid w:val="00455D90"/>
    <w:rsid w:val="00463B77"/>
    <w:rsid w:val="00463C7B"/>
    <w:rsid w:val="004644A6"/>
    <w:rsid w:val="004659BD"/>
    <w:rsid w:val="004703A4"/>
    <w:rsid w:val="00470775"/>
    <w:rsid w:val="004746B1"/>
    <w:rsid w:val="0047583F"/>
    <w:rsid w:val="00475DE8"/>
    <w:rsid w:val="00481C44"/>
    <w:rsid w:val="00484936"/>
    <w:rsid w:val="00485C89"/>
    <w:rsid w:val="00486BE3"/>
    <w:rsid w:val="004905E4"/>
    <w:rsid w:val="00490A89"/>
    <w:rsid w:val="00490AB4"/>
    <w:rsid w:val="00492F02"/>
    <w:rsid w:val="004939AE"/>
    <w:rsid w:val="004960E9"/>
    <w:rsid w:val="0049775F"/>
    <w:rsid w:val="004A12DF"/>
    <w:rsid w:val="004A17E6"/>
    <w:rsid w:val="004A1BA8"/>
    <w:rsid w:val="004A4B57"/>
    <w:rsid w:val="004A63FA"/>
    <w:rsid w:val="004B0272"/>
    <w:rsid w:val="004B04B1"/>
    <w:rsid w:val="004B2701"/>
    <w:rsid w:val="004B2E1B"/>
    <w:rsid w:val="004B3AA8"/>
    <w:rsid w:val="004B3E93"/>
    <w:rsid w:val="004C1FBC"/>
    <w:rsid w:val="004C3F1D"/>
    <w:rsid w:val="004C458D"/>
    <w:rsid w:val="004C6926"/>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D20"/>
    <w:rsid w:val="0050363E"/>
    <w:rsid w:val="005039BC"/>
    <w:rsid w:val="005043BB"/>
    <w:rsid w:val="00504A3D"/>
    <w:rsid w:val="00505767"/>
    <w:rsid w:val="005073F0"/>
    <w:rsid w:val="00510A7B"/>
    <w:rsid w:val="00512F6E"/>
    <w:rsid w:val="00513038"/>
    <w:rsid w:val="00514174"/>
    <w:rsid w:val="00516088"/>
    <w:rsid w:val="00516B0B"/>
    <w:rsid w:val="00517589"/>
    <w:rsid w:val="005220EC"/>
    <w:rsid w:val="00523F95"/>
    <w:rsid w:val="00524D65"/>
    <w:rsid w:val="00525B16"/>
    <w:rsid w:val="005314A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67"/>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5B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28F"/>
    <w:rsid w:val="005E2335"/>
    <w:rsid w:val="005E34CA"/>
    <w:rsid w:val="005E3C18"/>
    <w:rsid w:val="005E6812"/>
    <w:rsid w:val="005E7099"/>
    <w:rsid w:val="005E7881"/>
    <w:rsid w:val="005E78E0"/>
    <w:rsid w:val="005F0D9C"/>
    <w:rsid w:val="005F284E"/>
    <w:rsid w:val="005F4712"/>
    <w:rsid w:val="006015CE"/>
    <w:rsid w:val="00604784"/>
    <w:rsid w:val="00606419"/>
    <w:rsid w:val="00607D29"/>
    <w:rsid w:val="00612952"/>
    <w:rsid w:val="00614CC1"/>
    <w:rsid w:val="00615A9D"/>
    <w:rsid w:val="0061613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F58"/>
    <w:rsid w:val="00645904"/>
    <w:rsid w:val="00651ACB"/>
    <w:rsid w:val="00651C47"/>
    <w:rsid w:val="00652AB2"/>
    <w:rsid w:val="00652F47"/>
    <w:rsid w:val="00653FED"/>
    <w:rsid w:val="00654EC0"/>
    <w:rsid w:val="0065525B"/>
    <w:rsid w:val="00655843"/>
    <w:rsid w:val="00655D4F"/>
    <w:rsid w:val="00656083"/>
    <w:rsid w:val="00656D29"/>
    <w:rsid w:val="006605A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A07"/>
    <w:rsid w:val="00695D22"/>
    <w:rsid w:val="00697BCB"/>
    <w:rsid w:val="006A07AA"/>
    <w:rsid w:val="006A25E5"/>
    <w:rsid w:val="006A2B46"/>
    <w:rsid w:val="006A336D"/>
    <w:rsid w:val="006A37B9"/>
    <w:rsid w:val="006A7F6A"/>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C32"/>
    <w:rsid w:val="006D3E96"/>
    <w:rsid w:val="006D4515"/>
    <w:rsid w:val="006D4BB1"/>
    <w:rsid w:val="006D5E73"/>
    <w:rsid w:val="006D6593"/>
    <w:rsid w:val="006D6B0B"/>
    <w:rsid w:val="006E23EA"/>
    <w:rsid w:val="006F03A8"/>
    <w:rsid w:val="006F2ACA"/>
    <w:rsid w:val="006F2ADC"/>
    <w:rsid w:val="006F2BFE"/>
    <w:rsid w:val="006F31E9"/>
    <w:rsid w:val="006F364F"/>
    <w:rsid w:val="006F6284"/>
    <w:rsid w:val="006F76A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AD0"/>
    <w:rsid w:val="0073720F"/>
    <w:rsid w:val="00737796"/>
    <w:rsid w:val="0074165C"/>
    <w:rsid w:val="00742C35"/>
    <w:rsid w:val="007432CA"/>
    <w:rsid w:val="007439EB"/>
    <w:rsid w:val="00743CB4"/>
    <w:rsid w:val="00743F0A"/>
    <w:rsid w:val="007444E8"/>
    <w:rsid w:val="00744A60"/>
    <w:rsid w:val="0074548E"/>
    <w:rsid w:val="00745773"/>
    <w:rsid w:val="00746800"/>
    <w:rsid w:val="007501A8"/>
    <w:rsid w:val="0075053D"/>
    <w:rsid w:val="00750D61"/>
    <w:rsid w:val="00750EE1"/>
    <w:rsid w:val="00751950"/>
    <w:rsid w:val="00752B4D"/>
    <w:rsid w:val="00755402"/>
    <w:rsid w:val="00756B26"/>
    <w:rsid w:val="00756EDF"/>
    <w:rsid w:val="007600E3"/>
    <w:rsid w:val="00765C43"/>
    <w:rsid w:val="00765EFB"/>
    <w:rsid w:val="007661E6"/>
    <w:rsid w:val="007671CA"/>
    <w:rsid w:val="00767C61"/>
    <w:rsid w:val="0077008A"/>
    <w:rsid w:val="00773C1F"/>
    <w:rsid w:val="00774DA4"/>
    <w:rsid w:val="00776599"/>
    <w:rsid w:val="00776EAC"/>
    <w:rsid w:val="0078114B"/>
    <w:rsid w:val="00781DD2"/>
    <w:rsid w:val="00783ECF"/>
    <w:rsid w:val="0078413A"/>
    <w:rsid w:val="007959E8"/>
    <w:rsid w:val="00795E9C"/>
    <w:rsid w:val="007A0521"/>
    <w:rsid w:val="007A0DA7"/>
    <w:rsid w:val="007A2E12"/>
    <w:rsid w:val="007A3475"/>
    <w:rsid w:val="007A41C8"/>
    <w:rsid w:val="007A54CE"/>
    <w:rsid w:val="007A577A"/>
    <w:rsid w:val="007A6FD9"/>
    <w:rsid w:val="007A7FFA"/>
    <w:rsid w:val="007B04EB"/>
    <w:rsid w:val="007B0D4F"/>
    <w:rsid w:val="007B5A3D"/>
    <w:rsid w:val="007B5B95"/>
    <w:rsid w:val="007B68EA"/>
    <w:rsid w:val="007B7453"/>
    <w:rsid w:val="007C1E8B"/>
    <w:rsid w:val="007C2D89"/>
    <w:rsid w:val="007C4593"/>
    <w:rsid w:val="007C4CBA"/>
    <w:rsid w:val="007C5309"/>
    <w:rsid w:val="007C6069"/>
    <w:rsid w:val="007C70C5"/>
    <w:rsid w:val="007D06C4"/>
    <w:rsid w:val="007D1352"/>
    <w:rsid w:val="007D2508"/>
    <w:rsid w:val="007D346A"/>
    <w:rsid w:val="007D4466"/>
    <w:rsid w:val="007D6518"/>
    <w:rsid w:val="007D76BD"/>
    <w:rsid w:val="007E0BF1"/>
    <w:rsid w:val="007E7EDB"/>
    <w:rsid w:val="007F0ED8"/>
    <w:rsid w:val="007F0F63"/>
    <w:rsid w:val="007F2B6A"/>
    <w:rsid w:val="007F75CE"/>
    <w:rsid w:val="008013A4"/>
    <w:rsid w:val="008027CE"/>
    <w:rsid w:val="00802F42"/>
    <w:rsid w:val="00804383"/>
    <w:rsid w:val="00804BB7"/>
    <w:rsid w:val="00804D41"/>
    <w:rsid w:val="008059EB"/>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C5F"/>
    <w:rsid w:val="008269DD"/>
    <w:rsid w:val="00830621"/>
    <w:rsid w:val="0083348C"/>
    <w:rsid w:val="008373D3"/>
    <w:rsid w:val="00840617"/>
    <w:rsid w:val="00840F84"/>
    <w:rsid w:val="00842A47"/>
    <w:rsid w:val="00843279"/>
    <w:rsid w:val="00843C13"/>
    <w:rsid w:val="008454F8"/>
    <w:rsid w:val="00845660"/>
    <w:rsid w:val="0085173A"/>
    <w:rsid w:val="008531C2"/>
    <w:rsid w:val="00856316"/>
    <w:rsid w:val="008603CE"/>
    <w:rsid w:val="008620FC"/>
    <w:rsid w:val="008627A5"/>
    <w:rsid w:val="00863E05"/>
    <w:rsid w:val="00865ACA"/>
    <w:rsid w:val="00865D28"/>
    <w:rsid w:val="00865F85"/>
    <w:rsid w:val="00867C10"/>
    <w:rsid w:val="00870439"/>
    <w:rsid w:val="00870DA1"/>
    <w:rsid w:val="0087243B"/>
    <w:rsid w:val="00877FDA"/>
    <w:rsid w:val="00881CB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92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20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1F2"/>
    <w:rsid w:val="009245F5"/>
    <w:rsid w:val="009249EC"/>
    <w:rsid w:val="0092702C"/>
    <w:rsid w:val="009273B3"/>
    <w:rsid w:val="009305B5"/>
    <w:rsid w:val="00933409"/>
    <w:rsid w:val="009429D5"/>
    <w:rsid w:val="00942BF1"/>
    <w:rsid w:val="00945056"/>
    <w:rsid w:val="00945180"/>
    <w:rsid w:val="00945428"/>
    <w:rsid w:val="0094607B"/>
    <w:rsid w:val="00950AE4"/>
    <w:rsid w:val="00953604"/>
    <w:rsid w:val="0095496B"/>
    <w:rsid w:val="009610DC"/>
    <w:rsid w:val="00961490"/>
    <w:rsid w:val="0096381A"/>
    <w:rsid w:val="00965E04"/>
    <w:rsid w:val="009674AD"/>
    <w:rsid w:val="00970CDC"/>
    <w:rsid w:val="00977010"/>
    <w:rsid w:val="00977D02"/>
    <w:rsid w:val="009809BB"/>
    <w:rsid w:val="0098364B"/>
    <w:rsid w:val="009864A9"/>
    <w:rsid w:val="009911AF"/>
    <w:rsid w:val="00991875"/>
    <w:rsid w:val="00991F92"/>
    <w:rsid w:val="00992985"/>
    <w:rsid w:val="00993889"/>
    <w:rsid w:val="0099550A"/>
    <w:rsid w:val="0099551B"/>
    <w:rsid w:val="00997BF1"/>
    <w:rsid w:val="009A089C"/>
    <w:rsid w:val="009A118E"/>
    <w:rsid w:val="009A21CD"/>
    <w:rsid w:val="009A228F"/>
    <w:rsid w:val="009A278C"/>
    <w:rsid w:val="009A2BC2"/>
    <w:rsid w:val="009A42C1"/>
    <w:rsid w:val="009A4865"/>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3DF0"/>
    <w:rsid w:val="009E4A58"/>
    <w:rsid w:val="009E5A2D"/>
    <w:rsid w:val="009E5AB2"/>
    <w:rsid w:val="009E6219"/>
    <w:rsid w:val="009F03B3"/>
    <w:rsid w:val="009F614C"/>
    <w:rsid w:val="00A0096C"/>
    <w:rsid w:val="00A01757"/>
    <w:rsid w:val="00A028C0"/>
    <w:rsid w:val="00A02BAE"/>
    <w:rsid w:val="00A06A6B"/>
    <w:rsid w:val="00A07E47"/>
    <w:rsid w:val="00A129D0"/>
    <w:rsid w:val="00A12C33"/>
    <w:rsid w:val="00A1332A"/>
    <w:rsid w:val="00A138BA"/>
    <w:rsid w:val="00A14C8E"/>
    <w:rsid w:val="00A153D9"/>
    <w:rsid w:val="00A15F09"/>
    <w:rsid w:val="00A169B6"/>
    <w:rsid w:val="00A2271D"/>
    <w:rsid w:val="00A237D5"/>
    <w:rsid w:val="00A30EFC"/>
    <w:rsid w:val="00A31984"/>
    <w:rsid w:val="00A32D73"/>
    <w:rsid w:val="00A3367B"/>
    <w:rsid w:val="00A33F58"/>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192"/>
    <w:rsid w:val="00A91FDF"/>
    <w:rsid w:val="00A9295B"/>
    <w:rsid w:val="00A93B09"/>
    <w:rsid w:val="00A94247"/>
    <w:rsid w:val="00A952D7"/>
    <w:rsid w:val="00A963F7"/>
    <w:rsid w:val="00A96AD8"/>
    <w:rsid w:val="00AA03FD"/>
    <w:rsid w:val="00AA052C"/>
    <w:rsid w:val="00AA1E45"/>
    <w:rsid w:val="00AA4286"/>
    <w:rsid w:val="00AA456B"/>
    <w:rsid w:val="00AA57F5"/>
    <w:rsid w:val="00AA672E"/>
    <w:rsid w:val="00AA6955"/>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956"/>
    <w:rsid w:val="00AE37E5"/>
    <w:rsid w:val="00AE5EB4"/>
    <w:rsid w:val="00AF0C18"/>
    <w:rsid w:val="00AF47C5"/>
    <w:rsid w:val="00AF51A3"/>
    <w:rsid w:val="00AF52ED"/>
    <w:rsid w:val="00AF5398"/>
    <w:rsid w:val="00B03E5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869"/>
    <w:rsid w:val="00B65149"/>
    <w:rsid w:val="00B66567"/>
    <w:rsid w:val="00B66F52"/>
    <w:rsid w:val="00B66FE5"/>
    <w:rsid w:val="00B672BC"/>
    <w:rsid w:val="00B72880"/>
    <w:rsid w:val="00B758BF"/>
    <w:rsid w:val="00B77EC8"/>
    <w:rsid w:val="00B827A6"/>
    <w:rsid w:val="00B831CE"/>
    <w:rsid w:val="00B85084"/>
    <w:rsid w:val="00B86677"/>
    <w:rsid w:val="00B87131"/>
    <w:rsid w:val="00B939B1"/>
    <w:rsid w:val="00B9425B"/>
    <w:rsid w:val="00B96D40"/>
    <w:rsid w:val="00B97155"/>
    <w:rsid w:val="00B97386"/>
    <w:rsid w:val="00BA263B"/>
    <w:rsid w:val="00BA42B2"/>
    <w:rsid w:val="00BA58D4"/>
    <w:rsid w:val="00BA5B9E"/>
    <w:rsid w:val="00BA7C9A"/>
    <w:rsid w:val="00BB203B"/>
    <w:rsid w:val="00BB2DB7"/>
    <w:rsid w:val="00BB5F8F"/>
    <w:rsid w:val="00BB657A"/>
    <w:rsid w:val="00BC1A4E"/>
    <w:rsid w:val="00BC3B57"/>
    <w:rsid w:val="00BC4790"/>
    <w:rsid w:val="00BC5DC7"/>
    <w:rsid w:val="00BC6B8B"/>
    <w:rsid w:val="00BC73D8"/>
    <w:rsid w:val="00BD2850"/>
    <w:rsid w:val="00BD52D7"/>
    <w:rsid w:val="00BD5AD2"/>
    <w:rsid w:val="00BE22F3"/>
    <w:rsid w:val="00BE373C"/>
    <w:rsid w:val="00BE5B52"/>
    <w:rsid w:val="00BE7B8D"/>
    <w:rsid w:val="00BF0993"/>
    <w:rsid w:val="00BF10A9"/>
    <w:rsid w:val="00BF1703"/>
    <w:rsid w:val="00BF231C"/>
    <w:rsid w:val="00BF2C62"/>
    <w:rsid w:val="00BF4ED0"/>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4E3"/>
    <w:rsid w:val="00C26B53"/>
    <w:rsid w:val="00C279B2"/>
    <w:rsid w:val="00C3049B"/>
    <w:rsid w:val="00C33E50"/>
    <w:rsid w:val="00C34C20"/>
    <w:rsid w:val="00C35A3E"/>
    <w:rsid w:val="00C42130"/>
    <w:rsid w:val="00C423A4"/>
    <w:rsid w:val="00C4426B"/>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95F"/>
    <w:rsid w:val="00C86D6F"/>
    <w:rsid w:val="00C87205"/>
    <w:rsid w:val="00C905FC"/>
    <w:rsid w:val="00C92D03"/>
    <w:rsid w:val="00C9319C"/>
    <w:rsid w:val="00C9435D"/>
    <w:rsid w:val="00C94DF2"/>
    <w:rsid w:val="00C96741"/>
    <w:rsid w:val="00CA2D1B"/>
    <w:rsid w:val="00CA375D"/>
    <w:rsid w:val="00CA662A"/>
    <w:rsid w:val="00CA7AFD"/>
    <w:rsid w:val="00CA7C3C"/>
    <w:rsid w:val="00CB0189"/>
    <w:rsid w:val="00CB01A9"/>
    <w:rsid w:val="00CB0BA2"/>
    <w:rsid w:val="00CB1A42"/>
    <w:rsid w:val="00CB1B0C"/>
    <w:rsid w:val="00CB2C0B"/>
    <w:rsid w:val="00CB517D"/>
    <w:rsid w:val="00CC038D"/>
    <w:rsid w:val="00CC08DB"/>
    <w:rsid w:val="00CC39FF"/>
    <w:rsid w:val="00CC3C2F"/>
    <w:rsid w:val="00CC3C66"/>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9EF"/>
    <w:rsid w:val="00D25E37"/>
    <w:rsid w:val="00D2661A"/>
    <w:rsid w:val="00D27582"/>
    <w:rsid w:val="00D27EC4"/>
    <w:rsid w:val="00D31BCE"/>
    <w:rsid w:val="00D32719"/>
    <w:rsid w:val="00D33333"/>
    <w:rsid w:val="00D33457"/>
    <w:rsid w:val="00D352A2"/>
    <w:rsid w:val="00D404F1"/>
    <w:rsid w:val="00D41080"/>
    <w:rsid w:val="00D4162B"/>
    <w:rsid w:val="00D4514F"/>
    <w:rsid w:val="00D451E2"/>
    <w:rsid w:val="00D45E89"/>
    <w:rsid w:val="00D45E8D"/>
    <w:rsid w:val="00D466AE"/>
    <w:rsid w:val="00D4734F"/>
    <w:rsid w:val="00D51356"/>
    <w:rsid w:val="00D51BF3"/>
    <w:rsid w:val="00D52261"/>
    <w:rsid w:val="00D557F7"/>
    <w:rsid w:val="00D56D00"/>
    <w:rsid w:val="00D66846"/>
    <w:rsid w:val="00D675FB"/>
    <w:rsid w:val="00D71F25"/>
    <w:rsid w:val="00D72A9C"/>
    <w:rsid w:val="00D77031"/>
    <w:rsid w:val="00D825E6"/>
    <w:rsid w:val="00D84941"/>
    <w:rsid w:val="00D84FA1"/>
    <w:rsid w:val="00D851F0"/>
    <w:rsid w:val="00D86DB7"/>
    <w:rsid w:val="00D926D0"/>
    <w:rsid w:val="00D93030"/>
    <w:rsid w:val="00D950E1"/>
    <w:rsid w:val="00D952A6"/>
    <w:rsid w:val="00D97F99"/>
    <w:rsid w:val="00DA099D"/>
    <w:rsid w:val="00DA1E08"/>
    <w:rsid w:val="00DA24F8"/>
    <w:rsid w:val="00DA28E8"/>
    <w:rsid w:val="00DA38D3"/>
    <w:rsid w:val="00DA3932"/>
    <w:rsid w:val="00DA3AFC"/>
    <w:rsid w:val="00DA5191"/>
    <w:rsid w:val="00DA64F8"/>
    <w:rsid w:val="00DA6C15"/>
    <w:rsid w:val="00DB0258"/>
    <w:rsid w:val="00DB1065"/>
    <w:rsid w:val="00DB1997"/>
    <w:rsid w:val="00DB38EE"/>
    <w:rsid w:val="00DB498B"/>
    <w:rsid w:val="00DB4D1F"/>
    <w:rsid w:val="00DB5EE2"/>
    <w:rsid w:val="00DB66CA"/>
    <w:rsid w:val="00DB6BCA"/>
    <w:rsid w:val="00DB73F7"/>
    <w:rsid w:val="00DB78A9"/>
    <w:rsid w:val="00DC0321"/>
    <w:rsid w:val="00DC2659"/>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A98"/>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1EDE"/>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F1D"/>
    <w:rsid w:val="00E62FF9"/>
    <w:rsid w:val="00E635D6"/>
    <w:rsid w:val="00E639BC"/>
    <w:rsid w:val="00E664CC"/>
    <w:rsid w:val="00E66D98"/>
    <w:rsid w:val="00E70388"/>
    <w:rsid w:val="00E70F92"/>
    <w:rsid w:val="00E713BF"/>
    <w:rsid w:val="00E74C54"/>
    <w:rsid w:val="00E76CB3"/>
    <w:rsid w:val="00E77A03"/>
    <w:rsid w:val="00E822E8"/>
    <w:rsid w:val="00E82554"/>
    <w:rsid w:val="00E82606"/>
    <w:rsid w:val="00E846C8"/>
    <w:rsid w:val="00E84957"/>
    <w:rsid w:val="00E84A55"/>
    <w:rsid w:val="00E85BFF"/>
    <w:rsid w:val="00E87D28"/>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E3F"/>
    <w:rsid w:val="00EE0350"/>
    <w:rsid w:val="00EE0719"/>
    <w:rsid w:val="00EE0E80"/>
    <w:rsid w:val="00EE54A6"/>
    <w:rsid w:val="00EE613F"/>
    <w:rsid w:val="00EE7295"/>
    <w:rsid w:val="00EE7869"/>
    <w:rsid w:val="00EF054A"/>
    <w:rsid w:val="00EF3235"/>
    <w:rsid w:val="00EF7C39"/>
    <w:rsid w:val="00EF7E72"/>
    <w:rsid w:val="00F06D37"/>
    <w:rsid w:val="00F07B9D"/>
    <w:rsid w:val="00F11586"/>
    <w:rsid w:val="00F1183B"/>
    <w:rsid w:val="00F11C9F"/>
    <w:rsid w:val="00F12263"/>
    <w:rsid w:val="00F1390C"/>
    <w:rsid w:val="00F1409D"/>
    <w:rsid w:val="00F14214"/>
    <w:rsid w:val="00F157A9"/>
    <w:rsid w:val="00F21BAE"/>
    <w:rsid w:val="00F25BB6"/>
    <w:rsid w:val="00F26B7E"/>
    <w:rsid w:val="00F27A3B"/>
    <w:rsid w:val="00F314F9"/>
    <w:rsid w:val="00F33817"/>
    <w:rsid w:val="00F420D5"/>
    <w:rsid w:val="00F451EA"/>
    <w:rsid w:val="00F45447"/>
    <w:rsid w:val="00F456C6"/>
    <w:rsid w:val="00F4577B"/>
    <w:rsid w:val="00F46199"/>
    <w:rsid w:val="00F46496"/>
    <w:rsid w:val="00F474D0"/>
    <w:rsid w:val="00F50179"/>
    <w:rsid w:val="00F515EE"/>
    <w:rsid w:val="00F52876"/>
    <w:rsid w:val="00F56511"/>
    <w:rsid w:val="00F6194E"/>
    <w:rsid w:val="00F623AC"/>
    <w:rsid w:val="00F6412A"/>
    <w:rsid w:val="00F65893"/>
    <w:rsid w:val="00F66A4A"/>
    <w:rsid w:val="00F71E22"/>
    <w:rsid w:val="00F72142"/>
    <w:rsid w:val="00F72AE7"/>
    <w:rsid w:val="00F7543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DDD"/>
    <w:rsid w:val="00FA4DAC"/>
    <w:rsid w:val="00FA5790"/>
    <w:rsid w:val="00FA662D"/>
    <w:rsid w:val="00FA70B6"/>
    <w:rsid w:val="00FA73B1"/>
    <w:rsid w:val="00FB0CB9"/>
    <w:rsid w:val="00FB0ED3"/>
    <w:rsid w:val="00FB231D"/>
    <w:rsid w:val="00FB3C18"/>
    <w:rsid w:val="00FB45F1"/>
    <w:rsid w:val="00FB4A72"/>
    <w:rsid w:val="00FB54E8"/>
    <w:rsid w:val="00FB554C"/>
    <w:rsid w:val="00FB7054"/>
    <w:rsid w:val="00FC17B7"/>
    <w:rsid w:val="00FC2CB7"/>
    <w:rsid w:val="00FC4090"/>
    <w:rsid w:val="00FC55B4"/>
    <w:rsid w:val="00FD00E6"/>
    <w:rsid w:val="00FD08C5"/>
    <w:rsid w:val="00FD09A1"/>
    <w:rsid w:val="00FD2A7C"/>
    <w:rsid w:val="00FD59EB"/>
    <w:rsid w:val="00FD7299"/>
    <w:rsid w:val="00FE1FBE"/>
    <w:rsid w:val="00FE2F1F"/>
    <w:rsid w:val="00FE3901"/>
    <w:rsid w:val="00FE39D3"/>
    <w:rsid w:val="00FE4BCE"/>
    <w:rsid w:val="00FE54AE"/>
    <w:rsid w:val="00FE576A"/>
    <w:rsid w:val="00FE7E79"/>
    <w:rsid w:val="00FF3E7D"/>
    <w:rsid w:val="00FF5B99"/>
    <w:rsid w:val="00FF61A5"/>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26B176F9"/>
  <w15:docId w15:val="{7220944B-30E9-4233-8371-2D2234F6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uiPriority w:val="10"/>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uiPriority w:val="10"/>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rsid w:val="00B97155"/>
    <w:rPr>
      <w:rFonts w:ascii="宋体"/>
    </w:rPr>
  </w:style>
  <w:style w:type="paragraph" w:customStyle="1" w:styleId="afffffffffffb">
    <w:name w:val="段"/>
    <w:link w:val="Char0"/>
    <w:rsid w:val="00B97155"/>
    <w:pPr>
      <w:autoSpaceDE w:val="0"/>
      <w:autoSpaceDN w:val="0"/>
      <w:ind w:firstLineChars="200" w:firstLine="200"/>
      <w:jc w:val="both"/>
    </w:pPr>
    <w:rPr>
      <w:rFonts w:ascii="宋体"/>
    </w:rPr>
  </w:style>
  <w:style w:type="paragraph" w:styleId="afffffffffffc">
    <w:name w:val="annotation text"/>
    <w:basedOn w:val="afff5"/>
    <w:link w:val="afffffffffffd"/>
    <w:uiPriority w:val="99"/>
    <w:unhideWhenUsed/>
    <w:rsid w:val="00933409"/>
    <w:pPr>
      <w:adjustRightInd/>
      <w:spacing w:line="240" w:lineRule="auto"/>
      <w:jc w:val="left"/>
    </w:pPr>
    <w:rPr>
      <w:rFonts w:ascii="Times New Roman" w:hAnsi="Times New Roman"/>
      <w:szCs w:val="24"/>
    </w:rPr>
  </w:style>
  <w:style w:type="character" w:customStyle="1" w:styleId="afffffffffffd">
    <w:name w:val="批注文字 字符"/>
    <w:basedOn w:val="afff6"/>
    <w:link w:val="afffffffffffc"/>
    <w:uiPriority w:val="99"/>
    <w:rsid w:val="00933409"/>
    <w:rPr>
      <w:rFonts w:ascii="Times New Roman" w:hAnsi="Times New Roman"/>
      <w:kern w:val="2"/>
      <w:sz w:val="21"/>
      <w:szCs w:val="24"/>
    </w:rPr>
  </w:style>
  <w:style w:type="character" w:styleId="afffffffffffe">
    <w:name w:val="Unresolved Mention"/>
    <w:basedOn w:val="afff6"/>
    <w:uiPriority w:val="99"/>
    <w:semiHidden/>
    <w:unhideWhenUsed/>
    <w:rsid w:val="00DA0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example.com/" TargetMode="External"/><Relationship Id="rId39" Type="http://schemas.openxmlformats.org/officeDocument/2006/relationships/footer" Target="footer13.xml"/><Relationship Id="rId21" Type="http://schemas.openxmlformats.org/officeDocument/2006/relationships/header" Target="header7.xml"/><Relationship Id="rId34" Type="http://schemas.openxmlformats.org/officeDocument/2006/relationships/footer" Target="footer11.xml"/><Relationship Id="rId42" Type="http://schemas.openxmlformats.org/officeDocument/2006/relationships/image" Target="media/image3.emf"/><Relationship Id="rId47" Type="http://schemas.openxmlformats.org/officeDocument/2006/relationships/image" Target="media/image8.emf"/><Relationship Id="rId50" Type="http://schemas.openxmlformats.org/officeDocument/2006/relationships/image" Target="media/image11.emf"/><Relationship Id="rId55" Type="http://schemas.openxmlformats.org/officeDocument/2006/relationships/hyperlink" Target="http://www.std.gov.cn/gb/search/gbDetailed?id=71F772D82E6FD3A7E05397BE0A0AB82A" TargetMode="External"/><Relationship Id="rId63"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0.xml"/><Relationship Id="rId41" Type="http://schemas.openxmlformats.org/officeDocument/2006/relationships/image" Target="media/image2.emf"/><Relationship Id="rId54" Type="http://schemas.openxmlformats.org/officeDocument/2006/relationships/image" Target="media/image15.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image" Target="media/image6.emf"/><Relationship Id="rId53" Type="http://schemas.openxmlformats.org/officeDocument/2006/relationships/image" Target="media/image14.emf"/><Relationship Id="rId58"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hyperlink" Target="http://example.com/" TargetMode="External"/><Relationship Id="rId49" Type="http://schemas.openxmlformats.org/officeDocument/2006/relationships/image" Target="media/image10.emf"/><Relationship Id="rId57" Type="http://schemas.openxmlformats.org/officeDocument/2006/relationships/image" Target="media/image16.jpg"/><Relationship Id="rId61" Type="http://schemas.openxmlformats.org/officeDocument/2006/relationships/footer" Target="footer16.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0.xml"/><Relationship Id="rId44" Type="http://schemas.openxmlformats.org/officeDocument/2006/relationships/image" Target="media/image5.emf"/><Relationship Id="rId52" Type="http://schemas.openxmlformats.org/officeDocument/2006/relationships/image" Target="media/image13.emf"/><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yperlink" Target="http://example.com/" TargetMode="Externa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image" Target="media/image4.emf"/><Relationship Id="rId48" Type="http://schemas.openxmlformats.org/officeDocument/2006/relationships/image" Target="media/image9.emf"/><Relationship Id="rId56" Type="http://schemas.openxmlformats.org/officeDocument/2006/relationships/hyperlink" Target="http://www.std.gov.cn/gb/search/gbDetailed?id=71F772D82E6ED3A7E05397BE0A0AB82A" TargetMode="External"/><Relationship Id="rId64" Type="http://schemas.openxmlformats.org/officeDocument/2006/relationships/theme" Target="theme/theme1.xml"/><Relationship Id="rId8" Type="http://schemas.openxmlformats.org/officeDocument/2006/relationships/image" Target="media/image1.tiff"/><Relationship Id="rId51" Type="http://schemas.openxmlformats.org/officeDocument/2006/relationships/image" Target="media/image12.e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http://example.com/" TargetMode="Externa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image" Target="media/image7.emf"/><Relationship Id="rId59" Type="http://schemas.openxmlformats.org/officeDocument/2006/relationships/header" Target="head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BB6514C15D542A8BD488F67969AEDED"/>
        <w:category>
          <w:name w:val="常规"/>
          <w:gallery w:val="placeholder"/>
        </w:category>
        <w:types>
          <w:type w:val="bbPlcHdr"/>
        </w:types>
        <w:behaviors>
          <w:behavior w:val="content"/>
        </w:behaviors>
        <w:guid w:val="{42BB89C0-0A65-48AA-AB71-B3188D7EBBF9}"/>
      </w:docPartPr>
      <w:docPartBody>
        <w:p w:rsidR="00ED404B" w:rsidRDefault="00D10C99">
          <w:pPr>
            <w:pStyle w:val="9BB6514C15D542A8BD488F67969AEDED"/>
            <w:rPr>
              <w:rFonts w:hint="eastAsia"/>
            </w:rPr>
          </w:pPr>
          <w:r w:rsidRPr="00751A05">
            <w:rPr>
              <w:rStyle w:val="a3"/>
              <w:rFonts w:hint="eastAsia"/>
            </w:rPr>
            <w:t>单击或点击此处输入文字。</w:t>
          </w:r>
        </w:p>
      </w:docPartBody>
    </w:docPart>
    <w:docPart>
      <w:docPartPr>
        <w:name w:val="CE54272A56464773A6292049B2D6E1C5"/>
        <w:category>
          <w:name w:val="常规"/>
          <w:gallery w:val="placeholder"/>
        </w:category>
        <w:types>
          <w:type w:val="bbPlcHdr"/>
        </w:types>
        <w:behaviors>
          <w:behavior w:val="content"/>
        </w:behaviors>
        <w:guid w:val="{0E91D8D7-126C-462D-9B5B-0E0482CA96B5}"/>
      </w:docPartPr>
      <w:docPartBody>
        <w:p w:rsidR="00ED404B" w:rsidRDefault="00D10C99">
          <w:pPr>
            <w:pStyle w:val="CE54272A56464773A6292049B2D6E1C5"/>
            <w:rPr>
              <w:rFonts w:hint="eastAsia"/>
            </w:rPr>
          </w:pPr>
          <w:r w:rsidRPr="00FB6243">
            <w:rPr>
              <w:rStyle w:val="a3"/>
              <w:rFonts w:hint="eastAsia"/>
            </w:rPr>
            <w:t>选择一项。</w:t>
          </w:r>
        </w:p>
      </w:docPartBody>
    </w:docPart>
    <w:docPart>
      <w:docPartPr>
        <w:name w:val="4BEF1DBC22DB425D9A358E1A9140E7A8"/>
        <w:category>
          <w:name w:val="常规"/>
          <w:gallery w:val="placeholder"/>
        </w:category>
        <w:types>
          <w:type w:val="bbPlcHdr"/>
        </w:types>
        <w:behaviors>
          <w:behavior w:val="content"/>
        </w:behaviors>
        <w:guid w:val="{A5B05B9E-7497-428C-B628-F94A146B9921}"/>
      </w:docPartPr>
      <w:docPartBody>
        <w:p w:rsidR="00ED404B" w:rsidRDefault="00D10C99">
          <w:pPr>
            <w:pStyle w:val="4BEF1DBC22DB425D9A358E1A9140E7A8"/>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0C99"/>
    <w:rsid w:val="00012382"/>
    <w:rsid w:val="000506D6"/>
    <w:rsid w:val="00147030"/>
    <w:rsid w:val="002A1324"/>
    <w:rsid w:val="002F075C"/>
    <w:rsid w:val="00303A76"/>
    <w:rsid w:val="00343AB7"/>
    <w:rsid w:val="00360F1A"/>
    <w:rsid w:val="003B5E63"/>
    <w:rsid w:val="00411D3F"/>
    <w:rsid w:val="004748C6"/>
    <w:rsid w:val="00656083"/>
    <w:rsid w:val="006F46B9"/>
    <w:rsid w:val="009005EA"/>
    <w:rsid w:val="00BF2C62"/>
    <w:rsid w:val="00D10C99"/>
    <w:rsid w:val="00D2106B"/>
    <w:rsid w:val="00D230F7"/>
    <w:rsid w:val="00DA042C"/>
    <w:rsid w:val="00DE5C57"/>
    <w:rsid w:val="00E616B4"/>
    <w:rsid w:val="00ED404B"/>
    <w:rsid w:val="00ED6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BB6514C15D542A8BD488F67969AEDED">
    <w:name w:val="9BB6514C15D542A8BD488F67969AEDED"/>
    <w:pPr>
      <w:widowControl w:val="0"/>
      <w:jc w:val="both"/>
    </w:pPr>
  </w:style>
  <w:style w:type="paragraph" w:customStyle="1" w:styleId="CE54272A56464773A6292049B2D6E1C5">
    <w:name w:val="CE54272A56464773A6292049B2D6E1C5"/>
    <w:pPr>
      <w:widowControl w:val="0"/>
      <w:jc w:val="both"/>
    </w:pPr>
  </w:style>
  <w:style w:type="paragraph" w:customStyle="1" w:styleId="4BEF1DBC22DB425D9A358E1A9140E7A8">
    <w:name w:val="4BEF1DBC22DB425D9A358E1A9140E7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56AE0-C975-40D9-95EA-A1482BD9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682</TotalTime>
  <Pages>22</Pages>
  <Words>1968</Words>
  <Characters>11223</Characters>
  <Application>Microsoft Office Word</Application>
  <DocSecurity>0</DocSecurity>
  <Lines>93</Lines>
  <Paragraphs>26</Paragraphs>
  <ScaleCrop>false</ScaleCrop>
  <Company>PCMI</Company>
  <LinksUpToDate>false</LinksUpToDate>
  <CharactersWithSpaces>13165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China</dc:creator>
  <dc:description>&lt;config cover="true" show_menu="true" version="1.0.0" doctype="SDKXY"&gt;_x000d_
&lt;/config&gt;</dc:description>
  <cp:lastModifiedBy>祝小艳</cp:lastModifiedBy>
  <cp:revision>110</cp:revision>
  <cp:lastPrinted>2024-10-25T01:53:00Z</cp:lastPrinted>
  <dcterms:created xsi:type="dcterms:W3CDTF">2024-04-24T00:47:00Z</dcterms:created>
  <dcterms:modified xsi:type="dcterms:W3CDTF">2024-12-13T02:39:00Z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