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60A38" w14:textId="7C204D90" w:rsidR="00CC7277" w:rsidRDefault="003F0989" w:rsidP="00CF6670">
      <w:pPr>
        <w:jc w:val="center"/>
        <w:rPr>
          <w:b/>
          <w:sz w:val="30"/>
          <w:szCs w:val="30"/>
        </w:rPr>
      </w:pPr>
      <w:r w:rsidRPr="003F0989">
        <w:rPr>
          <w:rFonts w:ascii="宋体" w:hAnsi="宋体" w:hint="eastAsia"/>
          <w:b/>
          <w:sz w:val="30"/>
          <w:szCs w:val="30"/>
        </w:rPr>
        <w:t>《</w:t>
      </w:r>
      <w:r w:rsidR="00CF6670" w:rsidRPr="00CF6670">
        <w:rPr>
          <w:rFonts w:ascii="宋体" w:hAnsi="宋体" w:hint="eastAsia"/>
          <w:b/>
          <w:sz w:val="30"/>
          <w:szCs w:val="30"/>
        </w:rPr>
        <w:t>氨基酸、氨基酸盐及其类似物 第</w:t>
      </w:r>
      <w:r w:rsidR="00947A1F">
        <w:rPr>
          <w:rFonts w:ascii="宋体" w:hAnsi="宋体"/>
          <w:b/>
          <w:sz w:val="30"/>
          <w:szCs w:val="30"/>
        </w:rPr>
        <w:t>8</w:t>
      </w:r>
      <w:r w:rsidR="00CF6670" w:rsidRPr="00CF6670">
        <w:rPr>
          <w:rFonts w:ascii="宋体" w:hAnsi="宋体" w:hint="eastAsia"/>
          <w:b/>
          <w:sz w:val="30"/>
          <w:szCs w:val="30"/>
        </w:rPr>
        <w:t>部分：</w:t>
      </w:r>
      <w:r w:rsidR="005203AE">
        <w:rPr>
          <w:rFonts w:ascii="宋体" w:hAnsi="宋体" w:hint="eastAsia"/>
          <w:b/>
          <w:sz w:val="30"/>
          <w:szCs w:val="30"/>
        </w:rPr>
        <w:t>L</w:t>
      </w:r>
      <w:r w:rsidR="00CF6670" w:rsidRPr="00CF6670">
        <w:rPr>
          <w:rFonts w:ascii="宋体" w:hAnsi="宋体" w:hint="eastAsia"/>
          <w:b/>
          <w:sz w:val="30"/>
          <w:szCs w:val="30"/>
        </w:rPr>
        <w:t>-</w:t>
      </w:r>
      <w:r w:rsidR="00947A1F">
        <w:rPr>
          <w:rFonts w:ascii="宋体" w:hAnsi="宋体" w:hint="eastAsia"/>
          <w:b/>
          <w:sz w:val="30"/>
          <w:szCs w:val="30"/>
        </w:rPr>
        <w:t>丝</w:t>
      </w:r>
      <w:bookmarkStart w:id="0" w:name="_GoBack"/>
      <w:bookmarkEnd w:id="0"/>
      <w:r w:rsidR="00CF6670" w:rsidRPr="00CF6670">
        <w:rPr>
          <w:rFonts w:ascii="宋体" w:hAnsi="宋体" w:hint="eastAsia"/>
          <w:b/>
          <w:sz w:val="30"/>
          <w:szCs w:val="30"/>
        </w:rPr>
        <w:t>氨酸</w:t>
      </w:r>
      <w:r w:rsidRPr="003F0989">
        <w:rPr>
          <w:rFonts w:ascii="宋体" w:hAnsi="宋体" w:hint="eastAsia"/>
          <w:b/>
          <w:sz w:val="30"/>
          <w:szCs w:val="30"/>
        </w:rPr>
        <w:t>》</w:t>
      </w:r>
      <w:r w:rsidR="000E350B">
        <w:rPr>
          <w:rFonts w:ascii="宋体" w:hAnsi="宋体" w:hint="eastAsia"/>
          <w:b/>
          <w:sz w:val="30"/>
          <w:szCs w:val="30"/>
        </w:rPr>
        <w:t>行业</w:t>
      </w:r>
      <w:r w:rsidRPr="003F0989">
        <w:rPr>
          <w:rFonts w:ascii="宋体" w:hAnsi="宋体" w:hint="eastAsia"/>
          <w:b/>
          <w:sz w:val="30"/>
          <w:szCs w:val="30"/>
        </w:rPr>
        <w:t>标准</w:t>
      </w:r>
      <w:r w:rsidR="00CC7277">
        <w:rPr>
          <w:rFonts w:ascii="宋体" w:hAnsi="宋体" w:hint="eastAsia"/>
          <w:b/>
          <w:sz w:val="30"/>
          <w:szCs w:val="30"/>
        </w:rPr>
        <w:t>（征求意见稿）意见反馈表</w:t>
      </w:r>
    </w:p>
    <w:p w14:paraId="7ED2CB6D" w14:textId="77777777" w:rsidR="00CC7277" w:rsidRDefault="00CC7277" w:rsidP="00CC7277">
      <w:pPr>
        <w:spacing w:line="360" w:lineRule="auto"/>
        <w:jc w:val="right"/>
      </w:pPr>
    </w:p>
    <w:p w14:paraId="77D30091" w14:textId="77777777" w:rsidR="00CC7277" w:rsidRDefault="00CC7277" w:rsidP="00CC7277">
      <w:pPr>
        <w:spacing w:line="360" w:lineRule="auto"/>
        <w:jc w:val="right"/>
      </w:pPr>
      <w:r>
        <w:rPr>
          <w:rFonts w:hint="eastAsia"/>
        </w:rPr>
        <w:t>共</w:t>
      </w:r>
      <w:r>
        <w:t xml:space="preserve">   </w:t>
      </w:r>
      <w:r>
        <w:rPr>
          <w:rFonts w:hint="eastAsia"/>
        </w:rPr>
        <w:t>页</w:t>
      </w:r>
      <w:r>
        <w:t xml:space="preserve">  </w:t>
      </w:r>
      <w:r>
        <w:rPr>
          <w:rFonts w:hint="eastAsia"/>
        </w:rPr>
        <w:t>第</w:t>
      </w:r>
      <w:r>
        <w:t xml:space="preserve">   </w:t>
      </w:r>
      <w:r>
        <w:rPr>
          <w:rFonts w:hint="eastAsia"/>
        </w:rPr>
        <w:t>页</w:t>
      </w:r>
      <w:r>
        <w:rPr>
          <w:rFonts w:hint="eastAsia"/>
        </w:rPr>
        <w:t xml:space="preserve">                                                                                         </w:t>
      </w:r>
      <w:r>
        <w:t xml:space="preserve">           </w:t>
      </w:r>
    </w:p>
    <w:p w14:paraId="74C9B122" w14:textId="10A41EEC" w:rsidR="00CC7277" w:rsidRDefault="00CC7277" w:rsidP="00CC7277">
      <w:pPr>
        <w:spacing w:line="360" w:lineRule="auto"/>
        <w:jc w:val="right"/>
        <w:rPr>
          <w:b/>
          <w:sz w:val="28"/>
        </w:rPr>
      </w:pPr>
      <w:r>
        <w:t xml:space="preserve">                                                                  202</w:t>
      </w:r>
      <w:r w:rsidR="003F0989">
        <w:t>4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日填写</w:t>
      </w:r>
    </w:p>
    <w:p w14:paraId="789D6C4B" w14:textId="77777777" w:rsidR="00CC7277" w:rsidRPr="00226237" w:rsidRDefault="00CC7277" w:rsidP="00CC727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电子邮箱：</w:t>
      </w:r>
    </w:p>
    <w:p w14:paraId="4A507EB1" w14:textId="77777777" w:rsidR="00CC7277" w:rsidRDefault="00CC7277" w:rsidP="00CC727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980"/>
        <w:gridCol w:w="5218"/>
        <w:gridCol w:w="5968"/>
      </w:tblGrid>
      <w:tr w:rsidR="00CC7277" w14:paraId="54CDFB70" w14:textId="77777777" w:rsidTr="00EE28F0">
        <w:trPr>
          <w:trHeight w:val="675"/>
        </w:trPr>
        <w:tc>
          <w:tcPr>
            <w:tcW w:w="1008" w:type="dxa"/>
            <w:vAlign w:val="center"/>
          </w:tcPr>
          <w:p w14:paraId="0D19397A" w14:textId="77777777" w:rsidR="00CC7277" w:rsidRDefault="00CC7277" w:rsidP="00CC72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80" w:type="dxa"/>
            <w:vAlign w:val="center"/>
          </w:tcPr>
          <w:p w14:paraId="1BBEA363" w14:textId="77777777" w:rsidR="00CC7277" w:rsidRDefault="00CC7277" w:rsidP="00CC727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5218" w:type="dxa"/>
            <w:vAlign w:val="center"/>
          </w:tcPr>
          <w:p w14:paraId="7B8ECAED" w14:textId="77777777" w:rsidR="00CC7277" w:rsidRDefault="00CC7277" w:rsidP="00CC72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意见内容</w:t>
            </w:r>
          </w:p>
        </w:tc>
        <w:tc>
          <w:tcPr>
            <w:tcW w:w="5968" w:type="dxa"/>
            <w:vAlign w:val="center"/>
          </w:tcPr>
          <w:p w14:paraId="300BEE9E" w14:textId="77777777" w:rsidR="00CC7277" w:rsidRDefault="00CC7277" w:rsidP="00CC72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修改理由</w:t>
            </w:r>
          </w:p>
        </w:tc>
      </w:tr>
      <w:tr w:rsidR="00CC7277" w14:paraId="672E569C" w14:textId="77777777" w:rsidTr="00EE28F0">
        <w:trPr>
          <w:trHeight w:val="553"/>
        </w:trPr>
        <w:tc>
          <w:tcPr>
            <w:tcW w:w="1008" w:type="dxa"/>
          </w:tcPr>
          <w:p w14:paraId="7D33E1EF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A6F7D64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8" w:type="dxa"/>
          </w:tcPr>
          <w:p w14:paraId="322A5100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68" w:type="dxa"/>
          </w:tcPr>
          <w:p w14:paraId="1C724784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C7277" w14:paraId="303ECE86" w14:textId="77777777" w:rsidTr="00EE28F0">
        <w:trPr>
          <w:trHeight w:val="603"/>
        </w:trPr>
        <w:tc>
          <w:tcPr>
            <w:tcW w:w="1008" w:type="dxa"/>
          </w:tcPr>
          <w:p w14:paraId="77BD9FB2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0A467A0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8" w:type="dxa"/>
          </w:tcPr>
          <w:p w14:paraId="7E28379E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68" w:type="dxa"/>
          </w:tcPr>
          <w:p w14:paraId="67EAA813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C7277" w14:paraId="5B71C818" w14:textId="77777777" w:rsidTr="00EE28F0">
        <w:trPr>
          <w:trHeight w:val="625"/>
        </w:trPr>
        <w:tc>
          <w:tcPr>
            <w:tcW w:w="1008" w:type="dxa"/>
          </w:tcPr>
          <w:p w14:paraId="7485BA8D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952A530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8" w:type="dxa"/>
          </w:tcPr>
          <w:p w14:paraId="029806EC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68" w:type="dxa"/>
          </w:tcPr>
          <w:p w14:paraId="1D4E2F1A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C7277" w14:paraId="0F55F998" w14:textId="77777777" w:rsidTr="00EE28F0">
        <w:trPr>
          <w:trHeight w:val="605"/>
        </w:trPr>
        <w:tc>
          <w:tcPr>
            <w:tcW w:w="1008" w:type="dxa"/>
          </w:tcPr>
          <w:p w14:paraId="371634C9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69F3C45B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8" w:type="dxa"/>
          </w:tcPr>
          <w:p w14:paraId="47C0BFE2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68" w:type="dxa"/>
          </w:tcPr>
          <w:p w14:paraId="488E1F5C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C7277" w14:paraId="0EDB2CF0" w14:textId="77777777" w:rsidTr="00EE28F0">
        <w:trPr>
          <w:trHeight w:val="613"/>
        </w:trPr>
        <w:tc>
          <w:tcPr>
            <w:tcW w:w="1008" w:type="dxa"/>
          </w:tcPr>
          <w:p w14:paraId="705508A5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9398646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218" w:type="dxa"/>
          </w:tcPr>
          <w:p w14:paraId="7EE0E74B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68" w:type="dxa"/>
          </w:tcPr>
          <w:p w14:paraId="15162D79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CC7277" w14:paraId="2AD43BA4" w14:textId="77777777" w:rsidTr="00EE28F0">
        <w:trPr>
          <w:trHeight w:val="613"/>
        </w:trPr>
        <w:tc>
          <w:tcPr>
            <w:tcW w:w="1008" w:type="dxa"/>
          </w:tcPr>
          <w:p w14:paraId="0957AC96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384AF38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218" w:type="dxa"/>
          </w:tcPr>
          <w:p w14:paraId="144297B7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68" w:type="dxa"/>
          </w:tcPr>
          <w:p w14:paraId="59C30CF0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CC7277" w14:paraId="5C81BF3D" w14:textId="77777777" w:rsidTr="00EE28F0">
        <w:trPr>
          <w:trHeight w:val="613"/>
        </w:trPr>
        <w:tc>
          <w:tcPr>
            <w:tcW w:w="1008" w:type="dxa"/>
          </w:tcPr>
          <w:p w14:paraId="2B00BDFF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685BB0C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218" w:type="dxa"/>
          </w:tcPr>
          <w:p w14:paraId="6365AC46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68" w:type="dxa"/>
          </w:tcPr>
          <w:p w14:paraId="4E8EEF5E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CC7277" w14:paraId="5BF29DF2" w14:textId="77777777" w:rsidTr="00EE28F0">
        <w:trPr>
          <w:trHeight w:val="613"/>
        </w:trPr>
        <w:tc>
          <w:tcPr>
            <w:tcW w:w="1008" w:type="dxa"/>
          </w:tcPr>
          <w:p w14:paraId="78927C0C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6ADBFFD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218" w:type="dxa"/>
          </w:tcPr>
          <w:p w14:paraId="72AB087A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68" w:type="dxa"/>
          </w:tcPr>
          <w:p w14:paraId="267119AC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5A22B2E" w14:textId="77777777" w:rsidR="00CC7277" w:rsidRDefault="00CC7277" w:rsidP="00CC7277">
      <w:pPr>
        <w:spacing w:line="360" w:lineRule="auto"/>
      </w:pPr>
    </w:p>
    <w:sectPr w:rsidR="00CC7277" w:rsidSect="00C22BC6">
      <w:footerReference w:type="even" r:id="rId7"/>
      <w:footerReference w:type="default" r:id="rId8"/>
      <w:pgSz w:w="16838" w:h="11906" w:orient="landscape"/>
      <w:pgMar w:top="1134" w:right="1701" w:bottom="1134" w:left="170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24E0A" w14:textId="77777777" w:rsidR="00755F21" w:rsidRDefault="00755F21">
      <w:r>
        <w:separator/>
      </w:r>
    </w:p>
  </w:endnote>
  <w:endnote w:type="continuationSeparator" w:id="0">
    <w:p w14:paraId="2A303A03" w14:textId="77777777" w:rsidR="00755F21" w:rsidRDefault="0075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1A61A" w14:textId="77777777" w:rsidR="00C2746E" w:rsidRDefault="00CC7277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522E01BF" w14:textId="77777777" w:rsidR="00C2746E" w:rsidRDefault="00C2746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72D07" w14:textId="57BF666C" w:rsidR="00C2746E" w:rsidRDefault="00CC7277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947A1F">
      <w:rPr>
        <w:rStyle w:val="a3"/>
        <w:noProof/>
      </w:rPr>
      <w:t>1</w:t>
    </w:r>
    <w:r>
      <w:fldChar w:fldCharType="end"/>
    </w:r>
  </w:p>
  <w:p w14:paraId="4EB746CD" w14:textId="77777777" w:rsidR="00C2746E" w:rsidRDefault="00C274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9D5B3" w14:textId="77777777" w:rsidR="00755F21" w:rsidRDefault="00755F21">
      <w:r>
        <w:separator/>
      </w:r>
    </w:p>
  </w:footnote>
  <w:footnote w:type="continuationSeparator" w:id="0">
    <w:p w14:paraId="44C74FC8" w14:textId="77777777" w:rsidR="00755F21" w:rsidRDefault="00755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92A68"/>
    <w:multiLevelType w:val="hybridMultilevel"/>
    <w:tmpl w:val="43AEC728"/>
    <w:lvl w:ilvl="0" w:tplc="8000F18C">
      <w:start w:val="2"/>
      <w:numFmt w:val="decimal"/>
      <w:lvlText w:val="(%1)"/>
      <w:lvlJc w:val="left"/>
      <w:pPr>
        <w:ind w:left="720" w:hanging="360"/>
      </w:pPr>
      <w:rPr>
        <w:rFonts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3C500B8D"/>
    <w:multiLevelType w:val="hybridMultilevel"/>
    <w:tmpl w:val="321EFB90"/>
    <w:lvl w:ilvl="0" w:tplc="15781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77"/>
    <w:rsid w:val="000E350B"/>
    <w:rsid w:val="001219E7"/>
    <w:rsid w:val="00344077"/>
    <w:rsid w:val="003F0989"/>
    <w:rsid w:val="00443814"/>
    <w:rsid w:val="005203AE"/>
    <w:rsid w:val="00755F21"/>
    <w:rsid w:val="007929EC"/>
    <w:rsid w:val="00947A1F"/>
    <w:rsid w:val="00A4312A"/>
    <w:rsid w:val="00C22BC6"/>
    <w:rsid w:val="00C2746E"/>
    <w:rsid w:val="00C4242C"/>
    <w:rsid w:val="00CC7277"/>
    <w:rsid w:val="00CF6670"/>
    <w:rsid w:val="00E91CCA"/>
    <w:rsid w:val="00FC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2C53C"/>
  <w15:chartTrackingRefBased/>
  <w15:docId w15:val="{541EFC85-1541-42E5-A1F2-92B4B1FC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2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C7277"/>
  </w:style>
  <w:style w:type="paragraph" w:styleId="a4">
    <w:name w:val="footer"/>
    <w:basedOn w:val="a"/>
    <w:link w:val="a5"/>
    <w:rsid w:val="00CC7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CC727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09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F09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2022-07-26T01:13:00Z</dcterms:created>
  <dcterms:modified xsi:type="dcterms:W3CDTF">2024-09-29T05:01:00Z</dcterms:modified>
</cp:coreProperties>
</file>