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Times New Roman"/>
          <w:b/>
          <w:sz w:val="32"/>
        </w:rPr>
      </w:pPr>
      <w:r>
        <w:rPr>
          <w:rFonts w:hint="eastAsia" w:ascii="黑体" w:hAnsi="黑体" w:eastAsia="黑体" w:cs="Times New Roman"/>
          <w:b/>
          <w:sz w:val="32"/>
        </w:rPr>
        <w:t>安徽省地方标准征求意见表</w:t>
      </w:r>
    </w:p>
    <w:p>
      <w:pPr>
        <w:snapToGrid w:val="0"/>
        <w:rPr>
          <w:rFonts w:ascii="Calibri" w:hAnsi="Calibri" w:eastAsia="宋体" w:cs="Times New Roman"/>
          <w:szCs w:val="21"/>
        </w:rPr>
      </w:pPr>
    </w:p>
    <w:p>
      <w:pPr>
        <w:snapToGrid w:val="0"/>
        <w:rPr>
          <w:rFonts w:hint="eastAsia" w:ascii="Calibri" w:hAnsi="Calibri" w:eastAsia="宋体" w:cs="Times New Roman"/>
          <w:szCs w:val="21"/>
          <w:lang w:eastAsia="zh-CN"/>
        </w:rPr>
      </w:pPr>
      <w:r>
        <w:rPr>
          <w:rFonts w:hint="eastAsia" w:ascii="Calibri" w:hAnsi="Calibri" w:eastAsia="宋体" w:cs="Times New Roman"/>
          <w:szCs w:val="21"/>
        </w:rPr>
        <w:t>标准名称：</w:t>
      </w:r>
      <w:r>
        <w:rPr>
          <w:rFonts w:hint="eastAsia" w:ascii="汉仪平安行粗简" w:hAnsi="汉仪平安行粗简" w:eastAsia="汉仪平安行粗简" w:cs="汉仪平安行粗简"/>
          <w:szCs w:val="21"/>
        </w:rPr>
        <w:t>《</w:t>
      </w:r>
      <w:r>
        <w:rPr>
          <w:rFonts w:hint="eastAsia" w:ascii="汉仪平安行粗简" w:hAnsi="汉仪平安行粗简" w:eastAsia="宋体" w:cs="汉仪平安行粗简"/>
          <w:szCs w:val="21"/>
          <w:lang w:eastAsia="zh-CN"/>
        </w:rPr>
        <w:t>东流水牛</w:t>
      </w:r>
      <w:r>
        <w:rPr>
          <w:rFonts w:hint="eastAsia" w:ascii="Calibri" w:hAnsi="Calibri" w:eastAsia="宋体" w:cs="Times New Roman"/>
          <w:szCs w:val="21"/>
        </w:rPr>
        <w:t>》</w:t>
      </w:r>
      <w:r>
        <w:rPr>
          <w:rFonts w:hint="eastAsia" w:ascii="Calibri" w:hAnsi="Calibri" w:eastAsia="宋体" w:cs="Times New Roman"/>
          <w:szCs w:val="21"/>
          <w:lang w:eastAsia="zh-CN"/>
        </w:rPr>
        <w:t>（修订</w:t>
      </w:r>
      <w:bookmarkStart w:id="0" w:name="_GoBack"/>
      <w:bookmarkEnd w:id="0"/>
      <w:r>
        <w:rPr>
          <w:rFonts w:hint="eastAsia" w:ascii="Calibri" w:hAnsi="Calibri" w:eastAsia="宋体" w:cs="Times New Roman"/>
          <w:szCs w:val="21"/>
          <w:lang w:eastAsia="zh-CN"/>
        </w:rPr>
        <w:t>）</w:t>
      </w:r>
    </w:p>
    <w:p>
      <w:pPr>
        <w:snapToGrid w:val="0"/>
        <w:rPr>
          <w:rFonts w:ascii="Calibri" w:hAnsi="Calibri" w:eastAsia="宋体" w:cs="Times New Roman"/>
          <w:color w:val="FF0000"/>
          <w:szCs w:val="21"/>
        </w:rPr>
      </w:pPr>
      <w:r>
        <w:rPr>
          <w:rFonts w:hint="eastAsia" w:ascii="Calibri" w:hAnsi="Calibri" w:eastAsia="宋体" w:cs="Times New Roman"/>
          <w:szCs w:val="21"/>
        </w:rPr>
        <w:t>联系单位：安徽省畜禽遗传资源保护中心</w:t>
      </w:r>
    </w:p>
    <w:p>
      <w:pPr>
        <w:snapToGrid w:val="0"/>
        <w:rPr>
          <w:rFonts w:ascii="Calibri" w:hAnsi="Calibri" w:eastAsia="宋体" w:cs="Times New Roman"/>
          <w:szCs w:val="21"/>
        </w:rPr>
      </w:pPr>
      <w:r>
        <w:rPr>
          <w:rFonts w:hint="eastAsia" w:ascii="Calibri" w:hAnsi="Calibri" w:eastAsia="宋体" w:cs="Times New Roman"/>
          <w:szCs w:val="21"/>
        </w:rPr>
        <w:t>通讯地址：安徽省合肥市包河区洞庭湖路3355号安徽农业大厦23</w:t>
      </w:r>
      <w:r>
        <w:rPr>
          <w:rFonts w:hint="eastAsia" w:ascii="Calibri" w:hAnsi="Calibri" w:eastAsia="宋体" w:cs="Times New Roman"/>
          <w:szCs w:val="21"/>
          <w:lang w:val="en-US" w:eastAsia="zh-CN"/>
        </w:rPr>
        <w:t>0</w:t>
      </w:r>
      <w:r>
        <w:rPr>
          <w:rFonts w:hint="eastAsia" w:ascii="Calibri" w:hAnsi="Calibri" w:eastAsia="宋体" w:cs="Times New Roman"/>
          <w:szCs w:val="21"/>
        </w:rPr>
        <w:t>5室，邮编：2</w:t>
      </w:r>
      <w:r>
        <w:rPr>
          <w:rFonts w:ascii="Calibri" w:hAnsi="Calibri" w:eastAsia="宋体" w:cs="Times New Roman"/>
          <w:szCs w:val="21"/>
        </w:rPr>
        <w:t>300</w:t>
      </w:r>
      <w:r>
        <w:rPr>
          <w:rFonts w:hint="eastAsia" w:ascii="Calibri" w:hAnsi="Calibri" w:eastAsia="宋体" w:cs="Times New Roman"/>
          <w:szCs w:val="21"/>
        </w:rPr>
        <w:t>01</w:t>
      </w:r>
    </w:p>
    <w:p>
      <w:pPr>
        <w:snapToGrid w:val="0"/>
        <w:rPr>
          <w:rFonts w:hint="eastAsia" w:ascii="Calibri" w:hAnsi="Calibri" w:eastAsia="宋体" w:cs="Times New Roman"/>
          <w:szCs w:val="21"/>
          <w:lang w:val="en-US" w:eastAsia="zh-CN"/>
        </w:rPr>
      </w:pPr>
      <w:r>
        <w:rPr>
          <w:rFonts w:hint="eastAsia" w:ascii="Calibri" w:hAnsi="Calibri" w:eastAsia="宋体" w:cs="Times New Roman"/>
          <w:szCs w:val="21"/>
        </w:rPr>
        <w:t>联 系 人：</w:t>
      </w:r>
      <w:r>
        <w:rPr>
          <w:rFonts w:hint="eastAsia" w:ascii="Calibri" w:hAnsi="Calibri" w:eastAsia="宋体" w:cs="Times New Roman"/>
          <w:szCs w:val="21"/>
          <w:lang w:eastAsia="zh-CN"/>
        </w:rPr>
        <w:t>涂小璐</w:t>
      </w:r>
    </w:p>
    <w:p>
      <w:pPr>
        <w:snapToGrid w:val="0"/>
        <w:rPr>
          <w:rFonts w:hint="default" w:ascii="Calibri" w:hAnsi="Calibri" w:eastAsia="宋体" w:cs="Times New Roman"/>
          <w:szCs w:val="21"/>
          <w:lang w:val="en-US" w:eastAsia="zh-CN"/>
        </w:rPr>
      </w:pPr>
      <w:r>
        <w:rPr>
          <w:rFonts w:hint="eastAsia" w:ascii="Calibri" w:hAnsi="Calibri" w:eastAsia="宋体" w:cs="Times New Roman"/>
          <w:szCs w:val="21"/>
        </w:rPr>
        <w:t>电    话：</w:t>
      </w:r>
      <w:r>
        <w:rPr>
          <w:rFonts w:hint="eastAsia" w:ascii="Calibri" w:hAnsi="Calibri" w:eastAsia="宋体" w:cs="Times New Roman"/>
          <w:szCs w:val="21"/>
          <w:lang w:val="en-US" w:eastAsia="zh-CN"/>
        </w:rPr>
        <w:t>18956048876</w:t>
      </w:r>
    </w:p>
    <w:p>
      <w:pPr>
        <w:snapToGrid w:val="0"/>
        <w:rPr>
          <w:rFonts w:ascii="Calibri" w:hAnsi="Calibri" w:eastAsia="宋体" w:cs="Times New Roman"/>
          <w:szCs w:val="21"/>
        </w:rPr>
      </w:pPr>
      <w:r>
        <w:rPr>
          <w:rFonts w:hint="eastAsia" w:ascii="Calibri" w:hAnsi="Calibri" w:eastAsia="宋体" w:cs="Times New Roman"/>
          <w:szCs w:val="21"/>
        </w:rPr>
        <w:t>电子信箱：</w:t>
      </w:r>
      <w:r>
        <w:rPr>
          <w:rFonts w:hint="eastAsia" w:ascii="Calibri" w:hAnsi="Calibri" w:eastAsia="宋体" w:cs="Times New Roman"/>
          <w:szCs w:val="21"/>
          <w:lang w:val="en-US" w:eastAsia="zh-CN"/>
        </w:rPr>
        <w:t>313310978</w:t>
      </w:r>
      <w:r>
        <w:rPr>
          <w:rFonts w:ascii="Calibri" w:hAnsi="Calibri" w:eastAsia="宋体" w:cs="Times New Roman"/>
          <w:szCs w:val="21"/>
        </w:rPr>
        <w:t>@</w:t>
      </w:r>
      <w:r>
        <w:rPr>
          <w:rFonts w:hint="default" w:ascii="Calibri" w:hAnsi="Calibri" w:eastAsia="宋体" w:cs="Times New Roman"/>
          <w:szCs w:val="21"/>
          <w:lang w:val="en-US"/>
        </w:rPr>
        <w:t>qq</w:t>
      </w:r>
      <w:r>
        <w:rPr>
          <w:rFonts w:hint="eastAsia" w:ascii="Calibri" w:hAnsi="Calibri" w:eastAsia="宋体" w:cs="Times New Roman"/>
          <w:szCs w:val="21"/>
        </w:rPr>
        <w:t>.com</w:t>
      </w:r>
    </w:p>
    <w:p>
      <w:pPr>
        <w:snapToGrid w:val="0"/>
        <w:rPr>
          <w:rFonts w:ascii="Calibri" w:hAnsi="Calibri" w:eastAsia="宋体" w:cs="Times New Roman"/>
          <w:szCs w:val="21"/>
        </w:rPr>
      </w:pPr>
    </w:p>
    <w:tbl>
      <w:tblPr>
        <w:tblStyle w:val="12"/>
        <w:tblW w:w="911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3"/>
        <w:gridCol w:w="2365"/>
        <w:gridCol w:w="3855"/>
        <w:gridCol w:w="198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13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  <w:b/>
              </w:rPr>
            </w:pPr>
            <w:r>
              <w:rPr>
                <w:rFonts w:hint="eastAsia" w:ascii="Calibri" w:hAnsi="Calibri" w:eastAsia="宋体" w:cs="Times New Roman"/>
                <w:b/>
              </w:rPr>
              <w:t>序号</w:t>
            </w:r>
          </w:p>
        </w:tc>
        <w:tc>
          <w:tcPr>
            <w:tcW w:w="236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  <w:b/>
              </w:rPr>
            </w:pPr>
            <w:r>
              <w:rPr>
                <w:rFonts w:hint="eastAsia" w:ascii="Calibri" w:hAnsi="Calibri" w:eastAsia="宋体" w:cs="Times New Roman"/>
                <w:b/>
              </w:rPr>
              <w:t>标准条款</w:t>
            </w:r>
          </w:p>
        </w:tc>
        <w:tc>
          <w:tcPr>
            <w:tcW w:w="3855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  <w:b/>
              </w:rPr>
            </w:pPr>
            <w:r>
              <w:rPr>
                <w:rFonts w:hint="eastAsia" w:ascii="Calibri" w:hAnsi="Calibri" w:eastAsia="宋体" w:cs="Times New Roman"/>
                <w:b/>
              </w:rPr>
              <w:t>意见内容</w:t>
            </w:r>
          </w:p>
        </w:tc>
        <w:tc>
          <w:tcPr>
            <w:tcW w:w="1982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  <w:b/>
              </w:rPr>
            </w:pPr>
            <w:r>
              <w:rPr>
                <w:rFonts w:hint="eastAsia" w:ascii="Calibri" w:hAnsi="Calibri" w:eastAsia="宋体" w:cs="Times New Roman"/>
                <w:b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913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3855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982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913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3855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982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913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3855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982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913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3855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982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913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3855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982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913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3855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982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913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3855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982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913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3855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982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913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3855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982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913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3855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982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913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385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98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</w:tr>
    </w:tbl>
    <w:p>
      <w:pPr>
        <w:tabs>
          <w:tab w:val="left" w:pos="5220"/>
        </w:tabs>
        <w:rPr>
          <w:rFonts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 xml:space="preserve">填 表 人：                   </w:t>
      </w:r>
    </w:p>
    <w:p>
      <w:pPr>
        <w:tabs>
          <w:tab w:val="left" w:pos="5220"/>
        </w:tabs>
        <w:rPr>
          <w:rFonts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单    位：</w:t>
      </w:r>
    </w:p>
    <w:p>
      <w:pPr>
        <w:tabs>
          <w:tab w:val="left" w:pos="5220"/>
        </w:tabs>
        <w:rPr>
          <w:rFonts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联系地址：</w:t>
      </w:r>
    </w:p>
    <w:p>
      <w:pPr>
        <w:tabs>
          <w:tab w:val="left" w:pos="5220"/>
        </w:tabs>
        <w:rPr>
          <w:rFonts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联系电话：</w:t>
      </w:r>
    </w:p>
    <w:p>
      <w:pPr>
        <w:tabs>
          <w:tab w:val="left" w:pos="5220"/>
        </w:tabs>
        <w:rPr>
          <w:rFonts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电子邮件：</w:t>
      </w:r>
    </w:p>
    <w:p>
      <w:pPr>
        <w:tabs>
          <w:tab w:val="left" w:pos="5220"/>
        </w:tabs>
        <w:rPr>
          <w:rFonts w:ascii="Calibri" w:hAnsi="Calibri" w:eastAsia="宋体" w:cs="Times New Roman"/>
        </w:rPr>
      </w:pPr>
    </w:p>
    <w:p>
      <w:pPr>
        <w:rPr>
          <w:szCs w:val="32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  <w:font w:name="AR PL UKai CN">
    <w:altName w:val="Unifont"/>
    <w:panose1 w:val="02000503000000000000"/>
    <w:charset w:val="86"/>
    <w:family w:val="auto"/>
    <w:pitch w:val="default"/>
    <w:sig w:usb0="00000000" w:usb1="00000000" w:usb2="00000036" w:usb3="00000000" w:csb0="2016009F" w:csb1="DFD70000"/>
  </w:font>
  <w:font w:name="Unifont">
    <w:panose1 w:val="02000604000000000000"/>
    <w:charset w:val="86"/>
    <w:family w:val="auto"/>
    <w:pitch w:val="default"/>
    <w:sig w:usb0="FFFFFFFF" w:usb1="EBFFFFFF" w:usb2="E817FFFF" w:usb3="007F001F" w:csb0="603F01FF" w:csb1="FFFF0000"/>
  </w:font>
  <w:font w:name="汉仪平安行粗简">
    <w:altName w:val="Cloister Blac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loister Black">
    <w:panose1 w:val="00000400000000000000"/>
    <w:charset w:val="00"/>
    <w:family w:val="auto"/>
    <w:pitch w:val="default"/>
    <w:sig w:usb0="80000027" w:usb1="00000040" w:usb2="00000000" w:usb3="00000000" w:csb0="0000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page" w:x="8641" w:y="-388"/>
      <w:ind w:left="378" w:leftChars="180" w:right="378" w:rightChars="180"/>
      <w:rPr>
        <w:rStyle w:val="16"/>
        <w:rFonts w:ascii="宋体" w:hAnsi="宋体"/>
        <w:sz w:val="28"/>
        <w:szCs w:val="28"/>
      </w:rPr>
    </w:pPr>
    <w:r>
      <w:rPr>
        <w:rStyle w:val="16"/>
        <w:rFonts w:hint="eastAsia" w:ascii="宋体" w:hAnsi="宋体"/>
        <w:sz w:val="28"/>
        <w:szCs w:val="28"/>
      </w:rPr>
      <w:t>—</w:t>
    </w:r>
    <w:r>
      <w:rPr>
        <w:rStyle w:val="16"/>
        <w:rFonts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Style w:val="16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16"/>
        <w:rFonts w:ascii="宋体" w:hAnsi="宋体"/>
        <w:sz w:val="28"/>
        <w:szCs w:val="28"/>
      </w:rPr>
      <w:t>1</w:t>
    </w:r>
    <w:r>
      <w:rPr>
        <w:rFonts w:ascii="宋体" w:hAnsi="宋体"/>
        <w:sz w:val="28"/>
        <w:szCs w:val="28"/>
      </w:rPr>
      <w:fldChar w:fldCharType="end"/>
    </w:r>
    <w:r>
      <w:rPr>
        <w:rStyle w:val="16"/>
        <w:rFonts w:hint="eastAsia" w:ascii="宋体" w:hAnsi="宋体"/>
        <w:sz w:val="28"/>
        <w:szCs w:val="28"/>
      </w:rPr>
      <w:t xml:space="preserve"> —</w:t>
    </w:r>
  </w:p>
  <w:p>
    <w:pPr>
      <w:pStyle w:val="7"/>
      <w:tabs>
        <w:tab w:val="left" w:pos="2244"/>
        <w:tab w:val="clear" w:pos="4153"/>
        <w:tab w:val="clear" w:pos="8306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page" w:x="1513" w:y="-366"/>
      <w:ind w:left="378" w:leftChars="180" w:right="378" w:rightChars="180"/>
      <w:rPr>
        <w:rStyle w:val="16"/>
        <w:rFonts w:ascii="宋体" w:hAnsi="宋体"/>
        <w:sz w:val="28"/>
        <w:szCs w:val="28"/>
      </w:rPr>
    </w:pPr>
    <w:r>
      <w:rPr>
        <w:rStyle w:val="16"/>
        <w:rFonts w:hint="eastAsia" w:ascii="宋体" w:hAnsi="宋体"/>
        <w:sz w:val="28"/>
        <w:szCs w:val="28"/>
      </w:rPr>
      <w:t>—</w:t>
    </w:r>
    <w:r>
      <w:rPr>
        <w:rStyle w:val="16"/>
        <w:rFonts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Style w:val="16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16"/>
        <w:rFonts w:ascii="宋体" w:hAnsi="宋体"/>
        <w:sz w:val="28"/>
        <w:szCs w:val="28"/>
      </w:rPr>
      <w:t>4</w:t>
    </w:r>
    <w:r>
      <w:rPr>
        <w:rFonts w:ascii="宋体" w:hAnsi="宋体"/>
        <w:sz w:val="28"/>
        <w:szCs w:val="28"/>
      </w:rPr>
      <w:fldChar w:fldCharType="end"/>
    </w:r>
    <w:r>
      <w:rPr>
        <w:rStyle w:val="16"/>
        <w:rFonts w:hint="eastAsia" w:ascii="宋体" w:hAnsi="宋体"/>
        <w:sz w:val="28"/>
        <w:szCs w:val="28"/>
      </w:rPr>
      <w:t xml:space="preserve"> —</w:t>
    </w:r>
  </w:p>
  <w:p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kYzlmOTBmNDA3N2MyOGE4MGIxODFhN2M0OGE5NmEifQ=="/>
  </w:docVars>
  <w:rsids>
    <w:rsidRoot w:val="00420873"/>
    <w:rsid w:val="00000EDC"/>
    <w:rsid w:val="000160B6"/>
    <w:rsid w:val="00024F51"/>
    <w:rsid w:val="000439C2"/>
    <w:rsid w:val="000534AB"/>
    <w:rsid w:val="00062C15"/>
    <w:rsid w:val="00065C01"/>
    <w:rsid w:val="00070D79"/>
    <w:rsid w:val="00093F28"/>
    <w:rsid w:val="000D565A"/>
    <w:rsid w:val="000E0C75"/>
    <w:rsid w:val="000E1714"/>
    <w:rsid w:val="000F1859"/>
    <w:rsid w:val="001303CF"/>
    <w:rsid w:val="00140B89"/>
    <w:rsid w:val="00155AB9"/>
    <w:rsid w:val="00161428"/>
    <w:rsid w:val="00164B01"/>
    <w:rsid w:val="00164C3D"/>
    <w:rsid w:val="00166503"/>
    <w:rsid w:val="00187D4E"/>
    <w:rsid w:val="001B003E"/>
    <w:rsid w:val="001C1268"/>
    <w:rsid w:val="001C40C5"/>
    <w:rsid w:val="001C72B0"/>
    <w:rsid w:val="001E6FBF"/>
    <w:rsid w:val="001F0E68"/>
    <w:rsid w:val="001F7B0A"/>
    <w:rsid w:val="00200F9B"/>
    <w:rsid w:val="00201985"/>
    <w:rsid w:val="002043CA"/>
    <w:rsid w:val="002052A1"/>
    <w:rsid w:val="00221630"/>
    <w:rsid w:val="002254C7"/>
    <w:rsid w:val="0027033C"/>
    <w:rsid w:val="00276B9F"/>
    <w:rsid w:val="0027791F"/>
    <w:rsid w:val="002B0CA8"/>
    <w:rsid w:val="002B5568"/>
    <w:rsid w:val="002B6638"/>
    <w:rsid w:val="002B7C50"/>
    <w:rsid w:val="002C59FA"/>
    <w:rsid w:val="002D0F11"/>
    <w:rsid w:val="002D1AC8"/>
    <w:rsid w:val="002E2859"/>
    <w:rsid w:val="0030297A"/>
    <w:rsid w:val="00355D18"/>
    <w:rsid w:val="00362108"/>
    <w:rsid w:val="00370C22"/>
    <w:rsid w:val="00370DDE"/>
    <w:rsid w:val="003918ED"/>
    <w:rsid w:val="003B447D"/>
    <w:rsid w:val="003E20E1"/>
    <w:rsid w:val="003F5E09"/>
    <w:rsid w:val="00404204"/>
    <w:rsid w:val="00414B47"/>
    <w:rsid w:val="00417497"/>
    <w:rsid w:val="00420873"/>
    <w:rsid w:val="00434531"/>
    <w:rsid w:val="004460E3"/>
    <w:rsid w:val="00446B3D"/>
    <w:rsid w:val="00451F9E"/>
    <w:rsid w:val="00493050"/>
    <w:rsid w:val="004A014C"/>
    <w:rsid w:val="004D6B60"/>
    <w:rsid w:val="004F06EB"/>
    <w:rsid w:val="00501AA6"/>
    <w:rsid w:val="005435D4"/>
    <w:rsid w:val="00553BC7"/>
    <w:rsid w:val="00553D2E"/>
    <w:rsid w:val="00554487"/>
    <w:rsid w:val="005575C1"/>
    <w:rsid w:val="00583026"/>
    <w:rsid w:val="005942D5"/>
    <w:rsid w:val="005B4934"/>
    <w:rsid w:val="005C0C24"/>
    <w:rsid w:val="005E7555"/>
    <w:rsid w:val="005F7D05"/>
    <w:rsid w:val="006005EB"/>
    <w:rsid w:val="00605231"/>
    <w:rsid w:val="00613451"/>
    <w:rsid w:val="006150A4"/>
    <w:rsid w:val="00616B3A"/>
    <w:rsid w:val="006201D1"/>
    <w:rsid w:val="00622CA0"/>
    <w:rsid w:val="00655611"/>
    <w:rsid w:val="006635E5"/>
    <w:rsid w:val="006900CF"/>
    <w:rsid w:val="006A290F"/>
    <w:rsid w:val="006A4635"/>
    <w:rsid w:val="006B04FE"/>
    <w:rsid w:val="006C3D8B"/>
    <w:rsid w:val="006D0FB5"/>
    <w:rsid w:val="006E6C38"/>
    <w:rsid w:val="00736237"/>
    <w:rsid w:val="00773B66"/>
    <w:rsid w:val="00784215"/>
    <w:rsid w:val="00785627"/>
    <w:rsid w:val="00792077"/>
    <w:rsid w:val="007C2648"/>
    <w:rsid w:val="007D3010"/>
    <w:rsid w:val="007D568A"/>
    <w:rsid w:val="007E49E2"/>
    <w:rsid w:val="007F12DC"/>
    <w:rsid w:val="007F2BFA"/>
    <w:rsid w:val="00802282"/>
    <w:rsid w:val="00803914"/>
    <w:rsid w:val="008047BF"/>
    <w:rsid w:val="008440E3"/>
    <w:rsid w:val="00847A81"/>
    <w:rsid w:val="00863724"/>
    <w:rsid w:val="00884417"/>
    <w:rsid w:val="00887EC7"/>
    <w:rsid w:val="00890595"/>
    <w:rsid w:val="008B248C"/>
    <w:rsid w:val="008D789B"/>
    <w:rsid w:val="008E2C43"/>
    <w:rsid w:val="0090248B"/>
    <w:rsid w:val="0091475F"/>
    <w:rsid w:val="00936F19"/>
    <w:rsid w:val="00947BB4"/>
    <w:rsid w:val="00957D9C"/>
    <w:rsid w:val="00966EEB"/>
    <w:rsid w:val="009823A0"/>
    <w:rsid w:val="009907E4"/>
    <w:rsid w:val="009959B1"/>
    <w:rsid w:val="00996ECC"/>
    <w:rsid w:val="009B6E1A"/>
    <w:rsid w:val="009D271F"/>
    <w:rsid w:val="00A52926"/>
    <w:rsid w:val="00A55CE6"/>
    <w:rsid w:val="00A973BD"/>
    <w:rsid w:val="00AA1460"/>
    <w:rsid w:val="00AA2F66"/>
    <w:rsid w:val="00AA64B3"/>
    <w:rsid w:val="00AA7AB8"/>
    <w:rsid w:val="00AD1681"/>
    <w:rsid w:val="00AD191A"/>
    <w:rsid w:val="00AE46B0"/>
    <w:rsid w:val="00AE6647"/>
    <w:rsid w:val="00AF6A1F"/>
    <w:rsid w:val="00AF6C63"/>
    <w:rsid w:val="00B01D50"/>
    <w:rsid w:val="00B043E0"/>
    <w:rsid w:val="00B17B0D"/>
    <w:rsid w:val="00B23809"/>
    <w:rsid w:val="00B30DD0"/>
    <w:rsid w:val="00B34682"/>
    <w:rsid w:val="00B42118"/>
    <w:rsid w:val="00B50305"/>
    <w:rsid w:val="00B67D0E"/>
    <w:rsid w:val="00B75780"/>
    <w:rsid w:val="00B7762F"/>
    <w:rsid w:val="00B81E52"/>
    <w:rsid w:val="00B93C6F"/>
    <w:rsid w:val="00BA0BA4"/>
    <w:rsid w:val="00BB7708"/>
    <w:rsid w:val="00BC5DB4"/>
    <w:rsid w:val="00BE7263"/>
    <w:rsid w:val="00BF4BC5"/>
    <w:rsid w:val="00BF7D8D"/>
    <w:rsid w:val="00C02249"/>
    <w:rsid w:val="00C07AEF"/>
    <w:rsid w:val="00C07CF9"/>
    <w:rsid w:val="00C605AF"/>
    <w:rsid w:val="00C6444B"/>
    <w:rsid w:val="00C64A66"/>
    <w:rsid w:val="00C91527"/>
    <w:rsid w:val="00CA1DA0"/>
    <w:rsid w:val="00CE51B9"/>
    <w:rsid w:val="00CF5CF9"/>
    <w:rsid w:val="00D10FC1"/>
    <w:rsid w:val="00D15422"/>
    <w:rsid w:val="00D2273A"/>
    <w:rsid w:val="00D4420A"/>
    <w:rsid w:val="00D45CF1"/>
    <w:rsid w:val="00DA719E"/>
    <w:rsid w:val="00DB7115"/>
    <w:rsid w:val="00DB7C05"/>
    <w:rsid w:val="00DD1741"/>
    <w:rsid w:val="00DE0260"/>
    <w:rsid w:val="00DE7DD1"/>
    <w:rsid w:val="00DF798E"/>
    <w:rsid w:val="00E12ADE"/>
    <w:rsid w:val="00E21EC0"/>
    <w:rsid w:val="00E271B0"/>
    <w:rsid w:val="00E36875"/>
    <w:rsid w:val="00E4204F"/>
    <w:rsid w:val="00E5571C"/>
    <w:rsid w:val="00E57BB3"/>
    <w:rsid w:val="00E632E5"/>
    <w:rsid w:val="00E66C7D"/>
    <w:rsid w:val="00E94A10"/>
    <w:rsid w:val="00EC1AD8"/>
    <w:rsid w:val="00EC5B85"/>
    <w:rsid w:val="00ED6878"/>
    <w:rsid w:val="00EE36AC"/>
    <w:rsid w:val="00EE7045"/>
    <w:rsid w:val="00EF0868"/>
    <w:rsid w:val="00F26D69"/>
    <w:rsid w:val="00F32C5D"/>
    <w:rsid w:val="00F633F5"/>
    <w:rsid w:val="00FB7281"/>
    <w:rsid w:val="00FB731C"/>
    <w:rsid w:val="00FB76FB"/>
    <w:rsid w:val="00FC3825"/>
    <w:rsid w:val="00FC7D59"/>
    <w:rsid w:val="00FD6151"/>
    <w:rsid w:val="00FF64D2"/>
    <w:rsid w:val="2B5C1FBA"/>
    <w:rsid w:val="3EFFB9C2"/>
    <w:rsid w:val="414C20DD"/>
    <w:rsid w:val="6D776022"/>
    <w:rsid w:val="BB694313"/>
    <w:rsid w:val="CBED82EF"/>
    <w:rsid w:val="D75D983F"/>
    <w:rsid w:val="ED2BC59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 w:afterLines="0" w:afterAutospacing="0"/>
    </w:pPr>
  </w:style>
  <w:style w:type="paragraph" w:styleId="3">
    <w:name w:val="Body Text Indent"/>
    <w:basedOn w:val="1"/>
    <w:link w:val="20"/>
    <w:semiHidden/>
    <w:unhideWhenUsed/>
    <w:qFormat/>
    <w:uiPriority w:val="0"/>
    <w:pPr>
      <w:ind w:firstLine="720" w:firstLineChars="225"/>
    </w:pPr>
    <w:rPr>
      <w:rFonts w:ascii="仿宋_GB2312" w:hAnsi="Times New Roman" w:eastAsia="仿宋_GB2312" w:cs="Times New Roman"/>
      <w:sz w:val="32"/>
      <w:szCs w:val="24"/>
    </w:rPr>
  </w:style>
  <w:style w:type="paragraph" w:styleId="4">
    <w:name w:val="Plain Text"/>
    <w:basedOn w:val="1"/>
    <w:link w:val="24"/>
    <w:qFormat/>
    <w:uiPriority w:val="99"/>
    <w:rPr>
      <w:rFonts w:ascii="宋体" w:hAnsi="Courier New" w:eastAsia="宋体" w:cs="Times New Roman"/>
      <w:szCs w:val="20"/>
    </w:rPr>
  </w:style>
  <w:style w:type="paragraph" w:styleId="5">
    <w:name w:val="Date"/>
    <w:basedOn w:val="1"/>
    <w:next w:val="1"/>
    <w:link w:val="25"/>
    <w:qFormat/>
    <w:uiPriority w:val="99"/>
    <w:pPr>
      <w:ind w:left="100" w:leftChars="2500"/>
    </w:pPr>
    <w:rPr>
      <w:rFonts w:ascii="Times New Roman" w:hAnsi="Times New Roman" w:eastAsia="宋体" w:cs="Times New Roman"/>
      <w:szCs w:val="24"/>
    </w:rPr>
  </w:style>
  <w:style w:type="paragraph" w:styleId="6">
    <w:name w:val="Balloon Text"/>
    <w:basedOn w:val="1"/>
    <w:link w:val="2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Subtitle"/>
    <w:basedOn w:val="1"/>
    <w:next w:val="1"/>
    <w:link w:val="29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10">
    <w:name w:val="HTML Preformatted"/>
    <w:basedOn w:val="1"/>
    <w:link w:val="22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3">
    <w:name w:val="Table Grid"/>
    <w:basedOn w:val="1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Strong"/>
    <w:basedOn w:val="14"/>
    <w:qFormat/>
    <w:uiPriority w:val="22"/>
    <w:rPr>
      <w:b/>
      <w:bCs/>
    </w:rPr>
  </w:style>
  <w:style w:type="character" w:styleId="16">
    <w:name w:val="page number"/>
    <w:qFormat/>
    <w:uiPriority w:val="99"/>
  </w:style>
  <w:style w:type="character" w:styleId="17">
    <w:name w:val="Hyperlink"/>
    <w:basedOn w:val="14"/>
    <w:unhideWhenUsed/>
    <w:qFormat/>
    <w:uiPriority w:val="99"/>
    <w:rPr>
      <w:color w:val="0000FF"/>
      <w:u w:val="single"/>
    </w:rPr>
  </w:style>
  <w:style w:type="character" w:customStyle="1" w:styleId="18">
    <w:name w:val="页眉 Char"/>
    <w:basedOn w:val="14"/>
    <w:link w:val="8"/>
    <w:qFormat/>
    <w:uiPriority w:val="99"/>
    <w:rPr>
      <w:sz w:val="18"/>
      <w:szCs w:val="18"/>
    </w:rPr>
  </w:style>
  <w:style w:type="character" w:customStyle="1" w:styleId="19">
    <w:name w:val="页脚 Char"/>
    <w:basedOn w:val="14"/>
    <w:link w:val="7"/>
    <w:qFormat/>
    <w:uiPriority w:val="99"/>
    <w:rPr>
      <w:sz w:val="18"/>
      <w:szCs w:val="18"/>
    </w:rPr>
  </w:style>
  <w:style w:type="character" w:customStyle="1" w:styleId="20">
    <w:name w:val="正文文本缩进 Char"/>
    <w:basedOn w:val="14"/>
    <w:link w:val="3"/>
    <w:semiHidden/>
    <w:qFormat/>
    <w:uiPriority w:val="0"/>
    <w:rPr>
      <w:rFonts w:ascii="仿宋_GB2312" w:hAnsi="Times New Roman" w:eastAsia="仿宋_GB2312" w:cs="Times New Roman"/>
      <w:sz w:val="32"/>
      <w:szCs w:val="24"/>
    </w:rPr>
  </w:style>
  <w:style w:type="paragraph" w:styleId="21">
    <w:name w:val="List Paragraph"/>
    <w:basedOn w:val="1"/>
    <w:qFormat/>
    <w:uiPriority w:val="0"/>
    <w:pPr>
      <w:ind w:firstLine="420" w:firstLineChars="200"/>
    </w:pPr>
  </w:style>
  <w:style w:type="character" w:customStyle="1" w:styleId="22">
    <w:name w:val="HTML 预设格式 Char"/>
    <w:basedOn w:val="14"/>
    <w:link w:val="10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23">
    <w:name w:val="批注框文本 Char"/>
    <w:basedOn w:val="14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4">
    <w:name w:val="纯文本 Char"/>
    <w:basedOn w:val="14"/>
    <w:link w:val="4"/>
    <w:qFormat/>
    <w:uiPriority w:val="99"/>
    <w:rPr>
      <w:rFonts w:ascii="宋体" w:hAnsi="Courier New" w:eastAsia="宋体" w:cs="Times New Roman"/>
      <w:szCs w:val="20"/>
    </w:rPr>
  </w:style>
  <w:style w:type="character" w:customStyle="1" w:styleId="25">
    <w:name w:val="日期 Char"/>
    <w:basedOn w:val="14"/>
    <w:link w:val="5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6">
    <w:name w:val="明显强调1"/>
    <w:basedOn w:val="14"/>
    <w:qFormat/>
    <w:uiPriority w:val="21"/>
    <w:rPr>
      <w:b/>
      <w:bCs/>
      <w:i/>
      <w:iCs/>
      <w:color w:val="4F81BD"/>
    </w:rPr>
  </w:style>
  <w:style w:type="paragraph" w:customStyle="1" w:styleId="27">
    <w:name w:val="段"/>
    <w:qFormat/>
    <w:uiPriority w:val="0"/>
    <w:pPr>
      <w:ind w:firstLine="200"/>
      <w:jc w:val="both"/>
    </w:pPr>
    <w:rPr>
      <w:rFonts w:ascii="宋体" w:hAnsi="宋体" w:eastAsia="宋体" w:cs="Times New Roman"/>
      <w:color w:val="000000"/>
      <w:sz w:val="21"/>
      <w:lang w:val="en-US" w:eastAsia="zh-CN" w:bidi="ar-SA"/>
    </w:rPr>
  </w:style>
  <w:style w:type="paragraph" w:customStyle="1" w:styleId="28">
    <w:name w:val="目次、标准名称标题"/>
    <w:basedOn w:val="1"/>
    <w:next w:val="27"/>
    <w:qFormat/>
    <w:uiPriority w:val="0"/>
    <w:pPr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hAnsi="黑体" w:eastAsia="黑体" w:cs="Times New Roman"/>
      <w:color w:val="000000"/>
      <w:kern w:val="0"/>
      <w:sz w:val="32"/>
      <w:szCs w:val="20"/>
    </w:rPr>
  </w:style>
  <w:style w:type="character" w:customStyle="1" w:styleId="29">
    <w:name w:val="副标题 Char"/>
    <w:link w:val="9"/>
    <w:qFormat/>
    <w:uiPriority w:val="0"/>
    <w:rPr>
      <w:rFonts w:ascii="Cambria" w:hAnsi="Cambria"/>
      <w:b/>
      <w:bCs/>
      <w:kern w:val="28"/>
      <w:sz w:val="32"/>
      <w:szCs w:val="32"/>
    </w:rPr>
  </w:style>
  <w:style w:type="character" w:customStyle="1" w:styleId="30">
    <w:name w:val="副标题 Char1"/>
    <w:basedOn w:val="14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41</Words>
  <Characters>234</Characters>
  <Lines>1</Lines>
  <Paragraphs>1</Paragraphs>
  <TotalTime>7</TotalTime>
  <ScaleCrop>false</ScaleCrop>
  <LinksUpToDate>false</LinksUpToDate>
  <CharactersWithSpaces>274</CharactersWithSpaces>
  <Application>WPS Office_11.8.2.11806_F1E327BC-269C-435d-A152-05C5408002CA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2020-11-08T00:42:00Z</dcterms:created>
  <dc:creator>于淑琴</dc:creator>
  <cp:lastModifiedBy>nynct</cp:lastModifiedBy>
  <cp:lastPrinted>2019-03-05T18:43:00Z</cp:lastPrinted>
  <dcterms:modified xsi:type="dcterms:W3CDTF">2024-12-19T08:21:22Z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2052-11.8.2.11806</vt:lpwstr>
  </property>
  <property fmtid="{D5CDD505-2E9C-101B-9397-08002B2CF9AE}" pid="3" name="ICV">
    <vt:lpwstr>961297BD4C94E04C02676367DD5D668F</vt:lpwstr>
  </property>
</Properties>
</file>