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EAE80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3</w:t>
      </w:r>
    </w:p>
    <w:p w14:paraId="46880EE9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48216DA8">
      <w:pPr>
        <w:tabs>
          <w:tab w:val="left" w:pos="5220"/>
        </w:tabs>
      </w:pPr>
      <w:r>
        <w:rPr>
          <w:rFonts w:hint="eastAsia"/>
        </w:rPr>
        <w:t>标准名称：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失能老年人家庭照护服务规范</w:t>
      </w:r>
    </w:p>
    <w:p w14:paraId="154BBB0F">
      <w:pPr>
        <w:tabs>
          <w:tab w:val="left" w:pos="5220"/>
        </w:tabs>
      </w:pPr>
      <w:r>
        <w:rPr>
          <w:rFonts w:hint="eastAsia"/>
        </w:rPr>
        <w:t>联系单位：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淮南九久夕阳红养老服务有限公司</w:t>
      </w:r>
    </w:p>
    <w:p w14:paraId="6576BBE7">
      <w:pPr>
        <w:tabs>
          <w:tab w:val="left" w:pos="5220"/>
        </w:tabs>
      </w:pPr>
      <w:r>
        <w:rPr>
          <w:rFonts w:hint="eastAsia"/>
        </w:rPr>
        <w:t>通讯地址：安徽省</w:t>
      </w:r>
      <w:r>
        <w:rPr>
          <w:rFonts w:hint="eastAsia"/>
          <w:lang w:val="en-US" w:eastAsia="zh-CN"/>
        </w:rPr>
        <w:t>淮南市山南新区玉兰大道299号</w:t>
      </w:r>
      <w:r>
        <w:t xml:space="preserve">      </w:t>
      </w:r>
    </w:p>
    <w:p w14:paraId="5847E7E9">
      <w:pPr>
        <w:tabs>
          <w:tab w:val="left" w:pos="5220"/>
        </w:tabs>
        <w:rPr>
          <w:rFonts w:hint="default" w:eastAsia="宋体"/>
          <w:lang w:val="en-US" w:eastAsia="zh-CN"/>
        </w:rPr>
      </w:pPr>
      <w:r>
        <w:rPr>
          <w:rFonts w:hint="eastAsia"/>
        </w:rPr>
        <w:t>联</w:t>
      </w:r>
      <w:r>
        <w:t xml:space="preserve"> </w:t>
      </w:r>
      <w:r>
        <w:rPr>
          <w:rFonts w:hint="eastAsia"/>
        </w:rPr>
        <w:t>系</w:t>
      </w:r>
      <w:r>
        <w:t xml:space="preserve"> </w:t>
      </w:r>
      <w:r>
        <w:rPr>
          <w:rFonts w:hint="eastAsia"/>
        </w:rPr>
        <w:t>人：</w:t>
      </w:r>
      <w:r>
        <w:rPr>
          <w:rFonts w:hint="eastAsia"/>
          <w:lang w:val="en-US" w:eastAsia="zh-CN"/>
        </w:rPr>
        <w:t>谢珍</w:t>
      </w:r>
    </w:p>
    <w:p w14:paraId="35C04634">
      <w:pPr>
        <w:tabs>
          <w:tab w:val="left" w:pos="5220"/>
        </w:tabs>
        <w:rPr>
          <w:rFonts w:hint="default" w:eastAsia="宋体"/>
          <w:lang w:val="en-US" w:eastAsia="zh-CN"/>
        </w:rPr>
      </w:pPr>
      <w:r>
        <w:rPr>
          <w:rFonts w:hint="eastAsia"/>
        </w:rPr>
        <w:t>电话及传真：</w:t>
      </w:r>
      <w:r>
        <w:rPr>
          <w:rFonts w:hint="eastAsia"/>
          <w:lang w:val="en-US" w:eastAsia="zh-CN"/>
        </w:rPr>
        <w:t>0554-5330099</w:t>
      </w:r>
      <w:bookmarkStart w:id="0" w:name="_GoBack"/>
      <w:bookmarkEnd w:id="0"/>
    </w:p>
    <w:p w14:paraId="0D7213A6">
      <w:pPr>
        <w:tabs>
          <w:tab w:val="left" w:pos="5220"/>
        </w:tabs>
        <w:rPr>
          <w:rFonts w:hint="default" w:eastAsia="宋体"/>
          <w:lang w:val="en-US" w:eastAsia="zh-CN"/>
        </w:rPr>
      </w:pPr>
      <w:r>
        <w:t>E-mail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754499570@qq.com</w:t>
      </w:r>
    </w:p>
    <w:p w14:paraId="551D1B2F">
      <w:pPr>
        <w:rPr>
          <w:bCs/>
          <w:spacing w:val="100"/>
          <w:szCs w:val="21"/>
        </w:rPr>
      </w:pPr>
    </w:p>
    <w:tbl>
      <w:tblPr>
        <w:tblStyle w:val="6"/>
        <w:tblW w:w="888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2932"/>
        <w:gridCol w:w="5014"/>
      </w:tblGrid>
      <w:tr w14:paraId="705BE435">
        <w:trPr>
          <w:cantSplit/>
          <w:trHeight w:val="88" w:hRule="atLeast"/>
        </w:trPr>
        <w:tc>
          <w:tcPr>
            <w:tcW w:w="934" w:type="dxa"/>
            <w:tcBorders>
              <w:top w:val="single" w:color="auto" w:sz="12" w:space="0"/>
            </w:tcBorders>
            <w:vAlign w:val="center"/>
          </w:tcPr>
          <w:p w14:paraId="795E2938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932" w:type="dxa"/>
            <w:tcBorders>
              <w:top w:val="single" w:color="auto" w:sz="12" w:space="0"/>
            </w:tcBorders>
            <w:vAlign w:val="center"/>
          </w:tcPr>
          <w:p w14:paraId="7A89E403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5014" w:type="dxa"/>
            <w:tcBorders>
              <w:top w:val="single" w:color="auto" w:sz="12" w:space="0"/>
            </w:tcBorders>
            <w:vAlign w:val="center"/>
          </w:tcPr>
          <w:p w14:paraId="709AEAA8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</w:tr>
      <w:tr w14:paraId="556E6FA7">
        <w:trPr>
          <w:cantSplit/>
          <w:trHeight w:val="918" w:hRule="atLeast"/>
        </w:trPr>
        <w:tc>
          <w:tcPr>
            <w:tcW w:w="934" w:type="dxa"/>
          </w:tcPr>
          <w:p w14:paraId="18FDAD1B">
            <w:pPr>
              <w:spacing w:line="360" w:lineRule="auto"/>
            </w:pPr>
          </w:p>
        </w:tc>
        <w:tc>
          <w:tcPr>
            <w:tcW w:w="2932" w:type="dxa"/>
          </w:tcPr>
          <w:p w14:paraId="2AA7EB7E">
            <w:pPr>
              <w:spacing w:line="360" w:lineRule="auto"/>
            </w:pPr>
          </w:p>
        </w:tc>
        <w:tc>
          <w:tcPr>
            <w:tcW w:w="5014" w:type="dxa"/>
          </w:tcPr>
          <w:p w14:paraId="682E5FD7">
            <w:pPr>
              <w:spacing w:line="360" w:lineRule="auto"/>
            </w:pPr>
          </w:p>
        </w:tc>
      </w:tr>
      <w:tr w14:paraId="7F42D959">
        <w:trPr>
          <w:cantSplit/>
          <w:trHeight w:val="918" w:hRule="atLeast"/>
        </w:trPr>
        <w:tc>
          <w:tcPr>
            <w:tcW w:w="934" w:type="dxa"/>
          </w:tcPr>
          <w:p w14:paraId="26F37364">
            <w:pPr>
              <w:spacing w:line="360" w:lineRule="auto"/>
            </w:pPr>
          </w:p>
        </w:tc>
        <w:tc>
          <w:tcPr>
            <w:tcW w:w="2932" w:type="dxa"/>
          </w:tcPr>
          <w:p w14:paraId="44284FAB">
            <w:pPr>
              <w:spacing w:line="360" w:lineRule="auto"/>
            </w:pPr>
          </w:p>
        </w:tc>
        <w:tc>
          <w:tcPr>
            <w:tcW w:w="5014" w:type="dxa"/>
          </w:tcPr>
          <w:p w14:paraId="45E4DF8D">
            <w:pPr>
              <w:spacing w:line="360" w:lineRule="auto"/>
            </w:pPr>
          </w:p>
        </w:tc>
      </w:tr>
      <w:tr w14:paraId="0A7FE415">
        <w:trPr>
          <w:cantSplit/>
          <w:trHeight w:val="918" w:hRule="atLeast"/>
        </w:trPr>
        <w:tc>
          <w:tcPr>
            <w:tcW w:w="934" w:type="dxa"/>
          </w:tcPr>
          <w:p w14:paraId="3B324EE5">
            <w:pPr>
              <w:spacing w:line="360" w:lineRule="auto"/>
            </w:pPr>
          </w:p>
        </w:tc>
        <w:tc>
          <w:tcPr>
            <w:tcW w:w="2932" w:type="dxa"/>
          </w:tcPr>
          <w:p w14:paraId="16879667">
            <w:pPr>
              <w:spacing w:line="360" w:lineRule="auto"/>
            </w:pPr>
          </w:p>
        </w:tc>
        <w:tc>
          <w:tcPr>
            <w:tcW w:w="5014" w:type="dxa"/>
          </w:tcPr>
          <w:p w14:paraId="2DF4A29C">
            <w:pPr>
              <w:spacing w:line="360" w:lineRule="auto"/>
            </w:pPr>
          </w:p>
        </w:tc>
      </w:tr>
      <w:tr w14:paraId="55435E9F">
        <w:trPr>
          <w:cantSplit/>
          <w:trHeight w:val="918" w:hRule="atLeast"/>
        </w:trPr>
        <w:tc>
          <w:tcPr>
            <w:tcW w:w="934" w:type="dxa"/>
          </w:tcPr>
          <w:p w14:paraId="1D2674D6">
            <w:pPr>
              <w:spacing w:line="360" w:lineRule="auto"/>
            </w:pPr>
          </w:p>
        </w:tc>
        <w:tc>
          <w:tcPr>
            <w:tcW w:w="2932" w:type="dxa"/>
          </w:tcPr>
          <w:p w14:paraId="7C637D5B">
            <w:pPr>
              <w:spacing w:line="360" w:lineRule="auto"/>
            </w:pPr>
          </w:p>
        </w:tc>
        <w:tc>
          <w:tcPr>
            <w:tcW w:w="5014" w:type="dxa"/>
          </w:tcPr>
          <w:p w14:paraId="416B044A">
            <w:pPr>
              <w:spacing w:line="360" w:lineRule="auto"/>
            </w:pPr>
          </w:p>
        </w:tc>
      </w:tr>
      <w:tr w14:paraId="208535D8">
        <w:trPr>
          <w:cantSplit/>
          <w:trHeight w:val="918" w:hRule="atLeast"/>
        </w:trPr>
        <w:tc>
          <w:tcPr>
            <w:tcW w:w="934" w:type="dxa"/>
          </w:tcPr>
          <w:p w14:paraId="1EA6242E">
            <w:pPr>
              <w:spacing w:line="360" w:lineRule="auto"/>
            </w:pPr>
          </w:p>
        </w:tc>
        <w:tc>
          <w:tcPr>
            <w:tcW w:w="2932" w:type="dxa"/>
          </w:tcPr>
          <w:p w14:paraId="417F28D6">
            <w:pPr>
              <w:spacing w:line="360" w:lineRule="auto"/>
            </w:pPr>
          </w:p>
        </w:tc>
        <w:tc>
          <w:tcPr>
            <w:tcW w:w="5014" w:type="dxa"/>
          </w:tcPr>
          <w:p w14:paraId="5472CCF5">
            <w:pPr>
              <w:spacing w:line="360" w:lineRule="auto"/>
            </w:pPr>
          </w:p>
        </w:tc>
      </w:tr>
      <w:tr w14:paraId="350F4DBC">
        <w:trPr>
          <w:cantSplit/>
          <w:trHeight w:val="918" w:hRule="atLeast"/>
        </w:trPr>
        <w:tc>
          <w:tcPr>
            <w:tcW w:w="934" w:type="dxa"/>
          </w:tcPr>
          <w:p w14:paraId="39ECAD04">
            <w:pPr>
              <w:spacing w:line="360" w:lineRule="auto"/>
            </w:pPr>
          </w:p>
        </w:tc>
        <w:tc>
          <w:tcPr>
            <w:tcW w:w="2932" w:type="dxa"/>
          </w:tcPr>
          <w:p w14:paraId="78759BC3">
            <w:pPr>
              <w:spacing w:line="360" w:lineRule="auto"/>
            </w:pPr>
          </w:p>
        </w:tc>
        <w:tc>
          <w:tcPr>
            <w:tcW w:w="5014" w:type="dxa"/>
          </w:tcPr>
          <w:p w14:paraId="513A20E4">
            <w:pPr>
              <w:spacing w:line="360" w:lineRule="auto"/>
            </w:pPr>
          </w:p>
        </w:tc>
      </w:tr>
      <w:tr w14:paraId="11AA2858">
        <w:trPr>
          <w:cantSplit/>
          <w:trHeight w:val="918" w:hRule="atLeast"/>
        </w:trPr>
        <w:tc>
          <w:tcPr>
            <w:tcW w:w="934" w:type="dxa"/>
            <w:tcBorders>
              <w:bottom w:val="single" w:color="auto" w:sz="12" w:space="0"/>
            </w:tcBorders>
          </w:tcPr>
          <w:p w14:paraId="603780E9">
            <w:pPr>
              <w:spacing w:line="360" w:lineRule="auto"/>
            </w:pPr>
          </w:p>
        </w:tc>
        <w:tc>
          <w:tcPr>
            <w:tcW w:w="2932" w:type="dxa"/>
            <w:tcBorders>
              <w:bottom w:val="single" w:color="auto" w:sz="12" w:space="0"/>
            </w:tcBorders>
          </w:tcPr>
          <w:p w14:paraId="1CFB226E">
            <w:pPr>
              <w:spacing w:line="360" w:lineRule="auto"/>
            </w:pPr>
          </w:p>
        </w:tc>
        <w:tc>
          <w:tcPr>
            <w:tcW w:w="5014" w:type="dxa"/>
            <w:tcBorders>
              <w:bottom w:val="single" w:color="auto" w:sz="12" w:space="0"/>
            </w:tcBorders>
          </w:tcPr>
          <w:p w14:paraId="5C38A618">
            <w:pPr>
              <w:spacing w:line="360" w:lineRule="auto"/>
            </w:pPr>
          </w:p>
        </w:tc>
      </w:tr>
    </w:tbl>
    <w:p w14:paraId="6D53D1EF">
      <w:pPr>
        <w:tabs>
          <w:tab w:val="left" w:pos="5220"/>
        </w:tabs>
      </w:pPr>
    </w:p>
    <w:p w14:paraId="405AC101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    </w:t>
      </w:r>
      <w:r>
        <w:rPr>
          <w:rFonts w:hint="eastAsia"/>
        </w:rPr>
        <w:t>提出单位：</w:t>
      </w:r>
    </w:p>
    <w:p w14:paraId="2F7CA2BD"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</w:t>
      </w:r>
    </w:p>
    <w:p w14:paraId="19E9F2A6">
      <w:pPr>
        <w:tabs>
          <w:tab w:val="left" w:pos="5220"/>
        </w:tabs>
      </w:pPr>
      <w:r>
        <w:rPr>
          <w:rFonts w:hint="eastAsia"/>
        </w:rPr>
        <w:t>联系电话：</w:t>
      </w:r>
      <w:r>
        <w:t xml:space="preserve"> </w:t>
      </w:r>
    </w:p>
    <w:p w14:paraId="4FB8BE59">
      <w:pPr>
        <w:tabs>
          <w:tab w:val="left" w:pos="5220"/>
        </w:tabs>
      </w:pPr>
      <w:r>
        <w:rPr>
          <w:rFonts w:hint="eastAsia"/>
        </w:rPr>
        <w:t>电子邮件：</w:t>
      </w:r>
    </w:p>
    <w:p w14:paraId="52CF55AD">
      <w:pPr>
        <w:tabs>
          <w:tab w:val="left" w:pos="5220"/>
        </w:tabs>
      </w:pPr>
      <w:r>
        <w:t xml:space="preserve">                             </w:t>
      </w:r>
      <w:r>
        <w:rPr>
          <w:rFonts w:hint="eastAsia"/>
        </w:rPr>
        <w:t>（表格不够，请复印）</w:t>
      </w:r>
    </w:p>
    <w:p w14:paraId="6CBAD7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hYjA1NWU1ODk3ODM4MTA5OWQ5ZDM1MzhiZTczYzAifQ=="/>
  </w:docVars>
  <w:rsids>
    <w:rsidRoot w:val="541D5912"/>
    <w:rsid w:val="00163399"/>
    <w:rsid w:val="002677FD"/>
    <w:rsid w:val="00342114"/>
    <w:rsid w:val="003F59F6"/>
    <w:rsid w:val="005B1CFC"/>
    <w:rsid w:val="00644C57"/>
    <w:rsid w:val="00810564"/>
    <w:rsid w:val="00B839D8"/>
    <w:rsid w:val="00CF5B08"/>
    <w:rsid w:val="00D62CE5"/>
    <w:rsid w:val="00E2068B"/>
    <w:rsid w:val="00E87652"/>
    <w:rsid w:val="285B6A39"/>
    <w:rsid w:val="3D9BC394"/>
    <w:rsid w:val="43765FB3"/>
    <w:rsid w:val="44E13A7E"/>
    <w:rsid w:val="541D5912"/>
    <w:rsid w:val="556E1F1C"/>
    <w:rsid w:val="55C81F52"/>
    <w:rsid w:val="5618125B"/>
    <w:rsid w:val="5DCC5EBB"/>
    <w:rsid w:val="7BCF847A"/>
    <w:rsid w:val="7FBB69C6"/>
    <w:rsid w:val="FBB6AA2B"/>
    <w:rsid w:val="FFB3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="宋体"/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8">
    <w:name w:val="页眉 字符"/>
    <w:link w:val="4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字符"/>
    <w:link w:val="3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批注框文本 字符"/>
    <w:link w:val="2"/>
    <w:semiHidden/>
    <w:uiPriority w:val="99"/>
    <w:rPr>
      <w:rFonts w:ascii="宋体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161</Characters>
  <Lines>2</Lines>
  <Paragraphs>1</Paragraphs>
  <TotalTime>3</TotalTime>
  <ScaleCrop>false</ScaleCrop>
  <LinksUpToDate>false</LinksUpToDate>
  <CharactersWithSpaces>249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2024-02-29T06:04:00Z</dcterms:created>
  <dc:creator>Administrator</dc:creator>
  <cp:lastModifiedBy>森林里的一颗树</cp:lastModifiedBy>
  <cp:lastPrinted>2024-02-29T06:04:00Z</cp:lastPrinted>
  <dcterms:modified xsi:type="dcterms:W3CDTF">2025-01-09T14:13:11Z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2E842158FFEA846266657F670A3331D6_43</vt:lpwstr>
  </property>
</Properties>
</file>