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90EB28" w14:textId="77777777" w:rsidR="00153FF0" w:rsidRDefault="00000000">
      <w:pPr>
        <w:jc w:val="center"/>
        <w:rPr>
          <w:rFonts w:eastAsia="Arial Unicode MS"/>
          <w:sz w:val="44"/>
          <w:szCs w:val="44"/>
        </w:rPr>
      </w:pPr>
      <w:r>
        <w:rPr>
          <w:rFonts w:eastAsia="Arial Unicode MS"/>
          <w:sz w:val="44"/>
          <w:szCs w:val="44"/>
        </w:rPr>
        <w:t>安徽省地方标准征求意见反馈表</w:t>
      </w:r>
    </w:p>
    <w:p w14:paraId="21ACE3CA" w14:textId="463CD20A" w:rsidR="00153FF0" w:rsidRDefault="00000000">
      <w:pPr>
        <w:jc w:val="left"/>
        <w:rPr>
          <w:b/>
          <w:bCs/>
          <w:sz w:val="32"/>
          <w:szCs w:val="40"/>
        </w:rPr>
      </w:pPr>
      <w:r>
        <w:rPr>
          <w:rFonts w:eastAsia="仿宋"/>
          <w:b/>
          <w:sz w:val="32"/>
          <w:szCs w:val="32"/>
        </w:rPr>
        <w:t>标准名称：</w:t>
      </w:r>
      <w:r>
        <w:rPr>
          <w:b/>
          <w:sz w:val="32"/>
          <w:szCs w:val="40"/>
        </w:rPr>
        <w:t>《</w:t>
      </w:r>
      <w:r w:rsidR="00BC4EB0">
        <w:rPr>
          <w:rFonts w:hint="eastAsia"/>
          <w:b/>
          <w:sz w:val="32"/>
          <w:szCs w:val="40"/>
        </w:rPr>
        <w:t>团体标准评价指南</w:t>
      </w:r>
      <w:r>
        <w:rPr>
          <w:b/>
          <w:sz w:val="32"/>
          <w:szCs w:val="40"/>
        </w:rPr>
        <w:t>》</w:t>
      </w:r>
    </w:p>
    <w:p w14:paraId="4A47D09C" w14:textId="091FB28D" w:rsidR="00153FF0" w:rsidRDefault="00000000">
      <w:pPr>
        <w:rPr>
          <w:b/>
          <w:bCs/>
          <w:sz w:val="24"/>
        </w:rPr>
      </w:pPr>
      <w:r>
        <w:rPr>
          <w:b/>
          <w:bCs/>
          <w:sz w:val="24"/>
        </w:rPr>
        <w:t>单位：六安</w:t>
      </w:r>
      <w:r w:rsidR="00BC4EB0">
        <w:rPr>
          <w:rFonts w:hint="eastAsia"/>
          <w:b/>
          <w:bCs/>
          <w:sz w:val="24"/>
        </w:rPr>
        <w:t>市质量和标准化研究所</w:t>
      </w:r>
      <w:r>
        <w:rPr>
          <w:b/>
          <w:bCs/>
          <w:sz w:val="24"/>
        </w:rPr>
        <w:t xml:space="preserve">   </w:t>
      </w:r>
      <w:r>
        <w:rPr>
          <w:b/>
          <w:bCs/>
          <w:sz w:val="24"/>
        </w:rPr>
        <w:t>联系人：</w:t>
      </w:r>
      <w:r w:rsidR="00BC4EB0">
        <w:rPr>
          <w:rFonts w:hint="eastAsia"/>
          <w:b/>
          <w:bCs/>
          <w:sz w:val="24"/>
        </w:rPr>
        <w:t>高武艺</w:t>
      </w:r>
      <w:r>
        <w:rPr>
          <w:b/>
          <w:bCs/>
          <w:sz w:val="24"/>
        </w:rPr>
        <w:t xml:space="preserve">  </w:t>
      </w:r>
      <w:r>
        <w:rPr>
          <w:b/>
          <w:bCs/>
          <w:sz w:val="24"/>
        </w:rPr>
        <w:t>电话：</w:t>
      </w:r>
      <w:r>
        <w:rPr>
          <w:b/>
          <w:bCs/>
          <w:sz w:val="24"/>
        </w:rPr>
        <w:t>1</w:t>
      </w:r>
      <w:r w:rsidR="00BC4EB0">
        <w:rPr>
          <w:rFonts w:hint="eastAsia"/>
          <w:b/>
          <w:bCs/>
          <w:sz w:val="24"/>
        </w:rPr>
        <w:t>8356462816</w:t>
      </w:r>
      <w:r>
        <w:rPr>
          <w:b/>
          <w:bCs/>
          <w:sz w:val="24"/>
        </w:rPr>
        <w:t xml:space="preserve">  </w:t>
      </w:r>
    </w:p>
    <w:p w14:paraId="7E2DAB8B" w14:textId="4C1727AC" w:rsidR="00153FF0" w:rsidRDefault="00000000">
      <w:pPr>
        <w:jc w:val="left"/>
        <w:rPr>
          <w:rFonts w:hint="eastAsia"/>
          <w:b/>
          <w:bCs/>
          <w:sz w:val="32"/>
          <w:szCs w:val="40"/>
        </w:rPr>
      </w:pPr>
      <w:r>
        <w:rPr>
          <w:b/>
          <w:bCs/>
          <w:sz w:val="24"/>
        </w:rPr>
        <w:t>邮箱：</w:t>
      </w:r>
      <w:r w:rsidR="00BC4EB0">
        <w:rPr>
          <w:rFonts w:hint="eastAsia"/>
          <w:b/>
          <w:bCs/>
          <w:sz w:val="24"/>
        </w:rPr>
        <w:t>390557055@qq.com</w:t>
      </w:r>
    </w:p>
    <w:tbl>
      <w:tblPr>
        <w:tblW w:w="911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20"/>
        <w:gridCol w:w="2686"/>
        <w:gridCol w:w="1335"/>
        <w:gridCol w:w="1282"/>
        <w:gridCol w:w="1895"/>
      </w:tblGrid>
      <w:tr w:rsidR="00153FF0" w14:paraId="23FF910D" w14:textId="77777777">
        <w:trPr>
          <w:trHeight w:val="580"/>
          <w:jc w:val="center"/>
        </w:trPr>
        <w:tc>
          <w:tcPr>
            <w:tcW w:w="1920" w:type="dxa"/>
            <w:vAlign w:val="center"/>
          </w:tcPr>
          <w:p w14:paraId="2B4D5114" w14:textId="77777777" w:rsidR="00153FF0" w:rsidRDefault="00000000">
            <w:pPr>
              <w:jc w:val="center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反馈人姓名</w:t>
            </w:r>
          </w:p>
        </w:tc>
        <w:tc>
          <w:tcPr>
            <w:tcW w:w="2686" w:type="dxa"/>
            <w:vAlign w:val="center"/>
          </w:tcPr>
          <w:p w14:paraId="2FF381CC" w14:textId="77777777" w:rsidR="00153FF0" w:rsidRDefault="00153FF0">
            <w:pPr>
              <w:jc w:val="center"/>
              <w:rPr>
                <w:b/>
                <w:bCs/>
                <w:sz w:val="24"/>
              </w:rPr>
            </w:pPr>
          </w:p>
        </w:tc>
        <w:tc>
          <w:tcPr>
            <w:tcW w:w="1335" w:type="dxa"/>
            <w:vAlign w:val="center"/>
          </w:tcPr>
          <w:p w14:paraId="738A5384" w14:textId="77777777" w:rsidR="00153FF0" w:rsidRDefault="00000000">
            <w:pPr>
              <w:jc w:val="center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职务</w:t>
            </w:r>
            <w:r>
              <w:rPr>
                <w:b/>
                <w:bCs/>
                <w:sz w:val="24"/>
              </w:rPr>
              <w:t>/</w:t>
            </w:r>
            <w:r>
              <w:rPr>
                <w:b/>
                <w:bCs/>
                <w:sz w:val="24"/>
              </w:rPr>
              <w:t>职称</w:t>
            </w:r>
          </w:p>
        </w:tc>
        <w:tc>
          <w:tcPr>
            <w:tcW w:w="3177" w:type="dxa"/>
            <w:gridSpan w:val="2"/>
            <w:vAlign w:val="center"/>
          </w:tcPr>
          <w:p w14:paraId="6286D152" w14:textId="77777777" w:rsidR="00153FF0" w:rsidRDefault="00153FF0">
            <w:pPr>
              <w:jc w:val="center"/>
              <w:rPr>
                <w:b/>
                <w:bCs/>
                <w:sz w:val="24"/>
              </w:rPr>
            </w:pPr>
          </w:p>
        </w:tc>
      </w:tr>
      <w:tr w:rsidR="00153FF0" w14:paraId="4395692E" w14:textId="77777777">
        <w:trPr>
          <w:trHeight w:val="580"/>
          <w:jc w:val="center"/>
        </w:trPr>
        <w:tc>
          <w:tcPr>
            <w:tcW w:w="1920" w:type="dxa"/>
            <w:vAlign w:val="center"/>
          </w:tcPr>
          <w:p w14:paraId="08AC2261" w14:textId="77777777" w:rsidR="00153FF0" w:rsidRDefault="00000000">
            <w:pPr>
              <w:jc w:val="center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电话</w:t>
            </w:r>
            <w:r>
              <w:rPr>
                <w:b/>
                <w:bCs/>
                <w:sz w:val="24"/>
              </w:rPr>
              <w:t>/</w:t>
            </w:r>
            <w:r>
              <w:rPr>
                <w:b/>
                <w:bCs/>
                <w:sz w:val="24"/>
              </w:rPr>
              <w:t>手机</w:t>
            </w:r>
          </w:p>
        </w:tc>
        <w:tc>
          <w:tcPr>
            <w:tcW w:w="2686" w:type="dxa"/>
            <w:vAlign w:val="center"/>
          </w:tcPr>
          <w:p w14:paraId="63C413AC" w14:textId="77777777" w:rsidR="00153FF0" w:rsidRDefault="00153FF0">
            <w:pPr>
              <w:jc w:val="center"/>
              <w:rPr>
                <w:b/>
                <w:bCs/>
                <w:sz w:val="24"/>
              </w:rPr>
            </w:pPr>
          </w:p>
        </w:tc>
        <w:tc>
          <w:tcPr>
            <w:tcW w:w="1335" w:type="dxa"/>
            <w:vAlign w:val="center"/>
          </w:tcPr>
          <w:p w14:paraId="79D86BCC" w14:textId="77777777" w:rsidR="00153FF0" w:rsidRDefault="00000000">
            <w:pPr>
              <w:jc w:val="center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电子信箱</w:t>
            </w:r>
          </w:p>
        </w:tc>
        <w:tc>
          <w:tcPr>
            <w:tcW w:w="3177" w:type="dxa"/>
            <w:gridSpan w:val="2"/>
            <w:vAlign w:val="center"/>
          </w:tcPr>
          <w:p w14:paraId="3C2393D1" w14:textId="77777777" w:rsidR="00153FF0" w:rsidRDefault="00153FF0">
            <w:pPr>
              <w:jc w:val="center"/>
              <w:rPr>
                <w:b/>
                <w:bCs/>
                <w:sz w:val="24"/>
              </w:rPr>
            </w:pPr>
          </w:p>
        </w:tc>
      </w:tr>
      <w:tr w:rsidR="00153FF0" w14:paraId="54E82ABD" w14:textId="77777777">
        <w:trPr>
          <w:trHeight w:val="580"/>
          <w:jc w:val="center"/>
        </w:trPr>
        <w:tc>
          <w:tcPr>
            <w:tcW w:w="1920" w:type="dxa"/>
            <w:vAlign w:val="center"/>
          </w:tcPr>
          <w:p w14:paraId="6B2DE2C5" w14:textId="77777777" w:rsidR="00153FF0" w:rsidRDefault="00000000">
            <w:pPr>
              <w:jc w:val="center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单</w:t>
            </w:r>
            <w:r>
              <w:rPr>
                <w:b/>
                <w:bCs/>
                <w:sz w:val="24"/>
              </w:rPr>
              <w:t xml:space="preserve">    </w:t>
            </w:r>
            <w:r>
              <w:rPr>
                <w:b/>
                <w:bCs/>
                <w:sz w:val="24"/>
              </w:rPr>
              <w:t>位</w:t>
            </w:r>
          </w:p>
        </w:tc>
        <w:tc>
          <w:tcPr>
            <w:tcW w:w="7198" w:type="dxa"/>
            <w:gridSpan w:val="4"/>
            <w:vAlign w:val="center"/>
          </w:tcPr>
          <w:p w14:paraId="3DDAC561" w14:textId="77777777" w:rsidR="00153FF0" w:rsidRDefault="00153FF0">
            <w:pPr>
              <w:jc w:val="center"/>
              <w:rPr>
                <w:b/>
                <w:bCs/>
                <w:sz w:val="24"/>
              </w:rPr>
            </w:pPr>
          </w:p>
        </w:tc>
      </w:tr>
      <w:tr w:rsidR="00153FF0" w14:paraId="51AB82D1" w14:textId="77777777">
        <w:trPr>
          <w:trHeight w:val="580"/>
          <w:jc w:val="center"/>
        </w:trPr>
        <w:tc>
          <w:tcPr>
            <w:tcW w:w="1920" w:type="dxa"/>
            <w:vAlign w:val="center"/>
          </w:tcPr>
          <w:p w14:paraId="41FE7260" w14:textId="77777777" w:rsidR="00153FF0" w:rsidRDefault="00000000">
            <w:pPr>
              <w:spacing w:line="260" w:lineRule="exact"/>
              <w:jc w:val="center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地</w:t>
            </w:r>
            <w:r>
              <w:rPr>
                <w:b/>
                <w:bCs/>
                <w:sz w:val="24"/>
              </w:rPr>
              <w:t xml:space="preserve">    </w:t>
            </w:r>
            <w:r>
              <w:rPr>
                <w:b/>
                <w:bCs/>
                <w:sz w:val="24"/>
              </w:rPr>
              <w:t>址</w:t>
            </w:r>
          </w:p>
        </w:tc>
        <w:tc>
          <w:tcPr>
            <w:tcW w:w="4021" w:type="dxa"/>
            <w:gridSpan w:val="2"/>
            <w:vAlign w:val="center"/>
          </w:tcPr>
          <w:p w14:paraId="05976977" w14:textId="77777777" w:rsidR="00153FF0" w:rsidRDefault="00153FF0">
            <w:pPr>
              <w:jc w:val="center"/>
              <w:rPr>
                <w:b/>
                <w:bCs/>
                <w:sz w:val="24"/>
              </w:rPr>
            </w:pPr>
          </w:p>
        </w:tc>
        <w:tc>
          <w:tcPr>
            <w:tcW w:w="1282" w:type="dxa"/>
            <w:vAlign w:val="center"/>
          </w:tcPr>
          <w:p w14:paraId="7AD200CD" w14:textId="77777777" w:rsidR="00153FF0" w:rsidRDefault="00000000">
            <w:pPr>
              <w:jc w:val="center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邮政编码</w:t>
            </w:r>
          </w:p>
        </w:tc>
        <w:tc>
          <w:tcPr>
            <w:tcW w:w="1895" w:type="dxa"/>
            <w:vAlign w:val="center"/>
          </w:tcPr>
          <w:p w14:paraId="462FFE67" w14:textId="77777777" w:rsidR="00153FF0" w:rsidRDefault="00153FF0">
            <w:pPr>
              <w:jc w:val="center"/>
              <w:rPr>
                <w:sz w:val="24"/>
              </w:rPr>
            </w:pPr>
          </w:p>
        </w:tc>
      </w:tr>
      <w:tr w:rsidR="00153FF0" w14:paraId="656C99D1" w14:textId="77777777">
        <w:trPr>
          <w:trHeight w:val="1047"/>
          <w:jc w:val="center"/>
        </w:trPr>
        <w:tc>
          <w:tcPr>
            <w:tcW w:w="1920" w:type="dxa"/>
            <w:vAlign w:val="center"/>
          </w:tcPr>
          <w:p w14:paraId="70712174" w14:textId="77777777" w:rsidR="00153FF0" w:rsidRDefault="00000000">
            <w:pPr>
              <w:jc w:val="center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章、节、条款号</w:t>
            </w:r>
          </w:p>
        </w:tc>
        <w:tc>
          <w:tcPr>
            <w:tcW w:w="4021" w:type="dxa"/>
            <w:gridSpan w:val="2"/>
            <w:vAlign w:val="center"/>
          </w:tcPr>
          <w:p w14:paraId="0263B512" w14:textId="77777777" w:rsidR="00153FF0" w:rsidRDefault="00000000">
            <w:pPr>
              <w:jc w:val="center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征求意见稿内容</w:t>
            </w:r>
          </w:p>
        </w:tc>
        <w:tc>
          <w:tcPr>
            <w:tcW w:w="3177" w:type="dxa"/>
            <w:gridSpan w:val="2"/>
            <w:vAlign w:val="center"/>
          </w:tcPr>
          <w:p w14:paraId="165E59DB" w14:textId="77777777" w:rsidR="00153FF0" w:rsidRDefault="00000000">
            <w:pPr>
              <w:jc w:val="center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修改意见、建议及说明</w:t>
            </w:r>
          </w:p>
        </w:tc>
      </w:tr>
      <w:tr w:rsidR="00153FF0" w14:paraId="18D376F4" w14:textId="77777777">
        <w:trPr>
          <w:trHeight w:val="554"/>
          <w:jc w:val="center"/>
        </w:trPr>
        <w:tc>
          <w:tcPr>
            <w:tcW w:w="1920" w:type="dxa"/>
            <w:vAlign w:val="center"/>
          </w:tcPr>
          <w:p w14:paraId="176DDEA4" w14:textId="77777777" w:rsidR="00153FF0" w:rsidRDefault="00153FF0">
            <w:pPr>
              <w:spacing w:line="640" w:lineRule="exact"/>
              <w:rPr>
                <w:sz w:val="24"/>
              </w:rPr>
            </w:pPr>
          </w:p>
        </w:tc>
        <w:tc>
          <w:tcPr>
            <w:tcW w:w="4021" w:type="dxa"/>
            <w:gridSpan w:val="2"/>
            <w:vAlign w:val="center"/>
          </w:tcPr>
          <w:p w14:paraId="2CCCD077" w14:textId="77777777" w:rsidR="00153FF0" w:rsidRDefault="00153FF0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color w:val="000000"/>
                <w:sz w:val="24"/>
              </w:rPr>
            </w:pPr>
          </w:p>
        </w:tc>
        <w:tc>
          <w:tcPr>
            <w:tcW w:w="3177" w:type="dxa"/>
            <w:gridSpan w:val="2"/>
            <w:vAlign w:val="center"/>
          </w:tcPr>
          <w:p w14:paraId="14612E83" w14:textId="77777777" w:rsidR="00153FF0" w:rsidRDefault="00153FF0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sz w:val="24"/>
              </w:rPr>
            </w:pPr>
          </w:p>
        </w:tc>
      </w:tr>
      <w:tr w:rsidR="00153FF0" w14:paraId="06E6834C" w14:textId="77777777">
        <w:trPr>
          <w:trHeight w:val="554"/>
          <w:jc w:val="center"/>
        </w:trPr>
        <w:tc>
          <w:tcPr>
            <w:tcW w:w="1920" w:type="dxa"/>
            <w:vAlign w:val="center"/>
          </w:tcPr>
          <w:p w14:paraId="33F8C86B" w14:textId="77777777" w:rsidR="00153FF0" w:rsidRDefault="00153FF0">
            <w:pPr>
              <w:spacing w:line="640" w:lineRule="exact"/>
              <w:rPr>
                <w:sz w:val="24"/>
              </w:rPr>
            </w:pPr>
          </w:p>
        </w:tc>
        <w:tc>
          <w:tcPr>
            <w:tcW w:w="4021" w:type="dxa"/>
            <w:gridSpan w:val="2"/>
            <w:vAlign w:val="center"/>
          </w:tcPr>
          <w:p w14:paraId="6AE6CC16" w14:textId="77777777" w:rsidR="00153FF0" w:rsidRDefault="00153FF0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color w:val="000000"/>
                <w:sz w:val="24"/>
              </w:rPr>
            </w:pPr>
          </w:p>
        </w:tc>
        <w:tc>
          <w:tcPr>
            <w:tcW w:w="3177" w:type="dxa"/>
            <w:gridSpan w:val="2"/>
            <w:vAlign w:val="center"/>
          </w:tcPr>
          <w:p w14:paraId="27307988" w14:textId="77777777" w:rsidR="00153FF0" w:rsidRDefault="00153FF0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sz w:val="24"/>
              </w:rPr>
            </w:pPr>
          </w:p>
        </w:tc>
      </w:tr>
      <w:tr w:rsidR="00153FF0" w14:paraId="36A6A82C" w14:textId="77777777">
        <w:trPr>
          <w:trHeight w:val="554"/>
          <w:jc w:val="center"/>
        </w:trPr>
        <w:tc>
          <w:tcPr>
            <w:tcW w:w="1920" w:type="dxa"/>
            <w:vAlign w:val="center"/>
          </w:tcPr>
          <w:p w14:paraId="3B6FBEDA" w14:textId="77777777" w:rsidR="00153FF0" w:rsidRDefault="00153FF0">
            <w:pPr>
              <w:spacing w:line="640" w:lineRule="exact"/>
              <w:rPr>
                <w:sz w:val="24"/>
              </w:rPr>
            </w:pPr>
          </w:p>
        </w:tc>
        <w:tc>
          <w:tcPr>
            <w:tcW w:w="4021" w:type="dxa"/>
            <w:gridSpan w:val="2"/>
            <w:vAlign w:val="center"/>
          </w:tcPr>
          <w:p w14:paraId="1FC88AAF" w14:textId="77777777" w:rsidR="00153FF0" w:rsidRDefault="00153FF0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color w:val="000000"/>
                <w:sz w:val="24"/>
              </w:rPr>
            </w:pPr>
          </w:p>
        </w:tc>
        <w:tc>
          <w:tcPr>
            <w:tcW w:w="3177" w:type="dxa"/>
            <w:gridSpan w:val="2"/>
            <w:vAlign w:val="center"/>
          </w:tcPr>
          <w:p w14:paraId="1EA434E0" w14:textId="77777777" w:rsidR="00153FF0" w:rsidRDefault="00153FF0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sz w:val="24"/>
              </w:rPr>
            </w:pPr>
          </w:p>
        </w:tc>
      </w:tr>
      <w:tr w:rsidR="00153FF0" w14:paraId="425A0ED8" w14:textId="77777777">
        <w:trPr>
          <w:trHeight w:val="554"/>
          <w:jc w:val="center"/>
        </w:trPr>
        <w:tc>
          <w:tcPr>
            <w:tcW w:w="1920" w:type="dxa"/>
            <w:vAlign w:val="center"/>
          </w:tcPr>
          <w:p w14:paraId="1F5D4D3A" w14:textId="77777777" w:rsidR="00153FF0" w:rsidRDefault="00153FF0">
            <w:pPr>
              <w:spacing w:line="640" w:lineRule="exact"/>
              <w:rPr>
                <w:sz w:val="24"/>
              </w:rPr>
            </w:pPr>
          </w:p>
        </w:tc>
        <w:tc>
          <w:tcPr>
            <w:tcW w:w="4021" w:type="dxa"/>
            <w:gridSpan w:val="2"/>
            <w:vAlign w:val="center"/>
          </w:tcPr>
          <w:p w14:paraId="5F27E8A3" w14:textId="77777777" w:rsidR="00153FF0" w:rsidRDefault="00153FF0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color w:val="000000"/>
                <w:sz w:val="24"/>
              </w:rPr>
            </w:pPr>
          </w:p>
        </w:tc>
        <w:tc>
          <w:tcPr>
            <w:tcW w:w="3177" w:type="dxa"/>
            <w:gridSpan w:val="2"/>
            <w:vAlign w:val="center"/>
          </w:tcPr>
          <w:p w14:paraId="46E73CFF" w14:textId="77777777" w:rsidR="00153FF0" w:rsidRDefault="00153FF0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sz w:val="24"/>
              </w:rPr>
            </w:pPr>
          </w:p>
        </w:tc>
      </w:tr>
      <w:tr w:rsidR="00153FF0" w14:paraId="597F24F0" w14:textId="77777777">
        <w:trPr>
          <w:trHeight w:val="554"/>
          <w:jc w:val="center"/>
        </w:trPr>
        <w:tc>
          <w:tcPr>
            <w:tcW w:w="1920" w:type="dxa"/>
            <w:vAlign w:val="center"/>
          </w:tcPr>
          <w:p w14:paraId="06A7FD4E" w14:textId="77777777" w:rsidR="00153FF0" w:rsidRDefault="00153FF0">
            <w:pPr>
              <w:spacing w:line="640" w:lineRule="exact"/>
              <w:rPr>
                <w:sz w:val="24"/>
              </w:rPr>
            </w:pPr>
          </w:p>
        </w:tc>
        <w:tc>
          <w:tcPr>
            <w:tcW w:w="4021" w:type="dxa"/>
            <w:gridSpan w:val="2"/>
            <w:vAlign w:val="center"/>
          </w:tcPr>
          <w:p w14:paraId="488CE93F" w14:textId="77777777" w:rsidR="00153FF0" w:rsidRDefault="00153FF0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color w:val="000000"/>
                <w:sz w:val="24"/>
              </w:rPr>
            </w:pPr>
          </w:p>
        </w:tc>
        <w:tc>
          <w:tcPr>
            <w:tcW w:w="3177" w:type="dxa"/>
            <w:gridSpan w:val="2"/>
            <w:vAlign w:val="center"/>
          </w:tcPr>
          <w:p w14:paraId="16D03D6A" w14:textId="77777777" w:rsidR="00153FF0" w:rsidRDefault="00153FF0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sz w:val="24"/>
              </w:rPr>
            </w:pPr>
          </w:p>
        </w:tc>
      </w:tr>
      <w:tr w:rsidR="00153FF0" w14:paraId="6CD781C8" w14:textId="77777777">
        <w:trPr>
          <w:trHeight w:val="554"/>
          <w:jc w:val="center"/>
        </w:trPr>
        <w:tc>
          <w:tcPr>
            <w:tcW w:w="1920" w:type="dxa"/>
            <w:vAlign w:val="center"/>
          </w:tcPr>
          <w:p w14:paraId="1FD8427E" w14:textId="77777777" w:rsidR="00153FF0" w:rsidRDefault="00153FF0">
            <w:pPr>
              <w:spacing w:line="640" w:lineRule="exact"/>
              <w:rPr>
                <w:sz w:val="24"/>
              </w:rPr>
            </w:pPr>
          </w:p>
        </w:tc>
        <w:tc>
          <w:tcPr>
            <w:tcW w:w="4021" w:type="dxa"/>
            <w:gridSpan w:val="2"/>
            <w:vAlign w:val="center"/>
          </w:tcPr>
          <w:p w14:paraId="0FA6A997" w14:textId="77777777" w:rsidR="00153FF0" w:rsidRDefault="00153FF0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color w:val="000000"/>
                <w:sz w:val="24"/>
              </w:rPr>
            </w:pPr>
          </w:p>
        </w:tc>
        <w:tc>
          <w:tcPr>
            <w:tcW w:w="3177" w:type="dxa"/>
            <w:gridSpan w:val="2"/>
            <w:vAlign w:val="center"/>
          </w:tcPr>
          <w:p w14:paraId="7D45941D" w14:textId="77777777" w:rsidR="00153FF0" w:rsidRDefault="00153FF0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sz w:val="24"/>
              </w:rPr>
            </w:pPr>
          </w:p>
        </w:tc>
      </w:tr>
      <w:tr w:rsidR="00153FF0" w14:paraId="3BA08C29" w14:textId="77777777">
        <w:trPr>
          <w:trHeight w:val="554"/>
          <w:jc w:val="center"/>
        </w:trPr>
        <w:tc>
          <w:tcPr>
            <w:tcW w:w="1920" w:type="dxa"/>
            <w:vAlign w:val="center"/>
          </w:tcPr>
          <w:p w14:paraId="20955A40" w14:textId="77777777" w:rsidR="00153FF0" w:rsidRDefault="00153FF0">
            <w:pPr>
              <w:spacing w:line="640" w:lineRule="exact"/>
              <w:rPr>
                <w:sz w:val="24"/>
              </w:rPr>
            </w:pPr>
          </w:p>
        </w:tc>
        <w:tc>
          <w:tcPr>
            <w:tcW w:w="4021" w:type="dxa"/>
            <w:gridSpan w:val="2"/>
            <w:vAlign w:val="center"/>
          </w:tcPr>
          <w:p w14:paraId="431C1A8C" w14:textId="77777777" w:rsidR="00153FF0" w:rsidRDefault="00153FF0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color w:val="000000"/>
                <w:sz w:val="24"/>
              </w:rPr>
            </w:pPr>
          </w:p>
        </w:tc>
        <w:tc>
          <w:tcPr>
            <w:tcW w:w="3177" w:type="dxa"/>
            <w:gridSpan w:val="2"/>
            <w:vAlign w:val="center"/>
          </w:tcPr>
          <w:p w14:paraId="41FE6F44" w14:textId="77777777" w:rsidR="00153FF0" w:rsidRDefault="00153FF0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sz w:val="24"/>
              </w:rPr>
            </w:pPr>
          </w:p>
        </w:tc>
      </w:tr>
      <w:tr w:rsidR="00153FF0" w14:paraId="0F1BF3E1" w14:textId="77777777">
        <w:trPr>
          <w:trHeight w:val="554"/>
          <w:jc w:val="center"/>
        </w:trPr>
        <w:tc>
          <w:tcPr>
            <w:tcW w:w="1920" w:type="dxa"/>
            <w:vAlign w:val="center"/>
          </w:tcPr>
          <w:p w14:paraId="25931001" w14:textId="77777777" w:rsidR="00153FF0" w:rsidRDefault="00153FF0">
            <w:pPr>
              <w:spacing w:line="640" w:lineRule="exact"/>
              <w:rPr>
                <w:sz w:val="24"/>
              </w:rPr>
            </w:pPr>
          </w:p>
        </w:tc>
        <w:tc>
          <w:tcPr>
            <w:tcW w:w="4021" w:type="dxa"/>
            <w:gridSpan w:val="2"/>
            <w:vAlign w:val="center"/>
          </w:tcPr>
          <w:p w14:paraId="73B03F0B" w14:textId="77777777" w:rsidR="00153FF0" w:rsidRDefault="00153FF0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color w:val="000000"/>
                <w:sz w:val="24"/>
              </w:rPr>
            </w:pPr>
          </w:p>
        </w:tc>
        <w:tc>
          <w:tcPr>
            <w:tcW w:w="3177" w:type="dxa"/>
            <w:gridSpan w:val="2"/>
            <w:vAlign w:val="center"/>
          </w:tcPr>
          <w:p w14:paraId="145BD5FF" w14:textId="77777777" w:rsidR="00153FF0" w:rsidRDefault="00153FF0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sz w:val="24"/>
              </w:rPr>
            </w:pPr>
          </w:p>
        </w:tc>
      </w:tr>
      <w:tr w:rsidR="00153FF0" w14:paraId="690D8136" w14:textId="77777777">
        <w:trPr>
          <w:trHeight w:val="554"/>
          <w:jc w:val="center"/>
        </w:trPr>
        <w:tc>
          <w:tcPr>
            <w:tcW w:w="1920" w:type="dxa"/>
            <w:vAlign w:val="center"/>
          </w:tcPr>
          <w:p w14:paraId="43C71575" w14:textId="77777777" w:rsidR="00153FF0" w:rsidRDefault="00153FF0">
            <w:pPr>
              <w:spacing w:line="640" w:lineRule="exact"/>
              <w:rPr>
                <w:sz w:val="24"/>
              </w:rPr>
            </w:pPr>
          </w:p>
        </w:tc>
        <w:tc>
          <w:tcPr>
            <w:tcW w:w="4021" w:type="dxa"/>
            <w:gridSpan w:val="2"/>
            <w:vAlign w:val="center"/>
          </w:tcPr>
          <w:p w14:paraId="6B78D25D" w14:textId="77777777" w:rsidR="00153FF0" w:rsidRDefault="00153FF0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color w:val="000000"/>
                <w:sz w:val="24"/>
              </w:rPr>
            </w:pPr>
          </w:p>
        </w:tc>
        <w:tc>
          <w:tcPr>
            <w:tcW w:w="3177" w:type="dxa"/>
            <w:gridSpan w:val="2"/>
            <w:vAlign w:val="center"/>
          </w:tcPr>
          <w:p w14:paraId="6712AF9F" w14:textId="77777777" w:rsidR="00153FF0" w:rsidRDefault="00153FF0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sz w:val="24"/>
              </w:rPr>
            </w:pPr>
          </w:p>
        </w:tc>
      </w:tr>
      <w:tr w:rsidR="00153FF0" w14:paraId="3533944F" w14:textId="77777777">
        <w:trPr>
          <w:trHeight w:val="554"/>
          <w:jc w:val="center"/>
        </w:trPr>
        <w:tc>
          <w:tcPr>
            <w:tcW w:w="1920" w:type="dxa"/>
            <w:vAlign w:val="center"/>
          </w:tcPr>
          <w:p w14:paraId="05D0B58A" w14:textId="77777777" w:rsidR="00153FF0" w:rsidRDefault="00153FF0">
            <w:pPr>
              <w:spacing w:line="640" w:lineRule="exact"/>
              <w:rPr>
                <w:sz w:val="24"/>
              </w:rPr>
            </w:pPr>
          </w:p>
        </w:tc>
        <w:tc>
          <w:tcPr>
            <w:tcW w:w="4021" w:type="dxa"/>
            <w:gridSpan w:val="2"/>
            <w:vAlign w:val="center"/>
          </w:tcPr>
          <w:p w14:paraId="4CFB01C5" w14:textId="77777777" w:rsidR="00153FF0" w:rsidRDefault="00153FF0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color w:val="000000"/>
                <w:sz w:val="24"/>
              </w:rPr>
            </w:pPr>
          </w:p>
        </w:tc>
        <w:tc>
          <w:tcPr>
            <w:tcW w:w="3177" w:type="dxa"/>
            <w:gridSpan w:val="2"/>
            <w:vAlign w:val="center"/>
          </w:tcPr>
          <w:p w14:paraId="6ACD0879" w14:textId="77777777" w:rsidR="00153FF0" w:rsidRDefault="00153FF0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sz w:val="24"/>
              </w:rPr>
            </w:pPr>
          </w:p>
        </w:tc>
      </w:tr>
    </w:tbl>
    <w:p w14:paraId="04605705" w14:textId="77777777" w:rsidR="00153FF0" w:rsidRDefault="00153FF0">
      <w:pPr>
        <w:pStyle w:val="af8"/>
      </w:pPr>
    </w:p>
    <w:p w14:paraId="75B43433" w14:textId="77777777" w:rsidR="00153FF0" w:rsidRDefault="00153FF0">
      <w:pPr>
        <w:snapToGrid w:val="0"/>
        <w:spacing w:line="360" w:lineRule="auto"/>
        <w:rPr>
          <w:rFonts w:eastAsia="仿宋"/>
          <w:sz w:val="32"/>
          <w:szCs w:val="32"/>
        </w:rPr>
      </w:pPr>
    </w:p>
    <w:sectPr w:rsidR="00153FF0"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黑体">
    <w:altName w:val="SimHei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E8F2EC17-4CB0-4930-801A-F13AF7076DB0}"/>
  </w:font>
  <w:font w:name="Arial Unicode MS">
    <w:panose1 w:val="020B0604020202020204"/>
    <w:charset w:val="86"/>
    <w:family w:val="roman"/>
    <w:pitch w:val="default"/>
    <w:sig w:usb0="FFFFFFFF" w:usb1="E9FFFFFF" w:usb2="0000003F" w:usb3="00000000" w:csb0="603F01FF" w:csb1="FFFF0000"/>
    <w:embedRegular r:id="rId2" w:fontKey="{5AD06C18-CE92-474D-B05D-467C5D21FA12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Bold r:id="rId3" w:subsetted="1" w:fontKey="{030C0744-2C38-4358-9D2D-FD306632CA9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65F48124-121E-4BB6-872A-8FC1E470771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A91D71CB-55A7-45C0-89A4-625BA639A9AD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decimal"/>
      <w:pStyle w:val="a"/>
      <w:suff w:val="nothing"/>
      <w:lvlText w:val="%1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  <w:szCs w:val="21"/>
      </w:rPr>
    </w:lvl>
    <w:lvl w:ilvl="1">
      <w:start w:val="1"/>
      <w:numFmt w:val="decimal"/>
      <w:pStyle w:val="a0"/>
      <w:suff w:val="nothing"/>
      <w:lvlText w:val="%1.%2　"/>
      <w:lvlJc w:val="left"/>
      <w:pPr>
        <w:ind w:left="0" w:firstLine="0"/>
      </w:pPr>
      <w:rPr>
        <w:rFonts w:ascii="黑体" w:eastAsia="黑体" w:hAnsi="Times New Roman" w:cs="Times New Roman" w:hint="eastAsia"/>
        <w:b w:val="0"/>
        <w:bCs w:val="0"/>
        <w:i w:val="0"/>
        <w:iCs w:val="0"/>
        <w:caps w:val="0"/>
        <w:outline w:val="0"/>
        <w:shadow w:val="0"/>
        <w:emboss w:val="0"/>
        <w:imprint w:val="0"/>
        <w:vanish w:val="0"/>
        <w:spacing w:val="0"/>
        <w:kern w:val="0"/>
        <w:position w:val="0"/>
        <w:sz w:val="21"/>
        <w:szCs w:val="21"/>
        <w:u w:val="none"/>
        <w:vertAlign w:val="baseline"/>
      </w:rPr>
    </w:lvl>
    <w:lvl w:ilvl="2">
      <w:start w:val="1"/>
      <w:numFmt w:val="decimal"/>
      <w:pStyle w:val="a1"/>
      <w:suff w:val="nothing"/>
      <w:lvlText w:val="%1.%2.%3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3">
      <w:start w:val="1"/>
      <w:numFmt w:val="decimal"/>
      <w:pStyle w:val="a2"/>
      <w:suff w:val="nothing"/>
      <w:lvlText w:val="%1.%2.%3.%4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4">
      <w:start w:val="1"/>
      <w:numFmt w:val="decimal"/>
      <w:pStyle w:val="a3"/>
      <w:suff w:val="nothing"/>
      <w:lvlText w:val="%1.%2.%3.%4.%5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5">
      <w:start w:val="1"/>
      <w:numFmt w:val="decimal"/>
      <w:pStyle w:val="a4"/>
      <w:suff w:val="nothing"/>
      <w:lvlText w:val="%1.%2.%3.%4.%5.%6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left" w:pos="435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4777"/>
        </w:tabs>
        <w:ind w:left="4677" w:hanging="1700"/>
      </w:pPr>
      <w:rPr>
        <w:rFonts w:hint="eastAsia"/>
      </w:rPr>
    </w:lvl>
  </w:abstractNum>
  <w:abstractNum w:abstractNumId="1" w15:restartNumberingAfterBreak="0">
    <w:nsid w:val="00000002"/>
    <w:multiLevelType w:val="multilevel"/>
    <w:tmpl w:val="00000002"/>
    <w:lvl w:ilvl="0">
      <w:numFmt w:val="none"/>
      <w:pStyle w:val="a5"/>
      <w:lvlText w:val=""/>
      <w:lvlJc w:val="left"/>
      <w:pPr>
        <w:tabs>
          <w:tab w:val="left" w:pos="360"/>
        </w:tabs>
      </w:pPr>
    </w:lvl>
    <w:lvl w:ilvl="1">
      <w:start w:val="1"/>
      <w:numFmt w:val="bullet"/>
      <w:pStyle w:val="a6"/>
      <w:lvlText w:val=""/>
      <w:lvlJc w:val="left"/>
      <w:pPr>
        <w:tabs>
          <w:tab w:val="left" w:pos="760"/>
        </w:tabs>
        <w:ind w:left="1264" w:hanging="413"/>
      </w:pPr>
      <w:rPr>
        <w:rFonts w:ascii="Symbol" w:hAnsi="Symbol" w:hint="default"/>
        <w:color w:val="auto"/>
      </w:rPr>
    </w:lvl>
    <w:lvl w:ilvl="2">
      <w:start w:val="1"/>
      <w:numFmt w:val="bullet"/>
      <w:pStyle w:val="a7"/>
      <w:lvlText w:val=""/>
      <w:lvlJc w:val="left"/>
      <w:pPr>
        <w:tabs>
          <w:tab w:val="left" w:pos="1678"/>
        </w:tabs>
        <w:ind w:left="1678" w:hanging="414"/>
      </w:pPr>
      <w:rPr>
        <w:rFonts w:ascii="Symbol" w:hAnsi="Symbol" w:hint="default"/>
        <w:color w:val="auto"/>
      </w:rPr>
    </w:lvl>
    <w:lvl w:ilvl="3">
      <w:start w:val="1"/>
      <w:numFmt w:val="decimal"/>
      <w:lvlText w:val="%4."/>
      <w:lvlJc w:val="left"/>
      <w:pPr>
        <w:tabs>
          <w:tab w:val="left" w:pos="2071"/>
        </w:tabs>
        <w:ind w:left="1884" w:hanging="528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383"/>
        </w:tabs>
        <w:ind w:left="2196" w:hanging="528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2695"/>
        </w:tabs>
        <w:ind w:left="2508" w:hanging="528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007"/>
        </w:tabs>
        <w:ind w:left="2820" w:hanging="528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319"/>
        </w:tabs>
        <w:ind w:left="3132" w:hanging="528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3631"/>
        </w:tabs>
        <w:ind w:left="3444" w:hanging="528"/>
      </w:pPr>
      <w:rPr>
        <w:rFonts w:hint="eastAsia"/>
      </w:rPr>
    </w:lvl>
  </w:abstractNum>
  <w:abstractNum w:abstractNumId="2" w15:restartNumberingAfterBreak="0">
    <w:nsid w:val="00000003"/>
    <w:multiLevelType w:val="multilevel"/>
    <w:tmpl w:val="00000003"/>
    <w:lvl w:ilvl="0">
      <w:start w:val="1"/>
      <w:numFmt w:val="lowerLetter"/>
      <w:pStyle w:val="a8"/>
      <w:lvlText w:val="%1)"/>
      <w:lvlJc w:val="left"/>
      <w:pPr>
        <w:tabs>
          <w:tab w:val="left" w:pos="840"/>
        </w:tabs>
        <w:ind w:left="839" w:hanging="419"/>
      </w:pPr>
      <w:rPr>
        <w:rFonts w:ascii="宋体" w:eastAsia="宋体" w:hint="eastAsia"/>
        <w:b w:val="0"/>
        <w:i w:val="0"/>
        <w:sz w:val="21"/>
        <w:szCs w:val="21"/>
      </w:rPr>
    </w:lvl>
    <w:lvl w:ilvl="1">
      <w:start w:val="1"/>
      <w:numFmt w:val="decimal"/>
      <w:pStyle w:val="a9"/>
      <w:lvlText w:val="%2)"/>
      <w:lvlJc w:val="left"/>
      <w:pPr>
        <w:tabs>
          <w:tab w:val="left" w:pos="1260"/>
        </w:tabs>
        <w:ind w:left="1259" w:hanging="419"/>
      </w:pPr>
      <w:rPr>
        <w:rFonts w:hint="eastAsia"/>
      </w:rPr>
    </w:lvl>
    <w:lvl w:ilvl="2">
      <w:start w:val="1"/>
      <w:numFmt w:val="decimal"/>
      <w:pStyle w:val="aa"/>
      <w:lvlText w:val="(%3)"/>
      <w:lvlJc w:val="left"/>
      <w:pPr>
        <w:tabs>
          <w:tab w:val="left" w:pos="0"/>
        </w:tabs>
        <w:ind w:left="1679" w:hanging="420"/>
      </w:pPr>
      <w:rPr>
        <w:rFonts w:ascii="宋体" w:eastAsia="宋体" w:hint="eastAsia"/>
        <w:b w:val="0"/>
        <w:i w:val="0"/>
        <w:sz w:val="21"/>
        <w:szCs w:val="21"/>
      </w:rPr>
    </w:lvl>
    <w:lvl w:ilvl="3">
      <w:start w:val="1"/>
      <w:numFmt w:val="decimal"/>
      <w:lvlText w:val="%4."/>
      <w:lvlJc w:val="left"/>
      <w:pPr>
        <w:tabs>
          <w:tab w:val="left" w:pos="2100"/>
        </w:tabs>
        <w:ind w:left="2099" w:hanging="419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520"/>
        </w:tabs>
        <w:ind w:left="2519" w:hanging="419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2940"/>
        </w:tabs>
        <w:ind w:left="2939" w:hanging="419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360"/>
        </w:tabs>
        <w:ind w:left="3359" w:hanging="419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780"/>
        </w:tabs>
        <w:ind w:left="3779" w:hanging="419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4200"/>
        </w:tabs>
        <w:ind w:left="4199" w:hanging="419"/>
      </w:pPr>
      <w:rPr>
        <w:rFonts w:hint="eastAsia"/>
      </w:rPr>
    </w:lvl>
  </w:abstractNum>
  <w:abstractNum w:abstractNumId="3" w15:restartNumberingAfterBreak="0">
    <w:nsid w:val="00000004"/>
    <w:multiLevelType w:val="multilevel"/>
    <w:tmpl w:val="00000004"/>
    <w:lvl w:ilvl="0">
      <w:start w:val="1"/>
      <w:numFmt w:val="upperLetter"/>
      <w:pStyle w:val="ab"/>
      <w:suff w:val="nothing"/>
      <w:lvlText w:val="附　录　%1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pacing w:val="0"/>
        <w:w w:val="100"/>
        <w:sz w:val="21"/>
        <w:lang w:val="en-US"/>
      </w:rPr>
    </w:lvl>
    <w:lvl w:ilvl="1">
      <w:start w:val="1"/>
      <w:numFmt w:val="decimal"/>
      <w:pStyle w:val="ac"/>
      <w:suff w:val="nothing"/>
      <w:lvlText w:val="%1.%2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napToGrid/>
        <w:spacing w:val="0"/>
        <w:w w:val="100"/>
        <w:kern w:val="21"/>
        <w:sz w:val="21"/>
      </w:rPr>
    </w:lvl>
    <w:lvl w:ilvl="2">
      <w:start w:val="1"/>
      <w:numFmt w:val="decimal"/>
      <w:pStyle w:val="ad"/>
      <w:suff w:val="nothing"/>
      <w:lvlText w:val="%1.%2.%3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3">
      <w:start w:val="1"/>
      <w:numFmt w:val="decimal"/>
      <w:pStyle w:val="ae"/>
      <w:suff w:val="nothing"/>
      <w:lvlText w:val="%1.%2.%3.%4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4">
      <w:start w:val="1"/>
      <w:numFmt w:val="decimal"/>
      <w:pStyle w:val="af"/>
      <w:suff w:val="nothing"/>
      <w:lvlText w:val="%1.%2.%3.%4.%5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5">
      <w:start w:val="1"/>
      <w:numFmt w:val="decimal"/>
      <w:pStyle w:val="af0"/>
      <w:suff w:val="nothing"/>
      <w:lvlText w:val="%1.%2.%3.%4.%5.%6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6">
      <w:start w:val="1"/>
      <w:numFmt w:val="decimal"/>
      <w:pStyle w:val="af1"/>
      <w:suff w:val="nothing"/>
      <w:lvlText w:val="%1.%2.%3.%4.%5.%6.%7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left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5102"/>
        </w:tabs>
        <w:ind w:left="5102" w:hanging="1700"/>
      </w:pPr>
      <w:rPr>
        <w:rFonts w:hint="eastAsia"/>
      </w:rPr>
    </w:lvl>
  </w:abstractNum>
  <w:abstractNum w:abstractNumId="4" w15:restartNumberingAfterBreak="0">
    <w:nsid w:val="00000005"/>
    <w:multiLevelType w:val="multilevel"/>
    <w:tmpl w:val="00000005"/>
    <w:lvl w:ilvl="0">
      <w:numFmt w:val="none"/>
      <w:lvlText w:val=""/>
      <w:lvlJc w:val="left"/>
      <w:pPr>
        <w:tabs>
          <w:tab w:val="left" w:pos="360"/>
        </w:tabs>
      </w:pPr>
    </w:lvl>
    <w:lvl w:ilvl="1">
      <w:start w:val="1"/>
      <w:numFmt w:val="decimal"/>
      <w:suff w:val="nothing"/>
      <w:lvlText w:val="%1%2　"/>
      <w:lvlJc w:val="left"/>
      <w:pPr>
        <w:ind w:left="1417" w:firstLine="0"/>
      </w:pPr>
      <w:rPr>
        <w:rFonts w:ascii="黑体" w:eastAsia="黑体" w:hint="eastAsia"/>
        <w:b w:val="0"/>
        <w:i w:val="0"/>
        <w:sz w:val="21"/>
      </w:rPr>
    </w:lvl>
    <w:lvl w:ilvl="2">
      <w:start w:val="1"/>
      <w:numFmt w:val="decimal"/>
      <w:suff w:val="nothing"/>
      <w:lvlText w:val="%1%2.%3　"/>
      <w:lvlJc w:val="left"/>
      <w:pPr>
        <w:ind w:left="1417" w:firstLine="0"/>
      </w:pPr>
      <w:rPr>
        <w:rFonts w:ascii="黑体" w:eastAsia="黑体" w:hAnsi="Times New Roman" w:cs="Times New Roman" w:hint="eastAsia"/>
        <w:b w:val="0"/>
        <w:bCs w:val="0"/>
        <w:i w:val="0"/>
        <w:iCs w:val="0"/>
        <w:caps w:val="0"/>
        <w:smallCaps w:val="0"/>
        <w:vanish w:val="0"/>
        <w:color w:val="000000"/>
        <w:spacing w:val="0"/>
        <w:kern w:val="0"/>
        <w:position w:val="0"/>
        <w:sz w:val="21"/>
        <w:u w:val="none"/>
        <w:vertAlign w:val="baseline"/>
      </w:rPr>
    </w:lvl>
    <w:lvl w:ilvl="3">
      <w:start w:val="1"/>
      <w:numFmt w:val="decimal"/>
      <w:pStyle w:val="af2"/>
      <w:suff w:val="nothing"/>
      <w:lvlText w:val="%1%2.%3.%4　"/>
      <w:lvlJc w:val="left"/>
      <w:pPr>
        <w:ind w:left="0" w:firstLine="0"/>
      </w:pPr>
      <w:rPr>
        <w:rFonts w:ascii="黑体" w:eastAsia="黑体" w:hint="eastAsia"/>
        <w:b w:val="0"/>
        <w:bCs w:val="0"/>
        <w:i w:val="0"/>
        <w:sz w:val="21"/>
      </w:rPr>
    </w:lvl>
    <w:lvl w:ilvl="4">
      <w:start w:val="1"/>
      <w:numFmt w:val="decimal"/>
      <w:suff w:val="nothing"/>
      <w:lvlText w:val="%1%2.%3.%4.%5　"/>
      <w:lvlJc w:val="left"/>
      <w:pPr>
        <w:ind w:left="210" w:firstLine="0"/>
      </w:pPr>
      <w:rPr>
        <w:rFonts w:ascii="黑体" w:eastAsia="黑体" w:hint="eastAsia"/>
        <w:b w:val="0"/>
        <w:i w:val="0"/>
        <w:sz w:val="21"/>
      </w:rPr>
    </w:lvl>
    <w:lvl w:ilvl="5">
      <w:start w:val="1"/>
      <w:numFmt w:val="decimal"/>
      <w:suff w:val="nothing"/>
      <w:lvlText w:val="%1%2.%3.%4.%5.%6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left" w:pos="435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4777"/>
        </w:tabs>
        <w:ind w:left="4677" w:hanging="1700"/>
      </w:pPr>
      <w:rPr>
        <w:rFonts w:hint="eastAsia"/>
      </w:rPr>
    </w:lvl>
  </w:abstractNum>
  <w:num w:numId="1" w16cid:durableId="132842151">
    <w:abstractNumId w:val="1"/>
  </w:num>
  <w:num w:numId="2" w16cid:durableId="1803575275">
    <w:abstractNumId w:val="2"/>
  </w:num>
  <w:num w:numId="3" w16cid:durableId="1099181176">
    <w:abstractNumId w:val="0"/>
  </w:num>
  <w:num w:numId="4" w16cid:durableId="1508978369">
    <w:abstractNumId w:val="3"/>
  </w:num>
  <w:num w:numId="5" w16cid:durableId="57392759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72A27"/>
    <w:rsid w:val="00020E31"/>
    <w:rsid w:val="00066B3D"/>
    <w:rsid w:val="000D11AB"/>
    <w:rsid w:val="000D7B40"/>
    <w:rsid w:val="000E3F56"/>
    <w:rsid w:val="001064F0"/>
    <w:rsid w:val="00132673"/>
    <w:rsid w:val="00153520"/>
    <w:rsid w:val="00153FF0"/>
    <w:rsid w:val="00172A27"/>
    <w:rsid w:val="001906AF"/>
    <w:rsid w:val="001B10EF"/>
    <w:rsid w:val="001C18D8"/>
    <w:rsid w:val="001E0B33"/>
    <w:rsid w:val="001F4A4F"/>
    <w:rsid w:val="002355F6"/>
    <w:rsid w:val="0026471F"/>
    <w:rsid w:val="00267840"/>
    <w:rsid w:val="002C3A96"/>
    <w:rsid w:val="002E599A"/>
    <w:rsid w:val="00315669"/>
    <w:rsid w:val="003220EE"/>
    <w:rsid w:val="003242AF"/>
    <w:rsid w:val="00340002"/>
    <w:rsid w:val="003765EF"/>
    <w:rsid w:val="003E074B"/>
    <w:rsid w:val="00403827"/>
    <w:rsid w:val="00416298"/>
    <w:rsid w:val="004412CC"/>
    <w:rsid w:val="00480865"/>
    <w:rsid w:val="00485E33"/>
    <w:rsid w:val="004C7D22"/>
    <w:rsid w:val="004F4FBE"/>
    <w:rsid w:val="0055078A"/>
    <w:rsid w:val="005868F1"/>
    <w:rsid w:val="00626599"/>
    <w:rsid w:val="00632B22"/>
    <w:rsid w:val="006D56FD"/>
    <w:rsid w:val="00712BB9"/>
    <w:rsid w:val="00726055"/>
    <w:rsid w:val="0077030B"/>
    <w:rsid w:val="007F72B9"/>
    <w:rsid w:val="007F7C89"/>
    <w:rsid w:val="0081451C"/>
    <w:rsid w:val="00820FCD"/>
    <w:rsid w:val="008272DE"/>
    <w:rsid w:val="008A4B50"/>
    <w:rsid w:val="008F390F"/>
    <w:rsid w:val="00905900"/>
    <w:rsid w:val="00917674"/>
    <w:rsid w:val="0091789D"/>
    <w:rsid w:val="009B268E"/>
    <w:rsid w:val="009B2E14"/>
    <w:rsid w:val="00A0377A"/>
    <w:rsid w:val="00A04809"/>
    <w:rsid w:val="00A059C7"/>
    <w:rsid w:val="00A37F09"/>
    <w:rsid w:val="00A40341"/>
    <w:rsid w:val="00B4252A"/>
    <w:rsid w:val="00BC4EB0"/>
    <w:rsid w:val="00BD0BAC"/>
    <w:rsid w:val="00BD5B6A"/>
    <w:rsid w:val="00BF1B23"/>
    <w:rsid w:val="00C528BF"/>
    <w:rsid w:val="00CA0722"/>
    <w:rsid w:val="00D1672A"/>
    <w:rsid w:val="00D87DE1"/>
    <w:rsid w:val="00DB4540"/>
    <w:rsid w:val="00E64CB6"/>
    <w:rsid w:val="00EF7B89"/>
    <w:rsid w:val="00F402E9"/>
    <w:rsid w:val="00F819AA"/>
    <w:rsid w:val="00F85BEF"/>
    <w:rsid w:val="00FE23C5"/>
    <w:rsid w:val="057331AF"/>
    <w:rsid w:val="08E10C89"/>
    <w:rsid w:val="0C153367"/>
    <w:rsid w:val="11F1079C"/>
    <w:rsid w:val="1AE61932"/>
    <w:rsid w:val="1BBF2AB7"/>
    <w:rsid w:val="26A41374"/>
    <w:rsid w:val="282A1FBD"/>
    <w:rsid w:val="28432A6E"/>
    <w:rsid w:val="2B7920E9"/>
    <w:rsid w:val="30CE6CD3"/>
    <w:rsid w:val="321D7EAF"/>
    <w:rsid w:val="325C1271"/>
    <w:rsid w:val="416433F6"/>
    <w:rsid w:val="508A631B"/>
    <w:rsid w:val="62BE672E"/>
    <w:rsid w:val="65B52E79"/>
    <w:rsid w:val="78E71C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54A6786"/>
  <w15:docId w15:val="{88816B01-9006-4BAE-B9F5-1FDD67E96B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uiPriority="0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iPriority="0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0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f3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f4">
    <w:name w:val="Default Paragraph Font"/>
    <w:uiPriority w:val="1"/>
    <w:semiHidden/>
    <w:unhideWhenUsed/>
  </w:style>
  <w:style w:type="table" w:default="1" w:styleId="af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f6">
    <w:name w:val="No List"/>
    <w:uiPriority w:val="99"/>
    <w:semiHidden/>
    <w:unhideWhenUsed/>
  </w:style>
  <w:style w:type="paragraph" w:styleId="af7">
    <w:name w:val="Date"/>
    <w:basedOn w:val="af3"/>
    <w:next w:val="af3"/>
    <w:pPr>
      <w:ind w:leftChars="2500" w:left="100"/>
    </w:pPr>
  </w:style>
  <w:style w:type="paragraph" w:styleId="af8">
    <w:name w:val="footer"/>
    <w:basedOn w:val="af3"/>
    <w:link w:val="af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character" w:customStyle="1" w:styleId="af9">
    <w:name w:val="页脚 字符"/>
    <w:link w:val="af8"/>
    <w:rPr>
      <w:rFonts w:ascii="Times New Roman" w:eastAsia="宋体" w:hAnsi="Times New Roman" w:cs="Times New Roman"/>
      <w:sz w:val="18"/>
      <w:szCs w:val="18"/>
      <w:lang w:bidi="ar-SA"/>
    </w:rPr>
  </w:style>
  <w:style w:type="character" w:customStyle="1" w:styleId="afa">
    <w:name w:val="发布"/>
    <w:rPr>
      <w:rFonts w:ascii="黑体" w:eastAsia="黑体" w:hAnsi="Times New Roman" w:cs="Times New Roman"/>
      <w:spacing w:val="85"/>
      <w:w w:val="100"/>
      <w:position w:val="3"/>
      <w:sz w:val="28"/>
      <w:szCs w:val="28"/>
    </w:rPr>
  </w:style>
  <w:style w:type="paragraph" w:customStyle="1" w:styleId="afb">
    <w:name w:val="段"/>
    <w:link w:val="Char"/>
    <w:pPr>
      <w:tabs>
        <w:tab w:val="center" w:pos="4201"/>
        <w:tab w:val="right" w:leader="dot" w:pos="9298"/>
      </w:tabs>
      <w:autoSpaceDE w:val="0"/>
      <w:autoSpaceDN w:val="0"/>
      <w:ind w:firstLineChars="200" w:firstLine="420"/>
      <w:jc w:val="both"/>
    </w:pPr>
    <w:rPr>
      <w:rFonts w:ascii="宋体"/>
      <w:sz w:val="21"/>
    </w:rPr>
  </w:style>
  <w:style w:type="character" w:customStyle="1" w:styleId="Char">
    <w:name w:val="段 Char"/>
    <w:link w:val="afb"/>
    <w:rPr>
      <w:rFonts w:ascii="宋体" w:eastAsia="宋体" w:hAnsi="Times New Roman" w:cs="Times New Roman"/>
      <w:sz w:val="21"/>
      <w:lang w:val="en-US" w:eastAsia="zh-CN" w:bidi="ar-SA"/>
    </w:rPr>
  </w:style>
  <w:style w:type="paragraph" w:customStyle="1" w:styleId="afc">
    <w:name w:val="附录表标号"/>
    <w:basedOn w:val="af3"/>
    <w:next w:val="afb"/>
    <w:pPr>
      <w:tabs>
        <w:tab w:val="left" w:pos="360"/>
      </w:tabs>
      <w:spacing w:line="14" w:lineRule="exact"/>
      <w:ind w:left="811" w:hanging="448"/>
      <w:jc w:val="center"/>
      <w:outlineLvl w:val="0"/>
    </w:pPr>
    <w:rPr>
      <w:color w:val="FFFFFF"/>
    </w:rPr>
  </w:style>
  <w:style w:type="paragraph" w:customStyle="1" w:styleId="aa">
    <w:name w:val="编号列项（三级）"/>
    <w:pPr>
      <w:numPr>
        <w:ilvl w:val="2"/>
        <w:numId w:val="2"/>
      </w:numPr>
    </w:pPr>
    <w:rPr>
      <w:rFonts w:ascii="宋体"/>
      <w:sz w:val="21"/>
    </w:rPr>
  </w:style>
  <w:style w:type="paragraph" w:customStyle="1" w:styleId="a0">
    <w:name w:val="一级条标题"/>
    <w:next w:val="afb"/>
    <w:pPr>
      <w:numPr>
        <w:ilvl w:val="1"/>
        <w:numId w:val="3"/>
      </w:numPr>
      <w:spacing w:beforeLines="50" w:before="156" w:afterLines="50" w:after="156"/>
      <w:outlineLvl w:val="2"/>
    </w:pPr>
    <w:rPr>
      <w:rFonts w:ascii="黑体" w:eastAsia="黑体"/>
      <w:sz w:val="21"/>
      <w:szCs w:val="21"/>
    </w:rPr>
  </w:style>
  <w:style w:type="paragraph" w:customStyle="1" w:styleId="a1">
    <w:name w:val="二级条标题"/>
    <w:basedOn w:val="a0"/>
    <w:next w:val="afb"/>
    <w:pPr>
      <w:numPr>
        <w:ilvl w:val="2"/>
      </w:numPr>
      <w:spacing w:before="50" w:after="50"/>
      <w:outlineLvl w:val="3"/>
    </w:pPr>
    <w:rPr>
      <w:rFonts w:ascii="Times New Roman" w:eastAsia="宋体"/>
    </w:rPr>
  </w:style>
  <w:style w:type="paragraph" w:customStyle="1" w:styleId="a2">
    <w:name w:val="三级条标题"/>
    <w:basedOn w:val="a1"/>
    <w:next w:val="afb"/>
    <w:pPr>
      <w:numPr>
        <w:ilvl w:val="3"/>
      </w:numPr>
      <w:outlineLvl w:val="4"/>
    </w:pPr>
  </w:style>
  <w:style w:type="paragraph" w:customStyle="1" w:styleId="a3">
    <w:name w:val="四级条标题"/>
    <w:basedOn w:val="a2"/>
    <w:next w:val="afb"/>
    <w:pPr>
      <w:numPr>
        <w:ilvl w:val="4"/>
      </w:numPr>
      <w:outlineLvl w:val="5"/>
    </w:pPr>
  </w:style>
  <w:style w:type="paragraph" w:customStyle="1" w:styleId="a4">
    <w:name w:val="五级条标题"/>
    <w:basedOn w:val="a3"/>
    <w:next w:val="afb"/>
    <w:pPr>
      <w:numPr>
        <w:ilvl w:val="5"/>
      </w:numPr>
      <w:outlineLvl w:val="6"/>
    </w:pPr>
  </w:style>
  <w:style w:type="paragraph" w:customStyle="1" w:styleId="ac">
    <w:name w:val="附录章标题"/>
    <w:next w:val="afb"/>
    <w:pPr>
      <w:numPr>
        <w:ilvl w:val="1"/>
        <w:numId w:val="4"/>
      </w:numPr>
      <w:wordWrap w:val="0"/>
      <w:overflowPunct w:val="0"/>
      <w:autoSpaceDE w:val="0"/>
      <w:spacing w:beforeLines="100" w:before="100" w:afterLines="100" w:after="100"/>
      <w:jc w:val="both"/>
      <w:textAlignment w:val="baseline"/>
      <w:outlineLvl w:val="1"/>
    </w:pPr>
    <w:rPr>
      <w:rFonts w:ascii="黑体" w:eastAsia="黑体"/>
      <w:kern w:val="21"/>
      <w:sz w:val="21"/>
    </w:rPr>
  </w:style>
  <w:style w:type="paragraph" w:customStyle="1" w:styleId="ae">
    <w:name w:val="附录二级条标题"/>
    <w:basedOn w:val="af3"/>
    <w:next w:val="afb"/>
    <w:pPr>
      <w:widowControl/>
      <w:numPr>
        <w:ilvl w:val="3"/>
        <w:numId w:val="4"/>
      </w:numPr>
      <w:tabs>
        <w:tab w:val="left" w:pos="360"/>
      </w:tabs>
      <w:wordWrap w:val="0"/>
      <w:overflowPunct w:val="0"/>
      <w:autoSpaceDE w:val="0"/>
      <w:autoSpaceDN w:val="0"/>
      <w:spacing w:beforeLines="50" w:before="50" w:afterLines="50" w:after="50"/>
      <w:textAlignment w:val="baseline"/>
      <w:outlineLvl w:val="3"/>
    </w:pPr>
    <w:rPr>
      <w:rFonts w:ascii="黑体" w:eastAsia="黑体"/>
      <w:kern w:val="21"/>
      <w:szCs w:val="20"/>
    </w:rPr>
  </w:style>
  <w:style w:type="paragraph" w:customStyle="1" w:styleId="af">
    <w:name w:val="附录三级条标题"/>
    <w:basedOn w:val="ae"/>
    <w:next w:val="afb"/>
    <w:pPr>
      <w:numPr>
        <w:ilvl w:val="4"/>
      </w:numPr>
      <w:outlineLvl w:val="4"/>
    </w:pPr>
    <w:rPr>
      <w:rFonts w:ascii="Times New Roman" w:eastAsia="宋体"/>
    </w:rPr>
  </w:style>
  <w:style w:type="paragraph" w:customStyle="1" w:styleId="af0">
    <w:name w:val="附录四级条标题"/>
    <w:basedOn w:val="af"/>
    <w:next w:val="afb"/>
    <w:pPr>
      <w:numPr>
        <w:ilvl w:val="5"/>
      </w:numPr>
      <w:outlineLvl w:val="5"/>
    </w:pPr>
  </w:style>
  <w:style w:type="paragraph" w:customStyle="1" w:styleId="af1">
    <w:name w:val="附录五级条标题"/>
    <w:basedOn w:val="af0"/>
    <w:next w:val="afb"/>
    <w:pPr>
      <w:numPr>
        <w:ilvl w:val="6"/>
      </w:numPr>
      <w:outlineLvl w:val="6"/>
    </w:pPr>
  </w:style>
  <w:style w:type="paragraph" w:customStyle="1" w:styleId="afd">
    <w:name w:val="标准书脚_奇数页"/>
    <w:pPr>
      <w:spacing w:before="120"/>
      <w:ind w:right="198"/>
      <w:jc w:val="right"/>
    </w:pPr>
    <w:rPr>
      <w:rFonts w:ascii="宋体"/>
      <w:sz w:val="18"/>
      <w:szCs w:val="18"/>
    </w:rPr>
  </w:style>
  <w:style w:type="paragraph" w:customStyle="1" w:styleId="afe">
    <w:name w:val="其他标准称谓"/>
    <w:next w:val="af3"/>
    <w:pPr>
      <w:framePr w:hSpace="181" w:vSpace="181" w:wrap="around" w:vAnchor="page" w:hAnchor="page" w:x="1419" w:y="2286" w:anchorLock="1"/>
      <w:spacing w:line="0" w:lineRule="atLeast"/>
      <w:jc w:val="distribute"/>
    </w:pPr>
    <w:rPr>
      <w:rFonts w:ascii="黑体" w:eastAsia="黑体" w:hAnsi="宋体"/>
      <w:spacing w:val="-40"/>
      <w:sz w:val="48"/>
      <w:szCs w:val="52"/>
    </w:rPr>
  </w:style>
  <w:style w:type="paragraph" w:customStyle="1" w:styleId="Char2">
    <w:name w:val="Char2"/>
    <w:next w:val="af3"/>
    <w:pPr>
      <w:tabs>
        <w:tab w:val="left" w:pos="425"/>
      </w:tabs>
      <w:ind w:left="425" w:hanging="425"/>
    </w:pPr>
    <w:rPr>
      <w:rFonts w:ascii="Tahoma" w:eastAsia="黑体" w:hAnsi="Tahoma"/>
      <w:kern w:val="2"/>
      <w:sz w:val="21"/>
    </w:rPr>
  </w:style>
  <w:style w:type="paragraph" w:customStyle="1" w:styleId="aff">
    <w:name w:val="其他发布部门"/>
    <w:basedOn w:val="af3"/>
    <w:pPr>
      <w:framePr w:w="7938" w:h="1134" w:hRule="exact" w:hSpace="125" w:vSpace="181" w:wrap="around" w:vAnchor="page" w:hAnchor="page" w:x="2150" w:y="15310" w:anchorLock="1"/>
      <w:widowControl/>
      <w:spacing w:line="0" w:lineRule="atLeast"/>
      <w:jc w:val="center"/>
    </w:pPr>
    <w:rPr>
      <w:rFonts w:ascii="黑体" w:eastAsia="黑体"/>
      <w:spacing w:val="20"/>
      <w:w w:val="135"/>
      <w:kern w:val="0"/>
      <w:sz w:val="28"/>
      <w:szCs w:val="20"/>
    </w:rPr>
  </w:style>
  <w:style w:type="paragraph" w:customStyle="1" w:styleId="aff0">
    <w:name w:val="封面一致性程度标识"/>
    <w:basedOn w:val="af3"/>
    <w:pPr>
      <w:framePr w:w="9639" w:h="6917" w:hRule="exact" w:wrap="around" w:vAnchor="page" w:hAnchor="page" w:xAlign="center" w:y="6408" w:anchorLock="1"/>
      <w:spacing w:before="440" w:line="400" w:lineRule="exact"/>
      <w:jc w:val="center"/>
      <w:textAlignment w:val="center"/>
    </w:pPr>
    <w:rPr>
      <w:rFonts w:ascii="宋体"/>
      <w:kern w:val="0"/>
      <w:sz w:val="28"/>
      <w:szCs w:val="28"/>
    </w:rPr>
  </w:style>
  <w:style w:type="paragraph" w:customStyle="1" w:styleId="aff1">
    <w:name w:val="封面标准文稿类别"/>
    <w:basedOn w:val="aff0"/>
    <w:pPr>
      <w:framePr w:wrap="around"/>
      <w:spacing w:after="160" w:line="240" w:lineRule="auto"/>
    </w:pPr>
    <w:rPr>
      <w:rFonts w:ascii="Times New Roman"/>
      <w:sz w:val="24"/>
    </w:rPr>
  </w:style>
  <w:style w:type="paragraph" w:customStyle="1" w:styleId="aff2">
    <w:name w:val="封面标准文稿编辑信息"/>
    <w:basedOn w:val="aff1"/>
    <w:pPr>
      <w:framePr w:wrap="around"/>
      <w:spacing w:before="180" w:line="180" w:lineRule="exact"/>
    </w:pPr>
    <w:rPr>
      <w:sz w:val="21"/>
    </w:rPr>
  </w:style>
  <w:style w:type="paragraph" w:customStyle="1" w:styleId="aff3">
    <w:name w:val="其他发布日期"/>
    <w:basedOn w:val="af3"/>
    <w:pPr>
      <w:framePr w:w="3997" w:h="471" w:hRule="exact" w:vSpace="181" w:wrap="around" w:vAnchor="page" w:hAnchor="page" w:x="1419" w:y="14097" w:anchorLock="1"/>
      <w:widowControl/>
      <w:jc w:val="left"/>
    </w:pPr>
    <w:rPr>
      <w:rFonts w:eastAsia="黑体"/>
      <w:kern w:val="0"/>
      <w:sz w:val="28"/>
      <w:szCs w:val="20"/>
    </w:rPr>
  </w:style>
  <w:style w:type="paragraph" w:customStyle="1" w:styleId="aff4">
    <w:name w:val="二级无"/>
    <w:basedOn w:val="a1"/>
    <w:pPr>
      <w:spacing w:beforeLines="0" w:before="0" w:afterLines="0" w:after="0"/>
    </w:pPr>
    <w:rPr>
      <w:rFonts w:ascii="宋体"/>
    </w:rPr>
  </w:style>
  <w:style w:type="paragraph" w:customStyle="1" w:styleId="aff5">
    <w:name w:val="其他实施日期"/>
    <w:basedOn w:val="af3"/>
    <w:pPr>
      <w:framePr w:w="3997" w:h="471" w:hRule="exact" w:vSpace="181" w:wrap="around" w:vAnchor="page" w:hAnchor="page" w:x="7089" w:y="14097" w:anchorLock="1"/>
      <w:widowControl/>
      <w:jc w:val="right"/>
    </w:pPr>
    <w:rPr>
      <w:rFonts w:eastAsia="黑体"/>
      <w:kern w:val="0"/>
      <w:sz w:val="28"/>
      <w:szCs w:val="20"/>
    </w:rPr>
  </w:style>
  <w:style w:type="paragraph" w:customStyle="1" w:styleId="a5">
    <w:name w:val="列项——（一级）"/>
    <w:pPr>
      <w:widowControl w:val="0"/>
      <w:numPr>
        <w:numId w:val="1"/>
      </w:numPr>
      <w:jc w:val="both"/>
    </w:pPr>
    <w:rPr>
      <w:rFonts w:ascii="宋体"/>
      <w:sz w:val="21"/>
    </w:rPr>
  </w:style>
  <w:style w:type="paragraph" w:customStyle="1" w:styleId="aff6">
    <w:name w:val="封面标准代替信息"/>
    <w:pPr>
      <w:framePr w:w="9140" w:h="1242" w:hRule="exact" w:hSpace="284" w:wrap="around" w:vAnchor="page" w:hAnchor="page" w:x="1645" w:y="2910" w:anchorLock="1"/>
      <w:spacing w:before="57" w:line="280" w:lineRule="exact"/>
      <w:jc w:val="right"/>
    </w:pPr>
    <w:rPr>
      <w:rFonts w:ascii="宋体"/>
      <w:sz w:val="21"/>
      <w:szCs w:val="21"/>
    </w:rPr>
  </w:style>
  <w:style w:type="paragraph" w:customStyle="1" w:styleId="a">
    <w:name w:val="章标题"/>
    <w:next w:val="afb"/>
    <w:pPr>
      <w:numPr>
        <w:numId w:val="3"/>
      </w:numPr>
      <w:spacing w:beforeLines="100" w:before="312" w:afterLines="100" w:after="312"/>
      <w:jc w:val="both"/>
      <w:outlineLvl w:val="1"/>
    </w:pPr>
    <w:rPr>
      <w:rFonts w:ascii="黑体" w:eastAsia="黑体"/>
      <w:sz w:val="21"/>
    </w:rPr>
  </w:style>
  <w:style w:type="paragraph" w:customStyle="1" w:styleId="2">
    <w:name w:val="封面标准号2"/>
    <w:pPr>
      <w:framePr w:w="9140" w:h="1242" w:hRule="exact" w:hSpace="284" w:wrap="around" w:vAnchor="page" w:hAnchor="page" w:x="1645" w:y="2910" w:anchorLock="1"/>
      <w:spacing w:before="357" w:line="280" w:lineRule="exact"/>
      <w:jc w:val="right"/>
    </w:pPr>
    <w:rPr>
      <w:rFonts w:ascii="黑体" w:eastAsia="黑体"/>
      <w:sz w:val="28"/>
      <w:szCs w:val="28"/>
    </w:rPr>
  </w:style>
  <w:style w:type="paragraph" w:customStyle="1" w:styleId="aff7">
    <w:name w:val="目次、标准名称标题"/>
    <w:basedOn w:val="af3"/>
    <w:next w:val="afb"/>
    <w:pPr>
      <w:keepNext/>
      <w:pageBreakBefore/>
      <w:widowControl/>
      <w:shd w:val="clear" w:color="FFFFFF" w:fill="FFFFFF"/>
      <w:spacing w:before="640" w:after="560" w:line="460" w:lineRule="exact"/>
      <w:jc w:val="center"/>
      <w:outlineLvl w:val="0"/>
    </w:pPr>
    <w:rPr>
      <w:rFonts w:ascii="黑体" w:eastAsia="黑体"/>
      <w:kern w:val="0"/>
      <w:sz w:val="32"/>
      <w:szCs w:val="20"/>
    </w:rPr>
  </w:style>
  <w:style w:type="paragraph" w:customStyle="1" w:styleId="aff8">
    <w:name w:val="附录图标号"/>
    <w:basedOn w:val="af3"/>
    <w:pPr>
      <w:keepNext/>
      <w:pageBreakBefore/>
      <w:widowControl/>
      <w:spacing w:line="14" w:lineRule="exact"/>
      <w:ind w:firstLine="363"/>
      <w:jc w:val="center"/>
      <w:outlineLvl w:val="0"/>
    </w:pPr>
    <w:rPr>
      <w:color w:val="FFFFFF"/>
    </w:rPr>
  </w:style>
  <w:style w:type="paragraph" w:customStyle="1" w:styleId="aff9">
    <w:name w:val="一级无"/>
    <w:basedOn w:val="a0"/>
    <w:pPr>
      <w:spacing w:beforeLines="0" w:before="0" w:afterLines="0" w:after="0"/>
    </w:pPr>
    <w:rPr>
      <w:rFonts w:ascii="宋体" w:eastAsia="宋体"/>
    </w:rPr>
  </w:style>
  <w:style w:type="paragraph" w:customStyle="1" w:styleId="ad">
    <w:name w:val="附录一级条标题"/>
    <w:basedOn w:val="ac"/>
    <w:next w:val="afb"/>
    <w:pPr>
      <w:numPr>
        <w:ilvl w:val="2"/>
      </w:numPr>
      <w:autoSpaceDN w:val="0"/>
      <w:spacing w:beforeLines="50" w:before="50" w:afterLines="50" w:after="50"/>
      <w:outlineLvl w:val="2"/>
    </w:pPr>
    <w:rPr>
      <w:rFonts w:ascii="Times New Roman" w:eastAsia="宋体"/>
    </w:rPr>
  </w:style>
  <w:style w:type="paragraph" w:customStyle="1" w:styleId="affa">
    <w:name w:val="正文表标题"/>
    <w:next w:val="afb"/>
    <w:pPr>
      <w:tabs>
        <w:tab w:val="left" w:pos="360"/>
      </w:tabs>
      <w:spacing w:beforeLines="50" w:before="156" w:afterLines="50" w:after="156"/>
      <w:jc w:val="center"/>
    </w:pPr>
    <w:rPr>
      <w:rFonts w:ascii="黑体" w:eastAsia="黑体"/>
      <w:sz w:val="21"/>
    </w:rPr>
  </w:style>
  <w:style w:type="paragraph" w:customStyle="1" w:styleId="a7">
    <w:name w:val="列项◆（三级）"/>
    <w:basedOn w:val="af3"/>
    <w:pPr>
      <w:numPr>
        <w:ilvl w:val="2"/>
        <w:numId w:val="1"/>
      </w:numPr>
    </w:pPr>
    <w:rPr>
      <w:rFonts w:ascii="宋体"/>
      <w:szCs w:val="21"/>
    </w:rPr>
  </w:style>
  <w:style w:type="paragraph" w:customStyle="1" w:styleId="affb">
    <w:name w:val="封面标准名称"/>
    <w:pPr>
      <w:framePr w:w="9639" w:h="6917" w:hRule="exact" w:wrap="around" w:vAnchor="page" w:hAnchor="page" w:xAlign="center" w:y="6408" w:anchorLock="1"/>
      <w:widowControl w:val="0"/>
      <w:spacing w:line="680" w:lineRule="exact"/>
      <w:jc w:val="center"/>
      <w:textAlignment w:val="center"/>
    </w:pPr>
    <w:rPr>
      <w:rFonts w:ascii="黑体" w:eastAsia="黑体"/>
      <w:sz w:val="52"/>
    </w:rPr>
  </w:style>
  <w:style w:type="paragraph" w:customStyle="1" w:styleId="affc">
    <w:name w:val="其他标准标志"/>
    <w:basedOn w:val="af3"/>
    <w:pPr>
      <w:framePr w:w="6101" w:h="1389" w:hRule="exact" w:hSpace="181" w:vSpace="181" w:wrap="around" w:vAnchor="page" w:hAnchor="page" w:x="4673" w:y="942" w:anchorLock="1"/>
      <w:widowControl/>
      <w:shd w:val="solid" w:color="FFFFFF" w:fill="FFFFFF"/>
      <w:spacing w:line="0" w:lineRule="atLeast"/>
      <w:jc w:val="right"/>
    </w:pPr>
    <w:rPr>
      <w:b/>
      <w:w w:val="130"/>
      <w:kern w:val="0"/>
      <w:sz w:val="96"/>
      <w:szCs w:val="96"/>
    </w:rPr>
  </w:style>
  <w:style w:type="paragraph" w:customStyle="1" w:styleId="a8">
    <w:name w:val="字母编号列项（一级）"/>
    <w:pPr>
      <w:numPr>
        <w:numId w:val="2"/>
      </w:numPr>
      <w:jc w:val="both"/>
    </w:pPr>
    <w:rPr>
      <w:rFonts w:ascii="宋体"/>
      <w:sz w:val="21"/>
    </w:rPr>
  </w:style>
  <w:style w:type="paragraph" w:customStyle="1" w:styleId="ab">
    <w:name w:val="附录标识"/>
    <w:basedOn w:val="af3"/>
    <w:next w:val="afb"/>
    <w:pPr>
      <w:keepNext/>
      <w:widowControl/>
      <w:numPr>
        <w:numId w:val="4"/>
      </w:numPr>
      <w:shd w:val="clear" w:color="FFFFFF" w:fill="FFFFFF"/>
      <w:tabs>
        <w:tab w:val="left" w:pos="360"/>
        <w:tab w:val="left" w:pos="6405"/>
      </w:tabs>
      <w:spacing w:before="640" w:after="280"/>
      <w:jc w:val="center"/>
      <w:outlineLvl w:val="0"/>
    </w:pPr>
    <w:rPr>
      <w:rFonts w:ascii="黑体" w:eastAsia="黑体"/>
      <w:kern w:val="0"/>
      <w:szCs w:val="20"/>
    </w:rPr>
  </w:style>
  <w:style w:type="paragraph" w:customStyle="1" w:styleId="a9">
    <w:name w:val="数字编号列项（二级）"/>
    <w:pPr>
      <w:numPr>
        <w:ilvl w:val="1"/>
        <w:numId w:val="2"/>
      </w:numPr>
      <w:jc w:val="both"/>
    </w:pPr>
    <w:rPr>
      <w:rFonts w:ascii="宋体"/>
      <w:sz w:val="21"/>
    </w:rPr>
  </w:style>
  <w:style w:type="paragraph" w:customStyle="1" w:styleId="affd">
    <w:name w:val="标准书眉_奇数页"/>
    <w:next w:val="af3"/>
    <w:pPr>
      <w:tabs>
        <w:tab w:val="center" w:pos="4154"/>
        <w:tab w:val="right" w:pos="8306"/>
      </w:tabs>
      <w:spacing w:after="220"/>
      <w:jc w:val="right"/>
    </w:pPr>
    <w:rPr>
      <w:rFonts w:ascii="黑体" w:eastAsia="黑体"/>
      <w:sz w:val="21"/>
      <w:szCs w:val="21"/>
    </w:rPr>
  </w:style>
  <w:style w:type="paragraph" w:customStyle="1" w:styleId="a6">
    <w:name w:val="列项●（二级）"/>
    <w:pPr>
      <w:numPr>
        <w:ilvl w:val="1"/>
        <w:numId w:val="1"/>
      </w:numPr>
      <w:tabs>
        <w:tab w:val="left" w:pos="840"/>
      </w:tabs>
      <w:jc w:val="both"/>
    </w:pPr>
    <w:rPr>
      <w:rFonts w:ascii="宋体"/>
      <w:sz w:val="21"/>
    </w:rPr>
  </w:style>
  <w:style w:type="paragraph" w:customStyle="1" w:styleId="affe">
    <w:name w:val="标准文件_段"/>
    <w:pPr>
      <w:autoSpaceDE w:val="0"/>
      <w:autoSpaceDN w:val="0"/>
      <w:ind w:firstLineChars="200" w:firstLine="200"/>
      <w:jc w:val="both"/>
    </w:pPr>
    <w:rPr>
      <w:rFonts w:ascii="宋体"/>
      <w:sz w:val="21"/>
    </w:rPr>
  </w:style>
  <w:style w:type="paragraph" w:customStyle="1" w:styleId="af2">
    <w:name w:val="标准文件_二级条标题"/>
    <w:next w:val="affe"/>
    <w:pPr>
      <w:widowControl w:val="0"/>
      <w:numPr>
        <w:ilvl w:val="3"/>
        <w:numId w:val="5"/>
      </w:numPr>
      <w:spacing w:beforeLines="50" w:before="50" w:afterLines="50" w:after="50"/>
      <w:jc w:val="both"/>
      <w:outlineLvl w:val="2"/>
    </w:pPr>
    <w:rPr>
      <w:rFonts w:ascii="黑体" w:eastAsia="黑体"/>
      <w:sz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32</Words>
  <Characters>186</Characters>
  <Application>Microsoft Office Word</Application>
  <DocSecurity>0</DocSecurity>
  <Lines>1</Lines>
  <Paragraphs>1</Paragraphs>
  <ScaleCrop>false</ScaleCrop>
  <Company>Microsoft</Company>
  <LinksUpToDate>false</LinksUpToDate>
  <CharactersWithSpaces>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征求公开意见函</dc:title>
  <dc:creator>NTKO</dc:creator>
  <cp:lastModifiedBy>武艺 高</cp:lastModifiedBy>
  <cp:revision>4</cp:revision>
  <dcterms:created xsi:type="dcterms:W3CDTF">2024-12-13T08:13:00Z</dcterms:created>
  <dcterms:modified xsi:type="dcterms:W3CDTF">2025-02-19T08:16:00Z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05D36D741C2F45239FACA9036076FB65_13</vt:lpwstr>
  </property>
</Properties>
</file>