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DFA38D" w14:textId="77777777" w:rsidR="00520A4A" w:rsidRDefault="00B949C0">
      <w:pPr>
        <w:spacing w:line="360" w:lineRule="auto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附件</w:t>
      </w:r>
      <w:r>
        <w:rPr>
          <w:rFonts w:ascii="仿宋" w:eastAsia="仿宋" w:hAnsi="仿宋" w:cs="仿宋" w:hint="eastAsia"/>
          <w:sz w:val="32"/>
          <w:szCs w:val="40"/>
        </w:rPr>
        <w:t>3</w:t>
      </w:r>
    </w:p>
    <w:p w14:paraId="61BBBD77" w14:textId="77777777" w:rsidR="00520A4A" w:rsidRDefault="00B949C0" w:rsidP="00B949C0">
      <w:pPr>
        <w:spacing w:beforeLines="100" w:before="312" w:afterLines="100" w:after="312"/>
        <w:jc w:val="center"/>
        <w:rPr>
          <w:rFonts w:ascii="黑体" w:eastAsia="黑体" w:hAnsi="黑体" w:cs="黑体"/>
          <w:bCs/>
          <w:sz w:val="36"/>
          <w:szCs w:val="36"/>
        </w:rPr>
      </w:pPr>
      <w:r>
        <w:rPr>
          <w:rFonts w:ascii="黑体" w:eastAsia="黑体" w:hAnsi="黑体" w:cs="黑体"/>
          <w:bCs/>
          <w:sz w:val="36"/>
          <w:szCs w:val="36"/>
        </w:rPr>
        <w:t>团体标准</w:t>
      </w:r>
      <w:r>
        <w:rPr>
          <w:rFonts w:ascii="黑体" w:eastAsia="黑体" w:hAnsi="黑体" w:cs="黑体" w:hint="eastAsia"/>
          <w:bCs/>
          <w:sz w:val="36"/>
          <w:szCs w:val="36"/>
        </w:rPr>
        <w:t>《广西早春茶》征求意见表</w:t>
      </w:r>
    </w:p>
    <w:p w14:paraId="5E814C3E" w14:textId="77777777" w:rsidR="00520A4A" w:rsidRDefault="00B949C0">
      <w:pPr>
        <w:spacing w:line="360" w:lineRule="auto"/>
        <w:jc w:val="left"/>
        <w:rPr>
          <w:rFonts w:ascii="仿宋" w:eastAsia="仿宋" w:hAnsi="仿宋" w:cs="仿宋"/>
          <w:b/>
          <w:sz w:val="24"/>
        </w:rPr>
      </w:pPr>
      <w:r>
        <w:rPr>
          <w:rFonts w:ascii="仿宋" w:eastAsia="仿宋" w:hAnsi="仿宋" w:cs="仿宋" w:hint="eastAsia"/>
          <w:b/>
          <w:sz w:val="24"/>
        </w:rPr>
        <w:t>提出单位（盖章）：</w:t>
      </w:r>
      <w:r>
        <w:rPr>
          <w:rFonts w:ascii="仿宋" w:eastAsia="仿宋" w:hAnsi="仿宋" w:cs="仿宋" w:hint="eastAsia"/>
          <w:b/>
          <w:sz w:val="24"/>
        </w:rPr>
        <w:t xml:space="preserve">            </w:t>
      </w:r>
      <w:r>
        <w:rPr>
          <w:rFonts w:ascii="仿宋" w:eastAsia="仿宋" w:hAnsi="仿宋" w:cs="仿宋" w:hint="eastAsia"/>
          <w:b/>
          <w:sz w:val="24"/>
        </w:rPr>
        <w:t>联系人：</w:t>
      </w:r>
      <w:r>
        <w:rPr>
          <w:rFonts w:ascii="仿宋" w:eastAsia="仿宋" w:hAnsi="仿宋" w:cs="仿宋" w:hint="eastAsia"/>
          <w:b/>
          <w:sz w:val="24"/>
        </w:rPr>
        <w:t xml:space="preserve">          </w:t>
      </w:r>
      <w:r>
        <w:rPr>
          <w:rFonts w:ascii="仿宋" w:eastAsia="仿宋" w:hAnsi="仿宋" w:cs="仿宋" w:hint="eastAsia"/>
          <w:b/>
          <w:sz w:val="24"/>
        </w:rPr>
        <w:t>联系电话：</w:t>
      </w:r>
      <w:r>
        <w:rPr>
          <w:rFonts w:ascii="仿宋" w:eastAsia="仿宋" w:hAnsi="仿宋" w:cs="仿宋" w:hint="eastAsia"/>
          <w:b/>
          <w:sz w:val="24"/>
        </w:rPr>
        <w:t xml:space="preserve">          </w:t>
      </w:r>
    </w:p>
    <w:tbl>
      <w:tblPr>
        <w:tblStyle w:val="a3"/>
        <w:tblW w:w="8538" w:type="dxa"/>
        <w:tblLook w:val="04A0" w:firstRow="1" w:lastRow="0" w:firstColumn="1" w:lastColumn="0" w:noHBand="0" w:noVBand="1"/>
      </w:tblPr>
      <w:tblGrid>
        <w:gridCol w:w="1121"/>
        <w:gridCol w:w="2294"/>
        <w:gridCol w:w="1707"/>
        <w:gridCol w:w="1708"/>
        <w:gridCol w:w="1708"/>
      </w:tblGrid>
      <w:tr w:rsidR="00520A4A" w14:paraId="4BCD962A" w14:textId="77777777" w:rsidTr="00B949C0">
        <w:trPr>
          <w:trHeight w:val="506"/>
        </w:trPr>
        <w:tc>
          <w:tcPr>
            <w:tcW w:w="1121" w:type="dxa"/>
          </w:tcPr>
          <w:p w14:paraId="410D057F" w14:textId="77777777" w:rsidR="00520A4A" w:rsidRDefault="00B949C0">
            <w:pPr>
              <w:spacing w:line="360" w:lineRule="auto"/>
              <w:jc w:val="center"/>
              <w:rPr>
                <w:rFonts w:ascii="仿宋" w:eastAsia="仿宋" w:hAnsi="仿宋" w:cs="仿宋"/>
                <w:b/>
                <w:szCs w:val="21"/>
              </w:rPr>
            </w:pPr>
            <w:bookmarkStart w:id="0" w:name="_GoBack"/>
            <w:bookmarkEnd w:id="0"/>
            <w:r>
              <w:rPr>
                <w:rFonts w:ascii="仿宋" w:eastAsia="仿宋" w:hAnsi="仿宋" w:cs="仿宋" w:hint="eastAsia"/>
                <w:b/>
                <w:szCs w:val="21"/>
              </w:rPr>
              <w:t>序号</w:t>
            </w:r>
          </w:p>
        </w:tc>
        <w:tc>
          <w:tcPr>
            <w:tcW w:w="2294" w:type="dxa"/>
          </w:tcPr>
          <w:p w14:paraId="498701F4" w14:textId="77777777" w:rsidR="00520A4A" w:rsidRDefault="00B949C0">
            <w:pPr>
              <w:spacing w:line="360" w:lineRule="auto"/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章、条编号</w:t>
            </w:r>
          </w:p>
        </w:tc>
        <w:tc>
          <w:tcPr>
            <w:tcW w:w="1707" w:type="dxa"/>
          </w:tcPr>
          <w:p w14:paraId="3CD46066" w14:textId="77777777" w:rsidR="00520A4A" w:rsidRDefault="00B949C0">
            <w:pPr>
              <w:spacing w:line="360" w:lineRule="auto"/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原稿内容（概要）</w:t>
            </w:r>
          </w:p>
        </w:tc>
        <w:tc>
          <w:tcPr>
            <w:tcW w:w="1708" w:type="dxa"/>
          </w:tcPr>
          <w:p w14:paraId="7D04CD28" w14:textId="77777777" w:rsidR="00520A4A" w:rsidRDefault="00B949C0">
            <w:pPr>
              <w:spacing w:line="360" w:lineRule="auto"/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修改意见</w:t>
            </w:r>
          </w:p>
        </w:tc>
        <w:tc>
          <w:tcPr>
            <w:tcW w:w="1708" w:type="dxa"/>
          </w:tcPr>
          <w:p w14:paraId="098931CE" w14:textId="77777777" w:rsidR="00520A4A" w:rsidRDefault="00B949C0">
            <w:pPr>
              <w:spacing w:line="360" w:lineRule="auto"/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修改理由</w:t>
            </w:r>
          </w:p>
        </w:tc>
      </w:tr>
      <w:tr w:rsidR="00520A4A" w14:paraId="57FA8DBF" w14:textId="77777777" w:rsidTr="00B949C0">
        <w:trPr>
          <w:trHeight w:val="525"/>
        </w:trPr>
        <w:tc>
          <w:tcPr>
            <w:tcW w:w="1121" w:type="dxa"/>
          </w:tcPr>
          <w:p w14:paraId="27BD0F4A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2294" w:type="dxa"/>
          </w:tcPr>
          <w:p w14:paraId="061DC154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07" w:type="dxa"/>
          </w:tcPr>
          <w:p w14:paraId="08356B6F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08" w:type="dxa"/>
          </w:tcPr>
          <w:p w14:paraId="111BDB34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08" w:type="dxa"/>
          </w:tcPr>
          <w:p w14:paraId="416FAD99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520A4A" w14:paraId="73F22734" w14:textId="77777777" w:rsidTr="00B949C0">
        <w:trPr>
          <w:trHeight w:val="506"/>
        </w:trPr>
        <w:tc>
          <w:tcPr>
            <w:tcW w:w="1121" w:type="dxa"/>
          </w:tcPr>
          <w:p w14:paraId="5CF59CE4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2294" w:type="dxa"/>
          </w:tcPr>
          <w:p w14:paraId="73319F24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07" w:type="dxa"/>
          </w:tcPr>
          <w:p w14:paraId="7EB6393D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08" w:type="dxa"/>
          </w:tcPr>
          <w:p w14:paraId="3299A185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08" w:type="dxa"/>
          </w:tcPr>
          <w:p w14:paraId="4B0D70AF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520A4A" w14:paraId="6E441AB0" w14:textId="77777777" w:rsidTr="00B949C0">
        <w:trPr>
          <w:trHeight w:val="525"/>
        </w:trPr>
        <w:tc>
          <w:tcPr>
            <w:tcW w:w="1121" w:type="dxa"/>
          </w:tcPr>
          <w:p w14:paraId="046269A9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2294" w:type="dxa"/>
          </w:tcPr>
          <w:p w14:paraId="726CA239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07" w:type="dxa"/>
          </w:tcPr>
          <w:p w14:paraId="548CF801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08" w:type="dxa"/>
          </w:tcPr>
          <w:p w14:paraId="3D880C21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08" w:type="dxa"/>
          </w:tcPr>
          <w:p w14:paraId="6D01B2D9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520A4A" w14:paraId="17D52559" w14:textId="77777777" w:rsidTr="00B949C0">
        <w:trPr>
          <w:trHeight w:val="506"/>
        </w:trPr>
        <w:tc>
          <w:tcPr>
            <w:tcW w:w="1121" w:type="dxa"/>
          </w:tcPr>
          <w:p w14:paraId="49B904C6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2294" w:type="dxa"/>
          </w:tcPr>
          <w:p w14:paraId="538D8AEB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07" w:type="dxa"/>
          </w:tcPr>
          <w:p w14:paraId="48947D02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08" w:type="dxa"/>
          </w:tcPr>
          <w:p w14:paraId="21F88B4B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08" w:type="dxa"/>
          </w:tcPr>
          <w:p w14:paraId="05E4A830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520A4A" w14:paraId="6661EEBF" w14:textId="77777777" w:rsidTr="00B949C0">
        <w:trPr>
          <w:trHeight w:val="525"/>
        </w:trPr>
        <w:tc>
          <w:tcPr>
            <w:tcW w:w="1121" w:type="dxa"/>
          </w:tcPr>
          <w:p w14:paraId="70336C7A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2294" w:type="dxa"/>
          </w:tcPr>
          <w:p w14:paraId="5581BD8B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07" w:type="dxa"/>
          </w:tcPr>
          <w:p w14:paraId="126043E2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08" w:type="dxa"/>
          </w:tcPr>
          <w:p w14:paraId="79D243B7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08" w:type="dxa"/>
          </w:tcPr>
          <w:p w14:paraId="732E8263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520A4A" w14:paraId="08D2B691" w14:textId="77777777" w:rsidTr="00B949C0">
        <w:trPr>
          <w:trHeight w:val="525"/>
        </w:trPr>
        <w:tc>
          <w:tcPr>
            <w:tcW w:w="1121" w:type="dxa"/>
          </w:tcPr>
          <w:p w14:paraId="5402EDC6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2294" w:type="dxa"/>
          </w:tcPr>
          <w:p w14:paraId="7F4B41CF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07" w:type="dxa"/>
          </w:tcPr>
          <w:p w14:paraId="12228BE8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08" w:type="dxa"/>
          </w:tcPr>
          <w:p w14:paraId="4AD9F90E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08" w:type="dxa"/>
          </w:tcPr>
          <w:p w14:paraId="35818EE4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520A4A" w14:paraId="1FCBBCFB" w14:textId="77777777" w:rsidTr="00B949C0">
        <w:trPr>
          <w:trHeight w:val="506"/>
        </w:trPr>
        <w:tc>
          <w:tcPr>
            <w:tcW w:w="1121" w:type="dxa"/>
          </w:tcPr>
          <w:p w14:paraId="48DBC162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2294" w:type="dxa"/>
          </w:tcPr>
          <w:p w14:paraId="36B27DEB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07" w:type="dxa"/>
          </w:tcPr>
          <w:p w14:paraId="0ED3CC83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08" w:type="dxa"/>
          </w:tcPr>
          <w:p w14:paraId="1F00FDF9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08" w:type="dxa"/>
          </w:tcPr>
          <w:p w14:paraId="309C81C4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520A4A" w14:paraId="195C722A" w14:textId="77777777" w:rsidTr="00B949C0">
        <w:trPr>
          <w:trHeight w:val="525"/>
        </w:trPr>
        <w:tc>
          <w:tcPr>
            <w:tcW w:w="1121" w:type="dxa"/>
          </w:tcPr>
          <w:p w14:paraId="1D1FADAE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2294" w:type="dxa"/>
          </w:tcPr>
          <w:p w14:paraId="58031B9D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07" w:type="dxa"/>
          </w:tcPr>
          <w:p w14:paraId="01EB6B55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08" w:type="dxa"/>
          </w:tcPr>
          <w:p w14:paraId="45409755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08" w:type="dxa"/>
          </w:tcPr>
          <w:p w14:paraId="42CA1278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520A4A" w14:paraId="79392226" w14:textId="77777777" w:rsidTr="00B949C0">
        <w:trPr>
          <w:trHeight w:val="506"/>
        </w:trPr>
        <w:tc>
          <w:tcPr>
            <w:tcW w:w="1121" w:type="dxa"/>
          </w:tcPr>
          <w:p w14:paraId="321FC571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2294" w:type="dxa"/>
          </w:tcPr>
          <w:p w14:paraId="359BA00F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07" w:type="dxa"/>
          </w:tcPr>
          <w:p w14:paraId="256A8A00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08" w:type="dxa"/>
          </w:tcPr>
          <w:p w14:paraId="7CB3D16E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08" w:type="dxa"/>
          </w:tcPr>
          <w:p w14:paraId="389FF93F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520A4A" w14:paraId="58B8F12C" w14:textId="77777777" w:rsidTr="00B949C0">
        <w:trPr>
          <w:trHeight w:val="525"/>
        </w:trPr>
        <w:tc>
          <w:tcPr>
            <w:tcW w:w="1121" w:type="dxa"/>
          </w:tcPr>
          <w:p w14:paraId="58175D1C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2294" w:type="dxa"/>
          </w:tcPr>
          <w:p w14:paraId="5B201E9A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07" w:type="dxa"/>
          </w:tcPr>
          <w:p w14:paraId="5FA3FC79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08" w:type="dxa"/>
          </w:tcPr>
          <w:p w14:paraId="3080F259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08" w:type="dxa"/>
          </w:tcPr>
          <w:p w14:paraId="5E075DE4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520A4A" w14:paraId="3D8E2FAC" w14:textId="77777777" w:rsidTr="00B949C0">
        <w:trPr>
          <w:trHeight w:val="506"/>
        </w:trPr>
        <w:tc>
          <w:tcPr>
            <w:tcW w:w="1121" w:type="dxa"/>
          </w:tcPr>
          <w:p w14:paraId="1251F323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2294" w:type="dxa"/>
          </w:tcPr>
          <w:p w14:paraId="47A8BB18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07" w:type="dxa"/>
          </w:tcPr>
          <w:p w14:paraId="0900D782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08" w:type="dxa"/>
          </w:tcPr>
          <w:p w14:paraId="14ABD48B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08" w:type="dxa"/>
          </w:tcPr>
          <w:p w14:paraId="0C1465B0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520A4A" w14:paraId="54278FA7" w14:textId="77777777" w:rsidTr="00B949C0">
        <w:trPr>
          <w:trHeight w:val="525"/>
        </w:trPr>
        <w:tc>
          <w:tcPr>
            <w:tcW w:w="1121" w:type="dxa"/>
          </w:tcPr>
          <w:p w14:paraId="080DFFA3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2294" w:type="dxa"/>
          </w:tcPr>
          <w:p w14:paraId="08637764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07" w:type="dxa"/>
          </w:tcPr>
          <w:p w14:paraId="48A74FC1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08" w:type="dxa"/>
          </w:tcPr>
          <w:p w14:paraId="307E2A87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08" w:type="dxa"/>
          </w:tcPr>
          <w:p w14:paraId="732C1735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520A4A" w14:paraId="506BBA2F" w14:textId="77777777" w:rsidTr="00B949C0">
        <w:trPr>
          <w:trHeight w:val="506"/>
        </w:trPr>
        <w:tc>
          <w:tcPr>
            <w:tcW w:w="1121" w:type="dxa"/>
          </w:tcPr>
          <w:p w14:paraId="2AF93206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2294" w:type="dxa"/>
          </w:tcPr>
          <w:p w14:paraId="36992D45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07" w:type="dxa"/>
          </w:tcPr>
          <w:p w14:paraId="01BFD138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08" w:type="dxa"/>
          </w:tcPr>
          <w:p w14:paraId="0D25B465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08" w:type="dxa"/>
          </w:tcPr>
          <w:p w14:paraId="3BA93F62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520A4A" w14:paraId="104B9401" w14:textId="77777777" w:rsidTr="00B949C0">
        <w:trPr>
          <w:trHeight w:val="525"/>
        </w:trPr>
        <w:tc>
          <w:tcPr>
            <w:tcW w:w="1121" w:type="dxa"/>
          </w:tcPr>
          <w:p w14:paraId="5DC6E042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2294" w:type="dxa"/>
          </w:tcPr>
          <w:p w14:paraId="788681AE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07" w:type="dxa"/>
          </w:tcPr>
          <w:p w14:paraId="4626472A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08" w:type="dxa"/>
          </w:tcPr>
          <w:p w14:paraId="3975050A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08" w:type="dxa"/>
          </w:tcPr>
          <w:p w14:paraId="0FBA5B42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520A4A" w14:paraId="4414175D" w14:textId="77777777" w:rsidTr="00B949C0">
        <w:trPr>
          <w:trHeight w:val="506"/>
        </w:trPr>
        <w:tc>
          <w:tcPr>
            <w:tcW w:w="1121" w:type="dxa"/>
          </w:tcPr>
          <w:p w14:paraId="05A16092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2294" w:type="dxa"/>
          </w:tcPr>
          <w:p w14:paraId="74A090F6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07" w:type="dxa"/>
          </w:tcPr>
          <w:p w14:paraId="0B23F51F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08" w:type="dxa"/>
          </w:tcPr>
          <w:p w14:paraId="46D35BBB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08" w:type="dxa"/>
          </w:tcPr>
          <w:p w14:paraId="1FD2E7A8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520A4A" w14:paraId="174BC79B" w14:textId="77777777" w:rsidTr="00B949C0">
        <w:trPr>
          <w:trHeight w:val="525"/>
        </w:trPr>
        <w:tc>
          <w:tcPr>
            <w:tcW w:w="1121" w:type="dxa"/>
          </w:tcPr>
          <w:p w14:paraId="1B85EAA4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2294" w:type="dxa"/>
          </w:tcPr>
          <w:p w14:paraId="556E9EE6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07" w:type="dxa"/>
          </w:tcPr>
          <w:p w14:paraId="54CE2293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08" w:type="dxa"/>
          </w:tcPr>
          <w:p w14:paraId="0AAF1C2E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08" w:type="dxa"/>
          </w:tcPr>
          <w:p w14:paraId="0FBD9580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520A4A" w14:paraId="25996B85" w14:textId="77777777" w:rsidTr="00B949C0">
        <w:trPr>
          <w:trHeight w:val="525"/>
        </w:trPr>
        <w:tc>
          <w:tcPr>
            <w:tcW w:w="1121" w:type="dxa"/>
          </w:tcPr>
          <w:p w14:paraId="0C9958E1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2294" w:type="dxa"/>
          </w:tcPr>
          <w:p w14:paraId="15C39880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07" w:type="dxa"/>
          </w:tcPr>
          <w:p w14:paraId="6DFAC2E0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08" w:type="dxa"/>
          </w:tcPr>
          <w:p w14:paraId="4FF40BAF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08" w:type="dxa"/>
          </w:tcPr>
          <w:p w14:paraId="01E207AC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520A4A" w14:paraId="77EC48D2" w14:textId="77777777" w:rsidTr="00B949C0">
        <w:trPr>
          <w:trHeight w:val="506"/>
        </w:trPr>
        <w:tc>
          <w:tcPr>
            <w:tcW w:w="1121" w:type="dxa"/>
          </w:tcPr>
          <w:p w14:paraId="7FE66E56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2294" w:type="dxa"/>
          </w:tcPr>
          <w:p w14:paraId="36FB7C66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07" w:type="dxa"/>
          </w:tcPr>
          <w:p w14:paraId="139646E9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08" w:type="dxa"/>
          </w:tcPr>
          <w:p w14:paraId="40716A80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08" w:type="dxa"/>
          </w:tcPr>
          <w:p w14:paraId="7DF32A7A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520A4A" w14:paraId="48D2A27B" w14:textId="77777777" w:rsidTr="00B949C0">
        <w:trPr>
          <w:trHeight w:val="525"/>
        </w:trPr>
        <w:tc>
          <w:tcPr>
            <w:tcW w:w="1121" w:type="dxa"/>
          </w:tcPr>
          <w:p w14:paraId="12312903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2294" w:type="dxa"/>
          </w:tcPr>
          <w:p w14:paraId="69265E98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07" w:type="dxa"/>
          </w:tcPr>
          <w:p w14:paraId="1185C9E5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08" w:type="dxa"/>
          </w:tcPr>
          <w:p w14:paraId="77544CBD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08" w:type="dxa"/>
          </w:tcPr>
          <w:p w14:paraId="694ACD79" w14:textId="77777777" w:rsidR="00520A4A" w:rsidRDefault="00520A4A">
            <w:pPr>
              <w:spacing w:line="360" w:lineRule="auto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</w:tbl>
    <w:p w14:paraId="78DB9DB1" w14:textId="77777777" w:rsidR="00520A4A" w:rsidRDefault="00B949C0">
      <w:pPr>
        <w:spacing w:line="360" w:lineRule="auto"/>
        <w:jc w:val="left"/>
        <w:rPr>
          <w:rFonts w:ascii="仿宋" w:eastAsia="仿宋" w:hAnsi="仿宋" w:cs="仿宋"/>
          <w:b/>
          <w:sz w:val="24"/>
        </w:rPr>
      </w:pPr>
      <w:r>
        <w:rPr>
          <w:rFonts w:ascii="仿宋" w:eastAsia="仿宋" w:hAnsi="仿宋" w:cs="仿宋" w:hint="eastAsia"/>
          <w:b/>
          <w:sz w:val="24"/>
        </w:rPr>
        <w:t>注：</w:t>
      </w:r>
      <w:r>
        <w:rPr>
          <w:rFonts w:ascii="仿宋" w:eastAsia="仿宋" w:hAnsi="仿宋" w:cs="仿宋" w:hint="eastAsia"/>
          <w:b/>
          <w:sz w:val="24"/>
        </w:rPr>
        <w:t>1.</w:t>
      </w:r>
      <w:r>
        <w:rPr>
          <w:rFonts w:ascii="仿宋" w:eastAsia="仿宋" w:hAnsi="仿宋" w:cs="仿宋" w:hint="eastAsia"/>
          <w:b/>
          <w:sz w:val="24"/>
        </w:rPr>
        <w:t>表格不够填写时可附加页。</w:t>
      </w:r>
      <w:r>
        <w:rPr>
          <w:rFonts w:ascii="仿宋" w:eastAsia="仿宋" w:hAnsi="仿宋" w:cs="仿宋" w:hint="eastAsia"/>
          <w:b/>
          <w:sz w:val="24"/>
        </w:rPr>
        <w:t>2.</w:t>
      </w:r>
      <w:r>
        <w:rPr>
          <w:rFonts w:ascii="仿宋" w:eastAsia="仿宋" w:hAnsi="仿宋" w:cs="仿宋" w:hint="eastAsia"/>
          <w:b/>
          <w:sz w:val="24"/>
        </w:rPr>
        <w:t>若无意见也请反馈。</w:t>
      </w:r>
    </w:p>
    <w:p w14:paraId="4D6F4818" w14:textId="77777777" w:rsidR="00520A4A" w:rsidRDefault="00520A4A"/>
    <w:sectPr w:rsidR="00520A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8B09E7" w14:textId="77777777" w:rsidR="00B949C0" w:rsidRDefault="00B949C0" w:rsidP="00B949C0">
      <w:r>
        <w:separator/>
      </w:r>
    </w:p>
  </w:endnote>
  <w:endnote w:type="continuationSeparator" w:id="0">
    <w:p w14:paraId="40BF1B0A" w14:textId="77777777" w:rsidR="00B949C0" w:rsidRDefault="00B949C0" w:rsidP="00B94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7D134B" w14:textId="77777777" w:rsidR="00B949C0" w:rsidRDefault="00B949C0" w:rsidP="00B949C0">
      <w:r>
        <w:separator/>
      </w:r>
    </w:p>
  </w:footnote>
  <w:footnote w:type="continuationSeparator" w:id="0">
    <w:p w14:paraId="78F5DDEA" w14:textId="77777777" w:rsidR="00B949C0" w:rsidRDefault="00B949C0" w:rsidP="00B949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F12763"/>
    <w:rsid w:val="00520A4A"/>
    <w:rsid w:val="00B949C0"/>
    <w:rsid w:val="34CC6493"/>
    <w:rsid w:val="542E16B3"/>
    <w:rsid w:val="67F12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B949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949C0"/>
    <w:rPr>
      <w:kern w:val="2"/>
      <w:sz w:val="18"/>
      <w:szCs w:val="18"/>
    </w:rPr>
  </w:style>
  <w:style w:type="paragraph" w:styleId="a5">
    <w:name w:val="footer"/>
    <w:basedOn w:val="a"/>
    <w:link w:val="Char0"/>
    <w:rsid w:val="00B949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949C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B949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949C0"/>
    <w:rPr>
      <w:kern w:val="2"/>
      <w:sz w:val="18"/>
      <w:szCs w:val="18"/>
    </w:rPr>
  </w:style>
  <w:style w:type="paragraph" w:styleId="a5">
    <w:name w:val="footer"/>
    <w:basedOn w:val="a"/>
    <w:link w:val="Char0"/>
    <w:rsid w:val="00B949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949C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159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大禾科技</dc:creator>
  <cp:lastModifiedBy>Lenovo</cp:lastModifiedBy>
  <cp:revision>2</cp:revision>
  <dcterms:created xsi:type="dcterms:W3CDTF">2025-03-13T06:35:00Z</dcterms:created>
  <dcterms:modified xsi:type="dcterms:W3CDTF">2025-03-31T14:50:00Z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497EAF93D4F44E97B91B5E4943A8A314_11</vt:lpwstr>
  </property>
  <property fmtid="{D5CDD505-2E9C-101B-9397-08002B2CF9AE}" pid="4" name="KSOTemplateDocerSaveRecord">
    <vt:lpwstr>eyJoZGlkIjoiZGM5NTFmNmI4YWVkZTlmN2VhZjJlZmI3NzYxNzk5MWIiLCJ1c2VySWQiOiIyMDYzMjk4MDQifQ==</vt:lpwstr>
  </property>
</Properties>
</file>