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安徽省地方标准征求意见表</w:t>
      </w:r>
    </w:p>
    <w:p>
      <w:pPr>
        <w:snapToGrid w:val="0"/>
        <w:spacing w:line="400" w:lineRule="exact"/>
        <w:rPr>
          <w:sz w:val="24"/>
        </w:rPr>
      </w:pPr>
      <w:r>
        <w:rPr>
          <w:rFonts w:hint="eastAsia"/>
          <w:sz w:val="24"/>
        </w:rPr>
        <w:t>标准名称：运输服务交付数字化要求</w:t>
      </w:r>
    </w:p>
    <w:p>
      <w:pPr>
        <w:snapToGrid w:val="0"/>
        <w:spacing w:line="400" w:lineRule="exact"/>
        <w:rPr>
          <w:sz w:val="24"/>
        </w:rPr>
      </w:pPr>
      <w:r>
        <w:rPr>
          <w:rFonts w:hint="eastAsia"/>
          <w:sz w:val="24"/>
        </w:rPr>
        <w:t>联系单位：合肥维天运通信息科技股份有限公司</w:t>
      </w:r>
    </w:p>
    <w:p>
      <w:pPr>
        <w:snapToGrid w:val="0"/>
        <w:spacing w:line="400" w:lineRule="exact"/>
        <w:rPr>
          <w:sz w:val="24"/>
        </w:rPr>
      </w:pPr>
      <w:r>
        <w:rPr>
          <w:rFonts w:hint="eastAsia"/>
          <w:sz w:val="24"/>
        </w:rPr>
        <w:t>通讯地址：安徽省合肥市蜀山区创新大道2700号路歌大厦</w:t>
      </w:r>
    </w:p>
    <w:p>
      <w:pPr>
        <w:snapToGrid w:val="0"/>
        <w:spacing w:line="400" w:lineRule="exact"/>
        <w:rPr>
          <w:sz w:val="24"/>
        </w:rPr>
      </w:pPr>
      <w:r>
        <w:rPr>
          <w:rFonts w:hint="eastAsia"/>
          <w:sz w:val="24"/>
        </w:rPr>
        <w:t>联 系 人：杨浩峰</w:t>
      </w:r>
    </w:p>
    <w:p>
      <w:pPr>
        <w:snapToGrid w:val="0"/>
        <w:spacing w:line="400" w:lineRule="exact"/>
        <w:rPr>
          <w:sz w:val="24"/>
        </w:rPr>
      </w:pPr>
      <w:r>
        <w:rPr>
          <w:rFonts w:hint="eastAsia"/>
          <w:sz w:val="24"/>
        </w:rPr>
        <w:t>电    话：18555110580</w:t>
      </w:r>
    </w:p>
    <w:p>
      <w:pPr>
        <w:snapToGrid w:val="0"/>
        <w:spacing w:after="156" w:afterLines="50" w:line="400" w:lineRule="exact"/>
        <w:rPr>
          <w:sz w:val="24"/>
        </w:rPr>
      </w:pPr>
      <w:r>
        <w:rPr>
          <w:rFonts w:hint="eastAsia"/>
          <w:sz w:val="24"/>
        </w:rPr>
        <w:t>电子信箱：yanghaofeng@logory.com</w:t>
      </w:r>
    </w:p>
    <w:tbl>
      <w:tblPr>
        <w:tblStyle w:val="4"/>
        <w:tblW w:w="826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647"/>
        <w:gridCol w:w="1134"/>
        <w:gridCol w:w="709"/>
        <w:gridCol w:w="2387"/>
        <w:gridCol w:w="22"/>
        <w:gridCol w:w="261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" w:hRule="atLeast"/>
          <w:jc w:val="center"/>
        </w:trPr>
        <w:tc>
          <w:tcPr>
            <w:tcW w:w="1393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反馈人姓名</w:t>
            </w:r>
          </w:p>
        </w:tc>
        <w:tc>
          <w:tcPr>
            <w:tcW w:w="1843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387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职务/职称</w:t>
            </w:r>
          </w:p>
        </w:tc>
        <w:tc>
          <w:tcPr>
            <w:tcW w:w="2638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 w:hRule="atLeast"/>
          <w:jc w:val="center"/>
        </w:trPr>
        <w:tc>
          <w:tcPr>
            <w:tcW w:w="1393" w:type="dxa"/>
            <w:gridSpan w:val="2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电话/手机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387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电子信箱</w:t>
            </w:r>
          </w:p>
        </w:tc>
        <w:tc>
          <w:tcPr>
            <w:tcW w:w="2638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 w:hRule="atLeast"/>
          <w:jc w:val="center"/>
        </w:trPr>
        <w:tc>
          <w:tcPr>
            <w:tcW w:w="1393" w:type="dxa"/>
            <w:gridSpan w:val="2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单  位</w:t>
            </w:r>
          </w:p>
        </w:tc>
        <w:tc>
          <w:tcPr>
            <w:tcW w:w="6868" w:type="dxa"/>
            <w:gridSpan w:val="5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746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8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标准条款</w:t>
            </w:r>
          </w:p>
        </w:tc>
        <w:tc>
          <w:tcPr>
            <w:tcW w:w="3118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征求意见稿内容</w:t>
            </w:r>
          </w:p>
        </w:tc>
        <w:tc>
          <w:tcPr>
            <w:tcW w:w="2616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修改意见、建议及理由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atLeast"/>
          <w:jc w:val="center"/>
        </w:trPr>
        <w:tc>
          <w:tcPr>
            <w:tcW w:w="74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81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atLeast"/>
          <w:jc w:val="center"/>
        </w:trPr>
        <w:tc>
          <w:tcPr>
            <w:tcW w:w="74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81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atLeast"/>
          <w:jc w:val="center"/>
        </w:trPr>
        <w:tc>
          <w:tcPr>
            <w:tcW w:w="74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81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atLeast"/>
          <w:jc w:val="center"/>
        </w:trPr>
        <w:tc>
          <w:tcPr>
            <w:tcW w:w="74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81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atLeast"/>
          <w:jc w:val="center"/>
        </w:trPr>
        <w:tc>
          <w:tcPr>
            <w:tcW w:w="74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81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atLeast"/>
          <w:jc w:val="center"/>
        </w:trPr>
        <w:tc>
          <w:tcPr>
            <w:tcW w:w="74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81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801" w:hRule="atLeast"/>
          <w:jc w:val="center"/>
        </w:trPr>
        <w:tc>
          <w:tcPr>
            <w:tcW w:w="74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81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atLeast"/>
          <w:jc w:val="center"/>
        </w:trPr>
        <w:tc>
          <w:tcPr>
            <w:tcW w:w="74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81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801" w:hRule="atLeast"/>
          <w:jc w:val="center"/>
        </w:trPr>
        <w:tc>
          <w:tcPr>
            <w:tcW w:w="74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81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801" w:hRule="atLeast"/>
          <w:jc w:val="center"/>
        </w:trPr>
        <w:tc>
          <w:tcPr>
            <w:tcW w:w="746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1781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auto"/>
              <w:jc w:val="center"/>
            </w:pPr>
          </w:p>
        </w:tc>
      </w:tr>
    </w:tbl>
    <w:p/>
    <w:sectPr>
      <w:pgSz w:w="11906" w:h="16838"/>
      <w:pgMar w:top="1440" w:right="1797" w:bottom="873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ZmYzExNTA4Y2UyNDYyYzBlNjU1ZTY5MzUwMDU3MjYifQ=="/>
  </w:docVars>
  <w:rsids>
    <w:rsidRoot w:val="009C4F64"/>
    <w:rsid w:val="000921A3"/>
    <w:rsid w:val="00092FCA"/>
    <w:rsid w:val="000A2FCA"/>
    <w:rsid w:val="000D05DE"/>
    <w:rsid w:val="00155983"/>
    <w:rsid w:val="00230FE9"/>
    <w:rsid w:val="002404EE"/>
    <w:rsid w:val="002E6064"/>
    <w:rsid w:val="00302D61"/>
    <w:rsid w:val="00310444"/>
    <w:rsid w:val="00351485"/>
    <w:rsid w:val="003E4260"/>
    <w:rsid w:val="003F05A8"/>
    <w:rsid w:val="0046055B"/>
    <w:rsid w:val="00465F4D"/>
    <w:rsid w:val="00473A1A"/>
    <w:rsid w:val="00476983"/>
    <w:rsid w:val="00483F11"/>
    <w:rsid w:val="0049355C"/>
    <w:rsid w:val="005132BC"/>
    <w:rsid w:val="00517F5C"/>
    <w:rsid w:val="005304CF"/>
    <w:rsid w:val="005C66F4"/>
    <w:rsid w:val="005D507B"/>
    <w:rsid w:val="00697754"/>
    <w:rsid w:val="006C2098"/>
    <w:rsid w:val="00831C6E"/>
    <w:rsid w:val="008A09D6"/>
    <w:rsid w:val="008C6E00"/>
    <w:rsid w:val="00992E89"/>
    <w:rsid w:val="009C4F64"/>
    <w:rsid w:val="00AA6725"/>
    <w:rsid w:val="00B10A9A"/>
    <w:rsid w:val="00BC555E"/>
    <w:rsid w:val="00C735E5"/>
    <w:rsid w:val="00C86F42"/>
    <w:rsid w:val="00D200E0"/>
    <w:rsid w:val="00D41716"/>
    <w:rsid w:val="00E2424E"/>
    <w:rsid w:val="00E567D7"/>
    <w:rsid w:val="00EB74C6"/>
    <w:rsid w:val="00EF404F"/>
    <w:rsid w:val="00FB74A3"/>
    <w:rsid w:val="00FE3EF7"/>
    <w:rsid w:val="0F4E284D"/>
    <w:rsid w:val="1F2D6851"/>
    <w:rsid w:val="354B2B02"/>
    <w:rsid w:val="461B23E1"/>
    <w:rsid w:val="50DE0F6A"/>
    <w:rsid w:val="608D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uiPriority w:val="99"/>
    <w:rPr>
      <w:kern w:val="2"/>
      <w:sz w:val="18"/>
      <w:szCs w:val="18"/>
    </w:rPr>
  </w:style>
  <w:style w:type="character" w:customStyle="1" w:styleId="7">
    <w:name w:val="页脚 字符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38</Words>
  <Characters>218</Characters>
  <Lines>1</Lines>
  <Paragraphs>1</Paragraphs>
  <TotalTime>0</TotalTime>
  <ScaleCrop>false</ScaleCrop>
  <LinksUpToDate>false</LinksUpToDate>
  <CharactersWithSpaces>255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2025-02-17T02:09:00Z</dcterms:created>
  <dc:creator>PC</dc:creator>
  <cp:lastModifiedBy>胡小Q</cp:lastModifiedBy>
  <dcterms:modified xsi:type="dcterms:W3CDTF">2025-03-14T01:39:33Z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232A0C7DC0784897B18D79AD5740DA59_13</vt:lpwstr>
  </property>
</Properties>
</file>