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F784A6E" w14:textId="77777777" w:rsidTr="007B7453">
        <w:tc>
          <w:tcPr>
            <w:tcW w:w="509" w:type="dxa"/>
          </w:tcPr>
          <w:p w14:paraId="6DD7B923"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7E67738" w14:textId="68A8864A"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578DB">
              <w:rPr>
                <w:rFonts w:ascii="黑体" w:eastAsia="黑体" w:hAnsi="黑体"/>
                <w:sz w:val="21"/>
                <w:szCs w:val="21"/>
              </w:rPr>
              <w:t>13.310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6DEDD2FD" w14:textId="77777777" w:rsidTr="007B7453">
        <w:tc>
          <w:tcPr>
            <w:tcW w:w="509" w:type="dxa"/>
          </w:tcPr>
          <w:p w14:paraId="34CC2272"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16524A01" w14:textId="43FDDE42" w:rsidR="00FB231D" w:rsidRPr="00672BFD" w:rsidRDefault="00672BFD" w:rsidP="004578DB">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578DB">
              <w:rPr>
                <w:rFonts w:ascii="黑体" w:eastAsia="黑体" w:hAnsi="黑体"/>
                <w:sz w:val="21"/>
                <w:szCs w:val="21"/>
              </w:rPr>
              <w:t>A 91</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1C9193FA" w14:textId="77777777" w:rsidTr="00DF5F11">
        <w:tc>
          <w:tcPr>
            <w:tcW w:w="6407" w:type="dxa"/>
          </w:tcPr>
          <w:p w14:paraId="57C430D1" w14:textId="77777777" w:rsidR="001446C2" w:rsidRDefault="001446C2" w:rsidP="00E745B2">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03E377A" wp14:editId="497075EF">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E745B2">
              <w:rPr>
                <w:rFonts w:hint="eastAsia"/>
              </w:rPr>
              <w:t>45</w:t>
            </w:r>
            <w:r>
              <w:fldChar w:fldCharType="end"/>
            </w:r>
            <w:bookmarkEnd w:id="3"/>
          </w:p>
        </w:tc>
      </w:tr>
    </w:tbl>
    <w:p w14:paraId="17E68D54" w14:textId="77777777"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745B2" w:rsidRPr="00E745B2">
        <w:rPr>
          <w:rFonts w:ascii="黑体" w:eastAsia="黑体" w:hint="eastAsia"/>
          <w:b w:val="0"/>
          <w:w w:val="100"/>
          <w:sz w:val="48"/>
        </w:rPr>
        <w:t>广西壮族自治区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2C88924" w14:textId="5C23E704" w:rsidR="00AA456B" w:rsidRPr="005F4712" w:rsidRDefault="00634D9E" w:rsidP="00A952D7">
      <w:pPr>
        <w:pStyle w:val="affffffffff3"/>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E4FE7">
        <w:rPr>
          <w:lang w:val="fr-FR"/>
        </w:rPr>
        <w:t>45</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6241D157"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1208D758"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9A0E512" wp14:editId="3C80C2C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15408"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83A0230"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6472E69E" w14:textId="6FAA20C7"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20798">
        <w:rPr>
          <w:rFonts w:hint="eastAsia"/>
        </w:rPr>
        <w:t>幼儿园智慧安防技术规范</w:t>
      </w:r>
      <w:r>
        <w:fldChar w:fldCharType="end"/>
      </w:r>
      <w:bookmarkEnd w:id="9"/>
    </w:p>
    <w:p w14:paraId="27062CEB" w14:textId="77777777" w:rsidR="00815419" w:rsidRPr="00815419" w:rsidRDefault="00815419" w:rsidP="00324EDD">
      <w:pPr>
        <w:framePr w:w="9639" w:h="6974" w:hRule="exact" w:wrap="around" w:vAnchor="page" w:hAnchor="page" w:x="1419" w:y="6408" w:anchorLock="1"/>
        <w:ind w:left="-1418"/>
      </w:pPr>
    </w:p>
    <w:p w14:paraId="32F5EDF7" w14:textId="77777777" w:rsidR="00755402" w:rsidRPr="00E745B2"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E745B2">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E745B2">
        <w:rPr>
          <w:rFonts w:ascii="黑体" w:eastAsia="黑体" w:hAnsi="黑体"/>
          <w:noProof/>
          <w:szCs w:val="28"/>
        </w:rPr>
        <w:instrText xml:space="preserve"> FORMTEXT </w:instrText>
      </w:r>
      <w:r w:rsidRPr="00E745B2">
        <w:rPr>
          <w:rFonts w:ascii="黑体" w:eastAsia="黑体" w:hAnsi="黑体"/>
          <w:noProof/>
          <w:szCs w:val="28"/>
        </w:rPr>
      </w:r>
      <w:r w:rsidRPr="00E745B2">
        <w:rPr>
          <w:rFonts w:ascii="黑体" w:eastAsia="黑体" w:hAnsi="黑体"/>
          <w:noProof/>
          <w:szCs w:val="28"/>
        </w:rPr>
        <w:fldChar w:fldCharType="separate"/>
      </w:r>
      <w:r w:rsidR="00E745B2" w:rsidRPr="00E745B2">
        <w:rPr>
          <w:rFonts w:ascii="黑体" w:eastAsia="黑体" w:hAnsi="黑体"/>
          <w:noProof/>
          <w:szCs w:val="28"/>
        </w:rPr>
        <w:t>Technical specification for smart security in kindergartens</w:t>
      </w:r>
      <w:r w:rsidRPr="00E745B2">
        <w:rPr>
          <w:rFonts w:ascii="黑体" w:eastAsia="黑体" w:hAnsi="黑体"/>
          <w:noProof/>
          <w:szCs w:val="28"/>
        </w:rPr>
        <w:fldChar w:fldCharType="end"/>
      </w:r>
      <w:bookmarkEnd w:id="10"/>
    </w:p>
    <w:p w14:paraId="1FB6F838" w14:textId="77777777" w:rsidR="00815419" w:rsidRPr="00324EDD" w:rsidRDefault="00815419" w:rsidP="00324EDD">
      <w:pPr>
        <w:framePr w:w="9639" w:h="6974" w:hRule="exact" w:wrap="around" w:vAnchor="page" w:hAnchor="page" w:x="1419" w:y="6408" w:anchorLock="1"/>
        <w:spacing w:line="760" w:lineRule="exact"/>
        <w:ind w:left="-1418"/>
      </w:pPr>
    </w:p>
    <w:p w14:paraId="495D4DDE"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B81091B" w14:textId="38B284F2"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404700EA" w14:textId="7350117C"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0D748E">
        <w:rPr>
          <w:rFonts w:hint="eastAsia"/>
          <w:noProof/>
          <w:sz w:val="21"/>
          <w:szCs w:val="28"/>
        </w:rPr>
        <w:t>（本草案完成时间：</w:t>
      </w:r>
      <w:r w:rsidR="000D748E">
        <w:rPr>
          <w:rFonts w:hint="eastAsia"/>
          <w:noProof/>
          <w:sz w:val="21"/>
          <w:szCs w:val="28"/>
        </w:rPr>
        <w:t>2025</w:t>
      </w:r>
      <w:r w:rsidR="000D748E">
        <w:rPr>
          <w:rFonts w:hint="eastAsia"/>
          <w:noProof/>
          <w:sz w:val="21"/>
          <w:szCs w:val="28"/>
        </w:rPr>
        <w:t>年</w:t>
      </w:r>
      <w:r w:rsidR="000D748E">
        <w:rPr>
          <w:rFonts w:hint="eastAsia"/>
          <w:noProof/>
          <w:sz w:val="21"/>
          <w:szCs w:val="28"/>
        </w:rPr>
        <w:t>1</w:t>
      </w:r>
      <w:r w:rsidR="000D748E">
        <w:rPr>
          <w:rFonts w:hint="eastAsia"/>
          <w:noProof/>
          <w:sz w:val="21"/>
          <w:szCs w:val="28"/>
        </w:rPr>
        <w:t>月</w:t>
      </w:r>
      <w:r w:rsidR="00615D02">
        <w:rPr>
          <w:rFonts w:hint="eastAsia"/>
          <w:noProof/>
          <w:sz w:val="21"/>
          <w:szCs w:val="28"/>
        </w:rPr>
        <w:t>21</w:t>
      </w:r>
      <w:r w:rsidR="000D748E">
        <w:rPr>
          <w:rFonts w:hint="eastAsia"/>
          <w:noProof/>
          <w:sz w:val="21"/>
          <w:szCs w:val="28"/>
        </w:rPr>
        <w:t>日）</w:t>
      </w:r>
      <w:r>
        <w:rPr>
          <w:noProof/>
          <w:sz w:val="21"/>
          <w:szCs w:val="28"/>
        </w:rPr>
        <w:fldChar w:fldCharType="end"/>
      </w:r>
      <w:bookmarkEnd w:id="12"/>
    </w:p>
    <w:p w14:paraId="7EFADC02" w14:textId="7F014A05"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78D7321B" w14:textId="2DA0A2CB"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FD2499">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72AA3FE6"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086251C5" w14:textId="77777777"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745B2" w:rsidRPr="00E745B2">
        <w:rPr>
          <w:rFonts w:hAnsi="黑体" w:hint="eastAsia"/>
          <w:noProof/>
          <w:w w:val="100"/>
          <w:sz w:val="28"/>
        </w:rPr>
        <w:t>广西壮族自治区市场监督管理局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EE7A5BE" w14:textId="77777777" w:rsidR="00A02BAE" w:rsidRPr="00CD50A1" w:rsidRDefault="006A37B9" w:rsidP="00A02BAE">
      <w:pPr>
        <w:rPr>
          <w:rFonts w:ascii="宋体" w:hAnsi="宋体" w:hint="eastAsia"/>
          <w:sz w:val="28"/>
          <w:szCs w:val="28"/>
        </w:rPr>
        <w:sectPr w:rsidR="00A02BAE" w:rsidRPr="00CD50A1" w:rsidSect="004A6F7D">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2BCFA9A" wp14:editId="16E6A32A">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7E37A"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1A067E5" w14:textId="77777777" w:rsidR="004A6F7D" w:rsidRDefault="004A6F7D" w:rsidP="004A6F7D">
      <w:pPr>
        <w:pStyle w:val="affffff2"/>
        <w:spacing w:after="468"/>
      </w:pPr>
      <w:bookmarkStart w:id="21" w:name="BookMark1"/>
      <w:bookmarkStart w:id="22" w:name="_Toc181971080"/>
      <w:bookmarkStart w:id="23" w:name="_Toc182400018"/>
      <w:bookmarkStart w:id="24" w:name="_Toc182404387"/>
      <w:bookmarkStart w:id="25" w:name="_Toc182492068"/>
      <w:bookmarkStart w:id="26" w:name="_Toc183529867"/>
      <w:bookmarkStart w:id="27" w:name="_Toc183600779"/>
      <w:bookmarkStart w:id="28" w:name="_Toc186704500"/>
      <w:r w:rsidRPr="004A6F7D">
        <w:rPr>
          <w:rFonts w:hint="eastAsia"/>
          <w:spacing w:val="320"/>
        </w:rPr>
        <w:lastRenderedPageBreak/>
        <w:t>目</w:t>
      </w:r>
      <w:r>
        <w:rPr>
          <w:rFonts w:hint="eastAsia"/>
        </w:rPr>
        <w:t>次</w:t>
      </w:r>
    </w:p>
    <w:p w14:paraId="63397D69" w14:textId="650DE0CC"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r w:rsidRPr="004A6F7D">
        <w:fldChar w:fldCharType="begin"/>
      </w:r>
      <w:r w:rsidRPr="004A6F7D">
        <w:instrText xml:space="preserve"> TOC \o "1-1" \h \t "标准文件_一级条标题,2,标准文件_附录一级条标题,2," </w:instrText>
      </w:r>
      <w:r w:rsidRPr="004A6F7D">
        <w:fldChar w:fldCharType="separate"/>
      </w:r>
      <w:hyperlink w:anchor="_Toc187150673" w:history="1">
        <w:r w:rsidRPr="004A6F7D">
          <w:rPr>
            <w:rStyle w:val="affffffe"/>
            <w:rFonts w:hint="eastAsia"/>
            <w:noProof/>
          </w:rPr>
          <w:t>前言</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_Toc187150673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III</w:t>
        </w:r>
        <w:r w:rsidRPr="004A6F7D">
          <w:rPr>
            <w:rFonts w:hint="eastAsia"/>
            <w:noProof/>
          </w:rPr>
          <w:fldChar w:fldCharType="end"/>
        </w:r>
      </w:hyperlink>
    </w:p>
    <w:p w14:paraId="2F8D208E" w14:textId="5C9F10B4"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674" w:history="1">
        <w:r w:rsidRPr="004A6F7D">
          <w:rPr>
            <w:rStyle w:val="affffffe"/>
            <w:rFonts w:hint="eastAsia"/>
            <w:noProof/>
          </w:rPr>
          <w:t>1</w:t>
        </w:r>
        <w:r>
          <w:rPr>
            <w:rStyle w:val="affffffe"/>
            <w:noProof/>
          </w:rPr>
          <w:t xml:space="preserve"> </w:t>
        </w:r>
        <w:r w:rsidRPr="004A6F7D">
          <w:rPr>
            <w:rStyle w:val="affffffe"/>
            <w:rFonts w:hint="eastAsia"/>
            <w:noProof/>
          </w:rPr>
          <w:t xml:space="preserve"> 范围</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_Toc187150674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1</w:t>
        </w:r>
        <w:r w:rsidRPr="004A6F7D">
          <w:rPr>
            <w:rFonts w:hint="eastAsia"/>
            <w:noProof/>
          </w:rPr>
          <w:fldChar w:fldCharType="end"/>
        </w:r>
      </w:hyperlink>
    </w:p>
    <w:p w14:paraId="5426A148" w14:textId="7BC926A0"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675" w:history="1">
        <w:r w:rsidRPr="004A6F7D">
          <w:rPr>
            <w:rStyle w:val="affffffe"/>
            <w:rFonts w:hint="eastAsia"/>
            <w:noProof/>
          </w:rPr>
          <w:t>2</w:t>
        </w:r>
        <w:r>
          <w:rPr>
            <w:rStyle w:val="affffffe"/>
            <w:noProof/>
          </w:rPr>
          <w:t xml:space="preserve"> </w:t>
        </w:r>
        <w:r w:rsidRPr="004A6F7D">
          <w:rPr>
            <w:rStyle w:val="affffffe"/>
            <w:rFonts w:hint="eastAsia"/>
            <w:noProof/>
          </w:rPr>
          <w:t xml:space="preserve"> 规范性引用文件</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_Toc187150675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1</w:t>
        </w:r>
        <w:r w:rsidRPr="004A6F7D">
          <w:rPr>
            <w:rFonts w:hint="eastAsia"/>
            <w:noProof/>
          </w:rPr>
          <w:fldChar w:fldCharType="end"/>
        </w:r>
      </w:hyperlink>
    </w:p>
    <w:p w14:paraId="69061BC0" w14:textId="7FA13BD8"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676" w:history="1">
        <w:r w:rsidRPr="004A6F7D">
          <w:rPr>
            <w:rStyle w:val="affffffe"/>
            <w:rFonts w:hint="eastAsia"/>
            <w:noProof/>
          </w:rPr>
          <w:t>3</w:t>
        </w:r>
        <w:r>
          <w:rPr>
            <w:rStyle w:val="affffffe"/>
            <w:noProof/>
          </w:rPr>
          <w:t xml:space="preserve"> </w:t>
        </w:r>
        <w:r w:rsidRPr="004A6F7D">
          <w:rPr>
            <w:rStyle w:val="affffffe"/>
            <w:rFonts w:hint="eastAsia"/>
            <w:noProof/>
          </w:rPr>
          <w:t xml:space="preserve"> 术语和定义</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_Toc187150676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2</w:t>
        </w:r>
        <w:r w:rsidRPr="004A6F7D">
          <w:rPr>
            <w:rFonts w:hint="eastAsia"/>
            <w:noProof/>
          </w:rPr>
          <w:fldChar w:fldCharType="end"/>
        </w:r>
      </w:hyperlink>
    </w:p>
    <w:p w14:paraId="2A63715D" w14:textId="793D96EB"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677" w:history="1">
        <w:r w:rsidRPr="004A6F7D">
          <w:rPr>
            <w:rStyle w:val="affffffe"/>
            <w:rFonts w:hint="eastAsia"/>
            <w:noProof/>
          </w:rPr>
          <w:t>4</w:t>
        </w:r>
        <w:r>
          <w:rPr>
            <w:rStyle w:val="affffffe"/>
            <w:noProof/>
          </w:rPr>
          <w:t xml:space="preserve"> </w:t>
        </w:r>
        <w:r w:rsidRPr="004A6F7D">
          <w:rPr>
            <w:rStyle w:val="affffffe"/>
            <w:rFonts w:hint="eastAsia"/>
            <w:noProof/>
          </w:rPr>
          <w:t xml:space="preserve"> 总体要求</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_Toc187150677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2</w:t>
        </w:r>
        <w:r w:rsidRPr="004A6F7D">
          <w:rPr>
            <w:rFonts w:hint="eastAsia"/>
            <w:noProof/>
          </w:rPr>
          <w:fldChar w:fldCharType="end"/>
        </w:r>
      </w:hyperlink>
    </w:p>
    <w:p w14:paraId="4400C3BE" w14:textId="36514114"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678" w:history="1">
        <w:r w:rsidRPr="004A6F7D">
          <w:rPr>
            <w:rStyle w:val="affffffe"/>
            <w:rFonts w:hint="eastAsia"/>
            <w:noProof/>
          </w:rPr>
          <w:t>5</w:t>
        </w:r>
        <w:r>
          <w:rPr>
            <w:rStyle w:val="affffffe"/>
            <w:noProof/>
          </w:rPr>
          <w:t xml:space="preserve"> </w:t>
        </w:r>
        <w:r w:rsidRPr="004A6F7D">
          <w:rPr>
            <w:rStyle w:val="affffffe"/>
            <w:rFonts w:hint="eastAsia"/>
            <w:noProof/>
          </w:rPr>
          <w:t xml:space="preserve"> 视频监控系统</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_Toc187150678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2</w:t>
        </w:r>
        <w:r w:rsidRPr="004A6F7D">
          <w:rPr>
            <w:rFonts w:hint="eastAsia"/>
            <w:noProof/>
          </w:rPr>
          <w:fldChar w:fldCharType="end"/>
        </w:r>
      </w:hyperlink>
    </w:p>
    <w:p w14:paraId="6C622A62" w14:textId="6C13D881"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679" w:history="1">
        <w:r w:rsidRPr="004A6F7D">
          <w:rPr>
            <w:rStyle w:val="affffffe"/>
            <w:rFonts w:hint="eastAsia"/>
            <w:noProof/>
          </w:rPr>
          <w:t>6</w:t>
        </w:r>
        <w:r>
          <w:rPr>
            <w:rStyle w:val="affffffe"/>
            <w:noProof/>
          </w:rPr>
          <w:t xml:space="preserve"> </w:t>
        </w:r>
        <w:r w:rsidRPr="004A6F7D">
          <w:rPr>
            <w:rStyle w:val="affffffe"/>
            <w:rFonts w:hint="eastAsia"/>
            <w:noProof/>
          </w:rPr>
          <w:t xml:space="preserve"> 入侵报警系统</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_Toc187150679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3</w:t>
        </w:r>
        <w:r w:rsidRPr="004A6F7D">
          <w:rPr>
            <w:rFonts w:hint="eastAsia"/>
            <w:noProof/>
          </w:rPr>
          <w:fldChar w:fldCharType="end"/>
        </w:r>
      </w:hyperlink>
    </w:p>
    <w:p w14:paraId="0D00F40E" w14:textId="69B2D6CA"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680" w:history="1">
        <w:r w:rsidRPr="004A6F7D">
          <w:rPr>
            <w:rStyle w:val="affffffe"/>
            <w:rFonts w:hint="eastAsia"/>
            <w:noProof/>
            <w14:scene3d>
              <w14:camera w14:prst="orthographicFront"/>
              <w14:lightRig w14:rig="threePt" w14:dir="t">
                <w14:rot w14:lat="0" w14:lon="0" w14:rev="0"/>
              </w14:lightRig>
            </w14:scene3d>
          </w:rPr>
          <w:t>6.1</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基本要求</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_Toc187150680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3</w:t>
        </w:r>
        <w:r w:rsidRPr="004A6F7D">
          <w:rPr>
            <w:rFonts w:hint="eastAsia"/>
            <w:noProof/>
          </w:rPr>
          <w:fldChar w:fldCharType="end"/>
        </w:r>
      </w:hyperlink>
    </w:p>
    <w:p w14:paraId="789F79B3" w14:textId="12C122DA"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681" w:history="1">
        <w:r w:rsidRPr="004A6F7D">
          <w:rPr>
            <w:rStyle w:val="affffffe"/>
            <w:rFonts w:hint="eastAsia"/>
            <w:noProof/>
            <w14:scene3d>
              <w14:camera w14:prst="orthographicFront"/>
              <w14:lightRig w14:rig="threePt" w14:dir="t">
                <w14:rot w14:lat="0" w14:lon="0" w14:rev="0"/>
              </w14:lightRig>
            </w14:scene3d>
          </w:rPr>
          <w:t>6.2</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主要功能和主要技术指标</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_Toc187150681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3</w:t>
        </w:r>
        <w:r w:rsidRPr="004A6F7D">
          <w:rPr>
            <w:rFonts w:hint="eastAsia"/>
            <w:noProof/>
          </w:rPr>
          <w:fldChar w:fldCharType="end"/>
        </w:r>
      </w:hyperlink>
    </w:p>
    <w:p w14:paraId="190CC636" w14:textId="6616BBDA"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682" w:history="1">
        <w:r w:rsidRPr="004A6F7D">
          <w:rPr>
            <w:rStyle w:val="affffffe"/>
            <w:rFonts w:hint="eastAsia"/>
            <w:noProof/>
          </w:rPr>
          <w:t>7</w:t>
        </w:r>
        <w:r>
          <w:rPr>
            <w:rStyle w:val="affffffe"/>
            <w:noProof/>
          </w:rPr>
          <w:t xml:space="preserve"> </w:t>
        </w:r>
        <w:r w:rsidRPr="004A6F7D">
          <w:rPr>
            <w:rStyle w:val="affffffe"/>
            <w:rFonts w:hint="eastAsia"/>
            <w:noProof/>
          </w:rPr>
          <w:t xml:space="preserve"> 紧急报警系统</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_Toc187150682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3</w:t>
        </w:r>
        <w:r w:rsidRPr="004A6F7D">
          <w:rPr>
            <w:rFonts w:hint="eastAsia"/>
            <w:noProof/>
          </w:rPr>
          <w:fldChar w:fldCharType="end"/>
        </w:r>
      </w:hyperlink>
    </w:p>
    <w:p w14:paraId="1A1CB49A" w14:textId="31F266CC"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683" w:history="1">
        <w:r w:rsidRPr="004A6F7D">
          <w:rPr>
            <w:rStyle w:val="affffffe"/>
            <w:rFonts w:hint="eastAsia"/>
            <w:noProof/>
            <w14:scene3d>
              <w14:camera w14:prst="orthographicFront"/>
              <w14:lightRig w14:rig="threePt" w14:dir="t">
                <w14:rot w14:lat="0" w14:lon="0" w14:rev="0"/>
              </w14:lightRig>
            </w14:scene3d>
          </w:rPr>
          <w:t>7.1</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基本要求</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_Toc187150683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3</w:t>
        </w:r>
        <w:r w:rsidRPr="004A6F7D">
          <w:rPr>
            <w:rFonts w:hint="eastAsia"/>
            <w:noProof/>
          </w:rPr>
          <w:fldChar w:fldCharType="end"/>
        </w:r>
      </w:hyperlink>
    </w:p>
    <w:p w14:paraId="5A492726" w14:textId="2DFE448D"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684" w:history="1">
        <w:r w:rsidRPr="004A6F7D">
          <w:rPr>
            <w:rStyle w:val="affffffe"/>
            <w:rFonts w:hint="eastAsia"/>
            <w:noProof/>
            <w14:scene3d>
              <w14:camera w14:prst="orthographicFront"/>
              <w14:lightRig w14:rig="threePt" w14:dir="t">
                <w14:rot w14:lat="0" w14:lon="0" w14:rev="0"/>
              </w14:lightRig>
            </w14:scene3d>
          </w:rPr>
          <w:t>7.2</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主要功能和主要技术指标</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_Toc187150684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3</w:t>
        </w:r>
        <w:r w:rsidRPr="004A6F7D">
          <w:rPr>
            <w:rFonts w:hint="eastAsia"/>
            <w:noProof/>
          </w:rPr>
          <w:fldChar w:fldCharType="end"/>
        </w:r>
      </w:hyperlink>
    </w:p>
    <w:p w14:paraId="436FC747" w14:textId="11A37472"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685" w:history="1">
        <w:r w:rsidRPr="004A6F7D">
          <w:rPr>
            <w:rStyle w:val="affffffe"/>
            <w:rFonts w:hint="eastAsia"/>
            <w:noProof/>
          </w:rPr>
          <w:t>8</w:t>
        </w:r>
        <w:r>
          <w:rPr>
            <w:rStyle w:val="affffffe"/>
            <w:noProof/>
          </w:rPr>
          <w:t xml:space="preserve"> </w:t>
        </w:r>
        <w:r w:rsidRPr="004A6F7D">
          <w:rPr>
            <w:rStyle w:val="affffffe"/>
            <w:rFonts w:hint="eastAsia"/>
            <w:noProof/>
          </w:rPr>
          <w:t xml:space="preserve"> 一键式紧急报警系统</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_Toc187150685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4</w:t>
        </w:r>
        <w:r w:rsidRPr="004A6F7D">
          <w:rPr>
            <w:rFonts w:hint="eastAsia"/>
            <w:noProof/>
          </w:rPr>
          <w:fldChar w:fldCharType="end"/>
        </w:r>
      </w:hyperlink>
    </w:p>
    <w:p w14:paraId="323CCCE7" w14:textId="7429074C"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686" w:history="1">
        <w:r w:rsidRPr="004A6F7D">
          <w:rPr>
            <w:rStyle w:val="affffffe"/>
            <w:rFonts w:hint="eastAsia"/>
            <w:noProof/>
            <w14:scene3d>
              <w14:camera w14:prst="orthographicFront"/>
              <w14:lightRig w14:rig="threePt" w14:dir="t">
                <w14:rot w14:lat="0" w14:lon="0" w14:rev="0"/>
              </w14:lightRig>
            </w14:scene3d>
          </w:rPr>
          <w:t>8.1</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基本要求</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_Toc187150686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4</w:t>
        </w:r>
        <w:r w:rsidRPr="004A6F7D">
          <w:rPr>
            <w:rFonts w:hint="eastAsia"/>
            <w:noProof/>
          </w:rPr>
          <w:fldChar w:fldCharType="end"/>
        </w:r>
      </w:hyperlink>
    </w:p>
    <w:p w14:paraId="618D9926" w14:textId="4763A72C"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687" w:history="1">
        <w:r w:rsidRPr="004A6F7D">
          <w:rPr>
            <w:rStyle w:val="affffffe"/>
            <w:rFonts w:hint="eastAsia"/>
            <w:noProof/>
            <w14:scene3d>
              <w14:camera w14:prst="orthographicFront"/>
              <w14:lightRig w14:rig="threePt" w14:dir="t">
                <w14:rot w14:lat="0" w14:lon="0" w14:rev="0"/>
              </w14:lightRig>
            </w14:scene3d>
          </w:rPr>
          <w:t>8.2</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主要功能和主要技术指标</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_Toc187150687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4</w:t>
        </w:r>
        <w:r w:rsidRPr="004A6F7D">
          <w:rPr>
            <w:rFonts w:hint="eastAsia"/>
            <w:noProof/>
          </w:rPr>
          <w:fldChar w:fldCharType="end"/>
        </w:r>
      </w:hyperlink>
    </w:p>
    <w:p w14:paraId="103941D7" w14:textId="0B524A6D"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688" w:history="1">
        <w:r w:rsidRPr="004A6F7D">
          <w:rPr>
            <w:rStyle w:val="affffffe"/>
            <w:rFonts w:hint="eastAsia"/>
            <w:noProof/>
          </w:rPr>
          <w:t>9</w:t>
        </w:r>
        <w:r>
          <w:rPr>
            <w:rStyle w:val="affffffe"/>
            <w:noProof/>
          </w:rPr>
          <w:t xml:space="preserve"> </w:t>
        </w:r>
        <w:r w:rsidRPr="004A6F7D">
          <w:rPr>
            <w:rStyle w:val="affffffe"/>
            <w:rFonts w:hint="eastAsia"/>
            <w:noProof/>
          </w:rPr>
          <w:t xml:space="preserve"> 出入口控制系统</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_Toc187150688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4</w:t>
        </w:r>
        <w:r w:rsidRPr="004A6F7D">
          <w:rPr>
            <w:rFonts w:hint="eastAsia"/>
            <w:noProof/>
          </w:rPr>
          <w:fldChar w:fldCharType="end"/>
        </w:r>
      </w:hyperlink>
    </w:p>
    <w:p w14:paraId="7F9F9251" w14:textId="1C727D9F"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689" w:history="1">
        <w:r w:rsidRPr="004A6F7D">
          <w:rPr>
            <w:rStyle w:val="affffffe"/>
            <w:rFonts w:hint="eastAsia"/>
            <w:noProof/>
            <w14:scene3d>
              <w14:camera w14:prst="orthographicFront"/>
              <w14:lightRig w14:rig="threePt" w14:dir="t">
                <w14:rot w14:lat="0" w14:lon="0" w14:rev="0"/>
              </w14:lightRig>
            </w14:scene3d>
          </w:rPr>
          <w:t>9.1</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基本要求</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_Toc187150689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4</w:t>
        </w:r>
        <w:r w:rsidRPr="004A6F7D">
          <w:rPr>
            <w:rFonts w:hint="eastAsia"/>
            <w:noProof/>
          </w:rPr>
          <w:fldChar w:fldCharType="end"/>
        </w:r>
      </w:hyperlink>
    </w:p>
    <w:p w14:paraId="27BD3CFD" w14:textId="0640FB6B"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690" w:history="1">
        <w:r w:rsidRPr="004A6F7D">
          <w:rPr>
            <w:rStyle w:val="affffffe"/>
            <w:rFonts w:hint="eastAsia"/>
            <w:noProof/>
            <w14:scene3d>
              <w14:camera w14:prst="orthographicFront"/>
              <w14:lightRig w14:rig="threePt" w14:dir="t">
                <w14:rot w14:lat="0" w14:lon="0" w14:rev="0"/>
              </w14:lightRig>
            </w14:scene3d>
          </w:rPr>
          <w:t>9.2</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主要功能</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_Toc187150690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5</w:t>
        </w:r>
        <w:r w:rsidRPr="004A6F7D">
          <w:rPr>
            <w:rFonts w:hint="eastAsia"/>
            <w:noProof/>
          </w:rPr>
          <w:fldChar w:fldCharType="end"/>
        </w:r>
      </w:hyperlink>
    </w:p>
    <w:p w14:paraId="21D990A7" w14:textId="5E62170A"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691" w:history="1">
        <w:r w:rsidRPr="004A6F7D">
          <w:rPr>
            <w:rStyle w:val="affffffe"/>
            <w:rFonts w:hint="eastAsia"/>
            <w:noProof/>
            <w14:scene3d>
              <w14:camera w14:prst="orthographicFront"/>
              <w14:lightRig w14:rig="threePt" w14:dir="t">
                <w14:rot w14:lat="0" w14:lon="0" w14:rev="0"/>
              </w14:lightRig>
            </w14:scene3d>
          </w:rPr>
          <w:t>9.3</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主要技术指标</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_Toc187150691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5</w:t>
        </w:r>
        <w:r w:rsidRPr="004A6F7D">
          <w:rPr>
            <w:rFonts w:hint="eastAsia"/>
            <w:noProof/>
          </w:rPr>
          <w:fldChar w:fldCharType="end"/>
        </w:r>
      </w:hyperlink>
    </w:p>
    <w:p w14:paraId="328F08DF" w14:textId="41508332"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692" w:history="1">
        <w:r w:rsidRPr="004A6F7D">
          <w:rPr>
            <w:rStyle w:val="affffffe"/>
            <w:rFonts w:hint="eastAsia"/>
            <w:noProof/>
          </w:rPr>
          <w:t>10</w:t>
        </w:r>
        <w:r>
          <w:rPr>
            <w:rStyle w:val="affffffe"/>
            <w:noProof/>
          </w:rPr>
          <w:t xml:space="preserve"> </w:t>
        </w:r>
        <w:r w:rsidRPr="004A6F7D">
          <w:rPr>
            <w:rStyle w:val="affffffe"/>
            <w:rFonts w:hint="eastAsia"/>
            <w:noProof/>
          </w:rPr>
          <w:t xml:space="preserve"> 电子巡查系统</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_Toc187150692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5</w:t>
        </w:r>
        <w:r w:rsidRPr="004A6F7D">
          <w:rPr>
            <w:rFonts w:hint="eastAsia"/>
            <w:noProof/>
          </w:rPr>
          <w:fldChar w:fldCharType="end"/>
        </w:r>
      </w:hyperlink>
    </w:p>
    <w:p w14:paraId="34542150" w14:textId="6C85CA00"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693" w:history="1">
        <w:r w:rsidRPr="004A6F7D">
          <w:rPr>
            <w:rStyle w:val="affffffe"/>
            <w:rFonts w:hint="eastAsia"/>
            <w:noProof/>
            <w14:scene3d>
              <w14:camera w14:prst="orthographicFront"/>
              <w14:lightRig w14:rig="threePt" w14:dir="t">
                <w14:rot w14:lat="0" w14:lon="0" w14:rev="0"/>
              </w14:lightRig>
            </w14:scene3d>
          </w:rPr>
          <w:t>10.1</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基本要求</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_Toc187150693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5</w:t>
        </w:r>
        <w:r w:rsidRPr="004A6F7D">
          <w:rPr>
            <w:rFonts w:hint="eastAsia"/>
            <w:noProof/>
          </w:rPr>
          <w:fldChar w:fldCharType="end"/>
        </w:r>
      </w:hyperlink>
    </w:p>
    <w:p w14:paraId="1A8ECCC9" w14:textId="08F93052"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694" w:history="1">
        <w:r w:rsidRPr="004A6F7D">
          <w:rPr>
            <w:rStyle w:val="affffffe"/>
            <w:rFonts w:hint="eastAsia"/>
            <w:noProof/>
            <w14:scene3d>
              <w14:camera w14:prst="orthographicFront"/>
              <w14:lightRig w14:rig="threePt" w14:dir="t">
                <w14:rot w14:lat="0" w14:lon="0" w14:rev="0"/>
              </w14:lightRig>
            </w14:scene3d>
          </w:rPr>
          <w:t>10.2</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主要功能和主要技术指标</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_Toc187150694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6</w:t>
        </w:r>
        <w:r w:rsidRPr="004A6F7D">
          <w:rPr>
            <w:rFonts w:hint="eastAsia"/>
            <w:noProof/>
          </w:rPr>
          <w:fldChar w:fldCharType="end"/>
        </w:r>
      </w:hyperlink>
    </w:p>
    <w:p w14:paraId="735302DF" w14:textId="7D457612"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695" w:history="1">
        <w:r w:rsidRPr="004A6F7D">
          <w:rPr>
            <w:rStyle w:val="affffffe"/>
            <w:rFonts w:hint="eastAsia"/>
            <w:noProof/>
          </w:rPr>
          <w:t>11</w:t>
        </w:r>
        <w:r>
          <w:rPr>
            <w:rStyle w:val="affffffe"/>
            <w:noProof/>
          </w:rPr>
          <w:t xml:space="preserve"> </w:t>
        </w:r>
        <w:r w:rsidRPr="004A6F7D">
          <w:rPr>
            <w:rStyle w:val="affffffe"/>
            <w:rFonts w:hint="eastAsia"/>
            <w:noProof/>
          </w:rPr>
          <w:t xml:space="preserve"> 访客管理系统</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_Toc187150695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6</w:t>
        </w:r>
        <w:r w:rsidRPr="004A6F7D">
          <w:rPr>
            <w:rFonts w:hint="eastAsia"/>
            <w:noProof/>
          </w:rPr>
          <w:fldChar w:fldCharType="end"/>
        </w:r>
      </w:hyperlink>
    </w:p>
    <w:p w14:paraId="52A22CA2" w14:textId="6F8C5664"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696" w:history="1">
        <w:r w:rsidRPr="004A6F7D">
          <w:rPr>
            <w:rStyle w:val="affffffe"/>
            <w:rFonts w:hint="eastAsia"/>
            <w:noProof/>
            <w14:scene3d>
              <w14:camera w14:prst="orthographicFront"/>
              <w14:lightRig w14:rig="threePt" w14:dir="t">
                <w14:rot w14:lat="0" w14:lon="0" w14:rev="0"/>
              </w14:lightRig>
            </w14:scene3d>
          </w:rPr>
          <w:t>11.1</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基本要求</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_Toc187150696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6</w:t>
        </w:r>
        <w:r w:rsidRPr="004A6F7D">
          <w:rPr>
            <w:rFonts w:hint="eastAsia"/>
            <w:noProof/>
          </w:rPr>
          <w:fldChar w:fldCharType="end"/>
        </w:r>
      </w:hyperlink>
    </w:p>
    <w:p w14:paraId="32971400" w14:textId="71FA77D9"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697" w:history="1">
        <w:r w:rsidRPr="004A6F7D">
          <w:rPr>
            <w:rStyle w:val="affffffe"/>
            <w:rFonts w:hint="eastAsia"/>
            <w:noProof/>
            <w14:scene3d>
              <w14:camera w14:prst="orthographicFront"/>
              <w14:lightRig w14:rig="threePt" w14:dir="t">
                <w14:rot w14:lat="0" w14:lon="0" w14:rev="0"/>
              </w14:lightRig>
            </w14:scene3d>
          </w:rPr>
          <w:t>11.2</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主要功能和主要技术指标</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_Toc187150697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6</w:t>
        </w:r>
        <w:r w:rsidRPr="004A6F7D">
          <w:rPr>
            <w:rFonts w:hint="eastAsia"/>
            <w:noProof/>
          </w:rPr>
          <w:fldChar w:fldCharType="end"/>
        </w:r>
      </w:hyperlink>
    </w:p>
    <w:p w14:paraId="68E712F9" w14:textId="68B61A9B"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698" w:history="1">
        <w:r w:rsidRPr="004A6F7D">
          <w:rPr>
            <w:rStyle w:val="affffffe"/>
            <w:rFonts w:hint="eastAsia"/>
            <w:noProof/>
          </w:rPr>
          <w:t>12</w:t>
        </w:r>
        <w:r>
          <w:rPr>
            <w:rStyle w:val="affffffe"/>
            <w:noProof/>
          </w:rPr>
          <w:t xml:space="preserve"> </w:t>
        </w:r>
        <w:r w:rsidRPr="004A6F7D">
          <w:rPr>
            <w:rStyle w:val="affffffe"/>
            <w:rFonts w:hint="eastAsia"/>
            <w:noProof/>
          </w:rPr>
          <w:t xml:space="preserve"> 防冲撞系统或设施</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_Toc187150698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6</w:t>
        </w:r>
        <w:r w:rsidRPr="004A6F7D">
          <w:rPr>
            <w:rFonts w:hint="eastAsia"/>
            <w:noProof/>
          </w:rPr>
          <w:fldChar w:fldCharType="end"/>
        </w:r>
      </w:hyperlink>
    </w:p>
    <w:p w14:paraId="03CFC589" w14:textId="645A230C"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699" w:history="1">
        <w:r w:rsidRPr="004A6F7D">
          <w:rPr>
            <w:rStyle w:val="affffffe"/>
            <w:rFonts w:hint="eastAsia"/>
            <w:noProof/>
          </w:rPr>
          <w:t>13</w:t>
        </w:r>
        <w:r>
          <w:rPr>
            <w:rStyle w:val="affffffe"/>
            <w:noProof/>
          </w:rPr>
          <w:t xml:space="preserve"> </w:t>
        </w:r>
        <w:r w:rsidRPr="004A6F7D">
          <w:rPr>
            <w:rStyle w:val="affffffe"/>
            <w:rFonts w:hint="eastAsia"/>
            <w:noProof/>
          </w:rPr>
          <w:t xml:space="preserve"> 应急广播系统</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_Toc187150699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7</w:t>
        </w:r>
        <w:r w:rsidRPr="004A6F7D">
          <w:rPr>
            <w:rFonts w:hint="eastAsia"/>
            <w:noProof/>
          </w:rPr>
          <w:fldChar w:fldCharType="end"/>
        </w:r>
      </w:hyperlink>
    </w:p>
    <w:p w14:paraId="54D9BB89" w14:textId="12170323"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700" w:history="1">
        <w:r w:rsidRPr="004A6F7D">
          <w:rPr>
            <w:rStyle w:val="affffffe"/>
            <w:rFonts w:hint="eastAsia"/>
            <w:noProof/>
            <w14:scene3d>
              <w14:camera w14:prst="orthographicFront"/>
              <w14:lightRig w14:rig="threePt" w14:dir="t">
                <w14:rot w14:lat="0" w14:lon="0" w14:rev="0"/>
              </w14:lightRig>
            </w14:scene3d>
          </w:rPr>
          <w:t>13.1</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基本要求</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_Toc187150700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7</w:t>
        </w:r>
        <w:r w:rsidRPr="004A6F7D">
          <w:rPr>
            <w:rFonts w:hint="eastAsia"/>
            <w:noProof/>
          </w:rPr>
          <w:fldChar w:fldCharType="end"/>
        </w:r>
      </w:hyperlink>
    </w:p>
    <w:p w14:paraId="3FFC5B66" w14:textId="0CB5C178"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701" w:history="1">
        <w:r w:rsidRPr="004A6F7D">
          <w:rPr>
            <w:rStyle w:val="affffffe"/>
            <w:rFonts w:hint="eastAsia"/>
            <w:noProof/>
            <w14:scene3d>
              <w14:camera w14:prst="orthographicFront"/>
              <w14:lightRig w14:rig="threePt" w14:dir="t">
                <w14:rot w14:lat="0" w14:lon="0" w14:rev="0"/>
              </w14:lightRig>
            </w14:scene3d>
          </w:rPr>
          <w:t>13.2</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主要功能和主要技术指标</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_Toc187150701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7</w:t>
        </w:r>
        <w:r w:rsidRPr="004A6F7D">
          <w:rPr>
            <w:rFonts w:hint="eastAsia"/>
            <w:noProof/>
          </w:rPr>
          <w:fldChar w:fldCharType="end"/>
        </w:r>
      </w:hyperlink>
    </w:p>
    <w:p w14:paraId="4F4B2FB8" w14:textId="2FDBB81F"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702" w:history="1">
        <w:r w:rsidRPr="004A6F7D">
          <w:rPr>
            <w:rStyle w:val="affffffe"/>
            <w:rFonts w:hint="eastAsia"/>
            <w:noProof/>
          </w:rPr>
          <w:t>14</w:t>
        </w:r>
        <w:r>
          <w:rPr>
            <w:rStyle w:val="affffffe"/>
            <w:noProof/>
          </w:rPr>
          <w:t xml:space="preserve"> </w:t>
        </w:r>
        <w:r w:rsidRPr="004A6F7D">
          <w:rPr>
            <w:rStyle w:val="affffffe"/>
            <w:rFonts w:hint="eastAsia"/>
            <w:noProof/>
          </w:rPr>
          <w:t xml:space="preserve"> 安全技术防范管理平台</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_Toc187150702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7</w:t>
        </w:r>
        <w:r w:rsidRPr="004A6F7D">
          <w:rPr>
            <w:rFonts w:hint="eastAsia"/>
            <w:noProof/>
          </w:rPr>
          <w:fldChar w:fldCharType="end"/>
        </w:r>
      </w:hyperlink>
    </w:p>
    <w:p w14:paraId="1272939E" w14:textId="19D566D0"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703" w:history="1">
        <w:r w:rsidRPr="004A6F7D">
          <w:rPr>
            <w:rStyle w:val="affffffe"/>
            <w:rFonts w:hint="eastAsia"/>
            <w:noProof/>
            <w14:scene3d>
              <w14:camera w14:prst="orthographicFront"/>
              <w14:lightRig w14:rig="threePt" w14:dir="t">
                <w14:rot w14:lat="0" w14:lon="0" w14:rev="0"/>
              </w14:lightRig>
            </w14:scene3d>
          </w:rPr>
          <w:t>14.1</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基本要求</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_Toc187150703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7</w:t>
        </w:r>
        <w:r w:rsidRPr="004A6F7D">
          <w:rPr>
            <w:rFonts w:hint="eastAsia"/>
            <w:noProof/>
          </w:rPr>
          <w:fldChar w:fldCharType="end"/>
        </w:r>
      </w:hyperlink>
    </w:p>
    <w:p w14:paraId="5095CBD8" w14:textId="6CF61EAA" w:rsidR="004A6F7D" w:rsidRPr="004A6F7D" w:rsidRDefault="004A6F7D">
      <w:pPr>
        <w:pStyle w:val="TOC2"/>
        <w:rPr>
          <w:rFonts w:asciiTheme="minorHAnsi" w:eastAsiaTheme="minorEastAsia" w:hAnsiTheme="minorHAnsi" w:cstheme="minorBidi" w:hint="eastAsia"/>
          <w:noProof/>
          <w:szCs w:val="22"/>
          <w14:ligatures w14:val="standardContextual"/>
        </w:rPr>
      </w:pPr>
      <w:hyperlink w:anchor="_Toc187150704" w:history="1">
        <w:r w:rsidRPr="004A6F7D">
          <w:rPr>
            <w:rStyle w:val="affffffe"/>
            <w:rFonts w:hint="eastAsia"/>
            <w:noProof/>
            <w14:scene3d>
              <w14:camera w14:prst="orthographicFront"/>
              <w14:lightRig w14:rig="threePt" w14:dir="t">
                <w14:rot w14:lat="0" w14:lon="0" w14:rev="0"/>
              </w14:lightRig>
            </w14:scene3d>
          </w:rPr>
          <w:t>14.2</w:t>
        </w:r>
        <w:r>
          <w:rPr>
            <w:rStyle w:val="affffffe"/>
            <w:noProof/>
            <w14:scene3d>
              <w14:camera w14:prst="orthographicFront"/>
              <w14:lightRig w14:rig="threePt" w14:dir="t">
                <w14:rot w14:lat="0" w14:lon="0" w14:rev="0"/>
              </w14:lightRig>
            </w14:scene3d>
          </w:rPr>
          <w:t xml:space="preserve"> </w:t>
        </w:r>
        <w:r w:rsidRPr="004A6F7D">
          <w:rPr>
            <w:rStyle w:val="affffffe"/>
            <w:rFonts w:hint="eastAsia"/>
            <w:noProof/>
          </w:rPr>
          <w:t xml:space="preserve"> 主要功能和主要技术指标</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_Toc187150704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7</w:t>
        </w:r>
        <w:r w:rsidRPr="004A6F7D">
          <w:rPr>
            <w:rFonts w:hint="eastAsia"/>
            <w:noProof/>
          </w:rPr>
          <w:fldChar w:fldCharType="end"/>
        </w:r>
      </w:hyperlink>
    </w:p>
    <w:p w14:paraId="1DBA0732" w14:textId="4D9CDF1E"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705" w:history="1">
        <w:r w:rsidRPr="004A6F7D">
          <w:rPr>
            <w:rStyle w:val="affffffe"/>
            <w:rFonts w:hint="eastAsia"/>
            <w:noProof/>
          </w:rPr>
          <w:t>15</w:t>
        </w:r>
        <w:r>
          <w:rPr>
            <w:rStyle w:val="affffffe"/>
            <w:noProof/>
          </w:rPr>
          <w:t xml:space="preserve"> </w:t>
        </w:r>
        <w:r w:rsidRPr="004A6F7D">
          <w:rPr>
            <w:rStyle w:val="affffffe"/>
            <w:rFonts w:hint="eastAsia"/>
            <w:noProof/>
          </w:rPr>
          <w:t xml:space="preserve"> 监控中心</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_Toc187150705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8</w:t>
        </w:r>
        <w:r w:rsidRPr="004A6F7D">
          <w:rPr>
            <w:rFonts w:hint="eastAsia"/>
            <w:noProof/>
          </w:rPr>
          <w:fldChar w:fldCharType="end"/>
        </w:r>
      </w:hyperlink>
    </w:p>
    <w:p w14:paraId="04B2C7F5" w14:textId="2881AEBC"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706" w:history="1">
        <w:r w:rsidRPr="004A6F7D">
          <w:rPr>
            <w:rStyle w:val="affffffe"/>
            <w:rFonts w:hint="eastAsia"/>
            <w:noProof/>
          </w:rPr>
          <w:t>16</w:t>
        </w:r>
        <w:r>
          <w:rPr>
            <w:rStyle w:val="affffffe"/>
            <w:noProof/>
          </w:rPr>
          <w:t xml:space="preserve"> </w:t>
        </w:r>
        <w:r w:rsidRPr="004A6F7D">
          <w:rPr>
            <w:rStyle w:val="affffffe"/>
            <w:rFonts w:hAnsi="黑体" w:hint="eastAsia"/>
            <w:noProof/>
          </w:rPr>
          <w:t xml:space="preserve"> 检验及验收</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_Toc187150706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8</w:t>
        </w:r>
        <w:r w:rsidRPr="004A6F7D">
          <w:rPr>
            <w:rFonts w:hint="eastAsia"/>
            <w:noProof/>
          </w:rPr>
          <w:fldChar w:fldCharType="end"/>
        </w:r>
      </w:hyperlink>
    </w:p>
    <w:p w14:paraId="59ADBDB8" w14:textId="6AC657AC"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707" w:history="1">
        <w:r w:rsidRPr="004A6F7D">
          <w:rPr>
            <w:rStyle w:val="affffffe"/>
            <w:rFonts w:hint="eastAsia"/>
            <w:noProof/>
          </w:rPr>
          <w:t>17</w:t>
        </w:r>
        <w:r>
          <w:rPr>
            <w:rStyle w:val="affffffe"/>
            <w:noProof/>
          </w:rPr>
          <w:t xml:space="preserve"> </w:t>
        </w:r>
        <w:r w:rsidRPr="004A6F7D">
          <w:rPr>
            <w:rStyle w:val="affffffe"/>
            <w:rFonts w:hint="eastAsia"/>
            <w:noProof/>
          </w:rPr>
          <w:t xml:space="preserve"> 运行及维护</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_Toc187150707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8</w:t>
        </w:r>
        <w:r w:rsidRPr="004A6F7D">
          <w:rPr>
            <w:rFonts w:hint="eastAsia"/>
            <w:noProof/>
          </w:rPr>
          <w:fldChar w:fldCharType="end"/>
        </w:r>
      </w:hyperlink>
    </w:p>
    <w:p w14:paraId="79543320" w14:textId="6499A5A6" w:rsidR="004A6F7D" w:rsidRPr="004A6F7D" w:rsidRDefault="004A6F7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150708" w:history="1">
        <w:r w:rsidRPr="004A6F7D">
          <w:rPr>
            <w:rStyle w:val="affffffe"/>
            <w:rFonts w:hint="eastAsia"/>
            <w:noProof/>
          </w:rPr>
          <w:t>附录A（规范性）</w:t>
        </w:r>
        <w:r>
          <w:rPr>
            <w:rStyle w:val="affffffe"/>
            <w:noProof/>
          </w:rPr>
          <w:t xml:space="preserve"> </w:t>
        </w:r>
        <w:r w:rsidRPr="004A6F7D">
          <w:rPr>
            <w:rStyle w:val="affffffe"/>
            <w:rFonts w:hint="eastAsia"/>
            <w:noProof/>
          </w:rPr>
          <w:t xml:space="preserve"> 幼儿园技防系统配置</w:t>
        </w:r>
        <w:r w:rsidRPr="004A6F7D">
          <w:rPr>
            <w:rFonts w:hint="eastAsia"/>
            <w:noProof/>
          </w:rPr>
          <w:tab/>
        </w:r>
        <w:r w:rsidRPr="004A6F7D">
          <w:rPr>
            <w:rFonts w:hint="eastAsia"/>
            <w:noProof/>
          </w:rPr>
          <w:fldChar w:fldCharType="begin"/>
        </w:r>
        <w:r w:rsidRPr="004A6F7D">
          <w:rPr>
            <w:rFonts w:hint="eastAsia"/>
            <w:noProof/>
          </w:rPr>
          <w:instrText xml:space="preserve"> </w:instrText>
        </w:r>
        <w:r w:rsidRPr="004A6F7D">
          <w:rPr>
            <w:noProof/>
          </w:rPr>
          <w:instrText>PAGEREF _Toc187150708 \h</w:instrText>
        </w:r>
        <w:r w:rsidRPr="004A6F7D">
          <w:rPr>
            <w:rFonts w:hint="eastAsia"/>
            <w:noProof/>
          </w:rPr>
          <w:instrText xml:space="preserve"> </w:instrText>
        </w:r>
        <w:r w:rsidRPr="004A6F7D">
          <w:rPr>
            <w:rFonts w:hint="eastAsia"/>
            <w:noProof/>
          </w:rPr>
        </w:r>
        <w:r w:rsidRPr="004A6F7D">
          <w:rPr>
            <w:rFonts w:hint="eastAsia"/>
            <w:noProof/>
          </w:rPr>
          <w:fldChar w:fldCharType="separate"/>
        </w:r>
        <w:r w:rsidR="00AC29E8">
          <w:rPr>
            <w:noProof/>
          </w:rPr>
          <w:t>9</w:t>
        </w:r>
        <w:r w:rsidRPr="004A6F7D">
          <w:rPr>
            <w:rFonts w:hint="eastAsia"/>
            <w:noProof/>
          </w:rPr>
          <w:fldChar w:fldCharType="end"/>
        </w:r>
      </w:hyperlink>
    </w:p>
    <w:p w14:paraId="528DD5CA" w14:textId="2E3A596C" w:rsidR="004A6F7D" w:rsidRPr="004A6F7D" w:rsidRDefault="004A6F7D" w:rsidP="004A6F7D">
      <w:pPr>
        <w:pStyle w:val="affffff2"/>
        <w:spacing w:after="468"/>
        <w:sectPr w:rsidR="004A6F7D" w:rsidRPr="004A6F7D" w:rsidSect="004A6F7D">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4A6F7D">
        <w:fldChar w:fldCharType="end"/>
      </w:r>
    </w:p>
    <w:p w14:paraId="57CE462F" w14:textId="77777777" w:rsidR="00B95B7E" w:rsidRDefault="00B95B7E" w:rsidP="00B95B7E">
      <w:pPr>
        <w:pStyle w:val="a6"/>
        <w:spacing w:before="900" w:after="468"/>
      </w:pPr>
      <w:bookmarkStart w:id="29" w:name="_Toc187150673"/>
      <w:bookmarkStart w:id="30" w:name="BookMark2"/>
      <w:bookmarkEnd w:id="21"/>
      <w:r w:rsidRPr="00B95B7E">
        <w:rPr>
          <w:spacing w:val="320"/>
        </w:rPr>
        <w:lastRenderedPageBreak/>
        <w:t>前</w:t>
      </w:r>
      <w:r>
        <w:t>言</w:t>
      </w:r>
      <w:bookmarkEnd w:id="22"/>
      <w:bookmarkEnd w:id="23"/>
      <w:bookmarkEnd w:id="24"/>
      <w:bookmarkEnd w:id="25"/>
      <w:bookmarkEnd w:id="26"/>
      <w:bookmarkEnd w:id="27"/>
      <w:bookmarkEnd w:id="28"/>
      <w:bookmarkEnd w:id="29"/>
    </w:p>
    <w:p w14:paraId="1F6762F3" w14:textId="5D6BAD57" w:rsidR="00B95B7E" w:rsidRDefault="00B95B7E" w:rsidP="00B95B7E">
      <w:pPr>
        <w:pStyle w:val="affffb"/>
        <w:ind w:firstLine="420"/>
      </w:pPr>
      <w:r>
        <w:rPr>
          <w:rFonts w:hint="eastAsia"/>
        </w:rPr>
        <w:t>本文件按照GB/T 1.1—2020《标准化工作导则  第1部分：标准化文件的结构和起草规则》的规定起草。</w:t>
      </w:r>
    </w:p>
    <w:p w14:paraId="06E5CD28" w14:textId="3066DB30" w:rsidR="00A37F3A" w:rsidRDefault="00A37F3A" w:rsidP="00B95B7E">
      <w:pPr>
        <w:pStyle w:val="affffb"/>
        <w:ind w:firstLine="420"/>
      </w:pPr>
      <w:r w:rsidRPr="00A37F3A">
        <w:rPr>
          <w:rFonts w:hint="eastAsia"/>
        </w:rPr>
        <w:t>请注意本文件的某些内容可能涉及专利。本文件发布机构不承担识别专利的责任。</w:t>
      </w:r>
    </w:p>
    <w:p w14:paraId="5C4BD101" w14:textId="197A7A76" w:rsidR="00B95B7E" w:rsidRDefault="00B95B7E" w:rsidP="00B95B7E">
      <w:pPr>
        <w:pStyle w:val="affffb"/>
        <w:ind w:firstLine="420"/>
      </w:pPr>
      <w:r>
        <w:rPr>
          <w:rFonts w:hint="eastAsia"/>
        </w:rPr>
        <w:t>本文件由广西壮族自治区机关事务管理局提出</w:t>
      </w:r>
      <w:r w:rsidR="00A37F3A">
        <w:rPr>
          <w:rFonts w:hint="eastAsia"/>
        </w:rPr>
        <w:t>、</w:t>
      </w:r>
      <w:r>
        <w:rPr>
          <w:rFonts w:hint="eastAsia"/>
        </w:rPr>
        <w:t>归口</w:t>
      </w:r>
      <w:r w:rsidR="00A37F3A">
        <w:rPr>
          <w:rFonts w:hint="eastAsia"/>
        </w:rPr>
        <w:t>并宣贯</w:t>
      </w:r>
      <w:r>
        <w:rPr>
          <w:rFonts w:hint="eastAsia"/>
        </w:rPr>
        <w:t>。</w:t>
      </w:r>
    </w:p>
    <w:p w14:paraId="639DED33" w14:textId="2923EA5D" w:rsidR="00B95B7E" w:rsidRDefault="00B95B7E" w:rsidP="00B95B7E">
      <w:pPr>
        <w:pStyle w:val="affffb"/>
        <w:ind w:firstLine="420"/>
      </w:pPr>
      <w:r>
        <w:rPr>
          <w:rFonts w:hint="eastAsia"/>
        </w:rPr>
        <w:t>本文件起草单位：广西壮族自治区直属机关第一幼儿园、</w:t>
      </w:r>
      <w:r w:rsidR="009E6A35" w:rsidRPr="009E6A35">
        <w:rPr>
          <w:rFonts w:hint="eastAsia"/>
        </w:rPr>
        <w:t>广西壮族自治区直属机关第三幼儿园</w:t>
      </w:r>
      <w:r w:rsidR="009E6A35">
        <w:rPr>
          <w:rFonts w:hint="eastAsia"/>
        </w:rPr>
        <w:t>、</w:t>
      </w:r>
      <w:r>
        <w:rPr>
          <w:rFonts w:hint="eastAsia"/>
        </w:rPr>
        <w:t>广西壮族自治区标准技术研究院。</w:t>
      </w:r>
    </w:p>
    <w:p w14:paraId="5D8F90D8" w14:textId="5D77E63E" w:rsidR="00B95CED" w:rsidRDefault="00B95B7E" w:rsidP="00F92AAC">
      <w:pPr>
        <w:pStyle w:val="affffb"/>
        <w:ind w:firstLine="420"/>
      </w:pPr>
      <w:r>
        <w:rPr>
          <w:rFonts w:hint="eastAsia"/>
        </w:rPr>
        <w:t>本文件起草人：</w:t>
      </w:r>
      <w:r w:rsidR="00F92AAC">
        <w:rPr>
          <w:rFonts w:hint="eastAsia"/>
        </w:rPr>
        <w:t>黄小川</w:t>
      </w:r>
      <w:r w:rsidR="00F92AAC">
        <w:rPr>
          <w:rFonts w:hint="eastAsia"/>
        </w:rPr>
        <w:t>、</w:t>
      </w:r>
      <w:r w:rsidR="00F92AAC">
        <w:rPr>
          <w:rFonts w:hint="eastAsia"/>
        </w:rPr>
        <w:t>梁万山</w:t>
      </w:r>
      <w:r w:rsidR="00F92AAC">
        <w:rPr>
          <w:rFonts w:hint="eastAsia"/>
        </w:rPr>
        <w:t>、</w:t>
      </w:r>
      <w:r w:rsidR="00F92AAC">
        <w:rPr>
          <w:rFonts w:hint="eastAsia"/>
        </w:rPr>
        <w:t>黄译萩</w:t>
      </w:r>
      <w:r w:rsidR="00F92AAC">
        <w:rPr>
          <w:rFonts w:hint="eastAsia"/>
        </w:rPr>
        <w:t>、</w:t>
      </w:r>
      <w:r w:rsidR="00F92AAC">
        <w:rPr>
          <w:rFonts w:hint="eastAsia"/>
        </w:rPr>
        <w:t>王合义</w:t>
      </w:r>
      <w:r w:rsidR="00F92AAC">
        <w:rPr>
          <w:rFonts w:hint="eastAsia"/>
        </w:rPr>
        <w:t>、</w:t>
      </w:r>
      <w:r w:rsidR="00F92AAC">
        <w:rPr>
          <w:rFonts w:hint="eastAsia"/>
        </w:rPr>
        <w:t>罗捷</w:t>
      </w:r>
      <w:r w:rsidR="00F92AAC">
        <w:rPr>
          <w:rFonts w:hint="eastAsia"/>
        </w:rPr>
        <w:t>、</w:t>
      </w:r>
      <w:r w:rsidR="00F92AAC">
        <w:rPr>
          <w:rFonts w:hint="eastAsia"/>
        </w:rPr>
        <w:t>秦义</w:t>
      </w:r>
      <w:r w:rsidR="00F92AAC">
        <w:rPr>
          <w:rFonts w:hint="eastAsia"/>
        </w:rPr>
        <w:t>、</w:t>
      </w:r>
      <w:r w:rsidR="00F92AAC">
        <w:rPr>
          <w:rFonts w:hint="eastAsia"/>
        </w:rPr>
        <w:t>杨正谢</w:t>
      </w:r>
      <w:r w:rsidR="00F92AAC">
        <w:rPr>
          <w:rFonts w:hint="eastAsia"/>
        </w:rPr>
        <w:t>、</w:t>
      </w:r>
      <w:r w:rsidR="00F92AAC">
        <w:rPr>
          <w:rFonts w:hint="eastAsia"/>
        </w:rPr>
        <w:t>何剑</w:t>
      </w:r>
      <w:r w:rsidR="00F92AAC">
        <w:rPr>
          <w:rFonts w:hint="eastAsia"/>
        </w:rPr>
        <w:t>、</w:t>
      </w:r>
      <w:r w:rsidR="00F92AAC">
        <w:rPr>
          <w:rFonts w:hint="eastAsia"/>
        </w:rPr>
        <w:t>秦红梅</w:t>
      </w:r>
      <w:r w:rsidR="00F92AAC">
        <w:rPr>
          <w:rFonts w:hint="eastAsia"/>
        </w:rPr>
        <w:t>、</w:t>
      </w:r>
      <w:r w:rsidR="00F92AAC">
        <w:rPr>
          <w:rFonts w:hint="eastAsia"/>
        </w:rPr>
        <w:t>黄煜淇</w:t>
      </w:r>
      <w:r w:rsidR="00F92AAC">
        <w:rPr>
          <w:rFonts w:hint="eastAsia"/>
        </w:rPr>
        <w:t>、</w:t>
      </w:r>
      <w:r w:rsidR="00F92AAC">
        <w:rPr>
          <w:rFonts w:hint="eastAsia"/>
        </w:rPr>
        <w:t>朱立德</w:t>
      </w:r>
      <w:r w:rsidR="00F92AAC">
        <w:rPr>
          <w:rFonts w:hint="eastAsia"/>
        </w:rPr>
        <w:t>、</w:t>
      </w:r>
      <w:r w:rsidR="00F92AAC">
        <w:rPr>
          <w:rFonts w:hint="eastAsia"/>
        </w:rPr>
        <w:t>温乐</w:t>
      </w:r>
      <w:r w:rsidR="00F92AAC">
        <w:rPr>
          <w:rFonts w:hint="eastAsia"/>
        </w:rPr>
        <w:t>、</w:t>
      </w:r>
      <w:r w:rsidR="00F92AAC">
        <w:rPr>
          <w:rFonts w:hint="eastAsia"/>
        </w:rPr>
        <w:t>关博仁</w:t>
      </w:r>
      <w:r w:rsidR="00F92AAC">
        <w:rPr>
          <w:rFonts w:hint="eastAsia"/>
        </w:rPr>
        <w:t>、</w:t>
      </w:r>
      <w:r w:rsidR="00F92AAC">
        <w:rPr>
          <w:rFonts w:hint="eastAsia"/>
        </w:rPr>
        <w:t>孟璇</w:t>
      </w:r>
      <w:r w:rsidR="00F92AAC">
        <w:rPr>
          <w:rFonts w:hint="eastAsia"/>
        </w:rPr>
        <w:t>、</w:t>
      </w:r>
      <w:r w:rsidR="00F92AAC">
        <w:rPr>
          <w:rFonts w:hint="eastAsia"/>
        </w:rPr>
        <w:t>覃艺</w:t>
      </w:r>
      <w:r w:rsidR="00F92AAC">
        <w:rPr>
          <w:rFonts w:hint="eastAsia"/>
        </w:rPr>
        <w:t>、</w:t>
      </w:r>
      <w:r w:rsidR="00F92AAC">
        <w:rPr>
          <w:rFonts w:hint="eastAsia"/>
        </w:rPr>
        <w:t>覃建校</w:t>
      </w:r>
      <w:r w:rsidR="00F92AAC">
        <w:rPr>
          <w:rFonts w:hint="eastAsia"/>
        </w:rPr>
        <w:t>、</w:t>
      </w:r>
      <w:r w:rsidR="00F92AAC">
        <w:rPr>
          <w:rFonts w:hint="eastAsia"/>
        </w:rPr>
        <w:t>骆伟光</w:t>
      </w:r>
      <w:r w:rsidR="00F92AAC">
        <w:rPr>
          <w:rFonts w:hint="eastAsia"/>
        </w:rPr>
        <w:t>、</w:t>
      </w:r>
      <w:r w:rsidR="00F92AAC">
        <w:rPr>
          <w:rFonts w:hint="eastAsia"/>
        </w:rPr>
        <w:t>杨洁蓓</w:t>
      </w:r>
      <w:r w:rsidR="00F92AAC">
        <w:rPr>
          <w:rFonts w:hint="eastAsia"/>
        </w:rPr>
        <w:t>、</w:t>
      </w:r>
      <w:r w:rsidR="00F92AAC">
        <w:rPr>
          <w:rFonts w:hint="eastAsia"/>
        </w:rPr>
        <w:t>陆文忠</w:t>
      </w:r>
      <w:r w:rsidR="00F92AAC">
        <w:rPr>
          <w:rFonts w:hint="eastAsia"/>
        </w:rPr>
        <w:t>、</w:t>
      </w:r>
      <w:r w:rsidR="00F92AAC">
        <w:rPr>
          <w:rFonts w:hint="eastAsia"/>
        </w:rPr>
        <w:t>王欢</w:t>
      </w:r>
      <w:r w:rsidR="00F92AAC">
        <w:rPr>
          <w:rFonts w:hint="eastAsia"/>
        </w:rPr>
        <w:t>、</w:t>
      </w:r>
      <w:r w:rsidR="00F92AAC">
        <w:rPr>
          <w:rFonts w:hint="eastAsia"/>
        </w:rPr>
        <w:t>梁源</w:t>
      </w:r>
      <w:r w:rsidR="00F92AAC">
        <w:rPr>
          <w:rFonts w:hint="eastAsia"/>
        </w:rPr>
        <w:t>、</w:t>
      </w:r>
      <w:r w:rsidR="00F92AAC">
        <w:rPr>
          <w:rFonts w:hint="eastAsia"/>
        </w:rPr>
        <w:t>林歆</w:t>
      </w:r>
      <w:r w:rsidR="00F92AAC">
        <w:rPr>
          <w:rFonts w:hint="eastAsia"/>
        </w:rPr>
        <w:t>、</w:t>
      </w:r>
      <w:r w:rsidR="00F92AAC">
        <w:rPr>
          <w:rFonts w:hint="eastAsia"/>
        </w:rPr>
        <w:t>李娜</w:t>
      </w:r>
      <w:r w:rsidR="00F92AAC">
        <w:rPr>
          <w:rFonts w:hint="eastAsia"/>
        </w:rPr>
        <w:t>、</w:t>
      </w:r>
      <w:r w:rsidR="00F92AAC">
        <w:rPr>
          <w:rFonts w:hint="eastAsia"/>
        </w:rPr>
        <w:t>何琛</w:t>
      </w:r>
      <w:r w:rsidR="00F92AAC">
        <w:rPr>
          <w:rFonts w:hint="eastAsia"/>
        </w:rPr>
        <w:t>。</w:t>
      </w:r>
    </w:p>
    <w:p w14:paraId="3E890885" w14:textId="77777777" w:rsidR="00120798" w:rsidRDefault="00120798" w:rsidP="00E434DC">
      <w:pPr>
        <w:pStyle w:val="affffb"/>
        <w:ind w:firstLine="420"/>
      </w:pPr>
    </w:p>
    <w:p w14:paraId="22BF2EB4" w14:textId="0A20C77E" w:rsidR="00120798" w:rsidRPr="00B95B7E" w:rsidRDefault="00120798" w:rsidP="00E434DC">
      <w:pPr>
        <w:pStyle w:val="affffb"/>
        <w:ind w:firstLine="420"/>
        <w:sectPr w:rsidR="00120798" w:rsidRPr="00B95B7E" w:rsidSect="004A6F7D">
          <w:headerReference w:type="even" r:id="rId19"/>
          <w:headerReference w:type="default" r:id="rId20"/>
          <w:footerReference w:type="even" r:id="rId21"/>
          <w:footerReference w:type="default" r:id="rId22"/>
          <w:pgSz w:w="11906" w:h="16838" w:code="9"/>
          <w:pgMar w:top="1928" w:right="1134" w:bottom="1134" w:left="1134" w:header="1418" w:footer="1134" w:gutter="284"/>
          <w:pgNumType w:fmt="upperRoman"/>
          <w:cols w:space="425"/>
          <w:formProt w:val="0"/>
          <w:docGrid w:type="lines" w:linePitch="312"/>
        </w:sectPr>
      </w:pPr>
    </w:p>
    <w:p w14:paraId="1B6F7D9E" w14:textId="77777777" w:rsidR="00894836" w:rsidRPr="00145D9D" w:rsidRDefault="00894836" w:rsidP="00093D25">
      <w:pPr>
        <w:spacing w:line="20" w:lineRule="exact"/>
        <w:jc w:val="center"/>
        <w:rPr>
          <w:rFonts w:ascii="黑体" w:eastAsia="黑体" w:hAnsi="黑体" w:hint="eastAsia"/>
          <w:sz w:val="32"/>
          <w:szCs w:val="32"/>
        </w:rPr>
      </w:pPr>
      <w:bookmarkStart w:id="31" w:name="BookMark4"/>
      <w:bookmarkEnd w:id="30"/>
    </w:p>
    <w:p w14:paraId="1F32E227"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4417613ECAFA4AD9A708C7117E116225"/>
        </w:placeholder>
      </w:sdtPr>
      <w:sdtEndPr/>
      <w:sdtContent>
        <w:bookmarkStart w:id="32" w:name="NEW_STAND_NAME" w:displacedByCustomXml="prev"/>
        <w:p w14:paraId="7E1ABE24" w14:textId="6AE25FBE" w:rsidR="00F26B7E" w:rsidRPr="00F26B7E" w:rsidRDefault="00622B8B" w:rsidP="00120798">
          <w:pPr>
            <w:pStyle w:val="afffffffff8"/>
            <w:spacing w:beforeLines="1" w:before="3" w:afterLines="220" w:after="686"/>
            <w:rPr>
              <w:rFonts w:hint="eastAsia"/>
            </w:rPr>
          </w:pPr>
          <w:r>
            <w:rPr>
              <w:rFonts w:hint="eastAsia"/>
            </w:rPr>
            <w:t>幼儿园智慧安防技术规范</w:t>
          </w:r>
        </w:p>
      </w:sdtContent>
    </w:sdt>
    <w:bookmarkEnd w:id="32" w:displacedByCustomXml="prev"/>
    <w:p w14:paraId="62FD7252" w14:textId="77777777" w:rsidR="00E2552F" w:rsidRDefault="00E2552F" w:rsidP="00A77CCB">
      <w:pPr>
        <w:pStyle w:val="affc"/>
        <w:spacing w:before="312" w:after="312"/>
      </w:pPr>
      <w:bookmarkStart w:id="33" w:name="_Toc17233325"/>
      <w:bookmarkStart w:id="34" w:name="_Toc17233333"/>
      <w:bookmarkStart w:id="35" w:name="_Toc24884211"/>
      <w:bookmarkStart w:id="36" w:name="_Toc24884218"/>
      <w:bookmarkStart w:id="37" w:name="_Toc26648465"/>
      <w:bookmarkStart w:id="38" w:name="_Toc26718930"/>
      <w:bookmarkStart w:id="39" w:name="_Toc26986530"/>
      <w:bookmarkStart w:id="40" w:name="_Toc26986771"/>
      <w:bookmarkStart w:id="41" w:name="_Toc97191423"/>
      <w:bookmarkStart w:id="42" w:name="_Toc181971081"/>
      <w:bookmarkStart w:id="43" w:name="_Toc182400019"/>
      <w:bookmarkStart w:id="44" w:name="_Toc182404388"/>
      <w:bookmarkStart w:id="45" w:name="_Toc182492069"/>
      <w:bookmarkStart w:id="46" w:name="_Toc183529868"/>
      <w:bookmarkStart w:id="47" w:name="_Toc183600780"/>
      <w:bookmarkStart w:id="48" w:name="_Toc186704501"/>
      <w:bookmarkStart w:id="49" w:name="_Toc187150674"/>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017AEBF" w14:textId="4D79A7E2" w:rsidR="00924A65" w:rsidRDefault="00924A65" w:rsidP="00924A65">
      <w:pPr>
        <w:pStyle w:val="affffb"/>
        <w:ind w:firstLine="420"/>
      </w:pPr>
      <w:bookmarkStart w:id="50" w:name="_Toc17233326"/>
      <w:bookmarkStart w:id="51" w:name="_Toc17233334"/>
      <w:bookmarkStart w:id="52" w:name="_Toc24884212"/>
      <w:bookmarkStart w:id="53" w:name="_Toc24884219"/>
      <w:bookmarkStart w:id="54" w:name="_Toc26648466"/>
      <w:r>
        <w:rPr>
          <w:rFonts w:hint="eastAsia"/>
        </w:rPr>
        <w:t>本文件</w:t>
      </w:r>
      <w:r w:rsidR="00AB04F3">
        <w:rPr>
          <w:rFonts w:hint="eastAsia"/>
        </w:rPr>
        <w:t>界定</w:t>
      </w:r>
      <w:r>
        <w:rPr>
          <w:rFonts w:hint="eastAsia"/>
        </w:rPr>
        <w:t>了对幼儿园智慧安防技术</w:t>
      </w:r>
      <w:r w:rsidR="00AB04F3">
        <w:rPr>
          <w:rFonts w:hint="eastAsia"/>
        </w:rPr>
        <w:t>的术语定义</w:t>
      </w:r>
      <w:r>
        <w:rPr>
          <w:rFonts w:hint="eastAsia"/>
        </w:rPr>
        <w:t>，</w:t>
      </w:r>
      <w:r w:rsidR="00EB15AE">
        <w:rPr>
          <w:rFonts w:hint="eastAsia"/>
        </w:rPr>
        <w:t>规定了</w:t>
      </w:r>
      <w:r w:rsidR="00120798" w:rsidRPr="004B1622">
        <w:rPr>
          <w:rFonts w:hint="eastAsia"/>
        </w:rPr>
        <w:t>幼儿园智慧安防技术的</w:t>
      </w:r>
      <w:r w:rsidR="00AB04F3">
        <w:rPr>
          <w:rFonts w:hint="eastAsia"/>
        </w:rPr>
        <w:t>总体要求</w:t>
      </w:r>
      <w:r w:rsidR="00EB15AE">
        <w:rPr>
          <w:rFonts w:hint="eastAsia"/>
        </w:rPr>
        <w:t>、</w:t>
      </w:r>
      <w:r w:rsidR="00AB04F3" w:rsidRPr="00AB04F3">
        <w:rPr>
          <w:rFonts w:hint="eastAsia"/>
        </w:rPr>
        <w:t>视频监控系统、入侵和紧急报警系统、出入口控制系统、电子巡查系统、访客管理系统、防冲撞系统或设施、应急广播系统、安全技术防范管理平台、监控中心、检验及验收</w:t>
      </w:r>
      <w:r w:rsidR="00B47B20">
        <w:rPr>
          <w:rFonts w:hint="eastAsia"/>
        </w:rPr>
        <w:t>、</w:t>
      </w:r>
      <w:r w:rsidR="00AB04F3" w:rsidRPr="00AB04F3">
        <w:rPr>
          <w:rFonts w:hint="eastAsia"/>
        </w:rPr>
        <w:t>运行及维护</w:t>
      </w:r>
      <w:r w:rsidR="00B47B20">
        <w:rPr>
          <w:rFonts w:hint="eastAsia"/>
        </w:rPr>
        <w:t>的技术</w:t>
      </w:r>
      <w:r w:rsidR="00AB04F3">
        <w:rPr>
          <w:rFonts w:hint="eastAsia"/>
        </w:rPr>
        <w:t>要求</w:t>
      </w:r>
      <w:r w:rsidR="00B47B20">
        <w:rPr>
          <w:rFonts w:hint="eastAsia"/>
        </w:rPr>
        <w:t>。</w:t>
      </w:r>
    </w:p>
    <w:p w14:paraId="1797B200" w14:textId="1594B5E1" w:rsidR="008B0C9C" w:rsidRDefault="00924A65" w:rsidP="00924A65">
      <w:pPr>
        <w:pStyle w:val="affffb"/>
        <w:ind w:firstLine="420"/>
      </w:pPr>
      <w:r>
        <w:rPr>
          <w:rFonts w:hint="eastAsia"/>
        </w:rPr>
        <w:t>本文件适用于</w:t>
      </w:r>
      <w:r w:rsidR="004E1FBB">
        <w:rPr>
          <w:rFonts w:hint="eastAsia"/>
        </w:rPr>
        <w:t>广西壮族自治区行政区域范围内</w:t>
      </w:r>
      <w:r>
        <w:rPr>
          <w:rFonts w:hint="eastAsia"/>
        </w:rPr>
        <w:t>各类幼儿园</w:t>
      </w:r>
      <w:r w:rsidR="00AB04F3">
        <w:rPr>
          <w:rFonts w:hint="eastAsia"/>
        </w:rPr>
        <w:t>智慧安防系统的建设</w:t>
      </w:r>
      <w:r>
        <w:rPr>
          <w:rFonts w:hint="eastAsia"/>
        </w:rPr>
        <w:t>。</w:t>
      </w:r>
    </w:p>
    <w:p w14:paraId="319470F5" w14:textId="77777777" w:rsidR="00E2552F" w:rsidRDefault="00E2552F" w:rsidP="00A77CCB">
      <w:pPr>
        <w:pStyle w:val="affc"/>
        <w:spacing w:before="312" w:after="312"/>
      </w:pPr>
      <w:bookmarkStart w:id="55" w:name="_Toc26718931"/>
      <w:bookmarkStart w:id="56" w:name="_Toc26986531"/>
      <w:bookmarkStart w:id="57" w:name="_Toc26986772"/>
      <w:bookmarkStart w:id="58" w:name="_Toc97191424"/>
      <w:bookmarkStart w:id="59" w:name="_Toc181971082"/>
      <w:bookmarkStart w:id="60" w:name="_Toc182400020"/>
      <w:bookmarkStart w:id="61" w:name="_Toc182404389"/>
      <w:bookmarkStart w:id="62" w:name="_Toc182492070"/>
      <w:bookmarkStart w:id="63" w:name="_Toc183529869"/>
      <w:bookmarkStart w:id="64" w:name="_Toc183600781"/>
      <w:bookmarkStart w:id="65" w:name="_Toc186704502"/>
      <w:bookmarkStart w:id="66" w:name="_Toc187150675"/>
      <w:r>
        <w:rPr>
          <w:rFonts w:hint="eastAsia"/>
        </w:rPr>
        <w:t>规范性引用文件</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dt>
      <w:sdtPr>
        <w:rPr>
          <w:rFonts w:hint="eastAsia"/>
        </w:rPr>
        <w:id w:val="715848253"/>
        <w:placeholder>
          <w:docPart w:val="5B6FE2D646864090919F92B23A50D91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6BE415F"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BDE8F3C" w14:textId="77777777" w:rsidR="00924A65" w:rsidRDefault="00924A65" w:rsidP="00924A65">
      <w:pPr>
        <w:pStyle w:val="affffb"/>
        <w:ind w:firstLine="420"/>
      </w:pPr>
      <w:r>
        <w:rPr>
          <w:rFonts w:hint="eastAsia"/>
        </w:rPr>
        <w:t>GB/T 2887　计算机场地通用规范</w:t>
      </w:r>
    </w:p>
    <w:p w14:paraId="5429D3B4" w14:textId="6C6B630F" w:rsidR="00924A65" w:rsidRDefault="00924A65" w:rsidP="00F846E7">
      <w:pPr>
        <w:pStyle w:val="affffb"/>
        <w:ind w:firstLine="420"/>
      </w:pPr>
      <w:r>
        <w:rPr>
          <w:rFonts w:hint="eastAsia"/>
        </w:rPr>
        <w:t>GB/T 4208　外壳防护等级</w:t>
      </w:r>
      <w:r w:rsidR="008D3E45">
        <w:rPr>
          <w:rFonts w:hint="eastAsia"/>
        </w:rPr>
        <w:t>（</w:t>
      </w:r>
      <w:r>
        <w:rPr>
          <w:rFonts w:hint="eastAsia"/>
        </w:rPr>
        <w:t>IP代码</w:t>
      </w:r>
      <w:r w:rsidR="008D3E45">
        <w:rPr>
          <w:rFonts w:hint="eastAsia"/>
        </w:rPr>
        <w:t>）</w:t>
      </w:r>
    </w:p>
    <w:p w14:paraId="63AB713D" w14:textId="77777777" w:rsidR="00924A65" w:rsidRDefault="00924A65" w:rsidP="00924A65">
      <w:pPr>
        <w:pStyle w:val="affffb"/>
        <w:ind w:firstLine="420"/>
      </w:pPr>
      <w:r>
        <w:rPr>
          <w:rFonts w:hint="eastAsia"/>
        </w:rPr>
        <w:t>GB/T 6163　调频广播接收机测量方法</w:t>
      </w:r>
    </w:p>
    <w:p w14:paraId="43240AA0" w14:textId="77777777" w:rsidR="00924A65" w:rsidRDefault="00924A65" w:rsidP="00924A65">
      <w:pPr>
        <w:pStyle w:val="affffb"/>
        <w:ind w:firstLine="420"/>
      </w:pPr>
      <w:r>
        <w:rPr>
          <w:rFonts w:hint="eastAsia"/>
        </w:rPr>
        <w:t>GB/T 9374　声音广播接收机基本参数</w:t>
      </w:r>
    </w:p>
    <w:p w14:paraId="58B87151" w14:textId="77777777" w:rsidR="00924A65" w:rsidRDefault="00924A65" w:rsidP="00924A65">
      <w:pPr>
        <w:pStyle w:val="affffb"/>
        <w:ind w:firstLine="420"/>
      </w:pPr>
      <w:r>
        <w:rPr>
          <w:rFonts w:hint="eastAsia"/>
        </w:rPr>
        <w:t>GB/T 12060.3　声系统设备　第3部分：声频放大器测量方法</w:t>
      </w:r>
    </w:p>
    <w:p w14:paraId="36E01E6C" w14:textId="77777777" w:rsidR="00924A65" w:rsidRDefault="00924A65" w:rsidP="00924A65">
      <w:pPr>
        <w:pStyle w:val="affffb"/>
        <w:ind w:firstLine="420"/>
      </w:pPr>
      <w:r>
        <w:rPr>
          <w:rFonts w:hint="eastAsia"/>
        </w:rPr>
        <w:t>GB 16796　安全防范报警设备　安全要求和试验方法</w:t>
      </w:r>
    </w:p>
    <w:p w14:paraId="300A14DB" w14:textId="77777777" w:rsidR="00924A65" w:rsidRDefault="00924A65" w:rsidP="00924A65">
      <w:pPr>
        <w:pStyle w:val="affffb"/>
        <w:ind w:firstLine="420"/>
      </w:pPr>
      <w:r>
        <w:rPr>
          <w:rFonts w:hint="eastAsia"/>
        </w:rPr>
        <w:t>GB/T 18287　移动电话用锂离子蓄电池及蓄电池组总规范</w:t>
      </w:r>
    </w:p>
    <w:p w14:paraId="0DCED57A" w14:textId="77777777" w:rsidR="00924A65" w:rsidRDefault="00924A65" w:rsidP="00924A65">
      <w:pPr>
        <w:pStyle w:val="affffb"/>
        <w:ind w:firstLine="420"/>
      </w:pPr>
      <w:r>
        <w:rPr>
          <w:rFonts w:hint="eastAsia"/>
        </w:rPr>
        <w:t>GB 24407　专用校车安全技术条件</w:t>
      </w:r>
    </w:p>
    <w:p w14:paraId="52E05A79" w14:textId="77777777" w:rsidR="00924A65" w:rsidRDefault="00924A65" w:rsidP="00924A65">
      <w:pPr>
        <w:pStyle w:val="affffb"/>
        <w:ind w:firstLine="420"/>
      </w:pPr>
      <w:r>
        <w:rPr>
          <w:rFonts w:hint="eastAsia"/>
        </w:rPr>
        <w:t>GB/T 28181　安全防范视频监控联网系统信息传输、交换、控制技术要求</w:t>
      </w:r>
    </w:p>
    <w:p w14:paraId="6A2D326F" w14:textId="77777777" w:rsidR="00924A65" w:rsidRDefault="00924A65" w:rsidP="00924A65">
      <w:pPr>
        <w:pStyle w:val="affffb"/>
        <w:ind w:firstLine="420"/>
      </w:pPr>
      <w:r>
        <w:rPr>
          <w:rFonts w:hint="eastAsia"/>
        </w:rPr>
        <w:t>GB/T 31488　安全防范视频监控人脸识别系统技术要求</w:t>
      </w:r>
    </w:p>
    <w:p w14:paraId="62F4B54C" w14:textId="77777777" w:rsidR="00924A65" w:rsidRDefault="00924A65" w:rsidP="00924A65">
      <w:pPr>
        <w:pStyle w:val="affffb"/>
        <w:ind w:firstLine="420"/>
      </w:pPr>
      <w:r>
        <w:rPr>
          <w:rFonts w:hint="eastAsia"/>
        </w:rPr>
        <w:t>GB/T 35678　公共安全人脸识别应用图像技术要求</w:t>
      </w:r>
    </w:p>
    <w:p w14:paraId="60DC10CE" w14:textId="58A3A348" w:rsidR="00924A65" w:rsidRDefault="00924A65" w:rsidP="00924A65">
      <w:pPr>
        <w:pStyle w:val="affffb"/>
        <w:ind w:firstLine="420"/>
      </w:pPr>
      <w:r>
        <w:rPr>
          <w:rFonts w:hint="eastAsia"/>
        </w:rPr>
        <w:t>GB 50198</w:t>
      </w:r>
      <w:r w:rsidR="00C6021F">
        <w:rPr>
          <w:rFonts w:hint="eastAsia"/>
        </w:rPr>
        <w:t>—2</w:t>
      </w:r>
      <w:r w:rsidR="00C6021F">
        <w:t>011</w:t>
      </w:r>
      <w:r>
        <w:rPr>
          <w:rFonts w:hint="eastAsia"/>
        </w:rPr>
        <w:t xml:space="preserve">　民用闭路监视电视工程技术规范</w:t>
      </w:r>
    </w:p>
    <w:p w14:paraId="757D93C3" w14:textId="77777777" w:rsidR="00924A65" w:rsidRDefault="00924A65" w:rsidP="00924A65">
      <w:pPr>
        <w:pStyle w:val="affffb"/>
        <w:ind w:firstLine="420"/>
      </w:pPr>
      <w:r>
        <w:rPr>
          <w:rFonts w:hint="eastAsia"/>
        </w:rPr>
        <w:t>GB 50348　安全防范工程技术标准</w:t>
      </w:r>
    </w:p>
    <w:p w14:paraId="6D9A9360" w14:textId="77777777" w:rsidR="00924A65" w:rsidRDefault="00924A65" w:rsidP="00924A65">
      <w:pPr>
        <w:pStyle w:val="affffb"/>
        <w:ind w:firstLine="420"/>
      </w:pPr>
      <w:r>
        <w:rPr>
          <w:rFonts w:hint="eastAsia"/>
        </w:rPr>
        <w:t>GB 50394　入侵报警系统工程设计规范</w:t>
      </w:r>
    </w:p>
    <w:p w14:paraId="5E14CDAC" w14:textId="77777777" w:rsidR="00924A65" w:rsidRDefault="00924A65" w:rsidP="00924A65">
      <w:pPr>
        <w:pStyle w:val="affffb"/>
        <w:ind w:firstLine="420"/>
      </w:pPr>
      <w:r>
        <w:rPr>
          <w:rFonts w:hint="eastAsia"/>
        </w:rPr>
        <w:t>GB 50395　视频安防监控系统工程设计规范</w:t>
      </w:r>
    </w:p>
    <w:p w14:paraId="5F232CCE" w14:textId="77777777" w:rsidR="00924A65" w:rsidRDefault="00924A65" w:rsidP="00924A65">
      <w:pPr>
        <w:pStyle w:val="affffb"/>
        <w:ind w:firstLine="420"/>
      </w:pPr>
      <w:r>
        <w:rPr>
          <w:rFonts w:hint="eastAsia"/>
        </w:rPr>
        <w:t>GB 50396　出入口控制系统工程设计规范</w:t>
      </w:r>
    </w:p>
    <w:p w14:paraId="637AB533" w14:textId="77777777" w:rsidR="00924A65" w:rsidRDefault="00924A65" w:rsidP="00924A65">
      <w:pPr>
        <w:pStyle w:val="affffb"/>
        <w:ind w:firstLine="420"/>
      </w:pPr>
      <w:r>
        <w:rPr>
          <w:rFonts w:hint="eastAsia"/>
        </w:rPr>
        <w:t>GB 50526　公共广播系统工程技术规范</w:t>
      </w:r>
    </w:p>
    <w:p w14:paraId="7586419C" w14:textId="77777777" w:rsidR="00924A65" w:rsidRDefault="00924A65" w:rsidP="00924A65">
      <w:pPr>
        <w:pStyle w:val="affffb"/>
        <w:ind w:firstLine="420"/>
      </w:pPr>
      <w:r>
        <w:rPr>
          <w:rFonts w:hint="eastAsia"/>
        </w:rPr>
        <w:t>GA/T 644　电子巡查系统技术要求</w:t>
      </w:r>
    </w:p>
    <w:p w14:paraId="3A9006F1" w14:textId="77777777" w:rsidR="00924A65" w:rsidRDefault="00924A65" w:rsidP="00924A65">
      <w:pPr>
        <w:pStyle w:val="affffb"/>
        <w:ind w:firstLine="420"/>
      </w:pPr>
      <w:r>
        <w:rPr>
          <w:rFonts w:hint="eastAsia"/>
        </w:rPr>
        <w:t>GA/T 669.1　城市监控报警联网系统　技术标准　第1部分：通用技术要求</w:t>
      </w:r>
    </w:p>
    <w:p w14:paraId="42671C66" w14:textId="77777777" w:rsidR="00924A65" w:rsidRDefault="00924A65" w:rsidP="00924A65">
      <w:pPr>
        <w:pStyle w:val="affffb"/>
        <w:ind w:firstLine="420"/>
      </w:pPr>
      <w:r>
        <w:rPr>
          <w:rFonts w:hint="eastAsia"/>
        </w:rPr>
        <w:t>GA/T 678　联网型可视对讲系统技术要求</w:t>
      </w:r>
    </w:p>
    <w:p w14:paraId="08B94E86" w14:textId="0F2B18AA" w:rsidR="00924A65" w:rsidRDefault="00924A65" w:rsidP="00924A65">
      <w:pPr>
        <w:pStyle w:val="affffb"/>
        <w:ind w:firstLine="420"/>
      </w:pPr>
      <w:r>
        <w:rPr>
          <w:rFonts w:hint="eastAsia"/>
        </w:rPr>
        <w:t>GA/T 1343　防暴升降式阻车路障</w:t>
      </w:r>
    </w:p>
    <w:p w14:paraId="48061982" w14:textId="77777777" w:rsidR="00924A65" w:rsidRDefault="00924A65" w:rsidP="00924A65">
      <w:pPr>
        <w:pStyle w:val="affffb"/>
        <w:ind w:firstLine="420"/>
      </w:pPr>
      <w:r>
        <w:rPr>
          <w:rFonts w:hint="eastAsia"/>
        </w:rPr>
        <w:t>GA 1383　报警运营服务规范</w:t>
      </w:r>
    </w:p>
    <w:p w14:paraId="2D0D7E39" w14:textId="77777777" w:rsidR="00924A65" w:rsidRDefault="00924A65" w:rsidP="00924A65">
      <w:pPr>
        <w:pStyle w:val="affffb"/>
        <w:ind w:firstLine="420"/>
      </w:pPr>
      <w:r>
        <w:rPr>
          <w:rFonts w:hint="eastAsia"/>
        </w:rPr>
        <w:t>GA/T 1400　公安视频图像信息应用系统</w:t>
      </w:r>
    </w:p>
    <w:p w14:paraId="79B01D0E" w14:textId="77777777" w:rsidR="00AA6EC9" w:rsidRDefault="00924A65" w:rsidP="00924A65">
      <w:pPr>
        <w:pStyle w:val="affffb"/>
        <w:ind w:firstLine="420"/>
      </w:pPr>
      <w:r>
        <w:rPr>
          <w:rFonts w:hint="eastAsia"/>
        </w:rPr>
        <w:t>GA 1511　易制爆危险化学品储存场所治安防范要求</w:t>
      </w:r>
    </w:p>
    <w:p w14:paraId="37A4F121" w14:textId="77777777" w:rsidR="0012370D" w:rsidRDefault="0012370D" w:rsidP="00924A65">
      <w:pPr>
        <w:pStyle w:val="affffb"/>
        <w:ind w:firstLine="420"/>
      </w:pPr>
    </w:p>
    <w:p w14:paraId="7A22DA09" w14:textId="77777777" w:rsidR="0012370D" w:rsidRPr="008A57E6" w:rsidRDefault="0012370D" w:rsidP="00924A65">
      <w:pPr>
        <w:pStyle w:val="affffb"/>
        <w:ind w:firstLine="420"/>
      </w:pPr>
    </w:p>
    <w:p w14:paraId="7457A5CF" w14:textId="77777777" w:rsidR="00B265BC" w:rsidRPr="00E030F9" w:rsidRDefault="00FD59EB" w:rsidP="00FD59EB">
      <w:pPr>
        <w:pStyle w:val="affc"/>
        <w:spacing w:before="312" w:after="312"/>
      </w:pPr>
      <w:bookmarkStart w:id="67" w:name="_Toc97191425"/>
      <w:bookmarkStart w:id="68" w:name="_Toc181971083"/>
      <w:bookmarkStart w:id="69" w:name="_Toc182400021"/>
      <w:bookmarkStart w:id="70" w:name="_Toc182404390"/>
      <w:bookmarkStart w:id="71" w:name="_Toc182492071"/>
      <w:bookmarkStart w:id="72" w:name="_Toc183529870"/>
      <w:bookmarkStart w:id="73" w:name="_Toc183600782"/>
      <w:bookmarkStart w:id="74" w:name="_Toc186704503"/>
      <w:bookmarkStart w:id="75" w:name="_Toc187150676"/>
      <w:r>
        <w:rPr>
          <w:rFonts w:hint="eastAsia"/>
          <w:szCs w:val="21"/>
        </w:rPr>
        <w:lastRenderedPageBreak/>
        <w:t>术语和定义</w:t>
      </w:r>
      <w:bookmarkEnd w:id="67"/>
      <w:bookmarkEnd w:id="68"/>
      <w:bookmarkEnd w:id="69"/>
      <w:bookmarkEnd w:id="70"/>
      <w:bookmarkEnd w:id="71"/>
      <w:bookmarkEnd w:id="72"/>
      <w:bookmarkEnd w:id="73"/>
      <w:bookmarkEnd w:id="74"/>
      <w:bookmarkEnd w:id="75"/>
    </w:p>
    <w:bookmarkStart w:id="76" w:name="_Toc26986532" w:displacedByCustomXml="next"/>
    <w:bookmarkEnd w:id="76" w:displacedByCustomXml="next"/>
    <w:sdt>
      <w:sdtPr>
        <w:rPr>
          <w:rFonts w:hAnsi="宋体"/>
        </w:rPr>
        <w:id w:val="-1909835108"/>
        <w:placeholder>
          <w:docPart w:val="C8A23141BE944AB8932F6DA54B701CA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180DCA0" w14:textId="6E509F98" w:rsidR="003C010C" w:rsidRDefault="00C41B9E" w:rsidP="00BA263B">
          <w:pPr>
            <w:pStyle w:val="affffb"/>
            <w:ind w:firstLine="420"/>
          </w:pPr>
          <w:r w:rsidRPr="00C150D0">
            <w:rPr>
              <w:rFonts w:hAnsi="宋体"/>
            </w:rPr>
            <w:t>GB 50348</w:t>
          </w:r>
          <w:r>
            <w:rPr>
              <w:rFonts w:hAnsi="宋体"/>
            </w:rPr>
            <w:t>界定的以及下列术语和定义适用于本文件。</w:t>
          </w:r>
        </w:p>
      </w:sdtContent>
    </w:sdt>
    <w:p w14:paraId="453DA43A" w14:textId="2171D1FC" w:rsidR="002A1260" w:rsidRPr="00033C16" w:rsidRDefault="00033C16" w:rsidP="00033C16">
      <w:pPr>
        <w:pStyle w:val="afffffffffff5"/>
        <w:ind w:left="420" w:hangingChars="200" w:hanging="420"/>
        <w:rPr>
          <w:rFonts w:ascii="黑体" w:eastAsia="黑体" w:hAnsi="黑体" w:hint="eastAsia"/>
        </w:rPr>
      </w:pPr>
      <w:r w:rsidRPr="00033C16">
        <w:rPr>
          <w:rFonts w:ascii="黑体" w:eastAsia="黑体" w:hAnsi="黑体"/>
        </w:rPr>
        <w:br/>
      </w:r>
      <w:r w:rsidR="00F37DB9" w:rsidRPr="00033C16">
        <w:rPr>
          <w:rFonts w:ascii="黑体" w:eastAsia="黑体" w:hAnsi="黑体" w:hint="eastAsia"/>
        </w:rPr>
        <w:t>访客管理系统</w:t>
      </w:r>
      <w:r w:rsidR="001F7F45">
        <w:rPr>
          <w:rFonts w:ascii="黑体" w:eastAsia="黑体" w:hAnsi="黑体" w:hint="eastAsia"/>
        </w:rPr>
        <w:t xml:space="preserve">　visitor</w:t>
      </w:r>
      <w:r w:rsidR="001F7F45">
        <w:rPr>
          <w:rFonts w:ascii="黑体" w:eastAsia="黑体" w:hAnsi="黑体"/>
        </w:rPr>
        <w:t xml:space="preserve"> management system</w:t>
      </w:r>
    </w:p>
    <w:p w14:paraId="68D227C0" w14:textId="41890A1A" w:rsidR="00F37DB9" w:rsidRDefault="009A3F6B" w:rsidP="00F37DB9">
      <w:pPr>
        <w:pStyle w:val="affffb"/>
        <w:ind w:firstLine="420"/>
      </w:pPr>
      <w:r>
        <w:rPr>
          <w:rFonts w:hint="eastAsia"/>
        </w:rPr>
        <w:t>管理</w:t>
      </w:r>
      <w:r w:rsidR="00F37DB9" w:rsidRPr="001D2965">
        <w:rPr>
          <w:rFonts w:hint="eastAsia"/>
        </w:rPr>
        <w:t>外部来访人员</w:t>
      </w:r>
      <w:r>
        <w:rPr>
          <w:rFonts w:hint="eastAsia"/>
        </w:rPr>
        <w:t>信息</w:t>
      </w:r>
      <w:r w:rsidR="00F37DB9" w:rsidRPr="001D2965">
        <w:rPr>
          <w:rFonts w:hint="eastAsia"/>
        </w:rPr>
        <w:t>的系统。</w:t>
      </w:r>
    </w:p>
    <w:p w14:paraId="34ECA5EA" w14:textId="07BBA3FC" w:rsidR="00CD561D" w:rsidRPr="00033C16" w:rsidRDefault="00033C16" w:rsidP="00033C16">
      <w:pPr>
        <w:pStyle w:val="afffffffffff5"/>
        <w:ind w:left="420" w:hangingChars="200" w:hanging="420"/>
        <w:rPr>
          <w:rFonts w:ascii="黑体" w:eastAsia="黑体" w:hAnsi="黑体" w:hint="eastAsia"/>
        </w:rPr>
      </w:pPr>
      <w:r w:rsidRPr="00033C16">
        <w:rPr>
          <w:rFonts w:ascii="黑体" w:eastAsia="黑体" w:hAnsi="黑体"/>
        </w:rPr>
        <w:br/>
      </w:r>
      <w:r w:rsidR="00F37DB9" w:rsidRPr="00033C16">
        <w:rPr>
          <w:rFonts w:ascii="黑体" w:eastAsia="黑体" w:hAnsi="黑体" w:hint="eastAsia"/>
        </w:rPr>
        <w:t>应急广播系统</w:t>
      </w:r>
      <w:r w:rsidR="001F7F45">
        <w:rPr>
          <w:rFonts w:ascii="黑体" w:eastAsia="黑体" w:hAnsi="黑体" w:hint="eastAsia"/>
        </w:rPr>
        <w:t xml:space="preserve">　e</w:t>
      </w:r>
      <w:r w:rsidR="001F7F45">
        <w:rPr>
          <w:rFonts w:ascii="黑体" w:eastAsia="黑体" w:hAnsi="黑体"/>
        </w:rPr>
        <w:t>mergency broadcasting system</w:t>
      </w:r>
    </w:p>
    <w:p w14:paraId="75A5D613" w14:textId="0264BEC9" w:rsidR="00F37DB9" w:rsidRDefault="00F37DB9" w:rsidP="00F37DB9">
      <w:pPr>
        <w:pStyle w:val="affffb"/>
        <w:ind w:firstLine="420"/>
      </w:pPr>
      <w:r w:rsidRPr="001D2965">
        <w:rPr>
          <w:rFonts w:hint="eastAsia"/>
        </w:rPr>
        <w:t>应对突发公共事件及常态化应急避险和安全防范疏散演练等情况，向其覆盖区域发布警报信息的广播系统。</w:t>
      </w:r>
    </w:p>
    <w:p w14:paraId="76128F76" w14:textId="0308BD83" w:rsidR="00F37DB9" w:rsidRPr="00033C16" w:rsidRDefault="00033C16" w:rsidP="00033C16">
      <w:pPr>
        <w:pStyle w:val="afffffffffff5"/>
        <w:ind w:left="420" w:hangingChars="200" w:hanging="420"/>
        <w:rPr>
          <w:rFonts w:ascii="黑体" w:eastAsia="黑体" w:hAnsi="黑体" w:hint="eastAsia"/>
        </w:rPr>
      </w:pPr>
      <w:r w:rsidRPr="00033C16">
        <w:rPr>
          <w:rFonts w:ascii="黑体" w:eastAsia="黑体" w:hAnsi="黑体"/>
        </w:rPr>
        <w:br/>
      </w:r>
      <w:r w:rsidR="00F37DB9" w:rsidRPr="00033C16">
        <w:rPr>
          <w:rFonts w:ascii="黑体" w:eastAsia="黑体" w:hAnsi="黑体" w:hint="eastAsia"/>
        </w:rPr>
        <w:t>防冲撞系统</w:t>
      </w:r>
      <w:r w:rsidR="001F7F45">
        <w:rPr>
          <w:rFonts w:ascii="黑体" w:eastAsia="黑体" w:hAnsi="黑体" w:hint="eastAsia"/>
        </w:rPr>
        <w:t xml:space="preserve">　</w:t>
      </w:r>
      <w:r w:rsidR="001F7F45">
        <w:rPr>
          <w:rFonts w:ascii="黑体" w:eastAsia="黑体" w:hAnsi="黑体"/>
        </w:rPr>
        <w:t>anti-collision system</w:t>
      </w:r>
    </w:p>
    <w:p w14:paraId="411685BF" w14:textId="4BEEE44F" w:rsidR="00F37DB9" w:rsidRDefault="00F37DB9" w:rsidP="00F37DB9">
      <w:pPr>
        <w:pStyle w:val="affffb"/>
        <w:ind w:firstLine="420"/>
      </w:pPr>
      <w:r w:rsidRPr="001D2965">
        <w:rPr>
          <w:rFonts w:hint="eastAsia"/>
        </w:rPr>
        <w:t>防止恶意冲撞</w:t>
      </w:r>
      <w:r w:rsidR="00F016FE">
        <w:rPr>
          <w:rFonts w:hint="eastAsia"/>
        </w:rPr>
        <w:t>，</w:t>
      </w:r>
      <w:r w:rsidR="00F016FE" w:rsidRPr="001D2965">
        <w:rPr>
          <w:rFonts w:hint="eastAsia"/>
        </w:rPr>
        <w:t>对</w:t>
      </w:r>
      <w:r w:rsidR="00F016FE">
        <w:rPr>
          <w:rFonts w:hint="eastAsia"/>
        </w:rPr>
        <w:t>闯入</w:t>
      </w:r>
      <w:r w:rsidR="00F016FE" w:rsidRPr="001D2965">
        <w:rPr>
          <w:rFonts w:hint="eastAsia"/>
        </w:rPr>
        <w:t>车辆进行拦截</w:t>
      </w:r>
      <w:r w:rsidR="00F016FE">
        <w:rPr>
          <w:rFonts w:hint="eastAsia"/>
        </w:rPr>
        <w:t>的系统</w:t>
      </w:r>
      <w:r w:rsidRPr="001D2965">
        <w:rPr>
          <w:rFonts w:hint="eastAsia"/>
        </w:rPr>
        <w:t>。</w:t>
      </w:r>
    </w:p>
    <w:p w14:paraId="1815CF2C" w14:textId="4914BB39" w:rsidR="008F7715" w:rsidRPr="00033C16" w:rsidRDefault="00033C16" w:rsidP="00033C16">
      <w:pPr>
        <w:pStyle w:val="afffffffffff5"/>
        <w:ind w:left="420" w:hangingChars="200" w:hanging="420"/>
        <w:rPr>
          <w:rFonts w:ascii="黑体" w:eastAsia="黑体" w:hAnsi="黑体" w:hint="eastAsia"/>
        </w:rPr>
      </w:pPr>
      <w:r w:rsidRPr="00033C16">
        <w:rPr>
          <w:rFonts w:ascii="黑体" w:eastAsia="黑体" w:hAnsi="黑体"/>
        </w:rPr>
        <w:br/>
      </w:r>
      <w:r w:rsidR="00F37DB9" w:rsidRPr="00033C16">
        <w:rPr>
          <w:rFonts w:ascii="黑体" w:eastAsia="黑体" w:hAnsi="黑体" w:hint="eastAsia"/>
        </w:rPr>
        <w:t>一键式紧急报警系统</w:t>
      </w:r>
      <w:r w:rsidR="001F7F45">
        <w:rPr>
          <w:rFonts w:ascii="黑体" w:eastAsia="黑体" w:hAnsi="黑体" w:hint="eastAsia"/>
        </w:rPr>
        <w:t xml:space="preserve">　o</w:t>
      </w:r>
      <w:r w:rsidR="001F7F45">
        <w:rPr>
          <w:rFonts w:ascii="黑体" w:eastAsia="黑体" w:hAnsi="黑体"/>
        </w:rPr>
        <w:t>ne touch hold-up alarm system</w:t>
      </w:r>
    </w:p>
    <w:p w14:paraId="17B99C36" w14:textId="550DA54A" w:rsidR="00F37DB9" w:rsidRDefault="009A3F6B" w:rsidP="008F7715">
      <w:pPr>
        <w:pStyle w:val="affffb"/>
        <w:ind w:firstLine="420"/>
      </w:pPr>
      <w:r>
        <w:rPr>
          <w:rFonts w:hint="eastAsia"/>
        </w:rPr>
        <w:t>将</w:t>
      </w:r>
      <w:r w:rsidR="00F37DB9" w:rsidRPr="001D2965">
        <w:rPr>
          <w:rFonts w:hint="eastAsia"/>
        </w:rPr>
        <w:t>报警信号通过有线或无线方式直接发送到公安机关的紧急报警系统。</w:t>
      </w:r>
    </w:p>
    <w:p w14:paraId="46AA7332" w14:textId="397ACC2B" w:rsidR="00F37DB9" w:rsidRDefault="00033C16" w:rsidP="00F37DB9">
      <w:pPr>
        <w:pStyle w:val="affc"/>
        <w:spacing w:before="312" w:after="312"/>
      </w:pPr>
      <w:bookmarkStart w:id="77" w:name="_Toc181971084"/>
      <w:bookmarkStart w:id="78" w:name="_Toc182400022"/>
      <w:bookmarkStart w:id="79" w:name="_Toc182404391"/>
      <w:bookmarkStart w:id="80" w:name="_Toc182492072"/>
      <w:bookmarkStart w:id="81" w:name="_Toc183529871"/>
      <w:bookmarkStart w:id="82" w:name="_Toc183600783"/>
      <w:bookmarkStart w:id="83" w:name="_Toc186704504"/>
      <w:bookmarkStart w:id="84" w:name="_Toc187150677"/>
      <w:r>
        <w:rPr>
          <w:rFonts w:hint="eastAsia"/>
        </w:rPr>
        <w:t>总体要求</w:t>
      </w:r>
      <w:bookmarkEnd w:id="77"/>
      <w:bookmarkEnd w:id="78"/>
      <w:bookmarkEnd w:id="79"/>
      <w:bookmarkEnd w:id="80"/>
      <w:bookmarkEnd w:id="81"/>
      <w:bookmarkEnd w:id="82"/>
      <w:bookmarkEnd w:id="83"/>
      <w:bookmarkEnd w:id="84"/>
    </w:p>
    <w:p w14:paraId="5869AACC" w14:textId="489DE55A" w:rsidR="00922FE7" w:rsidRDefault="00922FE7" w:rsidP="00922FE7">
      <w:pPr>
        <w:pStyle w:val="affffffffe"/>
      </w:pPr>
      <w:r w:rsidRPr="00922FE7">
        <w:rPr>
          <w:rFonts w:hint="eastAsia"/>
        </w:rPr>
        <w:t>在采集和使用监控信息时，</w:t>
      </w:r>
      <w:r>
        <w:rPr>
          <w:rFonts w:hint="eastAsia"/>
        </w:rPr>
        <w:t>应</w:t>
      </w:r>
      <w:r w:rsidRPr="00922FE7">
        <w:rPr>
          <w:rFonts w:hint="eastAsia"/>
        </w:rPr>
        <w:t>保护幼儿和教职员工的隐私。</w:t>
      </w:r>
    </w:p>
    <w:p w14:paraId="414673F1" w14:textId="75415787" w:rsidR="002B0C81" w:rsidRPr="00CD4D50" w:rsidRDefault="002B0C81" w:rsidP="008C6A32">
      <w:pPr>
        <w:pStyle w:val="affffffffe"/>
        <w:rPr>
          <w:color w:val="FF0000"/>
        </w:rPr>
      </w:pPr>
      <w:r>
        <w:rPr>
          <w:rFonts w:hint="eastAsia"/>
        </w:rPr>
        <w:t>应根据</w:t>
      </w:r>
      <w:r w:rsidR="008C6A32">
        <w:rPr>
          <w:rFonts w:hint="eastAsia"/>
        </w:rPr>
        <w:t>附录A中的规定</w:t>
      </w:r>
      <w:r w:rsidR="008C6A32" w:rsidRPr="008C6A32">
        <w:rPr>
          <w:rFonts w:hint="eastAsia"/>
        </w:rPr>
        <w:t>，</w:t>
      </w:r>
      <w:r>
        <w:rPr>
          <w:rFonts w:hint="eastAsia"/>
        </w:rPr>
        <w:t>对幼儿园中不同区域</w:t>
      </w:r>
      <w:r w:rsidR="0050376E">
        <w:rPr>
          <w:rFonts w:hint="eastAsia"/>
        </w:rPr>
        <w:t>配置</w:t>
      </w:r>
      <w:r w:rsidRPr="00481430">
        <w:rPr>
          <w:rFonts w:hint="eastAsia"/>
        </w:rPr>
        <w:t>技防</w:t>
      </w:r>
      <w:r w:rsidR="00A25DA7" w:rsidRPr="00481430">
        <w:rPr>
          <w:rFonts w:hint="eastAsia"/>
        </w:rPr>
        <w:t>系统</w:t>
      </w:r>
      <w:r w:rsidR="008C6A32">
        <w:rPr>
          <w:rFonts w:hint="eastAsia"/>
        </w:rPr>
        <w:t>。</w:t>
      </w:r>
    </w:p>
    <w:p w14:paraId="2F38B8D0" w14:textId="0FBBBA14" w:rsidR="00CD4D50" w:rsidRPr="008C6A32" w:rsidRDefault="00CD4D50" w:rsidP="008C6A32">
      <w:pPr>
        <w:pStyle w:val="affffffffe"/>
        <w:rPr>
          <w:color w:val="FF0000"/>
        </w:rPr>
      </w:pPr>
      <w:r>
        <w:rPr>
          <w:rFonts w:hint="eastAsia"/>
        </w:rPr>
        <w:t>应设置安全技术防范管理平台和监控中心。</w:t>
      </w:r>
    </w:p>
    <w:p w14:paraId="5A401151" w14:textId="46E3EA1C" w:rsidR="00F37DB9" w:rsidRDefault="008440D0" w:rsidP="00F37DB9">
      <w:pPr>
        <w:pStyle w:val="affc"/>
        <w:spacing w:before="312" w:after="312"/>
      </w:pPr>
      <w:bookmarkStart w:id="85" w:name="_Toc181971085"/>
      <w:bookmarkStart w:id="86" w:name="_Toc182400023"/>
      <w:bookmarkStart w:id="87" w:name="_Toc182404392"/>
      <w:bookmarkStart w:id="88" w:name="_Toc182492073"/>
      <w:bookmarkStart w:id="89" w:name="_Toc183529872"/>
      <w:bookmarkStart w:id="90" w:name="_Toc183600784"/>
      <w:bookmarkStart w:id="91" w:name="_Toc186704505"/>
      <w:bookmarkStart w:id="92" w:name="_Toc187150678"/>
      <w:r>
        <w:rPr>
          <w:rFonts w:hint="eastAsia"/>
        </w:rPr>
        <w:t>视频监控系统</w:t>
      </w:r>
      <w:bookmarkEnd w:id="85"/>
      <w:bookmarkEnd w:id="86"/>
      <w:bookmarkEnd w:id="87"/>
      <w:bookmarkEnd w:id="88"/>
      <w:bookmarkEnd w:id="89"/>
      <w:bookmarkEnd w:id="90"/>
      <w:bookmarkEnd w:id="91"/>
      <w:bookmarkEnd w:id="92"/>
    </w:p>
    <w:p w14:paraId="461CD4FE" w14:textId="7D4B7559" w:rsidR="00F37DB9" w:rsidRPr="00F37DB9" w:rsidRDefault="00F016FE" w:rsidP="00F37DB9">
      <w:pPr>
        <w:pStyle w:val="affffb"/>
        <w:ind w:firstLine="420"/>
      </w:pPr>
      <w:r w:rsidRPr="00F016FE">
        <w:rPr>
          <w:rFonts w:hint="eastAsia"/>
        </w:rPr>
        <w:t>应符合</w:t>
      </w:r>
      <w:r w:rsidRPr="00572FD5">
        <w:rPr>
          <w:rFonts w:hint="eastAsia"/>
        </w:rPr>
        <w:t>GB/T 28181</w:t>
      </w:r>
      <w:r w:rsidRPr="00F016FE">
        <w:rPr>
          <w:rFonts w:hint="eastAsia"/>
        </w:rPr>
        <w:t>、GB/T 29315、GB/T 35678、GB 50198</w:t>
      </w:r>
      <w:r w:rsidR="00C6021F">
        <w:rPr>
          <w:rFonts w:hint="eastAsia"/>
        </w:rPr>
        <w:t>—2</w:t>
      </w:r>
      <w:r w:rsidR="00C6021F">
        <w:t>011</w:t>
      </w:r>
      <w:r w:rsidRPr="00F016FE">
        <w:rPr>
          <w:rFonts w:hint="eastAsia"/>
        </w:rPr>
        <w:t>、GB 50348、GB 50395、GA/T 1400、GA 1511的规定</w:t>
      </w:r>
      <w:r>
        <w:rPr>
          <w:rFonts w:hint="eastAsia"/>
        </w:rPr>
        <w:t>，</w:t>
      </w:r>
      <w:bookmarkStart w:id="93" w:name="_Hlk182317978"/>
      <w:r w:rsidRPr="00B92597">
        <w:rPr>
          <w:rFonts w:hint="eastAsia"/>
        </w:rPr>
        <w:t>同时</w:t>
      </w:r>
      <w:bookmarkEnd w:id="93"/>
      <w:r w:rsidR="002B2F64" w:rsidRPr="002B2F64">
        <w:rPr>
          <w:rFonts w:hint="eastAsia"/>
        </w:rPr>
        <w:t>应具备以下</w:t>
      </w:r>
      <w:r w:rsidR="006E4BDB">
        <w:rPr>
          <w:rFonts w:hint="eastAsia"/>
        </w:rPr>
        <w:t>装置</w:t>
      </w:r>
      <w:r w:rsidR="009E7858">
        <w:rPr>
          <w:rFonts w:hint="eastAsia"/>
        </w:rPr>
        <w:t>、</w:t>
      </w:r>
      <w:r w:rsidR="002B2F64" w:rsidRPr="002B2F64">
        <w:rPr>
          <w:rFonts w:hint="eastAsia"/>
        </w:rPr>
        <w:t>功能并满足相应的技术指标</w:t>
      </w:r>
      <w:r w:rsidR="00F37DB9" w:rsidRPr="00F37DB9">
        <w:rPr>
          <w:rFonts w:hint="eastAsia"/>
        </w:rPr>
        <w:t>：</w:t>
      </w:r>
    </w:p>
    <w:p w14:paraId="5B2400C9" w14:textId="65FEF622" w:rsidR="00F37DB9" w:rsidRPr="001D2965" w:rsidRDefault="00F37DB9" w:rsidP="00C6021F">
      <w:pPr>
        <w:pStyle w:val="af2"/>
      </w:pPr>
      <w:r w:rsidRPr="001D2965">
        <w:rPr>
          <w:rFonts w:hint="eastAsia"/>
        </w:rPr>
        <w:t>图像手动或自动切换功能，根据系统要求能实现对摄像机、镜头、云台、防护罩等部件的控制；</w:t>
      </w:r>
    </w:p>
    <w:p w14:paraId="0F3F17F5" w14:textId="5A9E95DC" w:rsidR="00F37DB9" w:rsidRPr="001D2965" w:rsidRDefault="008440D0" w:rsidP="00C6021F">
      <w:pPr>
        <w:pStyle w:val="af2"/>
      </w:pPr>
      <w:r>
        <w:rPr>
          <w:rFonts w:hint="eastAsia"/>
        </w:rPr>
        <w:t>记录的图像</w:t>
      </w:r>
      <w:r w:rsidR="00F37DB9" w:rsidRPr="001D2965">
        <w:rPr>
          <w:rFonts w:hint="eastAsia"/>
        </w:rPr>
        <w:t>包含图像编号/地址、时间和日期的字符叠加，字符叠加不影响对图像的监视和记录效果；</w:t>
      </w:r>
    </w:p>
    <w:p w14:paraId="0286CBED" w14:textId="3BF4416C" w:rsidR="00F37DB9" w:rsidRPr="001D2965" w:rsidRDefault="008440D0" w:rsidP="00C6021F">
      <w:pPr>
        <w:pStyle w:val="af2"/>
      </w:pPr>
      <w:r>
        <w:rPr>
          <w:rFonts w:hint="eastAsia"/>
        </w:rPr>
        <w:t>视频切换</w:t>
      </w:r>
      <w:r w:rsidR="00F37DB9" w:rsidRPr="001D2965">
        <w:rPr>
          <w:rFonts w:hint="eastAsia"/>
        </w:rPr>
        <w:t>系统信息存储，在供电中断或关机后，所有编程信息和时间信息均</w:t>
      </w:r>
      <w:r w:rsidR="0050376E" w:rsidRPr="004A4715">
        <w:rPr>
          <w:rFonts w:hint="eastAsia"/>
        </w:rPr>
        <w:t>自动</w:t>
      </w:r>
      <w:r w:rsidR="00F37DB9" w:rsidRPr="001D2965">
        <w:rPr>
          <w:rFonts w:hint="eastAsia"/>
        </w:rPr>
        <w:t>保存；</w:t>
      </w:r>
    </w:p>
    <w:p w14:paraId="34938426" w14:textId="1E24CABF" w:rsidR="00F016FE" w:rsidRPr="00F016FE" w:rsidRDefault="00F016FE" w:rsidP="00C6021F">
      <w:pPr>
        <w:pStyle w:val="af2"/>
      </w:pPr>
      <w:r w:rsidRPr="00F016FE">
        <w:rPr>
          <w:rFonts w:hint="eastAsia"/>
        </w:rPr>
        <w:t>自主添加标记重点关注人员或加入重点关注人员名单，且告警提示；</w:t>
      </w:r>
    </w:p>
    <w:p w14:paraId="084A063D" w14:textId="26708172" w:rsidR="00F37DB9" w:rsidRPr="001D2965" w:rsidRDefault="009C21B3" w:rsidP="00C6021F">
      <w:pPr>
        <w:pStyle w:val="af2"/>
      </w:pPr>
      <w:r>
        <w:rPr>
          <w:rFonts w:hint="eastAsia"/>
        </w:rPr>
        <w:t>人脸识别功能的系统</w:t>
      </w:r>
      <w:r w:rsidR="00F37DB9" w:rsidRPr="001D2965">
        <w:rPr>
          <w:rFonts w:hint="eastAsia"/>
        </w:rPr>
        <w:t>配置</w:t>
      </w:r>
      <w:r>
        <w:rPr>
          <w:rFonts w:hint="eastAsia"/>
        </w:rPr>
        <w:t>有存储管理设备，</w:t>
      </w:r>
      <w:r w:rsidR="00F37DB9" w:rsidRPr="001D2965">
        <w:rPr>
          <w:rFonts w:hint="eastAsia"/>
        </w:rPr>
        <w:t>将提取的人脸数据记录保存；</w:t>
      </w:r>
    </w:p>
    <w:p w14:paraId="511B376F" w14:textId="191CB826" w:rsidR="00F37DB9" w:rsidRPr="001D2965" w:rsidRDefault="00F37DB9" w:rsidP="00C6021F">
      <w:pPr>
        <w:pStyle w:val="af2"/>
      </w:pPr>
      <w:r w:rsidRPr="001D2965">
        <w:rPr>
          <w:rFonts w:hint="eastAsia"/>
        </w:rPr>
        <w:t>人员密度检测功能的智能摄像机的视频图像清晰地辨别人员聚集的情况，并能自动检测出视频画面内的人数</w:t>
      </w:r>
      <w:r w:rsidR="008D3E45">
        <w:rPr>
          <w:rFonts w:hint="eastAsia"/>
        </w:rPr>
        <w:t>，</w:t>
      </w:r>
      <w:r w:rsidRPr="001D2965">
        <w:rPr>
          <w:rFonts w:hint="eastAsia"/>
        </w:rPr>
        <w:t>当人数达到阈值时能够发出报警提示；</w:t>
      </w:r>
    </w:p>
    <w:p w14:paraId="1C2A7B2D" w14:textId="651E7129" w:rsidR="00F37DB9" w:rsidRDefault="00F37DB9" w:rsidP="00C6021F">
      <w:pPr>
        <w:pStyle w:val="af2"/>
      </w:pPr>
      <w:r w:rsidRPr="001D2965">
        <w:rPr>
          <w:rFonts w:hint="eastAsia"/>
        </w:rPr>
        <w:t>通过有线或无线网络相连，实现远程监视、录像回放、备份及升级；</w:t>
      </w:r>
    </w:p>
    <w:p w14:paraId="24C4210D" w14:textId="236C3A98" w:rsidR="00F37DB9" w:rsidRPr="001D2965" w:rsidRDefault="00F37DB9" w:rsidP="00C6021F">
      <w:pPr>
        <w:pStyle w:val="af2"/>
      </w:pPr>
      <w:r w:rsidRPr="001D2965">
        <w:rPr>
          <w:rFonts w:hint="eastAsia"/>
        </w:rPr>
        <w:t>用户身份认证、权限设置功能，支持多用户并发访问；</w:t>
      </w:r>
    </w:p>
    <w:p w14:paraId="1334AFF0" w14:textId="015BE95D" w:rsidR="00F37DB9" w:rsidRPr="001D2965" w:rsidRDefault="00F37DB9" w:rsidP="00C6021F">
      <w:pPr>
        <w:pStyle w:val="af2"/>
      </w:pPr>
      <w:r w:rsidRPr="001D2965">
        <w:rPr>
          <w:rFonts w:hint="eastAsia"/>
        </w:rPr>
        <w:t>预留与公安对接的接口；</w:t>
      </w:r>
    </w:p>
    <w:p w14:paraId="4374A854" w14:textId="027692D7" w:rsidR="00F37DB9" w:rsidRDefault="00F016FE" w:rsidP="00B82FBE">
      <w:pPr>
        <w:pStyle w:val="af2"/>
      </w:pPr>
      <w:r w:rsidRPr="0054721C">
        <w:rPr>
          <w:rFonts w:hint="eastAsia"/>
        </w:rPr>
        <w:t>校车</w:t>
      </w:r>
      <w:r w:rsidR="00F37DB9" w:rsidRPr="0054721C">
        <w:rPr>
          <w:rFonts w:hint="eastAsia"/>
        </w:rPr>
        <w:t>车载</w:t>
      </w:r>
      <w:r w:rsidR="00E7235C" w:rsidRPr="0054721C">
        <w:rPr>
          <w:rFonts w:hint="eastAsia"/>
        </w:rPr>
        <w:t>装置</w:t>
      </w:r>
      <w:r w:rsidR="00B82FBE">
        <w:rPr>
          <w:rFonts w:hint="eastAsia"/>
        </w:rPr>
        <w:t>；</w:t>
      </w:r>
    </w:p>
    <w:p w14:paraId="2AA61511" w14:textId="36A58FC9" w:rsidR="00F37DB9" w:rsidRPr="006B6A25" w:rsidRDefault="00E55C38" w:rsidP="00C6021F">
      <w:pPr>
        <w:pStyle w:val="af2"/>
      </w:pPr>
      <w:r w:rsidRPr="006B6A25">
        <w:rPr>
          <w:rFonts w:hint="eastAsia"/>
        </w:rPr>
        <w:t>实时监控图像分辨率不低</w:t>
      </w:r>
      <w:r w:rsidR="00F016FE" w:rsidRPr="006B6A25">
        <w:rPr>
          <w:rFonts w:hint="eastAsia"/>
        </w:rPr>
        <w:t>于</w:t>
      </w:r>
      <w:r w:rsidR="00F37DB9" w:rsidRPr="006B6A25">
        <w:rPr>
          <w:rFonts w:hint="eastAsia"/>
        </w:rPr>
        <w:t>1920×1080</w:t>
      </w:r>
      <w:r w:rsidR="00B47B20" w:rsidRPr="006B6A25">
        <w:rPr>
          <w:rFonts w:hint="eastAsia"/>
        </w:rPr>
        <w:t>像素</w:t>
      </w:r>
      <w:r w:rsidR="00F37DB9" w:rsidRPr="006B6A25">
        <w:rPr>
          <w:rFonts w:hint="eastAsia"/>
        </w:rPr>
        <w:t>，重点要害部位的回放视频图像分辨率不低</w:t>
      </w:r>
      <w:r w:rsidR="00F016FE" w:rsidRPr="006B6A25">
        <w:rPr>
          <w:rFonts w:hint="eastAsia"/>
        </w:rPr>
        <w:t>于</w:t>
      </w:r>
      <w:r w:rsidR="00F37DB9" w:rsidRPr="006B6A25">
        <w:rPr>
          <w:rFonts w:hint="eastAsia"/>
        </w:rPr>
        <w:t>1920×1080</w:t>
      </w:r>
      <w:r w:rsidR="00B47B20" w:rsidRPr="006B6A25">
        <w:rPr>
          <w:rFonts w:hint="eastAsia"/>
        </w:rPr>
        <w:t>像素</w:t>
      </w:r>
      <w:r w:rsidR="00297C0D" w:rsidRPr="006B6A25">
        <w:rPr>
          <w:rFonts w:hint="eastAsia"/>
        </w:rPr>
        <w:t>，重点公共区域部位的回放视频图像分辨率不低</w:t>
      </w:r>
      <w:r w:rsidR="00F016FE" w:rsidRPr="006B6A25">
        <w:rPr>
          <w:rFonts w:hint="eastAsia"/>
        </w:rPr>
        <w:t>于</w:t>
      </w:r>
      <w:r w:rsidR="00B1219E" w:rsidRPr="006B6A25">
        <w:t>1920</w:t>
      </w:r>
      <w:r w:rsidR="00B1219E" w:rsidRPr="006B6A25">
        <w:t>×</w:t>
      </w:r>
      <w:r w:rsidR="00B1219E" w:rsidRPr="006B6A25">
        <w:t>1080</w:t>
      </w:r>
      <w:r w:rsidR="00B47B20" w:rsidRPr="006B6A25">
        <w:rPr>
          <w:rFonts w:hint="eastAsia"/>
        </w:rPr>
        <w:t>像素</w:t>
      </w:r>
      <w:r w:rsidR="00F37DB9" w:rsidRPr="006B6A25">
        <w:rPr>
          <w:rFonts w:hint="eastAsia"/>
        </w:rPr>
        <w:t>，</w:t>
      </w:r>
      <w:r w:rsidRPr="006B6A25">
        <w:rPr>
          <w:rFonts w:hint="eastAsia"/>
        </w:rPr>
        <w:t>图像质量的</w:t>
      </w:r>
      <w:r w:rsidR="00F37DB9" w:rsidRPr="006B6A25">
        <w:rPr>
          <w:rFonts w:hint="eastAsia"/>
        </w:rPr>
        <w:t>主观评价</w:t>
      </w:r>
      <w:r w:rsidR="00297C0D" w:rsidRPr="006B6A25">
        <w:rPr>
          <w:rFonts w:hint="eastAsia"/>
        </w:rPr>
        <w:t>不低</w:t>
      </w:r>
      <w:r w:rsidR="00974C1B" w:rsidRPr="006B6A25">
        <w:rPr>
          <w:rFonts w:hint="eastAsia"/>
        </w:rPr>
        <w:t>于</w:t>
      </w:r>
      <w:r w:rsidR="00F37DB9" w:rsidRPr="006B6A25">
        <w:rPr>
          <w:rFonts w:hint="eastAsia"/>
        </w:rPr>
        <w:t>GB 50198</w:t>
      </w:r>
      <w:r w:rsidR="00B1219E" w:rsidRPr="006B6A25">
        <w:rPr>
          <w:rFonts w:hint="eastAsia"/>
        </w:rPr>
        <w:t>—2</w:t>
      </w:r>
      <w:r w:rsidR="00B1219E" w:rsidRPr="006B6A25">
        <w:t>011</w:t>
      </w:r>
      <w:r w:rsidR="00F37DB9" w:rsidRPr="006B6A25">
        <w:rPr>
          <w:rFonts w:hint="eastAsia"/>
        </w:rPr>
        <w:t>中规定的4级</w:t>
      </w:r>
      <w:r w:rsidRPr="006B6A25">
        <w:rPr>
          <w:rFonts w:hint="eastAsia"/>
        </w:rPr>
        <w:t>评分</w:t>
      </w:r>
      <w:r w:rsidR="00F37DB9" w:rsidRPr="006B6A25">
        <w:rPr>
          <w:rFonts w:hint="eastAsia"/>
        </w:rPr>
        <w:t>要求；</w:t>
      </w:r>
    </w:p>
    <w:p w14:paraId="4082ED64" w14:textId="5B1E961C" w:rsidR="00F37DB9" w:rsidRPr="006F6F25" w:rsidRDefault="00F37DB9" w:rsidP="00C6021F">
      <w:pPr>
        <w:pStyle w:val="af2"/>
      </w:pPr>
      <w:r w:rsidRPr="006F6F25">
        <w:rPr>
          <w:rFonts w:hint="eastAsia"/>
        </w:rPr>
        <w:lastRenderedPageBreak/>
        <w:t>监控图像和声音记录保存时间不少于30</w:t>
      </w:r>
      <w:r w:rsidR="006F6F25">
        <w:t> </w:t>
      </w:r>
      <w:r w:rsidRPr="006F6F25">
        <w:rPr>
          <w:rFonts w:hint="eastAsia"/>
        </w:rPr>
        <w:t>d；</w:t>
      </w:r>
    </w:p>
    <w:p w14:paraId="79D9E25A" w14:textId="19ACDE6D" w:rsidR="00F37DB9" w:rsidRDefault="00F37DB9" w:rsidP="00C6021F">
      <w:pPr>
        <w:pStyle w:val="af2"/>
      </w:pPr>
      <w:r w:rsidRPr="006F6F25">
        <w:rPr>
          <w:rFonts w:hint="eastAsia"/>
        </w:rPr>
        <w:t>属于反恐要求的区域，监控图像和声音记录保存时间不少于90</w:t>
      </w:r>
      <w:r w:rsidR="006F6F25">
        <w:t> </w:t>
      </w:r>
      <w:r w:rsidRPr="006F6F25">
        <w:rPr>
          <w:rFonts w:hint="eastAsia"/>
        </w:rPr>
        <w:t>d；</w:t>
      </w:r>
    </w:p>
    <w:p w14:paraId="142AD620" w14:textId="25457582" w:rsidR="00021EFE" w:rsidRPr="0054721C" w:rsidRDefault="00021EFE" w:rsidP="00C6021F">
      <w:pPr>
        <w:pStyle w:val="af2"/>
      </w:pPr>
      <w:r w:rsidRPr="0054721C">
        <w:rPr>
          <w:rFonts w:hint="eastAsia"/>
        </w:rPr>
        <w:t>字符时间与标准时间的误差在±60</w:t>
      </w:r>
      <w:r w:rsidRPr="0054721C">
        <w:t> </w:t>
      </w:r>
      <w:r w:rsidRPr="0054721C">
        <w:rPr>
          <w:rFonts w:hint="eastAsia"/>
        </w:rPr>
        <w:t>s以内；</w:t>
      </w:r>
    </w:p>
    <w:p w14:paraId="3C1B1E55" w14:textId="3B98CF95" w:rsidR="00B47B20" w:rsidRPr="0054721C" w:rsidRDefault="00B47B20" w:rsidP="00B47B20">
      <w:pPr>
        <w:pStyle w:val="af2"/>
      </w:pPr>
      <w:r w:rsidRPr="0054721C">
        <w:rPr>
          <w:rFonts w:hint="eastAsia"/>
        </w:rPr>
        <w:t>校车车载装置符合GB 24407中的规定；</w:t>
      </w:r>
    </w:p>
    <w:p w14:paraId="71B08B14" w14:textId="662145FA" w:rsidR="00716520" w:rsidRPr="006F6F25" w:rsidRDefault="00F37DB9" w:rsidP="00C6021F">
      <w:pPr>
        <w:pStyle w:val="af2"/>
      </w:pPr>
      <w:r w:rsidRPr="006F6F25">
        <w:rPr>
          <w:rFonts w:hint="eastAsia"/>
        </w:rPr>
        <w:t>配备</w:t>
      </w:r>
      <w:r w:rsidR="00D81A50" w:rsidRPr="006F6F25">
        <w:rPr>
          <w:rFonts w:hint="eastAsia"/>
        </w:rPr>
        <w:t>后备电源</w:t>
      </w:r>
      <w:r w:rsidR="0050376E">
        <w:rPr>
          <w:rFonts w:hint="eastAsia"/>
        </w:rPr>
        <w:t>：</w:t>
      </w:r>
    </w:p>
    <w:p w14:paraId="551981F0" w14:textId="39FC76F8" w:rsidR="00716520" w:rsidRPr="006F6F25" w:rsidRDefault="00F37DB9" w:rsidP="00716520">
      <w:pPr>
        <w:pStyle w:val="2"/>
      </w:pPr>
      <w:r w:rsidRPr="006F6F25">
        <w:rPr>
          <w:rFonts w:hint="eastAsia"/>
        </w:rPr>
        <w:t>保证断电后系统持续工作时间不少于1</w:t>
      </w:r>
      <w:r w:rsidR="006F6F25">
        <w:t> </w:t>
      </w:r>
      <w:r w:rsidRPr="006F6F25">
        <w:rPr>
          <w:rFonts w:hint="eastAsia"/>
        </w:rPr>
        <w:t>h</w:t>
      </w:r>
      <w:r w:rsidR="00716520" w:rsidRPr="006F6F25">
        <w:rPr>
          <w:rFonts w:hint="eastAsia"/>
        </w:rPr>
        <w:t>；</w:t>
      </w:r>
    </w:p>
    <w:p w14:paraId="36CD8C69" w14:textId="09CDEBE2" w:rsidR="00F37DB9" w:rsidRPr="006F6F25" w:rsidRDefault="00F37DB9" w:rsidP="00716520">
      <w:pPr>
        <w:pStyle w:val="2"/>
      </w:pPr>
      <w:r w:rsidRPr="006F6F25">
        <w:rPr>
          <w:rFonts w:hint="eastAsia"/>
        </w:rPr>
        <w:t>主要设备供电不少于8</w:t>
      </w:r>
      <w:r w:rsidR="006F6F25">
        <w:t> </w:t>
      </w:r>
      <w:r w:rsidRPr="006F6F25">
        <w:rPr>
          <w:rFonts w:hint="eastAsia"/>
        </w:rPr>
        <w:t>h。</w:t>
      </w:r>
    </w:p>
    <w:p w14:paraId="06905969" w14:textId="366450DB" w:rsidR="00F37DB9" w:rsidRDefault="003863D3" w:rsidP="003863D3">
      <w:pPr>
        <w:pStyle w:val="affc"/>
        <w:spacing w:before="312" w:after="312"/>
      </w:pPr>
      <w:bookmarkStart w:id="94" w:name="_Toc181971088"/>
      <w:bookmarkStart w:id="95" w:name="_Toc182400026"/>
      <w:bookmarkStart w:id="96" w:name="_Toc182404395"/>
      <w:bookmarkStart w:id="97" w:name="_Toc182492076"/>
      <w:bookmarkStart w:id="98" w:name="_Toc183529873"/>
      <w:bookmarkStart w:id="99" w:name="_Toc183600785"/>
      <w:bookmarkStart w:id="100" w:name="_Toc186704506"/>
      <w:bookmarkStart w:id="101" w:name="_Toc187150679"/>
      <w:r>
        <w:rPr>
          <w:rFonts w:hint="eastAsia"/>
        </w:rPr>
        <w:t>入侵报警系统</w:t>
      </w:r>
      <w:bookmarkEnd w:id="94"/>
      <w:bookmarkEnd w:id="95"/>
      <w:bookmarkEnd w:id="96"/>
      <w:bookmarkEnd w:id="97"/>
      <w:bookmarkEnd w:id="98"/>
      <w:bookmarkEnd w:id="99"/>
      <w:bookmarkEnd w:id="100"/>
      <w:bookmarkEnd w:id="101"/>
    </w:p>
    <w:p w14:paraId="1BBB96E4" w14:textId="3B38B095" w:rsidR="003863D3" w:rsidRPr="003863D3" w:rsidRDefault="003863D3" w:rsidP="003863D3">
      <w:pPr>
        <w:pStyle w:val="affd"/>
        <w:spacing w:before="156" w:after="156"/>
      </w:pPr>
      <w:bookmarkStart w:id="102" w:name="_Toc181971089"/>
      <w:bookmarkStart w:id="103" w:name="_Toc182400027"/>
      <w:bookmarkStart w:id="104" w:name="_Toc182404396"/>
      <w:bookmarkStart w:id="105" w:name="_Toc182492077"/>
      <w:bookmarkStart w:id="106" w:name="_Toc183529874"/>
      <w:bookmarkStart w:id="107" w:name="_Toc183600786"/>
      <w:bookmarkStart w:id="108" w:name="_Toc186704507"/>
      <w:bookmarkStart w:id="109" w:name="_Toc187150680"/>
      <w:r>
        <w:rPr>
          <w:rFonts w:hint="eastAsia"/>
        </w:rPr>
        <w:t>基本要求</w:t>
      </w:r>
      <w:bookmarkEnd w:id="102"/>
      <w:bookmarkEnd w:id="103"/>
      <w:bookmarkEnd w:id="104"/>
      <w:bookmarkEnd w:id="105"/>
      <w:bookmarkEnd w:id="106"/>
      <w:bookmarkEnd w:id="107"/>
      <w:bookmarkEnd w:id="108"/>
      <w:bookmarkEnd w:id="109"/>
    </w:p>
    <w:p w14:paraId="6AC2CCA3" w14:textId="0E0458F6" w:rsidR="00297C0D" w:rsidRDefault="00297C0D" w:rsidP="008C3FB4">
      <w:pPr>
        <w:pStyle w:val="afffffffff1"/>
      </w:pPr>
      <w:r w:rsidRPr="001D2965">
        <w:rPr>
          <w:rFonts w:hint="eastAsia"/>
        </w:rPr>
        <w:t>主要功能和技术指标应符合GB/T 29315、GB 50348、GB 50394、GA 1511的</w:t>
      </w:r>
      <w:r w:rsidR="00626DE3">
        <w:rPr>
          <w:rFonts w:hint="eastAsia"/>
        </w:rPr>
        <w:t>规定</w:t>
      </w:r>
      <w:r w:rsidRPr="001D2965">
        <w:rPr>
          <w:rFonts w:hint="eastAsia"/>
        </w:rPr>
        <w:t>。</w:t>
      </w:r>
    </w:p>
    <w:p w14:paraId="150942B1" w14:textId="29D113C2" w:rsidR="008C3FB4" w:rsidRDefault="008C3FB4" w:rsidP="008C3FB4">
      <w:pPr>
        <w:pStyle w:val="afffffffff1"/>
      </w:pPr>
      <w:r w:rsidRPr="008C3FB4">
        <w:rPr>
          <w:rFonts w:hint="eastAsia"/>
        </w:rPr>
        <w:t>入侵</w:t>
      </w:r>
      <w:r w:rsidRPr="00EB15AE">
        <w:rPr>
          <w:rFonts w:hint="eastAsia"/>
        </w:rPr>
        <w:t>报警系统应与视频监控系</w:t>
      </w:r>
      <w:r w:rsidRPr="008C3FB4">
        <w:rPr>
          <w:rFonts w:hint="eastAsia"/>
        </w:rPr>
        <w:t>统联动。</w:t>
      </w:r>
    </w:p>
    <w:p w14:paraId="4E316B98" w14:textId="1E9B1125" w:rsidR="00297C0D" w:rsidRDefault="003863D3" w:rsidP="00E75BC8">
      <w:pPr>
        <w:pStyle w:val="affd"/>
        <w:spacing w:before="156" w:after="156"/>
      </w:pPr>
      <w:bookmarkStart w:id="110" w:name="_Toc182400028"/>
      <w:bookmarkStart w:id="111" w:name="_Toc182404397"/>
      <w:bookmarkStart w:id="112" w:name="_Toc182492078"/>
      <w:bookmarkStart w:id="113" w:name="_Toc183529875"/>
      <w:bookmarkStart w:id="114" w:name="_Toc183600787"/>
      <w:bookmarkStart w:id="115" w:name="_Toc186704508"/>
      <w:bookmarkStart w:id="116" w:name="_Toc187150681"/>
      <w:r>
        <w:rPr>
          <w:rFonts w:hint="eastAsia"/>
        </w:rPr>
        <w:t>主要功能</w:t>
      </w:r>
      <w:bookmarkEnd w:id="110"/>
      <w:bookmarkEnd w:id="111"/>
      <w:bookmarkEnd w:id="112"/>
      <w:r w:rsidR="005273F6">
        <w:rPr>
          <w:rFonts w:hint="eastAsia"/>
        </w:rPr>
        <w:t>和主要技术指标</w:t>
      </w:r>
      <w:bookmarkEnd w:id="113"/>
      <w:bookmarkEnd w:id="114"/>
      <w:bookmarkEnd w:id="115"/>
      <w:bookmarkEnd w:id="116"/>
    </w:p>
    <w:p w14:paraId="58F99303" w14:textId="3849B612" w:rsidR="00297C0D" w:rsidRDefault="002B2F64" w:rsidP="00297C0D">
      <w:pPr>
        <w:pStyle w:val="affffb"/>
        <w:ind w:firstLine="420"/>
        <w:rPr>
          <w:rFonts w:hAnsi="宋体" w:hint="eastAsia"/>
        </w:rPr>
      </w:pPr>
      <w:r w:rsidRPr="002B2F64">
        <w:rPr>
          <w:rFonts w:hAnsi="宋体" w:hint="eastAsia"/>
        </w:rPr>
        <w:t>应具备以下功能并满足相应的技术指标</w:t>
      </w:r>
      <w:r w:rsidR="00297C0D" w:rsidRPr="001D2965">
        <w:rPr>
          <w:rFonts w:hAnsi="宋体" w:hint="eastAsia"/>
        </w:rPr>
        <w:t>：</w:t>
      </w:r>
    </w:p>
    <w:p w14:paraId="16F02DB2" w14:textId="48A3F739" w:rsidR="00974C1B" w:rsidRDefault="00974C1B" w:rsidP="00C6021F">
      <w:pPr>
        <w:pStyle w:val="af2"/>
      </w:pPr>
      <w:r w:rsidRPr="001D2965">
        <w:rPr>
          <w:rFonts w:hint="eastAsia"/>
        </w:rPr>
        <w:t>能分区域或独立布撤防；</w:t>
      </w:r>
    </w:p>
    <w:p w14:paraId="7989D066" w14:textId="78E8F61E" w:rsidR="00297C0D" w:rsidRPr="001D2965" w:rsidRDefault="00297C0D" w:rsidP="00C6021F">
      <w:pPr>
        <w:pStyle w:val="af2"/>
      </w:pPr>
      <w:r w:rsidRPr="001D2965">
        <w:rPr>
          <w:rFonts w:hint="eastAsia"/>
        </w:rPr>
        <w:t>入侵探测装置设置无盲区，且防拆、防破坏；</w:t>
      </w:r>
    </w:p>
    <w:p w14:paraId="370CD1FD" w14:textId="3FB1DBE7" w:rsidR="00297C0D" w:rsidRPr="001D2965" w:rsidRDefault="00297C0D" w:rsidP="00C6021F">
      <w:pPr>
        <w:pStyle w:val="af2"/>
      </w:pPr>
      <w:r w:rsidRPr="001D2965">
        <w:rPr>
          <w:rFonts w:hint="eastAsia"/>
        </w:rPr>
        <w:t>编程、密码操作保护和联网；</w:t>
      </w:r>
    </w:p>
    <w:p w14:paraId="01E0B759" w14:textId="671635AA" w:rsidR="00297C0D" w:rsidRPr="001D2965" w:rsidRDefault="00297C0D" w:rsidP="00C6021F">
      <w:pPr>
        <w:pStyle w:val="af2"/>
      </w:pPr>
      <w:r w:rsidRPr="001D2965">
        <w:rPr>
          <w:rFonts w:hint="eastAsia"/>
        </w:rPr>
        <w:t>报警、故障、被破坏、操作</w:t>
      </w:r>
      <w:r w:rsidR="006F6F25">
        <w:rPr>
          <w:rFonts w:hint="eastAsia"/>
        </w:rPr>
        <w:t>（</w:t>
      </w:r>
      <w:r w:rsidRPr="001D2965">
        <w:rPr>
          <w:rFonts w:hint="eastAsia"/>
        </w:rPr>
        <w:t>包括开机、关机、设防、撤防、更改等</w:t>
      </w:r>
      <w:r w:rsidR="006F6F25">
        <w:rPr>
          <w:rFonts w:hint="eastAsia"/>
        </w:rPr>
        <w:t>）</w:t>
      </w:r>
      <w:r w:rsidRPr="001D2965">
        <w:rPr>
          <w:rFonts w:hint="eastAsia"/>
        </w:rPr>
        <w:t>信息显示和记录；</w:t>
      </w:r>
    </w:p>
    <w:p w14:paraId="24E67C0B" w14:textId="2C7D43A0" w:rsidR="00297C0D" w:rsidRDefault="00297C0D" w:rsidP="00C6021F">
      <w:pPr>
        <w:pStyle w:val="af2"/>
      </w:pPr>
      <w:r w:rsidRPr="001D2965">
        <w:rPr>
          <w:rFonts w:hint="eastAsia"/>
        </w:rPr>
        <w:t>报警记录、操作日志打印、导出；</w:t>
      </w:r>
    </w:p>
    <w:p w14:paraId="39317A01" w14:textId="0CA953BC" w:rsidR="00297C0D" w:rsidRPr="001D2965" w:rsidRDefault="00297C0D" w:rsidP="00C6021F">
      <w:pPr>
        <w:pStyle w:val="af2"/>
      </w:pPr>
      <w:r w:rsidRPr="001D2965">
        <w:rPr>
          <w:rFonts w:hint="eastAsia"/>
        </w:rPr>
        <w:t>显示每个防区实时工作状态、工作参数；</w:t>
      </w:r>
    </w:p>
    <w:p w14:paraId="3A225832" w14:textId="428D06BE" w:rsidR="00297C0D" w:rsidRPr="001D2965" w:rsidRDefault="00297C0D" w:rsidP="00C6021F">
      <w:pPr>
        <w:pStyle w:val="af2"/>
      </w:pPr>
      <w:r w:rsidRPr="001D2965">
        <w:rPr>
          <w:rFonts w:hint="eastAsia"/>
        </w:rPr>
        <w:t>记录</w:t>
      </w:r>
      <w:r w:rsidR="00D81A50">
        <w:rPr>
          <w:rFonts w:hint="eastAsia"/>
        </w:rPr>
        <w:t>信息包括事件发生时间、地点、性质等，记录的信息</w:t>
      </w:r>
      <w:r w:rsidRPr="001D2965">
        <w:rPr>
          <w:rFonts w:hint="eastAsia"/>
        </w:rPr>
        <w:t>不</w:t>
      </w:r>
      <w:r w:rsidR="00D81A50">
        <w:rPr>
          <w:rFonts w:hint="eastAsia"/>
        </w:rPr>
        <w:t>能</w:t>
      </w:r>
      <w:r w:rsidRPr="001D2965">
        <w:rPr>
          <w:rFonts w:hint="eastAsia"/>
        </w:rPr>
        <w:t>更改；</w:t>
      </w:r>
    </w:p>
    <w:p w14:paraId="529E5C37" w14:textId="2527072C" w:rsidR="00297C0D" w:rsidRPr="001D2965" w:rsidRDefault="00C6021F" w:rsidP="00C6021F">
      <w:pPr>
        <w:pStyle w:val="af2"/>
      </w:pPr>
      <w:r>
        <w:rPr>
          <w:rFonts w:hint="eastAsia"/>
        </w:rPr>
        <w:t>能手动、</w:t>
      </w:r>
      <w:r w:rsidR="00D81A50">
        <w:rPr>
          <w:rFonts w:hint="eastAsia"/>
        </w:rPr>
        <w:t>自动设防</w:t>
      </w:r>
      <w:r>
        <w:rPr>
          <w:rFonts w:hint="eastAsia"/>
        </w:rPr>
        <w:t>或</w:t>
      </w:r>
      <w:r w:rsidR="00D81A50">
        <w:rPr>
          <w:rFonts w:hint="eastAsia"/>
        </w:rPr>
        <w:t>撤防，</w:t>
      </w:r>
      <w:r w:rsidR="00297C0D" w:rsidRPr="001D2965">
        <w:rPr>
          <w:rFonts w:hint="eastAsia"/>
        </w:rPr>
        <w:t>能按时间</w:t>
      </w:r>
      <w:r w:rsidR="00D81A50">
        <w:rPr>
          <w:rFonts w:hint="eastAsia"/>
        </w:rPr>
        <w:t>在全部及部分区域任意设防和撤防</w:t>
      </w:r>
      <w:r w:rsidR="00021EFE">
        <w:rPr>
          <w:rFonts w:hint="eastAsia"/>
        </w:rPr>
        <w:t>，</w:t>
      </w:r>
      <w:r w:rsidR="00D81A50">
        <w:rPr>
          <w:rFonts w:hint="eastAsia"/>
        </w:rPr>
        <w:t>设防、撤防状态</w:t>
      </w:r>
      <w:r w:rsidR="00297C0D" w:rsidRPr="001D2965">
        <w:rPr>
          <w:rFonts w:hint="eastAsia"/>
        </w:rPr>
        <w:t>有明显不同的显示；</w:t>
      </w:r>
    </w:p>
    <w:p w14:paraId="204492F5" w14:textId="3A015357" w:rsidR="00297C0D" w:rsidRDefault="00297C0D" w:rsidP="00C6021F">
      <w:pPr>
        <w:pStyle w:val="af2"/>
      </w:pPr>
      <w:r w:rsidRPr="001D2965">
        <w:rPr>
          <w:rFonts w:hint="eastAsia"/>
        </w:rPr>
        <w:t>入侵探测器被触发后发出的报警信号</w:t>
      </w:r>
      <w:r w:rsidR="00D81A50">
        <w:rPr>
          <w:rFonts w:hint="eastAsia"/>
        </w:rPr>
        <w:t>传送至监控中心</w:t>
      </w:r>
      <w:r w:rsidR="00974C1B">
        <w:rPr>
          <w:rFonts w:hint="eastAsia"/>
        </w:rPr>
        <w:t>或门卫室</w:t>
      </w:r>
      <w:r w:rsidR="00D81A50">
        <w:rPr>
          <w:rFonts w:hint="eastAsia"/>
        </w:rPr>
        <w:t>，</w:t>
      </w:r>
      <w:r w:rsidRPr="001D2965">
        <w:rPr>
          <w:rFonts w:hint="eastAsia"/>
        </w:rPr>
        <w:t>保持至人工操作复位</w:t>
      </w:r>
      <w:r w:rsidR="003D49D2">
        <w:rPr>
          <w:rFonts w:hint="eastAsia"/>
        </w:rPr>
        <w:t>；</w:t>
      </w:r>
    </w:p>
    <w:p w14:paraId="01C686D7" w14:textId="6EE503B5" w:rsidR="00297C0D" w:rsidRDefault="003D49D2" w:rsidP="009A0B42">
      <w:pPr>
        <w:pStyle w:val="af2"/>
      </w:pPr>
      <w:r w:rsidRPr="00E5094F">
        <w:rPr>
          <w:rFonts w:hint="eastAsia"/>
        </w:rPr>
        <w:t>周界防区划分准确，当有人入侵时，安保人员可以及时确定报警区域</w:t>
      </w:r>
      <w:r w:rsidR="009A0B42">
        <w:rPr>
          <w:rFonts w:hint="eastAsia"/>
        </w:rPr>
        <w:t>；</w:t>
      </w:r>
    </w:p>
    <w:p w14:paraId="577772AF" w14:textId="793C129A" w:rsidR="00297C0D" w:rsidRPr="001D2965" w:rsidRDefault="00297C0D" w:rsidP="00C6021F">
      <w:pPr>
        <w:pStyle w:val="af2"/>
      </w:pPr>
      <w:r w:rsidRPr="001D2965">
        <w:rPr>
          <w:rFonts w:hint="eastAsia"/>
        </w:rPr>
        <w:t>发出声光报警，室内报警声压不小于80</w:t>
      </w:r>
      <w:r w:rsidR="00E8020D">
        <w:t> </w:t>
      </w:r>
      <w:r w:rsidRPr="001D2965">
        <w:rPr>
          <w:rFonts w:hint="eastAsia"/>
        </w:rPr>
        <w:t>dB(A)，室外报警声压不小于100</w:t>
      </w:r>
      <w:r w:rsidR="00E8020D">
        <w:t> </w:t>
      </w:r>
      <w:r w:rsidRPr="001D2965">
        <w:rPr>
          <w:rFonts w:hint="eastAsia"/>
        </w:rPr>
        <w:t>dB(A)，报</w:t>
      </w:r>
      <w:r w:rsidR="00D81A50">
        <w:rPr>
          <w:rFonts w:hint="eastAsia"/>
        </w:rPr>
        <w:t>警持续时间</w:t>
      </w:r>
      <w:r w:rsidRPr="001D2965">
        <w:rPr>
          <w:rFonts w:hint="eastAsia"/>
        </w:rPr>
        <w:t>不小于5</w:t>
      </w:r>
      <w:r w:rsidR="00E8020D">
        <w:t> </w:t>
      </w:r>
      <w:r w:rsidRPr="001D2965">
        <w:rPr>
          <w:rFonts w:hint="eastAsia"/>
        </w:rPr>
        <w:t>min；</w:t>
      </w:r>
    </w:p>
    <w:p w14:paraId="1C7779D2" w14:textId="0B33FC7A" w:rsidR="00297C0D" w:rsidRDefault="00D81A50" w:rsidP="00C6021F">
      <w:pPr>
        <w:pStyle w:val="af2"/>
      </w:pPr>
      <w:r>
        <w:rPr>
          <w:rFonts w:hint="eastAsia"/>
        </w:rPr>
        <w:t>报警响应时间</w:t>
      </w:r>
      <w:r w:rsidR="00297C0D" w:rsidRPr="001D2965">
        <w:rPr>
          <w:rFonts w:hint="eastAsia"/>
        </w:rPr>
        <w:t>不大于2</w:t>
      </w:r>
      <w:r w:rsidR="00E8020D">
        <w:t> </w:t>
      </w:r>
      <w:r w:rsidR="00297C0D" w:rsidRPr="001D2965">
        <w:rPr>
          <w:rFonts w:hint="eastAsia"/>
        </w:rPr>
        <w:t>s，使用公共电话网络传输时报警响应时间不大于20</w:t>
      </w:r>
      <w:r w:rsidR="00E8020D">
        <w:t> </w:t>
      </w:r>
      <w:r w:rsidR="00297C0D" w:rsidRPr="001D2965">
        <w:rPr>
          <w:rFonts w:hint="eastAsia"/>
        </w:rPr>
        <w:t>s；</w:t>
      </w:r>
    </w:p>
    <w:p w14:paraId="2E892364" w14:textId="116572CF" w:rsidR="00297C0D" w:rsidRPr="001D2965" w:rsidRDefault="00297C0D" w:rsidP="00C6021F">
      <w:pPr>
        <w:pStyle w:val="af2"/>
      </w:pPr>
      <w:r w:rsidRPr="001D2965">
        <w:rPr>
          <w:rFonts w:hint="eastAsia"/>
        </w:rPr>
        <w:t>使用</w:t>
      </w:r>
      <w:r>
        <w:rPr>
          <w:rFonts w:hint="eastAsia"/>
        </w:rPr>
        <w:t>IP</w:t>
      </w:r>
      <w:r w:rsidRPr="001D2965">
        <w:rPr>
          <w:rFonts w:hint="eastAsia"/>
        </w:rPr>
        <w:t>网络传输时，系统的报警响应时间不大于4</w:t>
      </w:r>
      <w:r w:rsidR="00E8020D">
        <w:t> </w:t>
      </w:r>
      <w:r w:rsidRPr="001D2965">
        <w:rPr>
          <w:rFonts w:hint="eastAsia"/>
        </w:rPr>
        <w:t>s；</w:t>
      </w:r>
    </w:p>
    <w:p w14:paraId="5E1F6C59" w14:textId="67D0FF2C" w:rsidR="00297C0D" w:rsidRPr="00E8020D" w:rsidRDefault="00297C0D" w:rsidP="00C6021F">
      <w:pPr>
        <w:pStyle w:val="af2"/>
      </w:pPr>
      <w:r w:rsidRPr="001D2965">
        <w:rPr>
          <w:rFonts w:hint="eastAsia"/>
        </w:rPr>
        <w:t>入侵报警系统布防、撤防、报警、故障等信息的存储不少于</w:t>
      </w:r>
      <w:r w:rsidRPr="00E8020D">
        <w:rPr>
          <w:rFonts w:hint="eastAsia"/>
        </w:rPr>
        <w:t>90</w:t>
      </w:r>
      <w:r w:rsidR="00E8020D">
        <w:t> </w:t>
      </w:r>
      <w:r w:rsidRPr="00E8020D">
        <w:rPr>
          <w:rFonts w:hint="eastAsia"/>
        </w:rPr>
        <w:t>d；</w:t>
      </w:r>
    </w:p>
    <w:p w14:paraId="768C74EF" w14:textId="4A82D6BF" w:rsidR="00297C0D" w:rsidRPr="001D2965" w:rsidRDefault="00297C0D" w:rsidP="00C6021F">
      <w:pPr>
        <w:pStyle w:val="af2"/>
      </w:pPr>
      <w:r w:rsidRPr="00E8020D">
        <w:rPr>
          <w:rFonts w:hint="eastAsia"/>
        </w:rPr>
        <w:t>配备后备电源，保证断电后系统主要设备持续工作时间不少于24</w:t>
      </w:r>
      <w:r w:rsidR="00E8020D">
        <w:t> </w:t>
      </w:r>
      <w:r w:rsidRPr="00E8020D">
        <w:rPr>
          <w:rFonts w:hint="eastAsia"/>
        </w:rPr>
        <w:t>h</w:t>
      </w:r>
      <w:r w:rsidRPr="001D2965">
        <w:rPr>
          <w:rFonts w:hint="eastAsia"/>
        </w:rPr>
        <w:t>。</w:t>
      </w:r>
    </w:p>
    <w:p w14:paraId="026BC002" w14:textId="2BC30FB3" w:rsidR="00D81A50" w:rsidRDefault="00297C0D" w:rsidP="00E75BC8">
      <w:pPr>
        <w:pStyle w:val="affc"/>
        <w:spacing w:before="312" w:after="312"/>
      </w:pPr>
      <w:bookmarkStart w:id="117" w:name="_Toc181971091"/>
      <w:bookmarkStart w:id="118" w:name="_Toc182400030"/>
      <w:bookmarkStart w:id="119" w:name="_Toc182404399"/>
      <w:bookmarkStart w:id="120" w:name="_Toc182492080"/>
      <w:bookmarkStart w:id="121" w:name="_Toc183529876"/>
      <w:bookmarkStart w:id="122" w:name="_Toc183600788"/>
      <w:bookmarkStart w:id="123" w:name="_Toc186704509"/>
      <w:bookmarkStart w:id="124" w:name="_Toc187150682"/>
      <w:r w:rsidRPr="00FB699D">
        <w:rPr>
          <w:rFonts w:hint="eastAsia"/>
        </w:rPr>
        <w:t>紧急报警系统</w:t>
      </w:r>
      <w:bookmarkEnd w:id="117"/>
      <w:bookmarkEnd w:id="118"/>
      <w:bookmarkEnd w:id="119"/>
      <w:bookmarkEnd w:id="120"/>
      <w:bookmarkEnd w:id="121"/>
      <w:bookmarkEnd w:id="122"/>
      <w:bookmarkEnd w:id="123"/>
      <w:bookmarkEnd w:id="124"/>
    </w:p>
    <w:p w14:paraId="0D54370C" w14:textId="31E617C3" w:rsidR="00463C04" w:rsidRDefault="00463C04" w:rsidP="00463C04">
      <w:pPr>
        <w:pStyle w:val="affd"/>
        <w:spacing w:before="156" w:after="156"/>
      </w:pPr>
      <w:bookmarkStart w:id="125" w:name="_Toc182400031"/>
      <w:bookmarkStart w:id="126" w:name="_Toc182404400"/>
      <w:bookmarkStart w:id="127" w:name="_Toc182492081"/>
      <w:bookmarkStart w:id="128" w:name="_Toc183529877"/>
      <w:bookmarkStart w:id="129" w:name="_Toc183600789"/>
      <w:bookmarkStart w:id="130" w:name="_Toc186704510"/>
      <w:bookmarkStart w:id="131" w:name="_Toc187150683"/>
      <w:r>
        <w:rPr>
          <w:rFonts w:hint="eastAsia"/>
        </w:rPr>
        <w:t>基本要求</w:t>
      </w:r>
      <w:bookmarkEnd w:id="125"/>
      <w:bookmarkEnd w:id="126"/>
      <w:bookmarkEnd w:id="127"/>
      <w:bookmarkEnd w:id="128"/>
      <w:bookmarkEnd w:id="129"/>
      <w:bookmarkEnd w:id="130"/>
      <w:bookmarkEnd w:id="131"/>
    </w:p>
    <w:p w14:paraId="12F8A5CB" w14:textId="77777777" w:rsidR="00463C04" w:rsidRPr="00463C04" w:rsidRDefault="00463C04" w:rsidP="00463C04">
      <w:pPr>
        <w:pStyle w:val="afffffffff1"/>
      </w:pPr>
      <w:r w:rsidRPr="00463C04">
        <w:rPr>
          <w:rFonts w:hint="eastAsia"/>
        </w:rPr>
        <w:t>主要功能和技术指标应符合GB/T 29315、GB 50348、GB 50394、GA 1511的规定。</w:t>
      </w:r>
    </w:p>
    <w:p w14:paraId="039D0A8C" w14:textId="2894C20E" w:rsidR="00463C04" w:rsidRDefault="00463C04" w:rsidP="00463C04">
      <w:pPr>
        <w:pStyle w:val="afffffffff1"/>
      </w:pPr>
      <w:r w:rsidRPr="00EB15AE">
        <w:rPr>
          <w:rFonts w:hint="eastAsia"/>
        </w:rPr>
        <w:t>紧急报警系统应与视频监控系</w:t>
      </w:r>
      <w:r w:rsidRPr="008C3FB4">
        <w:rPr>
          <w:rFonts w:hint="eastAsia"/>
        </w:rPr>
        <w:t>统联动。</w:t>
      </w:r>
    </w:p>
    <w:p w14:paraId="056EF687" w14:textId="45ABA718" w:rsidR="00297C0D" w:rsidRDefault="00D81A50" w:rsidP="00E75BC8">
      <w:pPr>
        <w:pStyle w:val="affd"/>
        <w:spacing w:before="156" w:after="156"/>
      </w:pPr>
      <w:bookmarkStart w:id="132" w:name="_Toc182400032"/>
      <w:bookmarkStart w:id="133" w:name="_Toc182404401"/>
      <w:bookmarkStart w:id="134" w:name="_Toc182492082"/>
      <w:bookmarkStart w:id="135" w:name="_Toc183529878"/>
      <w:bookmarkStart w:id="136" w:name="_Toc183600790"/>
      <w:bookmarkStart w:id="137" w:name="_Toc186704511"/>
      <w:bookmarkStart w:id="138" w:name="_Toc187150684"/>
      <w:r>
        <w:rPr>
          <w:rFonts w:hint="eastAsia"/>
        </w:rPr>
        <w:t>主要功能</w:t>
      </w:r>
      <w:bookmarkEnd w:id="132"/>
      <w:bookmarkEnd w:id="133"/>
      <w:bookmarkEnd w:id="134"/>
      <w:r w:rsidR="009A0B42">
        <w:rPr>
          <w:rFonts w:hint="eastAsia"/>
        </w:rPr>
        <w:t>和主要技术指标</w:t>
      </w:r>
      <w:bookmarkEnd w:id="135"/>
      <w:bookmarkEnd w:id="136"/>
      <w:bookmarkEnd w:id="137"/>
      <w:bookmarkEnd w:id="138"/>
    </w:p>
    <w:p w14:paraId="0CF45CB5" w14:textId="011D9655" w:rsidR="00297C0D" w:rsidRPr="001D2965" w:rsidRDefault="00E75BC8" w:rsidP="00297C0D">
      <w:pPr>
        <w:pStyle w:val="affffb"/>
        <w:ind w:firstLine="420"/>
      </w:pPr>
      <w:bookmarkStart w:id="139" w:name="_Hlk183523016"/>
      <w:r w:rsidRPr="00E75BC8">
        <w:rPr>
          <w:rFonts w:hint="eastAsia"/>
        </w:rPr>
        <w:t>应具备以下功能</w:t>
      </w:r>
      <w:r w:rsidR="00F22B20">
        <w:rPr>
          <w:rFonts w:hint="eastAsia"/>
        </w:rPr>
        <w:t>并</w:t>
      </w:r>
      <w:r w:rsidR="009A0B42" w:rsidRPr="009A0B42">
        <w:rPr>
          <w:rFonts w:hint="eastAsia"/>
        </w:rPr>
        <w:t>满足</w:t>
      </w:r>
      <w:r w:rsidR="00F22B20">
        <w:rPr>
          <w:rFonts w:hint="eastAsia"/>
        </w:rPr>
        <w:t>相应的</w:t>
      </w:r>
      <w:r w:rsidR="009A0B42" w:rsidRPr="009A0B42">
        <w:rPr>
          <w:rFonts w:hint="eastAsia"/>
        </w:rPr>
        <w:t>技术指标</w:t>
      </w:r>
      <w:bookmarkEnd w:id="139"/>
      <w:r>
        <w:rPr>
          <w:rFonts w:hint="eastAsia"/>
        </w:rPr>
        <w:t>：</w:t>
      </w:r>
    </w:p>
    <w:p w14:paraId="1595400F" w14:textId="5FF6B7FD" w:rsidR="00297C0D" w:rsidRPr="001D2965" w:rsidRDefault="00297C0D" w:rsidP="00C6021F">
      <w:pPr>
        <w:pStyle w:val="af2"/>
      </w:pPr>
      <w:r w:rsidRPr="001D2965">
        <w:rPr>
          <w:rFonts w:hint="eastAsia"/>
        </w:rPr>
        <w:lastRenderedPageBreak/>
        <w:t>触发紧急报警求助按钮</w:t>
      </w:r>
      <w:r w:rsidR="006E4BDB">
        <w:rPr>
          <w:rFonts w:hint="eastAsia"/>
        </w:rPr>
        <w:t>时</w:t>
      </w:r>
      <w:r w:rsidRPr="001D2965">
        <w:rPr>
          <w:rFonts w:hint="eastAsia"/>
        </w:rPr>
        <w:t>，在监控中心</w:t>
      </w:r>
      <w:r w:rsidR="006F6F25">
        <w:rPr>
          <w:rFonts w:hint="eastAsia"/>
        </w:rPr>
        <w:t>（</w:t>
      </w:r>
      <w:r w:rsidRPr="001D2965">
        <w:rPr>
          <w:rFonts w:hint="eastAsia"/>
        </w:rPr>
        <w:t>室</w:t>
      </w:r>
      <w:r w:rsidR="006F6F25">
        <w:rPr>
          <w:rFonts w:hint="eastAsia"/>
        </w:rPr>
        <w:t>）</w:t>
      </w:r>
      <w:r w:rsidRPr="001D2965">
        <w:rPr>
          <w:rFonts w:hint="eastAsia"/>
        </w:rPr>
        <w:t>的紧急报警系统上显示出报警求</w:t>
      </w:r>
      <w:r w:rsidR="00D81A50">
        <w:rPr>
          <w:rFonts w:hint="eastAsia"/>
        </w:rPr>
        <w:t>助发生的地址，并发出声光报警，报警信号</w:t>
      </w:r>
      <w:r w:rsidRPr="001D2965">
        <w:rPr>
          <w:rFonts w:hint="eastAsia"/>
        </w:rPr>
        <w:t>保持至人工操作复位；</w:t>
      </w:r>
    </w:p>
    <w:p w14:paraId="19C72AAF" w14:textId="3ACA2D1D" w:rsidR="00297C0D" w:rsidRPr="001D2965" w:rsidRDefault="00297C0D" w:rsidP="00C6021F">
      <w:pPr>
        <w:pStyle w:val="af2"/>
      </w:pPr>
      <w:r w:rsidRPr="00EB15AE">
        <w:rPr>
          <w:rFonts w:hint="eastAsia"/>
        </w:rPr>
        <w:t>当警情</w:t>
      </w:r>
      <w:r w:rsidRPr="001D2965">
        <w:rPr>
          <w:rFonts w:hint="eastAsia"/>
        </w:rPr>
        <w:t>发生时系统支持联动报警点附近的摄像机画面在监控中心</w:t>
      </w:r>
      <w:r w:rsidR="006F6F25">
        <w:rPr>
          <w:rFonts w:hint="eastAsia"/>
        </w:rPr>
        <w:t>（</w:t>
      </w:r>
      <w:r w:rsidRPr="001D2965">
        <w:rPr>
          <w:rFonts w:hint="eastAsia"/>
        </w:rPr>
        <w:t>室</w:t>
      </w:r>
      <w:r w:rsidR="006F6F25">
        <w:rPr>
          <w:rFonts w:hint="eastAsia"/>
        </w:rPr>
        <w:t>）</w:t>
      </w:r>
      <w:r w:rsidRPr="001D2965">
        <w:rPr>
          <w:rFonts w:hint="eastAsia"/>
        </w:rPr>
        <w:t>电视墙上做弹屏显示</w:t>
      </w:r>
      <w:r w:rsidR="009A0B42">
        <w:rPr>
          <w:rFonts w:hint="eastAsia"/>
        </w:rPr>
        <w:t>；</w:t>
      </w:r>
    </w:p>
    <w:p w14:paraId="0475B29A" w14:textId="5E6C0DCF" w:rsidR="00297C0D" w:rsidRPr="00E8020D" w:rsidRDefault="00297C0D" w:rsidP="00C6021F">
      <w:pPr>
        <w:pStyle w:val="af2"/>
      </w:pPr>
      <w:r w:rsidRPr="00E8020D">
        <w:rPr>
          <w:rFonts w:hint="eastAsia"/>
        </w:rPr>
        <w:t>报警响应时间不大于2</w:t>
      </w:r>
      <w:r w:rsidR="006F6F25">
        <w:t> </w:t>
      </w:r>
      <w:r w:rsidRPr="00E8020D">
        <w:rPr>
          <w:rFonts w:hint="eastAsia"/>
        </w:rPr>
        <w:t>s；</w:t>
      </w:r>
    </w:p>
    <w:p w14:paraId="325166B5" w14:textId="797B5AAE" w:rsidR="00297C0D" w:rsidRPr="00E8020D" w:rsidRDefault="00297C0D" w:rsidP="00C6021F">
      <w:pPr>
        <w:pStyle w:val="af2"/>
      </w:pPr>
      <w:r w:rsidRPr="00E8020D">
        <w:rPr>
          <w:rFonts w:hint="eastAsia"/>
        </w:rPr>
        <w:t>使用</w:t>
      </w:r>
      <w:r w:rsidR="008C3FB4" w:rsidRPr="00E8020D">
        <w:rPr>
          <w:rFonts w:hint="eastAsia"/>
        </w:rPr>
        <w:t>IP网络传输时，系统的报警响应时间</w:t>
      </w:r>
      <w:r w:rsidRPr="00E8020D">
        <w:rPr>
          <w:rFonts w:hint="eastAsia"/>
        </w:rPr>
        <w:t>不大于4</w:t>
      </w:r>
      <w:r w:rsidR="006F6F25">
        <w:t> </w:t>
      </w:r>
      <w:r w:rsidRPr="00E8020D">
        <w:rPr>
          <w:rFonts w:hint="eastAsia"/>
        </w:rPr>
        <w:t>s，使用无线网络采用</w:t>
      </w:r>
      <w:r w:rsidR="008C3FB4" w:rsidRPr="00E8020D">
        <w:rPr>
          <w:rFonts w:hint="eastAsia"/>
        </w:rPr>
        <w:t>GPRS</w:t>
      </w:r>
      <w:r w:rsidRPr="00E8020D">
        <w:rPr>
          <w:rFonts w:hint="eastAsia"/>
        </w:rPr>
        <w:t>及以上速率</w:t>
      </w:r>
      <w:r w:rsidR="008C3FB4" w:rsidRPr="00E8020D">
        <w:rPr>
          <w:rFonts w:hint="eastAsia"/>
        </w:rPr>
        <w:t>传输的，系统的报警响应时间</w:t>
      </w:r>
      <w:r w:rsidRPr="00E8020D">
        <w:rPr>
          <w:rFonts w:hint="eastAsia"/>
        </w:rPr>
        <w:t>不大于5</w:t>
      </w:r>
      <w:r w:rsidR="006F6F25">
        <w:t> </w:t>
      </w:r>
      <w:r w:rsidRPr="00E8020D">
        <w:rPr>
          <w:rFonts w:hint="eastAsia"/>
        </w:rPr>
        <w:t>s，使用公共电话网络传输时应支持抢线功能，报警</w:t>
      </w:r>
      <w:r w:rsidR="008C3FB4" w:rsidRPr="00E8020D">
        <w:rPr>
          <w:rFonts w:hint="eastAsia"/>
        </w:rPr>
        <w:t>响应时间</w:t>
      </w:r>
      <w:r w:rsidRPr="00E8020D">
        <w:rPr>
          <w:rFonts w:hint="eastAsia"/>
        </w:rPr>
        <w:t>不大于20</w:t>
      </w:r>
      <w:r w:rsidR="006F6F25">
        <w:t> </w:t>
      </w:r>
      <w:r w:rsidRPr="00E8020D">
        <w:rPr>
          <w:rFonts w:hint="eastAsia"/>
        </w:rPr>
        <w:t>s；</w:t>
      </w:r>
    </w:p>
    <w:p w14:paraId="77DE0066" w14:textId="3C129C3B" w:rsidR="00297C0D" w:rsidRPr="00E8020D" w:rsidRDefault="00297C0D" w:rsidP="00C6021F">
      <w:pPr>
        <w:pStyle w:val="af2"/>
      </w:pPr>
      <w:r w:rsidRPr="00E8020D">
        <w:rPr>
          <w:rFonts w:hint="eastAsia"/>
        </w:rPr>
        <w:t>紧急报警系统布防、撤防、报警、故障等信息的存储不少于90</w:t>
      </w:r>
      <w:r w:rsidR="006F6F25">
        <w:t> </w:t>
      </w:r>
      <w:r w:rsidRPr="00E8020D">
        <w:rPr>
          <w:rFonts w:hint="eastAsia"/>
        </w:rPr>
        <w:t>d；</w:t>
      </w:r>
    </w:p>
    <w:p w14:paraId="1AC2304F" w14:textId="413CF97D" w:rsidR="00297C0D" w:rsidRPr="00E8020D" w:rsidRDefault="00297C0D" w:rsidP="00C6021F">
      <w:pPr>
        <w:pStyle w:val="af2"/>
      </w:pPr>
      <w:r w:rsidRPr="00E8020D">
        <w:rPr>
          <w:rFonts w:hint="eastAsia"/>
        </w:rPr>
        <w:t>配备后备电源，保证断电后紧急报警系统主要设备持续工作时间不少于</w:t>
      </w:r>
      <w:r w:rsidR="0083432B" w:rsidRPr="00E8020D">
        <w:rPr>
          <w:rFonts w:hint="eastAsia"/>
        </w:rPr>
        <w:t>24</w:t>
      </w:r>
      <w:r w:rsidR="006F6F25">
        <w:t> </w:t>
      </w:r>
      <w:r w:rsidRPr="00E8020D">
        <w:rPr>
          <w:rFonts w:hint="eastAsia"/>
        </w:rPr>
        <w:t>h。</w:t>
      </w:r>
    </w:p>
    <w:p w14:paraId="277069B0" w14:textId="2AB494BC" w:rsidR="00463C04" w:rsidRDefault="00297C0D" w:rsidP="00463C04">
      <w:pPr>
        <w:pStyle w:val="affc"/>
        <w:spacing w:before="312" w:after="312"/>
      </w:pPr>
      <w:bookmarkStart w:id="140" w:name="_Toc181971092"/>
      <w:bookmarkStart w:id="141" w:name="_Toc182400034"/>
      <w:bookmarkStart w:id="142" w:name="_Toc182404403"/>
      <w:bookmarkStart w:id="143" w:name="_Toc182492084"/>
      <w:bookmarkStart w:id="144" w:name="_Toc183529879"/>
      <w:bookmarkStart w:id="145" w:name="_Toc183600791"/>
      <w:bookmarkStart w:id="146" w:name="_Toc186704512"/>
      <w:bookmarkStart w:id="147" w:name="_Toc187150685"/>
      <w:r w:rsidRPr="00C35E3B">
        <w:rPr>
          <w:rFonts w:hint="eastAsia"/>
        </w:rPr>
        <w:t>一键式紧急报警系统</w:t>
      </w:r>
      <w:bookmarkEnd w:id="140"/>
      <w:bookmarkEnd w:id="141"/>
      <w:bookmarkEnd w:id="142"/>
      <w:bookmarkEnd w:id="143"/>
      <w:bookmarkEnd w:id="144"/>
      <w:bookmarkEnd w:id="145"/>
      <w:bookmarkEnd w:id="146"/>
      <w:bookmarkEnd w:id="147"/>
    </w:p>
    <w:p w14:paraId="2D88B222" w14:textId="77777777" w:rsidR="00CF3985" w:rsidRDefault="00463C04" w:rsidP="00CF3985">
      <w:pPr>
        <w:pStyle w:val="affd"/>
        <w:spacing w:before="156" w:after="156"/>
      </w:pPr>
      <w:bookmarkStart w:id="148" w:name="_Toc182400035"/>
      <w:bookmarkStart w:id="149" w:name="_Toc182404404"/>
      <w:bookmarkStart w:id="150" w:name="_Toc182492085"/>
      <w:bookmarkStart w:id="151" w:name="_Toc183529880"/>
      <w:bookmarkStart w:id="152" w:name="_Toc183600792"/>
      <w:bookmarkStart w:id="153" w:name="_Toc186704513"/>
      <w:bookmarkStart w:id="154" w:name="_Toc187150686"/>
      <w:r>
        <w:rPr>
          <w:rFonts w:hint="eastAsia"/>
        </w:rPr>
        <w:t>基本要求</w:t>
      </w:r>
      <w:bookmarkEnd w:id="148"/>
      <w:bookmarkEnd w:id="149"/>
      <w:bookmarkEnd w:id="150"/>
      <w:bookmarkEnd w:id="151"/>
      <w:bookmarkEnd w:id="152"/>
      <w:bookmarkEnd w:id="153"/>
      <w:bookmarkEnd w:id="154"/>
    </w:p>
    <w:p w14:paraId="6D827506" w14:textId="2DEE6440" w:rsidR="00463C04" w:rsidRDefault="00463C04" w:rsidP="00CF3985">
      <w:pPr>
        <w:pStyle w:val="affffb"/>
        <w:ind w:firstLine="420"/>
      </w:pPr>
      <w:r>
        <w:rPr>
          <w:rFonts w:hint="eastAsia"/>
        </w:rPr>
        <w:t>主要功能和技术指标应符合GB/T 29315、GB 50348、GB 50394、GA 1511的规定。</w:t>
      </w:r>
    </w:p>
    <w:p w14:paraId="26C405DE" w14:textId="3D3FCF78" w:rsidR="00297C0D" w:rsidRDefault="00297C0D" w:rsidP="00E75BC8">
      <w:pPr>
        <w:pStyle w:val="affd"/>
        <w:spacing w:before="156" w:after="156"/>
      </w:pPr>
      <w:bookmarkStart w:id="155" w:name="_Toc182400036"/>
      <w:bookmarkStart w:id="156" w:name="_Toc182404405"/>
      <w:bookmarkStart w:id="157" w:name="_Toc182492086"/>
      <w:bookmarkStart w:id="158" w:name="_Toc183529881"/>
      <w:bookmarkStart w:id="159" w:name="_Toc183600793"/>
      <w:bookmarkStart w:id="160" w:name="_Toc186704514"/>
      <w:bookmarkStart w:id="161" w:name="_Toc187150687"/>
      <w:r w:rsidRPr="00C35E3B">
        <w:rPr>
          <w:rFonts w:hint="eastAsia"/>
        </w:rPr>
        <w:t>主要功能</w:t>
      </w:r>
      <w:bookmarkEnd w:id="155"/>
      <w:bookmarkEnd w:id="156"/>
      <w:bookmarkEnd w:id="157"/>
      <w:r w:rsidR="009A0B42">
        <w:rPr>
          <w:rFonts w:hint="eastAsia"/>
        </w:rPr>
        <w:t>和主要技术指标</w:t>
      </w:r>
      <w:bookmarkEnd w:id="158"/>
      <w:bookmarkEnd w:id="159"/>
      <w:bookmarkEnd w:id="160"/>
      <w:bookmarkEnd w:id="161"/>
    </w:p>
    <w:p w14:paraId="4921CDD8" w14:textId="05AF1005" w:rsidR="00297C0D" w:rsidRDefault="002B2F64" w:rsidP="00297C0D">
      <w:pPr>
        <w:pStyle w:val="affffb"/>
        <w:ind w:firstLine="420"/>
      </w:pPr>
      <w:r w:rsidRPr="002B2F64">
        <w:rPr>
          <w:rFonts w:hint="eastAsia"/>
        </w:rPr>
        <w:t>应具备以下功能并满足相应的技术指标</w:t>
      </w:r>
      <w:r w:rsidR="00297C0D" w:rsidRPr="001D2965">
        <w:rPr>
          <w:rFonts w:hint="eastAsia"/>
        </w:rPr>
        <w:t>：</w:t>
      </w:r>
    </w:p>
    <w:p w14:paraId="30E2BA27" w14:textId="57DE2355" w:rsidR="00297C0D" w:rsidRDefault="00297C0D" w:rsidP="00C6021F">
      <w:pPr>
        <w:pStyle w:val="af2"/>
      </w:pPr>
      <w:r w:rsidRPr="00463C04">
        <w:rPr>
          <w:rFonts w:hint="eastAsia"/>
        </w:rPr>
        <w:t>一键式报警主机支持通过固定电话</w:t>
      </w:r>
      <w:r w:rsidR="00B47B20" w:rsidRPr="00463C04">
        <w:rPr>
          <w:rFonts w:hint="eastAsia"/>
        </w:rPr>
        <w:t>（</w:t>
      </w:r>
      <w:r w:rsidRPr="00463C04">
        <w:rPr>
          <w:rFonts w:hint="eastAsia"/>
        </w:rPr>
        <w:t>PSTN</w:t>
      </w:r>
      <w:r w:rsidR="00B47B20" w:rsidRPr="00463C04">
        <w:rPr>
          <w:rFonts w:hint="eastAsia"/>
        </w:rPr>
        <w:t>）</w:t>
      </w:r>
      <w:r w:rsidRPr="00463C04">
        <w:rPr>
          <w:rFonts w:hint="eastAsia"/>
        </w:rPr>
        <w:t>或移动电话网络</w:t>
      </w:r>
      <w:r w:rsidR="00463C04" w:rsidRPr="00463C04">
        <w:rPr>
          <w:rFonts w:hint="eastAsia"/>
        </w:rPr>
        <w:t>（</w:t>
      </w:r>
      <w:r w:rsidRPr="00463C04">
        <w:rPr>
          <w:rFonts w:hint="eastAsia"/>
        </w:rPr>
        <w:t>2G/3G/4G/5G</w:t>
      </w:r>
      <w:r w:rsidR="00463C04" w:rsidRPr="00463C04">
        <w:rPr>
          <w:rFonts w:hint="eastAsia"/>
        </w:rPr>
        <w:t>）</w:t>
      </w:r>
      <w:r w:rsidRPr="00463C04">
        <w:rPr>
          <w:rFonts w:hint="eastAsia"/>
        </w:rPr>
        <w:t>拨打属地</w:t>
      </w:r>
      <w:r w:rsidR="008C3FB4" w:rsidRPr="00463C04">
        <w:rPr>
          <w:rFonts w:hint="eastAsia"/>
        </w:rPr>
        <w:t>11</w:t>
      </w:r>
      <w:r w:rsidR="008C3FB4" w:rsidRPr="00463C04">
        <w:t>0</w:t>
      </w:r>
      <w:r w:rsidRPr="00463C04">
        <w:rPr>
          <w:rFonts w:hint="eastAsia"/>
        </w:rPr>
        <w:t>报警</w:t>
      </w:r>
      <w:r w:rsidR="0083432B" w:rsidRPr="00463C04">
        <w:rPr>
          <w:rFonts w:hint="eastAsia"/>
        </w:rPr>
        <w:t>电话，报警电话接通后</w:t>
      </w:r>
      <w:r w:rsidR="00716520" w:rsidRPr="00463C04">
        <w:rPr>
          <w:rFonts w:hint="eastAsia"/>
        </w:rPr>
        <w:t>能够</w:t>
      </w:r>
      <w:r w:rsidR="005B26B4">
        <w:rPr>
          <w:rFonts w:hint="eastAsia"/>
        </w:rPr>
        <w:t>与</w:t>
      </w:r>
      <w:r w:rsidR="0083432B" w:rsidRPr="00463C04">
        <w:rPr>
          <w:rFonts w:hint="eastAsia"/>
        </w:rPr>
        <w:t>110</w:t>
      </w:r>
      <w:r w:rsidRPr="00463C04">
        <w:rPr>
          <w:rFonts w:hint="eastAsia"/>
        </w:rPr>
        <w:t>报警服务台双向语音对讲，或支持无线网</w:t>
      </w:r>
      <w:r w:rsidR="00463C04" w:rsidRPr="00463C04">
        <w:rPr>
          <w:rFonts w:hint="eastAsia"/>
        </w:rPr>
        <w:t>（</w:t>
      </w:r>
      <w:r w:rsidRPr="00463C04">
        <w:rPr>
          <w:rFonts w:hint="eastAsia"/>
        </w:rPr>
        <w:t>2G/3G/4G/5G</w:t>
      </w:r>
      <w:r w:rsidR="00463C04" w:rsidRPr="00463C04">
        <w:rPr>
          <w:rFonts w:hint="eastAsia"/>
        </w:rPr>
        <w:t>）</w:t>
      </w:r>
      <w:r w:rsidRPr="00463C04">
        <w:rPr>
          <w:rFonts w:hint="eastAsia"/>
        </w:rPr>
        <w:t>、互联网</w:t>
      </w:r>
      <w:r w:rsidR="00463C04" w:rsidRPr="00463C04">
        <w:rPr>
          <w:rFonts w:hint="eastAsia"/>
        </w:rPr>
        <w:t>（</w:t>
      </w:r>
      <w:r w:rsidRPr="00463C04">
        <w:rPr>
          <w:rFonts w:hint="eastAsia"/>
        </w:rPr>
        <w:t>TCP/IP</w:t>
      </w:r>
      <w:r w:rsidR="00463C04" w:rsidRPr="00463C04">
        <w:rPr>
          <w:rFonts w:hint="eastAsia"/>
        </w:rPr>
        <w:t>）</w:t>
      </w:r>
      <w:r>
        <w:rPr>
          <w:rFonts w:hint="eastAsia"/>
        </w:rPr>
        <w:t>与</w:t>
      </w:r>
      <w:r w:rsidR="0083432B">
        <w:rPr>
          <w:rFonts w:hint="eastAsia"/>
        </w:rPr>
        <w:t>110</w:t>
      </w:r>
      <w:r>
        <w:rPr>
          <w:rFonts w:hint="eastAsia"/>
        </w:rPr>
        <w:t>互联网报警平台连接；</w:t>
      </w:r>
    </w:p>
    <w:p w14:paraId="050C261D" w14:textId="373CBBE9" w:rsidR="00297C0D" w:rsidRDefault="00715749" w:rsidP="00C6021F">
      <w:pPr>
        <w:pStyle w:val="af2"/>
      </w:pPr>
      <w:r w:rsidRPr="00A57BC4">
        <w:rPr>
          <w:rFonts w:hint="eastAsia"/>
        </w:rPr>
        <w:t>一键式</w:t>
      </w:r>
      <w:r w:rsidR="00297C0D">
        <w:rPr>
          <w:rFonts w:hint="eastAsia"/>
        </w:rPr>
        <w:t>报警主机支持的模式包括但不限于电话报警、网络报警两种模式，支持多种模式的报警主</w:t>
      </w:r>
      <w:r w:rsidR="00716520">
        <w:rPr>
          <w:rFonts w:hint="eastAsia"/>
        </w:rPr>
        <w:t>机能够</w:t>
      </w:r>
      <w:r w:rsidR="00297C0D">
        <w:rPr>
          <w:rFonts w:hint="eastAsia"/>
        </w:rPr>
        <w:t>设置报警模式的优先顺序；</w:t>
      </w:r>
    </w:p>
    <w:p w14:paraId="426A6212" w14:textId="3651BC3A" w:rsidR="00297C0D" w:rsidRDefault="008447B5" w:rsidP="00C6021F">
      <w:pPr>
        <w:pStyle w:val="af2"/>
      </w:pPr>
      <w:r>
        <w:rPr>
          <w:rFonts w:hint="eastAsia"/>
        </w:rPr>
        <w:t>一键</w:t>
      </w:r>
      <w:r w:rsidR="00044E8C">
        <w:rPr>
          <w:rFonts w:hint="eastAsia"/>
        </w:rPr>
        <w:t>式</w:t>
      </w:r>
      <w:r>
        <w:rPr>
          <w:rFonts w:hint="eastAsia"/>
        </w:rPr>
        <w:t>报警主机面板上</w:t>
      </w:r>
      <w:r w:rsidR="00297C0D">
        <w:rPr>
          <w:rFonts w:hint="eastAsia"/>
        </w:rPr>
        <w:t>有明显</w:t>
      </w:r>
      <w:r w:rsidR="0083432B">
        <w:rPr>
          <w:rFonts w:hint="eastAsia"/>
        </w:rPr>
        <w:t>110</w:t>
      </w:r>
      <w:r w:rsidR="00297C0D">
        <w:rPr>
          <w:rFonts w:hint="eastAsia"/>
        </w:rPr>
        <w:t>报警标识，并自带一键式紧急报警醒目颜色按钮；</w:t>
      </w:r>
    </w:p>
    <w:p w14:paraId="06411EBD" w14:textId="25432F6B" w:rsidR="00297C0D" w:rsidRDefault="00297C0D" w:rsidP="00C6021F">
      <w:pPr>
        <w:pStyle w:val="af2"/>
      </w:pPr>
      <w:r>
        <w:rPr>
          <w:rFonts w:hint="eastAsia"/>
        </w:rPr>
        <w:t>一键</w:t>
      </w:r>
      <w:r w:rsidR="00044E8C" w:rsidRPr="00044E8C">
        <w:rPr>
          <w:rFonts w:hint="eastAsia"/>
        </w:rPr>
        <w:t>式</w:t>
      </w:r>
      <w:r>
        <w:rPr>
          <w:rFonts w:hint="eastAsia"/>
        </w:rPr>
        <w:t>报警主机内置扬声器和拾音器，</w:t>
      </w:r>
      <w:r w:rsidR="000713F7">
        <w:rPr>
          <w:rFonts w:hint="eastAsia"/>
        </w:rPr>
        <w:t>并</w:t>
      </w:r>
      <w:r>
        <w:rPr>
          <w:rFonts w:hint="eastAsia"/>
        </w:rPr>
        <w:t>实现一键报警双向语音对讲</w:t>
      </w:r>
      <w:r w:rsidR="000713F7">
        <w:rPr>
          <w:rFonts w:hint="eastAsia"/>
        </w:rPr>
        <w:t>和</w:t>
      </w:r>
      <w:r>
        <w:rPr>
          <w:rFonts w:hint="eastAsia"/>
        </w:rPr>
        <w:t>外接扬声器播放警报音；</w:t>
      </w:r>
    </w:p>
    <w:p w14:paraId="0B44F61B" w14:textId="272AE61F" w:rsidR="00297C0D" w:rsidRDefault="00297C0D" w:rsidP="00C6021F">
      <w:pPr>
        <w:pStyle w:val="af2"/>
      </w:pPr>
      <w:r>
        <w:rPr>
          <w:rFonts w:hint="eastAsia"/>
        </w:rPr>
        <w:t>一键</w:t>
      </w:r>
      <w:r w:rsidR="00044E8C" w:rsidRPr="00044E8C">
        <w:rPr>
          <w:rFonts w:hint="eastAsia"/>
        </w:rPr>
        <w:t>式</w:t>
      </w:r>
      <w:r>
        <w:rPr>
          <w:rFonts w:hint="eastAsia"/>
        </w:rPr>
        <w:t>报警主机自有警灯或外置警灯，报警时灯闪烁；</w:t>
      </w:r>
    </w:p>
    <w:p w14:paraId="45CA4B1C" w14:textId="1CFAA321" w:rsidR="00715749" w:rsidRDefault="00297C0D" w:rsidP="00715749">
      <w:pPr>
        <w:pStyle w:val="af2"/>
      </w:pPr>
      <w:r>
        <w:rPr>
          <w:rFonts w:hint="eastAsia"/>
        </w:rPr>
        <w:t>一键</w:t>
      </w:r>
      <w:r w:rsidR="00044E8C" w:rsidRPr="00044E8C">
        <w:rPr>
          <w:rFonts w:hint="eastAsia"/>
        </w:rPr>
        <w:t>式</w:t>
      </w:r>
      <w:r>
        <w:rPr>
          <w:rFonts w:hint="eastAsia"/>
        </w:rPr>
        <w:t>报警主机在无市电情况下仍可工作，采用报警主机内置蓄电池或接不间断电源的方式进行保障</w:t>
      </w:r>
      <w:r w:rsidR="00044E8C">
        <w:rPr>
          <w:rFonts w:hint="eastAsia"/>
        </w:rPr>
        <w:t>；</w:t>
      </w:r>
    </w:p>
    <w:p w14:paraId="4EEFE747" w14:textId="3576B5EB" w:rsidR="00715749" w:rsidRPr="0012370D" w:rsidRDefault="00D11B26" w:rsidP="00715749">
      <w:pPr>
        <w:pStyle w:val="af2"/>
      </w:pPr>
      <w:r w:rsidRPr="0012370D">
        <w:rPr>
          <w:rFonts w:hint="eastAsia"/>
        </w:rPr>
        <w:t>一键</w:t>
      </w:r>
      <w:r w:rsidR="00044E8C" w:rsidRPr="0012370D">
        <w:rPr>
          <w:rFonts w:hint="eastAsia"/>
        </w:rPr>
        <w:t>式</w:t>
      </w:r>
      <w:r w:rsidRPr="0012370D">
        <w:rPr>
          <w:rFonts w:hint="eastAsia"/>
        </w:rPr>
        <w:t>报警主机</w:t>
      </w:r>
      <w:r w:rsidR="00044E8C" w:rsidRPr="0012370D">
        <w:rPr>
          <w:rFonts w:hint="eastAsia"/>
        </w:rPr>
        <w:t>保证高可靠性和稳定性，及时处理故障和维护更新</w:t>
      </w:r>
      <w:r w:rsidR="00127899">
        <w:rPr>
          <w:rFonts w:hint="eastAsia"/>
        </w:rPr>
        <w:t>；</w:t>
      </w:r>
    </w:p>
    <w:p w14:paraId="54D6A474" w14:textId="17478349" w:rsidR="00044E8C" w:rsidRPr="0012370D" w:rsidRDefault="00044E8C" w:rsidP="00715749">
      <w:pPr>
        <w:pStyle w:val="af2"/>
      </w:pPr>
      <w:r w:rsidRPr="0012370D">
        <w:rPr>
          <w:rFonts w:hint="eastAsia"/>
        </w:rPr>
        <w:t>一键式报警主机能够定时巡检，确保系统的正常运行</w:t>
      </w:r>
      <w:r w:rsidR="00C631DC">
        <w:rPr>
          <w:rFonts w:hint="eastAsia"/>
        </w:rPr>
        <w:t>；</w:t>
      </w:r>
    </w:p>
    <w:p w14:paraId="5E10D017" w14:textId="04A259A2" w:rsidR="00297C0D" w:rsidRPr="006F6F25" w:rsidRDefault="00297C0D" w:rsidP="00C6021F">
      <w:pPr>
        <w:pStyle w:val="af2"/>
      </w:pPr>
      <w:r w:rsidRPr="006F6F25">
        <w:rPr>
          <w:rFonts w:hint="eastAsia"/>
        </w:rPr>
        <w:t>经由</w:t>
      </w:r>
      <w:r w:rsidR="0083432B" w:rsidRPr="006F6F25">
        <w:rPr>
          <w:rFonts w:hint="eastAsia"/>
        </w:rPr>
        <w:t>PSTN</w:t>
      </w:r>
      <w:r w:rsidRPr="006F6F25">
        <w:rPr>
          <w:rFonts w:hint="eastAsia"/>
        </w:rPr>
        <w:t>网络传输的，不大于</w:t>
      </w:r>
      <w:r w:rsidR="0083432B" w:rsidRPr="006F6F25">
        <w:rPr>
          <w:rFonts w:hint="eastAsia"/>
        </w:rPr>
        <w:t>20</w:t>
      </w:r>
      <w:r w:rsidR="006F6F25">
        <w:t> </w:t>
      </w:r>
      <w:r w:rsidRPr="006F6F25">
        <w:rPr>
          <w:rFonts w:hint="eastAsia"/>
        </w:rPr>
        <w:t>s；</w:t>
      </w:r>
    </w:p>
    <w:p w14:paraId="460BDBBF" w14:textId="076DE768" w:rsidR="00297C0D" w:rsidRPr="006F6F25" w:rsidRDefault="00297C0D" w:rsidP="00C6021F">
      <w:pPr>
        <w:pStyle w:val="af2"/>
      </w:pPr>
      <w:r w:rsidRPr="006F6F25">
        <w:rPr>
          <w:rFonts w:hint="eastAsia"/>
        </w:rPr>
        <w:t>经由</w:t>
      </w:r>
      <w:r w:rsidR="0083432B" w:rsidRPr="006F6F25">
        <w:rPr>
          <w:rFonts w:hint="eastAsia"/>
        </w:rPr>
        <w:t>IP</w:t>
      </w:r>
      <w:r w:rsidRPr="006F6F25">
        <w:rPr>
          <w:rFonts w:hint="eastAsia"/>
        </w:rPr>
        <w:t>网络传输的，不大于4</w:t>
      </w:r>
      <w:r w:rsidR="006F6F25">
        <w:t> </w:t>
      </w:r>
      <w:r w:rsidRPr="006F6F25">
        <w:rPr>
          <w:rFonts w:hint="eastAsia"/>
        </w:rPr>
        <w:t>s；</w:t>
      </w:r>
    </w:p>
    <w:p w14:paraId="4FF9FC9C" w14:textId="0B416999" w:rsidR="00297C0D" w:rsidRDefault="00297C0D" w:rsidP="00C6021F">
      <w:pPr>
        <w:pStyle w:val="af2"/>
      </w:pPr>
      <w:r w:rsidRPr="006F6F25">
        <w:rPr>
          <w:rFonts w:hint="eastAsia"/>
        </w:rPr>
        <w:t>经由无线网络采用GPRS</w:t>
      </w:r>
      <w:r w:rsidR="0083432B" w:rsidRPr="006F6F25">
        <w:rPr>
          <w:rFonts w:hint="eastAsia"/>
        </w:rPr>
        <w:t>及以上速率传输的，</w:t>
      </w:r>
      <w:r w:rsidRPr="006F6F25">
        <w:rPr>
          <w:rFonts w:hint="eastAsia"/>
        </w:rPr>
        <w:t>不大于5</w:t>
      </w:r>
      <w:r w:rsidR="006F6F25">
        <w:t> </w:t>
      </w:r>
      <w:r w:rsidRPr="006F6F25">
        <w:rPr>
          <w:rFonts w:hint="eastAsia"/>
        </w:rPr>
        <w:t>s</w:t>
      </w:r>
      <w:r w:rsidR="00636023">
        <w:rPr>
          <w:rFonts w:hint="eastAsia"/>
        </w:rPr>
        <w:t>；</w:t>
      </w:r>
    </w:p>
    <w:p w14:paraId="165FFB53" w14:textId="66BC96FD" w:rsidR="00636023" w:rsidRDefault="00636023" w:rsidP="00C6021F">
      <w:pPr>
        <w:pStyle w:val="af2"/>
      </w:pPr>
      <w:r>
        <w:rPr>
          <w:rFonts w:hint="eastAsia"/>
        </w:rPr>
        <w:t>无市电情况下待机时间不少于24</w:t>
      </w:r>
      <w:r>
        <w:t> </w:t>
      </w:r>
      <w:r>
        <w:rPr>
          <w:rFonts w:hint="eastAsia"/>
        </w:rPr>
        <w:t>h</w:t>
      </w:r>
      <w:r w:rsidR="0054721C">
        <w:rPr>
          <w:rFonts w:hint="eastAsia"/>
        </w:rPr>
        <w:t>。</w:t>
      </w:r>
    </w:p>
    <w:p w14:paraId="39DBB75C" w14:textId="51553D61" w:rsidR="00297C0D" w:rsidRDefault="00297C0D" w:rsidP="008447B5">
      <w:pPr>
        <w:pStyle w:val="affc"/>
        <w:spacing w:before="312" w:after="312"/>
      </w:pPr>
      <w:bookmarkStart w:id="162" w:name="_Toc186704515"/>
      <w:bookmarkStart w:id="163" w:name="_Toc187150688"/>
      <w:r w:rsidRPr="001D2965">
        <w:rPr>
          <w:rFonts w:hint="eastAsia"/>
        </w:rPr>
        <w:t>出入口控制系统</w:t>
      </w:r>
      <w:bookmarkEnd w:id="162"/>
      <w:bookmarkEnd w:id="163"/>
    </w:p>
    <w:p w14:paraId="4E20A2B5" w14:textId="26E2872A" w:rsidR="008447B5" w:rsidRPr="008447B5" w:rsidRDefault="008447B5" w:rsidP="008447B5">
      <w:pPr>
        <w:pStyle w:val="affd"/>
        <w:spacing w:before="156" w:after="156"/>
      </w:pPr>
      <w:bookmarkStart w:id="164" w:name="_Toc181971094"/>
      <w:bookmarkStart w:id="165" w:name="_Toc182400039"/>
      <w:bookmarkStart w:id="166" w:name="_Toc182404408"/>
      <w:bookmarkStart w:id="167" w:name="_Toc182492089"/>
      <w:bookmarkStart w:id="168" w:name="_Toc183529883"/>
      <w:bookmarkStart w:id="169" w:name="_Toc183600795"/>
      <w:bookmarkStart w:id="170" w:name="_Toc186704516"/>
      <w:bookmarkStart w:id="171" w:name="_Toc187150689"/>
      <w:r>
        <w:rPr>
          <w:rFonts w:hint="eastAsia"/>
        </w:rPr>
        <w:t>基本要求</w:t>
      </w:r>
      <w:bookmarkEnd w:id="164"/>
      <w:bookmarkEnd w:id="165"/>
      <w:bookmarkEnd w:id="166"/>
      <w:bookmarkEnd w:id="167"/>
      <w:bookmarkEnd w:id="168"/>
      <w:bookmarkEnd w:id="169"/>
      <w:bookmarkEnd w:id="170"/>
      <w:bookmarkEnd w:id="171"/>
    </w:p>
    <w:p w14:paraId="3D16254E" w14:textId="67F1D668" w:rsidR="00297C0D" w:rsidRDefault="00297C0D" w:rsidP="00297C0D">
      <w:pPr>
        <w:pStyle w:val="affffb"/>
        <w:ind w:firstLine="420"/>
        <w:rPr>
          <w:rFonts w:hAnsi="宋体" w:hint="eastAsia"/>
        </w:rPr>
      </w:pPr>
      <w:r w:rsidRPr="001D2965">
        <w:rPr>
          <w:rFonts w:hAnsi="宋体" w:hint="eastAsia"/>
        </w:rPr>
        <w:t>主要功能和技术指标应符合GB/T 29315、GB/T 35678、GB 50348、GB 50396</w:t>
      </w:r>
      <w:r w:rsidR="00127899" w:rsidRPr="00F27C90">
        <w:rPr>
          <w:rFonts w:hAnsi="宋体" w:hint="eastAsia"/>
        </w:rPr>
        <w:t>和</w:t>
      </w:r>
      <w:r w:rsidRPr="001D2965">
        <w:rPr>
          <w:rFonts w:hAnsi="宋体" w:hint="eastAsia"/>
        </w:rPr>
        <w:t>GA 1511的</w:t>
      </w:r>
      <w:r w:rsidR="00626DE3">
        <w:rPr>
          <w:rFonts w:hAnsi="宋体" w:hint="eastAsia"/>
        </w:rPr>
        <w:t>规定</w:t>
      </w:r>
      <w:r w:rsidRPr="001D2965">
        <w:rPr>
          <w:rFonts w:hAnsi="宋体" w:hint="eastAsia"/>
        </w:rPr>
        <w:t>。</w:t>
      </w:r>
    </w:p>
    <w:p w14:paraId="11360E66" w14:textId="77777777" w:rsidR="006E4BDB" w:rsidRPr="00297C0D" w:rsidRDefault="006E4BDB" w:rsidP="00297C0D">
      <w:pPr>
        <w:pStyle w:val="affffb"/>
        <w:ind w:firstLine="420"/>
      </w:pPr>
    </w:p>
    <w:p w14:paraId="15A1F5DC" w14:textId="0EA27DA2" w:rsidR="00297C0D" w:rsidRDefault="00626DE3" w:rsidP="00626DE3">
      <w:pPr>
        <w:pStyle w:val="affd"/>
        <w:spacing w:before="156" w:after="156"/>
      </w:pPr>
      <w:bookmarkStart w:id="172" w:name="_Toc181971095"/>
      <w:bookmarkStart w:id="173" w:name="_Toc182400040"/>
      <w:bookmarkStart w:id="174" w:name="_Toc182404409"/>
      <w:bookmarkStart w:id="175" w:name="_Toc182492090"/>
      <w:bookmarkStart w:id="176" w:name="_Toc183529884"/>
      <w:bookmarkStart w:id="177" w:name="_Toc183600796"/>
      <w:bookmarkStart w:id="178" w:name="_Toc186704517"/>
      <w:bookmarkStart w:id="179" w:name="_Toc187150690"/>
      <w:r>
        <w:rPr>
          <w:rFonts w:hint="eastAsia"/>
        </w:rPr>
        <w:lastRenderedPageBreak/>
        <w:t>主要功能</w:t>
      </w:r>
      <w:bookmarkEnd w:id="172"/>
      <w:bookmarkEnd w:id="173"/>
      <w:bookmarkEnd w:id="174"/>
      <w:bookmarkEnd w:id="175"/>
      <w:bookmarkEnd w:id="176"/>
      <w:bookmarkEnd w:id="177"/>
      <w:bookmarkEnd w:id="178"/>
      <w:bookmarkEnd w:id="179"/>
    </w:p>
    <w:p w14:paraId="0161A835" w14:textId="726989AA" w:rsidR="0083432B" w:rsidRDefault="00644F0F" w:rsidP="0083432B">
      <w:pPr>
        <w:pStyle w:val="affffb"/>
        <w:ind w:firstLine="420"/>
      </w:pPr>
      <w:r w:rsidRPr="00644F0F">
        <w:rPr>
          <w:rFonts w:hint="eastAsia"/>
        </w:rPr>
        <w:t>应</w:t>
      </w:r>
      <w:r w:rsidR="00463C04" w:rsidRPr="00463C04">
        <w:rPr>
          <w:rFonts w:hint="eastAsia"/>
        </w:rPr>
        <w:t>具备以下功能</w:t>
      </w:r>
      <w:r w:rsidR="0083432B" w:rsidRPr="0083432B">
        <w:rPr>
          <w:rFonts w:hint="eastAsia"/>
        </w:rPr>
        <w:t>：</w:t>
      </w:r>
    </w:p>
    <w:p w14:paraId="1A7E9DF9" w14:textId="1E523176" w:rsidR="0083432B" w:rsidRPr="001D2965" w:rsidRDefault="0083432B" w:rsidP="00C6021F">
      <w:pPr>
        <w:pStyle w:val="af2"/>
      </w:pPr>
      <w:r w:rsidRPr="001D2965">
        <w:rPr>
          <w:rFonts w:hint="eastAsia"/>
        </w:rPr>
        <w:t>管理主机能对系统中的有关信息自动记录、存储、打印，</w:t>
      </w:r>
      <w:r w:rsidRPr="00F27C90">
        <w:rPr>
          <w:rFonts w:hint="eastAsia"/>
        </w:rPr>
        <w:t>并防篡改</w:t>
      </w:r>
      <w:r w:rsidR="0084423E" w:rsidRPr="00F27C90">
        <w:rPr>
          <w:rFonts w:hint="eastAsia"/>
        </w:rPr>
        <w:t>、</w:t>
      </w:r>
      <w:r w:rsidRPr="00F27C90">
        <w:rPr>
          <w:rFonts w:hint="eastAsia"/>
        </w:rPr>
        <w:t>防销毁</w:t>
      </w:r>
      <w:r w:rsidRPr="001D2965">
        <w:rPr>
          <w:rFonts w:hint="eastAsia"/>
        </w:rPr>
        <w:t>；</w:t>
      </w:r>
    </w:p>
    <w:p w14:paraId="067F0D16" w14:textId="1D274D0D" w:rsidR="0083432B" w:rsidRPr="001D2965" w:rsidRDefault="0083432B" w:rsidP="008C6A32">
      <w:pPr>
        <w:pStyle w:val="af2"/>
      </w:pPr>
      <w:r w:rsidRPr="00F27C90">
        <w:rPr>
          <w:rFonts w:hint="eastAsia"/>
        </w:rPr>
        <w:t>支持进出校园</w:t>
      </w:r>
      <w:r w:rsidR="0084423E" w:rsidRPr="00F27C90">
        <w:rPr>
          <w:rFonts w:hint="eastAsia"/>
        </w:rPr>
        <w:t>的人员信息</w:t>
      </w:r>
      <w:r w:rsidRPr="00F27C90">
        <w:rPr>
          <w:rFonts w:hint="eastAsia"/>
        </w:rPr>
        <w:t>自动通知相关人员</w:t>
      </w:r>
      <w:r w:rsidR="00584A4D">
        <w:rPr>
          <w:rFonts w:hint="eastAsia"/>
        </w:rPr>
        <w:t>；</w:t>
      </w:r>
    </w:p>
    <w:p w14:paraId="5325C9BD" w14:textId="7DEAD1DB" w:rsidR="0083432B" w:rsidRPr="001D2965" w:rsidRDefault="0083432B" w:rsidP="00C6021F">
      <w:pPr>
        <w:pStyle w:val="af2"/>
      </w:pPr>
      <w:r w:rsidRPr="001D2965">
        <w:rPr>
          <w:rFonts w:hint="eastAsia"/>
        </w:rPr>
        <w:t>用于消防通道口的出入口控制系统与消防报警系统或其</w:t>
      </w:r>
      <w:r w:rsidR="005B26B4">
        <w:rPr>
          <w:rFonts w:hint="eastAsia"/>
        </w:rPr>
        <w:t>他</w:t>
      </w:r>
      <w:r w:rsidRPr="001D2965">
        <w:rPr>
          <w:rFonts w:hint="eastAsia"/>
        </w:rPr>
        <w:t>紧急疏散系统</w:t>
      </w:r>
      <w:r w:rsidR="0084423E" w:rsidRPr="00F27C90">
        <w:rPr>
          <w:rFonts w:hint="eastAsia"/>
        </w:rPr>
        <w:t>相互</w:t>
      </w:r>
      <w:r w:rsidRPr="001D2965">
        <w:rPr>
          <w:rFonts w:hint="eastAsia"/>
        </w:rPr>
        <w:t>联动</w:t>
      </w:r>
      <w:r w:rsidR="00636023">
        <w:rPr>
          <w:rFonts w:hint="eastAsia"/>
        </w:rPr>
        <w:t>，</w:t>
      </w:r>
      <w:r w:rsidRPr="001D2965">
        <w:rPr>
          <w:rFonts w:hint="eastAsia"/>
        </w:rPr>
        <w:t>当发生火灾或需紧急疏散时，</w:t>
      </w:r>
      <w:r w:rsidRPr="00F27C90">
        <w:rPr>
          <w:rFonts w:hint="eastAsia"/>
        </w:rPr>
        <w:t>应急开启</w:t>
      </w:r>
      <w:r w:rsidRPr="001D2965">
        <w:rPr>
          <w:rFonts w:hint="eastAsia"/>
        </w:rPr>
        <w:t>；</w:t>
      </w:r>
    </w:p>
    <w:p w14:paraId="6BB93774" w14:textId="4B00424B" w:rsidR="0083432B" w:rsidRPr="001D2965" w:rsidRDefault="0083432B" w:rsidP="00C6021F">
      <w:pPr>
        <w:pStyle w:val="af2"/>
      </w:pPr>
      <w:r w:rsidRPr="001D2965">
        <w:rPr>
          <w:rFonts w:hint="eastAsia"/>
        </w:rPr>
        <w:t>中央管理主机能对系统操作</w:t>
      </w:r>
      <w:r w:rsidR="006F6F25">
        <w:rPr>
          <w:rFonts w:hint="eastAsia"/>
        </w:rPr>
        <w:t>（</w:t>
      </w:r>
      <w:r w:rsidRPr="001D2965">
        <w:rPr>
          <w:rFonts w:hint="eastAsia"/>
        </w:rPr>
        <w:t>管理</w:t>
      </w:r>
      <w:r w:rsidR="006F6F25">
        <w:rPr>
          <w:rFonts w:hint="eastAsia"/>
        </w:rPr>
        <w:t>）</w:t>
      </w:r>
      <w:r w:rsidRPr="001D2965">
        <w:rPr>
          <w:rFonts w:hint="eastAsia"/>
        </w:rPr>
        <w:t>员的授权、登录、交接进行管理，并设定不同级别操作</w:t>
      </w:r>
      <w:r w:rsidR="006F6F25">
        <w:rPr>
          <w:rFonts w:hint="eastAsia"/>
        </w:rPr>
        <w:t>（</w:t>
      </w:r>
      <w:r w:rsidRPr="001D2965">
        <w:rPr>
          <w:rFonts w:hint="eastAsia"/>
        </w:rPr>
        <w:t>管理</w:t>
      </w:r>
      <w:r w:rsidR="006F6F25">
        <w:rPr>
          <w:rFonts w:hint="eastAsia"/>
        </w:rPr>
        <w:t>）</w:t>
      </w:r>
      <w:r w:rsidRPr="001D2965">
        <w:rPr>
          <w:rFonts w:hint="eastAsia"/>
        </w:rPr>
        <w:t>权限，使不同级别的操作</w:t>
      </w:r>
      <w:r w:rsidR="00636023" w:rsidRPr="00636023">
        <w:rPr>
          <w:rFonts w:hint="eastAsia"/>
        </w:rPr>
        <w:t>（管理）</w:t>
      </w:r>
      <w:r w:rsidRPr="001D2965">
        <w:rPr>
          <w:rFonts w:hint="eastAsia"/>
        </w:rPr>
        <w:t>员对系统有不同的操作能力；</w:t>
      </w:r>
    </w:p>
    <w:p w14:paraId="3B9152EE" w14:textId="5B3626CC" w:rsidR="0083432B" w:rsidRPr="001D2965" w:rsidRDefault="0083432B" w:rsidP="00C6021F">
      <w:pPr>
        <w:pStyle w:val="af2"/>
      </w:pPr>
      <w:r w:rsidRPr="001D2965">
        <w:rPr>
          <w:rFonts w:hint="eastAsia"/>
        </w:rPr>
        <w:t>不同级别的出入口，设置不同的出入权限；</w:t>
      </w:r>
    </w:p>
    <w:p w14:paraId="51273C9E" w14:textId="2E259991" w:rsidR="0083432B" w:rsidRPr="001D2965" w:rsidRDefault="0083432B" w:rsidP="00C6021F">
      <w:pPr>
        <w:pStyle w:val="af2"/>
      </w:pPr>
      <w:r w:rsidRPr="001D2965">
        <w:rPr>
          <w:rFonts w:hint="eastAsia"/>
        </w:rPr>
        <w:t>与视频监控系统的联网接口，可实现视频联动；</w:t>
      </w:r>
    </w:p>
    <w:p w14:paraId="0DBC539B" w14:textId="22BF828E" w:rsidR="00636023" w:rsidRDefault="0083432B" w:rsidP="00636023">
      <w:pPr>
        <w:pStyle w:val="af2"/>
      </w:pPr>
      <w:r w:rsidRPr="001D2965">
        <w:rPr>
          <w:rFonts w:hint="eastAsia"/>
        </w:rPr>
        <w:t>违规操作和强行闯入的</w:t>
      </w:r>
      <w:r w:rsidR="0084423E" w:rsidRPr="00F27C90">
        <w:rPr>
          <w:rFonts w:hint="eastAsia"/>
        </w:rPr>
        <w:t>自动</w:t>
      </w:r>
      <w:r w:rsidRPr="001D2965">
        <w:rPr>
          <w:rFonts w:hint="eastAsia"/>
        </w:rPr>
        <w:t>报警</w:t>
      </w:r>
      <w:r w:rsidR="00636023">
        <w:rPr>
          <w:rFonts w:hint="eastAsia"/>
        </w:rPr>
        <w:t>；</w:t>
      </w:r>
    </w:p>
    <w:p w14:paraId="4891E50A" w14:textId="60ADFC7E" w:rsidR="00636023" w:rsidRPr="006F6F25" w:rsidRDefault="00636023" w:rsidP="00636023">
      <w:pPr>
        <w:pStyle w:val="af2"/>
      </w:pPr>
      <w:r w:rsidRPr="006F6F25">
        <w:rPr>
          <w:rFonts w:hint="eastAsia"/>
        </w:rPr>
        <w:t>支持多方式认证开门；</w:t>
      </w:r>
    </w:p>
    <w:p w14:paraId="3E913AB7" w14:textId="1B21150F" w:rsidR="00636023" w:rsidRPr="006F6F25" w:rsidRDefault="00636023" w:rsidP="00636023">
      <w:pPr>
        <w:pStyle w:val="af2"/>
      </w:pPr>
      <w:r w:rsidRPr="006F6F25">
        <w:rPr>
          <w:rFonts w:hint="eastAsia"/>
        </w:rPr>
        <w:t>应急开启、应急复位；</w:t>
      </w:r>
    </w:p>
    <w:p w14:paraId="64866594" w14:textId="7C94A25E" w:rsidR="00636023" w:rsidRPr="006F6F25" w:rsidRDefault="00636023" w:rsidP="00636023">
      <w:pPr>
        <w:pStyle w:val="af2"/>
      </w:pPr>
      <w:r w:rsidRPr="006F6F25">
        <w:rPr>
          <w:rFonts w:hint="eastAsia"/>
        </w:rPr>
        <w:t>反潜回、防跟随；</w:t>
      </w:r>
    </w:p>
    <w:p w14:paraId="12F3DC93" w14:textId="4F829D39" w:rsidR="00636023" w:rsidRPr="006F6F25" w:rsidRDefault="00636023" w:rsidP="00636023">
      <w:pPr>
        <w:pStyle w:val="af2"/>
      </w:pPr>
      <w:r w:rsidRPr="006F6F25">
        <w:rPr>
          <w:rFonts w:hint="eastAsia"/>
        </w:rPr>
        <w:t>防拆，主机机箱在被拆除时，能发出防拆报警；</w:t>
      </w:r>
    </w:p>
    <w:p w14:paraId="3061A5E8" w14:textId="59D37A7F" w:rsidR="00636023" w:rsidRPr="006F6F25" w:rsidRDefault="00636023" w:rsidP="00636023">
      <w:pPr>
        <w:pStyle w:val="af2"/>
      </w:pPr>
      <w:r w:rsidRPr="006F6F25">
        <w:rPr>
          <w:rFonts w:hint="eastAsia"/>
        </w:rPr>
        <w:t>人脸门禁装置活体识别判断能力，拒绝照片、视频等仿生物方式攻击；</w:t>
      </w:r>
    </w:p>
    <w:p w14:paraId="352E10D3" w14:textId="24D1EB4E" w:rsidR="00B92597" w:rsidRDefault="00636023" w:rsidP="00B92597">
      <w:pPr>
        <w:pStyle w:val="af2"/>
      </w:pPr>
      <w:r w:rsidRPr="006F6F25">
        <w:rPr>
          <w:rFonts w:hint="eastAsia"/>
        </w:rPr>
        <w:t>人脸门禁装置管理方对人员审核及授权，可在安全技术防范管理平台操作</w:t>
      </w:r>
      <w:r w:rsidR="00B92597">
        <w:rPr>
          <w:rFonts w:hint="eastAsia"/>
        </w:rPr>
        <w:t>；</w:t>
      </w:r>
    </w:p>
    <w:p w14:paraId="247B2926" w14:textId="18592EA4" w:rsidR="00B92597" w:rsidRDefault="00B92597" w:rsidP="00B92597">
      <w:pPr>
        <w:pStyle w:val="af2"/>
      </w:pPr>
      <w:r>
        <w:rPr>
          <w:rFonts w:hint="eastAsia"/>
        </w:rPr>
        <w:t>允许通行、禁止通行检查，没有经管理人员授权的人员闯入时能够发出报警；</w:t>
      </w:r>
    </w:p>
    <w:p w14:paraId="23E66CE6" w14:textId="5AA8E42B" w:rsidR="00B92597" w:rsidRDefault="00B92597" w:rsidP="00B92597">
      <w:pPr>
        <w:pStyle w:val="af2"/>
      </w:pPr>
      <w:r>
        <w:rPr>
          <w:rFonts w:hint="eastAsia"/>
        </w:rPr>
        <w:t>防夹，在门闸复位过程中，如遇外力，电机将停止工作，并发出报警；</w:t>
      </w:r>
    </w:p>
    <w:p w14:paraId="59EC8214" w14:textId="6700536C" w:rsidR="00B92597" w:rsidRDefault="00B92597" w:rsidP="00B92597">
      <w:pPr>
        <w:pStyle w:val="af2"/>
      </w:pPr>
      <w:r>
        <w:rPr>
          <w:rFonts w:hint="eastAsia"/>
        </w:rPr>
        <w:t>翻越报警、防冲、防潜回、防尾随；</w:t>
      </w:r>
    </w:p>
    <w:p w14:paraId="614720E4" w14:textId="6589F657" w:rsidR="00B92597" w:rsidRDefault="00B92597" w:rsidP="00B92597">
      <w:pPr>
        <w:pStyle w:val="af2"/>
      </w:pPr>
      <w:r>
        <w:rPr>
          <w:rFonts w:hint="eastAsia"/>
        </w:rPr>
        <w:t>支持特定的时间段常开、常闭，方便人员进出管控</w:t>
      </w:r>
      <w:r w:rsidR="00481430">
        <w:rPr>
          <w:rFonts w:hint="eastAsia"/>
        </w:rPr>
        <w:t>。</w:t>
      </w:r>
    </w:p>
    <w:p w14:paraId="56094222" w14:textId="3715FB59" w:rsidR="0083432B" w:rsidRDefault="0083432B" w:rsidP="00626DE3">
      <w:pPr>
        <w:pStyle w:val="affd"/>
        <w:spacing w:before="156" w:after="156"/>
      </w:pPr>
      <w:bookmarkStart w:id="180" w:name="_Toc181971096"/>
      <w:bookmarkStart w:id="181" w:name="_Toc182400041"/>
      <w:bookmarkStart w:id="182" w:name="_Toc182404410"/>
      <w:bookmarkStart w:id="183" w:name="_Toc182492091"/>
      <w:bookmarkStart w:id="184" w:name="_Toc183529885"/>
      <w:bookmarkStart w:id="185" w:name="_Toc183600797"/>
      <w:bookmarkStart w:id="186" w:name="_Toc186704518"/>
      <w:bookmarkStart w:id="187" w:name="_Toc187150691"/>
      <w:r w:rsidRPr="00C35E3B">
        <w:rPr>
          <w:rFonts w:hint="eastAsia"/>
        </w:rPr>
        <w:t>主要技术指标</w:t>
      </w:r>
      <w:bookmarkEnd w:id="180"/>
      <w:bookmarkEnd w:id="181"/>
      <w:bookmarkEnd w:id="182"/>
      <w:bookmarkEnd w:id="183"/>
      <w:bookmarkEnd w:id="184"/>
      <w:bookmarkEnd w:id="185"/>
      <w:bookmarkEnd w:id="186"/>
      <w:bookmarkEnd w:id="187"/>
    </w:p>
    <w:p w14:paraId="3C3AFB40" w14:textId="017B966D" w:rsidR="0083432B" w:rsidRDefault="0083432B" w:rsidP="00626DE3">
      <w:pPr>
        <w:pStyle w:val="affe"/>
        <w:spacing w:before="156" w:after="156"/>
      </w:pPr>
      <w:r w:rsidRPr="00C35E3B">
        <w:rPr>
          <w:rFonts w:hint="eastAsia"/>
        </w:rPr>
        <w:t>门禁装置</w:t>
      </w:r>
    </w:p>
    <w:p w14:paraId="3DC5AB7B" w14:textId="358B9CED" w:rsidR="0083432B" w:rsidRDefault="00644F0F" w:rsidP="0083432B">
      <w:pPr>
        <w:pStyle w:val="affffb"/>
        <w:ind w:firstLine="420"/>
        <w:rPr>
          <w:rFonts w:hAnsi="宋体" w:hint="eastAsia"/>
        </w:rPr>
      </w:pPr>
      <w:r w:rsidRPr="00644F0F">
        <w:rPr>
          <w:rFonts w:hAnsi="宋体" w:hint="eastAsia"/>
        </w:rPr>
        <w:t>应满足以下要求</w:t>
      </w:r>
      <w:r w:rsidR="0083432B" w:rsidRPr="001D2965">
        <w:rPr>
          <w:rFonts w:hAnsi="宋体" w:hint="eastAsia"/>
        </w:rPr>
        <w:t>：</w:t>
      </w:r>
    </w:p>
    <w:p w14:paraId="1B281951" w14:textId="1EB74AE4" w:rsidR="0083432B" w:rsidRPr="006F6F25" w:rsidRDefault="0083432B" w:rsidP="00C6021F">
      <w:pPr>
        <w:pStyle w:val="af2"/>
      </w:pPr>
      <w:r w:rsidRPr="006F6F25">
        <w:rPr>
          <w:rFonts w:hint="eastAsia"/>
        </w:rPr>
        <w:t>主要操作响应时间不大于2</w:t>
      </w:r>
      <w:r w:rsidR="006F6F25">
        <w:t> </w:t>
      </w:r>
      <w:r w:rsidRPr="006F6F25">
        <w:rPr>
          <w:rFonts w:hint="eastAsia"/>
        </w:rPr>
        <w:t>s；</w:t>
      </w:r>
    </w:p>
    <w:p w14:paraId="6C5FF2DE" w14:textId="58170E70" w:rsidR="0083432B" w:rsidRPr="006F6F25" w:rsidRDefault="0083432B" w:rsidP="00C6021F">
      <w:pPr>
        <w:pStyle w:val="af2"/>
      </w:pPr>
      <w:r w:rsidRPr="006F6F25">
        <w:rPr>
          <w:rFonts w:hint="eastAsia"/>
        </w:rPr>
        <w:t>触发报警响应时间不大于1</w:t>
      </w:r>
      <w:r w:rsidR="006F6F25">
        <w:t> </w:t>
      </w:r>
      <w:r w:rsidRPr="006F6F25">
        <w:rPr>
          <w:rFonts w:hint="eastAsia"/>
        </w:rPr>
        <w:t>s；</w:t>
      </w:r>
    </w:p>
    <w:p w14:paraId="37F52290" w14:textId="4FB4B5F3" w:rsidR="0083432B" w:rsidRPr="006F6F25" w:rsidRDefault="0083432B" w:rsidP="00C6021F">
      <w:pPr>
        <w:pStyle w:val="af2"/>
      </w:pPr>
      <w:r w:rsidRPr="006F6F25">
        <w:rPr>
          <w:rFonts w:hint="eastAsia"/>
        </w:rPr>
        <w:t>与其他子系统的联动响应时间不大于2</w:t>
      </w:r>
      <w:r w:rsidR="006F6F25">
        <w:t> </w:t>
      </w:r>
      <w:r w:rsidRPr="006F6F25">
        <w:rPr>
          <w:rFonts w:hint="eastAsia"/>
        </w:rPr>
        <w:t>s；</w:t>
      </w:r>
    </w:p>
    <w:p w14:paraId="5732E52F" w14:textId="426549FA" w:rsidR="0083432B" w:rsidRPr="006F6F25" w:rsidRDefault="0083432B" w:rsidP="00C6021F">
      <w:pPr>
        <w:pStyle w:val="af2"/>
      </w:pPr>
      <w:r w:rsidRPr="006F6F25">
        <w:rPr>
          <w:rFonts w:hint="eastAsia"/>
        </w:rPr>
        <w:t>信息保存时间不少于180</w:t>
      </w:r>
      <w:r w:rsidR="006F6F25">
        <w:t> </w:t>
      </w:r>
      <w:r w:rsidRPr="006F6F25">
        <w:rPr>
          <w:rFonts w:hint="eastAsia"/>
        </w:rPr>
        <w:t>d，</w:t>
      </w:r>
      <w:r w:rsidRPr="00665064">
        <w:rPr>
          <w:rFonts w:hint="eastAsia"/>
        </w:rPr>
        <w:t>案、事件</w:t>
      </w:r>
      <w:r w:rsidRPr="006F6F25">
        <w:rPr>
          <w:rFonts w:hint="eastAsia"/>
        </w:rPr>
        <w:t>信息长期保存；</w:t>
      </w:r>
    </w:p>
    <w:p w14:paraId="45DA5D6F" w14:textId="2FEFD148" w:rsidR="00636023" w:rsidRDefault="0083432B" w:rsidP="00636023">
      <w:pPr>
        <w:pStyle w:val="af2"/>
      </w:pPr>
      <w:r w:rsidRPr="006F6F25">
        <w:rPr>
          <w:rFonts w:hint="eastAsia"/>
        </w:rPr>
        <w:t>断电后系统继续运行时间不小于48</w:t>
      </w:r>
      <w:r w:rsidR="006F6F25">
        <w:t> </w:t>
      </w:r>
      <w:r w:rsidRPr="006F6F25">
        <w:rPr>
          <w:rFonts w:hint="eastAsia"/>
        </w:rPr>
        <w:t>h</w:t>
      </w:r>
      <w:r w:rsidR="00636023">
        <w:rPr>
          <w:rFonts w:hint="eastAsia"/>
        </w:rPr>
        <w:t>；</w:t>
      </w:r>
    </w:p>
    <w:p w14:paraId="628BDC33" w14:textId="2121B5E7" w:rsidR="00636023" w:rsidRDefault="00636023" w:rsidP="00636023">
      <w:pPr>
        <w:pStyle w:val="af2"/>
      </w:pPr>
      <w:r w:rsidRPr="001D2965">
        <w:rPr>
          <w:rFonts w:hint="eastAsia"/>
        </w:rPr>
        <w:t>能存储不少于180</w:t>
      </w:r>
      <w:r>
        <w:t> </w:t>
      </w:r>
      <w:r w:rsidRPr="001D2965">
        <w:rPr>
          <w:rFonts w:hint="eastAsia"/>
        </w:rPr>
        <w:t>d的事件记录，存储的记录保持最新的记录值</w:t>
      </w:r>
      <w:r>
        <w:rPr>
          <w:rFonts w:hint="eastAsia"/>
        </w:rPr>
        <w:t>。</w:t>
      </w:r>
    </w:p>
    <w:p w14:paraId="5EE38038" w14:textId="72A2CEAE" w:rsidR="00CD47C7" w:rsidRDefault="00CD47C7" w:rsidP="00626DE3">
      <w:pPr>
        <w:pStyle w:val="affe"/>
        <w:spacing w:before="156" w:after="156"/>
      </w:pPr>
      <w:r w:rsidRPr="00C35E3B">
        <w:rPr>
          <w:rFonts w:hint="eastAsia"/>
        </w:rPr>
        <w:t>人员通道装置</w:t>
      </w:r>
    </w:p>
    <w:p w14:paraId="4DDA4C02" w14:textId="00149D41" w:rsidR="009E6C0F" w:rsidRPr="009E6C0F" w:rsidRDefault="009E6C0F" w:rsidP="009E6C0F">
      <w:pPr>
        <w:pStyle w:val="affffb"/>
        <w:ind w:firstLine="420"/>
      </w:pPr>
      <w:r>
        <w:rPr>
          <w:rFonts w:hint="eastAsia"/>
        </w:rPr>
        <w:t>应满足以下要求：</w:t>
      </w:r>
    </w:p>
    <w:p w14:paraId="58BAD8C8" w14:textId="787084E3" w:rsidR="00CD47C7" w:rsidRDefault="00CD47C7" w:rsidP="009E6C0F">
      <w:pPr>
        <w:pStyle w:val="af2"/>
      </w:pPr>
      <w:r w:rsidRPr="001D2965">
        <w:rPr>
          <w:rFonts w:hint="eastAsia"/>
        </w:rPr>
        <w:t>能根据安装环境以及校园高峰期人流量，设计多个人员通道，每个人员通道每分钟通行人数不小于30人</w:t>
      </w:r>
      <w:r w:rsidR="009E6C0F">
        <w:rPr>
          <w:rFonts w:hint="eastAsia"/>
        </w:rPr>
        <w:t>；</w:t>
      </w:r>
    </w:p>
    <w:p w14:paraId="73FE385E" w14:textId="669EDB8F" w:rsidR="00EB15AE" w:rsidRDefault="00EB15AE" w:rsidP="009E6C0F">
      <w:pPr>
        <w:pStyle w:val="af2"/>
      </w:pPr>
      <w:r>
        <w:rPr>
          <w:rFonts w:hint="eastAsia"/>
        </w:rPr>
        <w:t>室外安装的，采用防腐蚀、防锈机制，并达到室外使用的防护等级。</w:t>
      </w:r>
    </w:p>
    <w:p w14:paraId="131B54D7" w14:textId="08E1481B" w:rsidR="00CD47C7" w:rsidRDefault="00CD47C7" w:rsidP="003A5C5A">
      <w:pPr>
        <w:pStyle w:val="affc"/>
        <w:spacing w:before="312" w:after="312"/>
      </w:pPr>
      <w:bookmarkStart w:id="188" w:name="_Toc181971097"/>
      <w:bookmarkStart w:id="189" w:name="_Toc182400042"/>
      <w:bookmarkStart w:id="190" w:name="_Toc182404411"/>
      <w:bookmarkStart w:id="191" w:name="_Toc182492092"/>
      <w:bookmarkStart w:id="192" w:name="_Toc183529886"/>
      <w:bookmarkStart w:id="193" w:name="_Toc183600798"/>
      <w:bookmarkStart w:id="194" w:name="_Toc186704519"/>
      <w:bookmarkStart w:id="195" w:name="_Toc187150692"/>
      <w:r w:rsidRPr="00C35E3B">
        <w:rPr>
          <w:rFonts w:hint="eastAsia"/>
        </w:rPr>
        <w:t>电子巡查系统</w:t>
      </w:r>
      <w:bookmarkEnd w:id="188"/>
      <w:bookmarkEnd w:id="189"/>
      <w:bookmarkEnd w:id="190"/>
      <w:bookmarkEnd w:id="191"/>
      <w:bookmarkEnd w:id="192"/>
      <w:bookmarkEnd w:id="193"/>
      <w:bookmarkEnd w:id="194"/>
      <w:bookmarkEnd w:id="195"/>
    </w:p>
    <w:p w14:paraId="75A9D789" w14:textId="5540A451" w:rsidR="003A5C5A" w:rsidRDefault="003A5C5A" w:rsidP="003A5C5A">
      <w:pPr>
        <w:pStyle w:val="affd"/>
        <w:spacing w:before="156" w:after="156"/>
      </w:pPr>
      <w:bookmarkStart w:id="196" w:name="_Toc181971098"/>
      <w:bookmarkStart w:id="197" w:name="_Toc182400043"/>
      <w:bookmarkStart w:id="198" w:name="_Toc182404412"/>
      <w:bookmarkStart w:id="199" w:name="_Toc182492093"/>
      <w:bookmarkStart w:id="200" w:name="_Toc183529887"/>
      <w:bookmarkStart w:id="201" w:name="_Toc183600799"/>
      <w:bookmarkStart w:id="202" w:name="_Toc186704520"/>
      <w:bookmarkStart w:id="203" w:name="_Toc187150693"/>
      <w:r>
        <w:rPr>
          <w:rFonts w:hint="eastAsia"/>
        </w:rPr>
        <w:t>基本要求</w:t>
      </w:r>
      <w:bookmarkEnd w:id="196"/>
      <w:bookmarkEnd w:id="197"/>
      <w:bookmarkEnd w:id="198"/>
      <w:bookmarkEnd w:id="199"/>
      <w:bookmarkEnd w:id="200"/>
      <w:bookmarkEnd w:id="201"/>
      <w:bookmarkEnd w:id="202"/>
      <w:bookmarkEnd w:id="203"/>
    </w:p>
    <w:p w14:paraId="1A9269F7" w14:textId="399F1D3A" w:rsidR="00CD47C7" w:rsidRDefault="00CD47C7" w:rsidP="00CD47C7">
      <w:pPr>
        <w:pStyle w:val="affffb"/>
        <w:ind w:firstLine="420"/>
        <w:rPr>
          <w:rFonts w:hAnsi="宋体" w:hint="eastAsia"/>
        </w:rPr>
      </w:pPr>
      <w:r w:rsidRPr="001D2965">
        <w:rPr>
          <w:rFonts w:hAnsi="宋体" w:hint="eastAsia"/>
        </w:rPr>
        <w:lastRenderedPageBreak/>
        <w:t>主要功能和技术指标应符合GB/T 29315、GB 50348、GA/T 644、GA 1511的</w:t>
      </w:r>
      <w:r w:rsidR="003A5C5A">
        <w:rPr>
          <w:rFonts w:hAnsi="宋体" w:hint="eastAsia"/>
        </w:rPr>
        <w:t>规定</w:t>
      </w:r>
      <w:r w:rsidRPr="001D2965">
        <w:rPr>
          <w:rFonts w:hAnsi="宋体" w:hint="eastAsia"/>
        </w:rPr>
        <w:t>。</w:t>
      </w:r>
    </w:p>
    <w:p w14:paraId="7DF7E27F" w14:textId="570325B6" w:rsidR="00CD47C7" w:rsidRDefault="00CD47C7" w:rsidP="000C6FBC">
      <w:pPr>
        <w:pStyle w:val="affd"/>
        <w:spacing w:before="156" w:after="156"/>
      </w:pPr>
      <w:bookmarkStart w:id="204" w:name="_Toc181971099"/>
      <w:bookmarkStart w:id="205" w:name="_Toc182400044"/>
      <w:bookmarkStart w:id="206" w:name="_Toc182404413"/>
      <w:bookmarkStart w:id="207" w:name="_Toc182492094"/>
      <w:bookmarkStart w:id="208" w:name="_Toc183529888"/>
      <w:bookmarkStart w:id="209" w:name="_Toc183600800"/>
      <w:bookmarkStart w:id="210" w:name="_Toc186704521"/>
      <w:bookmarkStart w:id="211" w:name="_Toc187150694"/>
      <w:r w:rsidRPr="007C4CB3">
        <w:rPr>
          <w:rFonts w:hint="eastAsia"/>
        </w:rPr>
        <w:t>主要功能</w:t>
      </w:r>
      <w:bookmarkEnd w:id="204"/>
      <w:bookmarkEnd w:id="205"/>
      <w:bookmarkEnd w:id="206"/>
      <w:bookmarkEnd w:id="207"/>
      <w:r w:rsidR="0040248C">
        <w:rPr>
          <w:rFonts w:hint="eastAsia"/>
        </w:rPr>
        <w:t>和主要技术指标</w:t>
      </w:r>
      <w:bookmarkEnd w:id="208"/>
      <w:bookmarkEnd w:id="209"/>
      <w:bookmarkEnd w:id="210"/>
      <w:bookmarkEnd w:id="211"/>
    </w:p>
    <w:p w14:paraId="29B92410" w14:textId="0EBC7BAA" w:rsidR="00CD47C7" w:rsidRDefault="0040248C" w:rsidP="00CD47C7">
      <w:pPr>
        <w:pStyle w:val="affffb"/>
        <w:ind w:firstLine="420"/>
      </w:pPr>
      <w:r w:rsidRPr="0040248C">
        <w:rPr>
          <w:rFonts w:hint="eastAsia"/>
        </w:rPr>
        <w:t>应具备以下功能并满足相应的技术指标</w:t>
      </w:r>
      <w:r w:rsidR="00636023">
        <w:rPr>
          <w:rFonts w:hint="eastAsia"/>
        </w:rPr>
        <w:t>：</w:t>
      </w:r>
    </w:p>
    <w:p w14:paraId="3EA95274" w14:textId="6AB0372E" w:rsidR="00CD47C7" w:rsidRDefault="00CD47C7" w:rsidP="00C6021F">
      <w:pPr>
        <w:pStyle w:val="af2"/>
      </w:pPr>
      <w:r>
        <w:rPr>
          <w:rFonts w:hint="eastAsia"/>
        </w:rPr>
        <w:t>根据实际需要采用在线式或离线式，有条件的幼儿园</w:t>
      </w:r>
      <w:r w:rsidR="00716520">
        <w:rPr>
          <w:rFonts w:hint="eastAsia"/>
        </w:rPr>
        <w:t>能够</w:t>
      </w:r>
      <w:r>
        <w:rPr>
          <w:rFonts w:hint="eastAsia"/>
        </w:rPr>
        <w:t>选用人脸识别、指纹识别等生物特征身份识别功能的在线式巡更点设备；</w:t>
      </w:r>
    </w:p>
    <w:p w14:paraId="00CD016A" w14:textId="2828565E" w:rsidR="00CD47C7" w:rsidRDefault="00CD47C7" w:rsidP="00C6021F">
      <w:pPr>
        <w:pStyle w:val="af2"/>
      </w:pPr>
      <w:r>
        <w:rPr>
          <w:rFonts w:hint="eastAsia"/>
        </w:rPr>
        <w:t>能够设定巡查人员的时间、点位和路线；</w:t>
      </w:r>
    </w:p>
    <w:p w14:paraId="53BBE7BE" w14:textId="1D60F8AC" w:rsidR="00CD47C7" w:rsidRDefault="00CD47C7" w:rsidP="00C6021F">
      <w:pPr>
        <w:pStyle w:val="af2"/>
      </w:pPr>
      <w:r>
        <w:rPr>
          <w:rFonts w:hint="eastAsia"/>
        </w:rPr>
        <w:t>能显示、存储、查询、输出巡查的时间、地点、人员等信息；</w:t>
      </w:r>
    </w:p>
    <w:p w14:paraId="6AB6529E" w14:textId="0ED61F8C" w:rsidR="00CD47C7" w:rsidRDefault="00CD47C7" w:rsidP="00C6021F">
      <w:pPr>
        <w:pStyle w:val="af2"/>
      </w:pPr>
      <w:r>
        <w:rPr>
          <w:rFonts w:hint="eastAsia"/>
        </w:rPr>
        <w:t>支持巡查违规记录提示；</w:t>
      </w:r>
    </w:p>
    <w:p w14:paraId="6F8C6098" w14:textId="4EE889B7" w:rsidR="00CD47C7" w:rsidRDefault="00CD47C7" w:rsidP="00C6021F">
      <w:pPr>
        <w:pStyle w:val="af2"/>
      </w:pPr>
      <w:r>
        <w:rPr>
          <w:rFonts w:hint="eastAsia"/>
        </w:rPr>
        <w:t>密码操作保护和用户分级管理；</w:t>
      </w:r>
    </w:p>
    <w:p w14:paraId="7762A851" w14:textId="096EC60A" w:rsidR="00CD47C7" w:rsidRPr="00F27C90" w:rsidRDefault="00CD47C7" w:rsidP="00C6021F">
      <w:pPr>
        <w:pStyle w:val="af2"/>
      </w:pPr>
      <w:r w:rsidRPr="00F27C90">
        <w:rPr>
          <w:rFonts w:hint="eastAsia"/>
        </w:rPr>
        <w:t>实时掌握巡查人员位置，配备现场录音录像并同步传输的智能手持终端；</w:t>
      </w:r>
    </w:p>
    <w:p w14:paraId="1EE02A6E" w14:textId="6FA3EB25" w:rsidR="00CD47C7" w:rsidRDefault="00CD47C7" w:rsidP="00C6021F">
      <w:pPr>
        <w:pStyle w:val="af2"/>
      </w:pPr>
      <w:r w:rsidRPr="00F27C90">
        <w:rPr>
          <w:rFonts w:hint="eastAsia"/>
        </w:rPr>
        <w:t>支持列表展示正在执行中的巡查任务，</w:t>
      </w:r>
      <w:r>
        <w:rPr>
          <w:rFonts w:hint="eastAsia"/>
        </w:rPr>
        <w:t>能显示巡查人员实时位置信息；</w:t>
      </w:r>
    </w:p>
    <w:p w14:paraId="18C8934F" w14:textId="77777777" w:rsidR="00CD47C7" w:rsidRDefault="00CD47C7" w:rsidP="00C6021F">
      <w:pPr>
        <w:pStyle w:val="af2"/>
      </w:pPr>
      <w:r>
        <w:rPr>
          <w:rFonts w:hint="eastAsia"/>
        </w:rPr>
        <w:t>支持排班信息、巡查路线历史记录、巡查点历史记录查询；</w:t>
      </w:r>
    </w:p>
    <w:p w14:paraId="61C7ECE7" w14:textId="6B6DBF05" w:rsidR="00CD47C7" w:rsidRDefault="00CD47C7" w:rsidP="00C6021F">
      <w:pPr>
        <w:pStyle w:val="af2"/>
      </w:pPr>
      <w:r>
        <w:rPr>
          <w:rFonts w:hint="eastAsia"/>
        </w:rPr>
        <w:t>支持巡查历史统计查询，实现对准时率、漏巡率、早巡率的统计</w:t>
      </w:r>
      <w:r w:rsidR="0040248C">
        <w:rPr>
          <w:rFonts w:hint="eastAsia"/>
        </w:rPr>
        <w:t>；</w:t>
      </w:r>
    </w:p>
    <w:p w14:paraId="1B993DED" w14:textId="51B9739B" w:rsidR="00CD47C7" w:rsidRPr="006F6F25" w:rsidRDefault="00CD47C7" w:rsidP="00C6021F">
      <w:pPr>
        <w:pStyle w:val="af2"/>
      </w:pPr>
      <w:r w:rsidRPr="006F6F25">
        <w:rPr>
          <w:rFonts w:hint="eastAsia"/>
        </w:rPr>
        <w:t>采集装置存储巡查信息不小于4</w:t>
      </w:r>
      <w:r w:rsidR="008C6A32">
        <w:t> </w:t>
      </w:r>
      <w:r w:rsidRPr="006F6F25">
        <w:rPr>
          <w:rFonts w:hint="eastAsia"/>
        </w:rPr>
        <w:t>000条，在更换电池或掉电时，确保存储的巡查信息不丢失；</w:t>
      </w:r>
    </w:p>
    <w:p w14:paraId="60E95B7A" w14:textId="0AFB1541" w:rsidR="00CD47C7" w:rsidRPr="006F6F25" w:rsidRDefault="00CD47C7" w:rsidP="00C6021F">
      <w:pPr>
        <w:pStyle w:val="af2"/>
      </w:pPr>
      <w:r w:rsidRPr="006F6F25">
        <w:rPr>
          <w:rFonts w:hint="eastAsia"/>
        </w:rPr>
        <w:t>巡查时间、线路等相关信息的存储时间不小于90</w:t>
      </w:r>
      <w:r w:rsidR="006F6F25">
        <w:t> </w:t>
      </w:r>
      <w:r w:rsidRPr="006F6F25">
        <w:rPr>
          <w:rFonts w:hint="eastAsia"/>
        </w:rPr>
        <w:t>d；</w:t>
      </w:r>
    </w:p>
    <w:p w14:paraId="736741DE" w14:textId="748EA738" w:rsidR="00CD47C7" w:rsidRPr="006F6F25" w:rsidRDefault="00CD47C7" w:rsidP="00C6021F">
      <w:pPr>
        <w:pStyle w:val="af2"/>
      </w:pPr>
      <w:r w:rsidRPr="006F6F25">
        <w:rPr>
          <w:rFonts w:hint="eastAsia"/>
        </w:rPr>
        <w:t>识读装置响应时间不小于1</w:t>
      </w:r>
      <w:r w:rsidR="006F6F25">
        <w:t> </w:t>
      </w:r>
      <w:r w:rsidRPr="006F6F25">
        <w:rPr>
          <w:rFonts w:hint="eastAsia"/>
        </w:rPr>
        <w:t>s；</w:t>
      </w:r>
    </w:p>
    <w:p w14:paraId="5B56C6BA" w14:textId="0C13A3F0" w:rsidR="00CD47C7" w:rsidRDefault="00CD47C7" w:rsidP="00C6021F">
      <w:pPr>
        <w:pStyle w:val="af2"/>
      </w:pPr>
      <w:r w:rsidRPr="006F6F25">
        <w:rPr>
          <w:rFonts w:hint="eastAsia"/>
        </w:rPr>
        <w:t>巡查点安装高度离地1.3</w:t>
      </w:r>
      <w:r w:rsidR="006F6F25">
        <w:t> </w:t>
      </w:r>
      <w:r w:rsidRPr="006F6F25">
        <w:rPr>
          <w:rFonts w:hint="eastAsia"/>
        </w:rPr>
        <w:t>m</w:t>
      </w:r>
      <w:r w:rsidR="00DB4E72">
        <w:rPr>
          <w:rFonts w:hAnsi="宋体" w:hint="eastAsia"/>
        </w:rPr>
        <w:t>～</w:t>
      </w:r>
      <w:r w:rsidRPr="006F6F25">
        <w:rPr>
          <w:rFonts w:hint="eastAsia"/>
        </w:rPr>
        <w:t>1.5</w:t>
      </w:r>
      <w:r w:rsidR="006F6F25">
        <w:t> </w:t>
      </w:r>
      <w:r w:rsidRPr="006F6F25">
        <w:rPr>
          <w:rFonts w:hint="eastAsia"/>
        </w:rPr>
        <w:t>m，安装牢固、隐蔽</w:t>
      </w:r>
      <w:r w:rsidRPr="001D2965">
        <w:rPr>
          <w:rFonts w:hint="eastAsia"/>
        </w:rPr>
        <w:t>。</w:t>
      </w:r>
    </w:p>
    <w:p w14:paraId="449A3C74" w14:textId="77777777" w:rsidR="000C6FBC" w:rsidRDefault="00B413BF" w:rsidP="000C6FBC">
      <w:pPr>
        <w:pStyle w:val="affc"/>
        <w:spacing w:before="312" w:after="312"/>
      </w:pPr>
      <w:bookmarkStart w:id="212" w:name="_Toc181971101"/>
      <w:bookmarkStart w:id="213" w:name="_Toc182400046"/>
      <w:bookmarkStart w:id="214" w:name="_Toc182404415"/>
      <w:bookmarkStart w:id="215" w:name="_Toc182492096"/>
      <w:bookmarkStart w:id="216" w:name="_Toc183529889"/>
      <w:bookmarkStart w:id="217" w:name="_Toc183600801"/>
      <w:bookmarkStart w:id="218" w:name="_Toc186704522"/>
      <w:bookmarkStart w:id="219" w:name="_Toc187150695"/>
      <w:r w:rsidRPr="004E5A72">
        <w:rPr>
          <w:rFonts w:hint="eastAsia"/>
        </w:rPr>
        <w:t>访客管理系统</w:t>
      </w:r>
      <w:bookmarkEnd w:id="212"/>
      <w:bookmarkEnd w:id="213"/>
      <w:bookmarkEnd w:id="214"/>
      <w:bookmarkEnd w:id="215"/>
      <w:bookmarkEnd w:id="216"/>
      <w:bookmarkEnd w:id="217"/>
      <w:bookmarkEnd w:id="218"/>
      <w:bookmarkEnd w:id="219"/>
    </w:p>
    <w:p w14:paraId="5F2739F3" w14:textId="6FE94B33" w:rsidR="004A788E" w:rsidRDefault="004A788E" w:rsidP="004A788E">
      <w:pPr>
        <w:pStyle w:val="affd"/>
        <w:spacing w:before="156" w:after="156"/>
      </w:pPr>
      <w:bookmarkStart w:id="220" w:name="_Toc182400047"/>
      <w:bookmarkStart w:id="221" w:name="_Toc182404416"/>
      <w:bookmarkStart w:id="222" w:name="_Toc182492097"/>
      <w:bookmarkStart w:id="223" w:name="_Toc183529890"/>
      <w:bookmarkStart w:id="224" w:name="_Toc183600802"/>
      <w:bookmarkStart w:id="225" w:name="_Toc186704523"/>
      <w:bookmarkStart w:id="226" w:name="_Toc187150696"/>
      <w:r>
        <w:rPr>
          <w:rFonts w:hint="eastAsia"/>
        </w:rPr>
        <w:t>基本要求</w:t>
      </w:r>
      <w:bookmarkEnd w:id="220"/>
      <w:bookmarkEnd w:id="221"/>
      <w:bookmarkEnd w:id="222"/>
      <w:bookmarkEnd w:id="223"/>
      <w:bookmarkEnd w:id="224"/>
      <w:bookmarkEnd w:id="225"/>
      <w:bookmarkEnd w:id="226"/>
    </w:p>
    <w:p w14:paraId="56A69221" w14:textId="46333F14" w:rsidR="004A788E" w:rsidRPr="004A788E" w:rsidRDefault="004A788E" w:rsidP="004A788E">
      <w:pPr>
        <w:pStyle w:val="affffb"/>
        <w:ind w:firstLine="420"/>
      </w:pPr>
      <w:r w:rsidRPr="004A788E">
        <w:rPr>
          <w:rFonts w:hint="eastAsia"/>
        </w:rPr>
        <w:t>主要功能和技术指标应符合GA/T 678的规定</w:t>
      </w:r>
      <w:r>
        <w:rPr>
          <w:rFonts w:hint="eastAsia"/>
        </w:rPr>
        <w:t>。</w:t>
      </w:r>
    </w:p>
    <w:p w14:paraId="41DC44E8" w14:textId="7E9B1397" w:rsidR="00AB45E6" w:rsidRDefault="009E6C0F" w:rsidP="00AB45E6">
      <w:pPr>
        <w:pStyle w:val="affd"/>
        <w:spacing w:before="156" w:after="156"/>
      </w:pPr>
      <w:bookmarkStart w:id="227" w:name="_Toc181971102"/>
      <w:bookmarkStart w:id="228" w:name="_Toc182400048"/>
      <w:bookmarkStart w:id="229" w:name="_Toc182404417"/>
      <w:bookmarkStart w:id="230" w:name="_Toc182492098"/>
      <w:bookmarkStart w:id="231" w:name="_Toc183529891"/>
      <w:bookmarkStart w:id="232" w:name="_Toc183600803"/>
      <w:bookmarkStart w:id="233" w:name="_Toc186704524"/>
      <w:bookmarkStart w:id="234" w:name="_Toc187150697"/>
      <w:r>
        <w:rPr>
          <w:rFonts w:hint="eastAsia"/>
        </w:rPr>
        <w:t>主要功能</w:t>
      </w:r>
      <w:bookmarkEnd w:id="227"/>
      <w:bookmarkEnd w:id="228"/>
      <w:bookmarkEnd w:id="229"/>
      <w:bookmarkEnd w:id="230"/>
      <w:r w:rsidR="0040248C">
        <w:rPr>
          <w:rFonts w:hint="eastAsia"/>
        </w:rPr>
        <w:t>和主要技术指标</w:t>
      </w:r>
      <w:bookmarkEnd w:id="231"/>
      <w:bookmarkEnd w:id="232"/>
      <w:bookmarkEnd w:id="233"/>
      <w:bookmarkEnd w:id="234"/>
    </w:p>
    <w:p w14:paraId="633D2C4D" w14:textId="0D76BC32" w:rsidR="00B413BF" w:rsidRDefault="0040248C" w:rsidP="00B413BF">
      <w:pPr>
        <w:pStyle w:val="affffb"/>
        <w:ind w:firstLine="420"/>
        <w:rPr>
          <w:rFonts w:hAnsi="宋体" w:hint="eastAsia"/>
        </w:rPr>
      </w:pPr>
      <w:r w:rsidRPr="0040248C">
        <w:rPr>
          <w:rFonts w:hint="eastAsia"/>
        </w:rPr>
        <w:t>应具备以下功能并满足相应的技术指标</w:t>
      </w:r>
      <w:r w:rsidR="00B413BF" w:rsidRPr="001D2965">
        <w:rPr>
          <w:rFonts w:hAnsi="宋体" w:hint="eastAsia"/>
        </w:rPr>
        <w:t>：</w:t>
      </w:r>
    </w:p>
    <w:p w14:paraId="3CD95F10" w14:textId="6FE68242" w:rsidR="00B413BF" w:rsidRPr="00F27C90" w:rsidRDefault="00B413BF" w:rsidP="00C6021F">
      <w:pPr>
        <w:pStyle w:val="af2"/>
      </w:pPr>
      <w:r w:rsidRPr="00F27C90">
        <w:rPr>
          <w:rFonts w:hint="eastAsia"/>
        </w:rPr>
        <w:t>人证比对，可对来访者进行现场人脸抓拍，与来访者的身份证芯片内的照片进行实时比对</w:t>
      </w:r>
      <w:r w:rsidR="009E6C0F" w:rsidRPr="00F27C90">
        <w:rPr>
          <w:rFonts w:hint="eastAsia"/>
        </w:rPr>
        <w:t>，</w:t>
      </w:r>
      <w:r w:rsidRPr="00F27C90">
        <w:rPr>
          <w:rFonts w:hint="eastAsia"/>
        </w:rPr>
        <w:t>人证合一后，系统进行访客登记操作；</w:t>
      </w:r>
    </w:p>
    <w:p w14:paraId="7A20C186" w14:textId="5A2FED43" w:rsidR="00B413BF" w:rsidRPr="00F27C90" w:rsidRDefault="00B413BF" w:rsidP="00C6021F">
      <w:pPr>
        <w:pStyle w:val="af2"/>
      </w:pPr>
      <w:r w:rsidRPr="00F27C90">
        <w:rPr>
          <w:rFonts w:hint="eastAsia"/>
        </w:rPr>
        <w:t>登记和管理外来人员的基本信息，</w:t>
      </w:r>
      <w:r w:rsidR="002A47FA">
        <w:rPr>
          <w:rFonts w:hint="eastAsia"/>
        </w:rPr>
        <w:t>包括</w:t>
      </w:r>
      <w:r w:rsidRPr="00F27C90">
        <w:rPr>
          <w:rFonts w:hint="eastAsia"/>
        </w:rPr>
        <w:t>增加、修改和删除等；</w:t>
      </w:r>
    </w:p>
    <w:p w14:paraId="55AD3447" w14:textId="6535BEA8" w:rsidR="00B413BF" w:rsidRPr="00F27C90" w:rsidRDefault="00B413BF" w:rsidP="00C6021F">
      <w:pPr>
        <w:pStyle w:val="af2"/>
      </w:pPr>
      <w:r w:rsidRPr="00F27C90">
        <w:rPr>
          <w:rFonts w:hint="eastAsia"/>
        </w:rPr>
        <w:t>人员基本信息的查询，统计和报表打印；</w:t>
      </w:r>
    </w:p>
    <w:p w14:paraId="70BB78B5" w14:textId="115A2E05" w:rsidR="00B413BF" w:rsidRPr="00F27C90" w:rsidRDefault="00B413BF" w:rsidP="00C6021F">
      <w:pPr>
        <w:pStyle w:val="af2"/>
      </w:pPr>
      <w:r w:rsidRPr="00F27C90">
        <w:rPr>
          <w:rFonts w:hint="eastAsia"/>
        </w:rPr>
        <w:t>根据访客人员的身份信息，打印临时出入凭证；</w:t>
      </w:r>
    </w:p>
    <w:p w14:paraId="6312ADB0" w14:textId="11DA97A6" w:rsidR="00B413BF" w:rsidRPr="00F27C90" w:rsidRDefault="00B413BF" w:rsidP="00C6021F">
      <w:pPr>
        <w:pStyle w:val="af2"/>
      </w:pPr>
      <w:r w:rsidRPr="00F27C90">
        <w:rPr>
          <w:rFonts w:hint="eastAsia"/>
        </w:rPr>
        <w:t>登记或扫描身份证、居住证、护照等多种证件；</w:t>
      </w:r>
    </w:p>
    <w:p w14:paraId="7678F1F4" w14:textId="4980EDCF" w:rsidR="00B413BF" w:rsidRPr="00F27C90" w:rsidRDefault="00B413BF" w:rsidP="00C6021F">
      <w:pPr>
        <w:pStyle w:val="af2"/>
      </w:pPr>
      <w:r w:rsidRPr="00F27C90">
        <w:rPr>
          <w:rFonts w:hint="eastAsia"/>
        </w:rPr>
        <w:t>支持访客人员的身份信息上传至安全技术防范管理平台；</w:t>
      </w:r>
    </w:p>
    <w:p w14:paraId="070A0F9A" w14:textId="40A80AD4" w:rsidR="00FA0CEC" w:rsidRDefault="00B413BF" w:rsidP="0040248C">
      <w:pPr>
        <w:pStyle w:val="af2"/>
      </w:pPr>
      <w:r w:rsidRPr="00F27C90">
        <w:rPr>
          <w:rFonts w:hint="eastAsia"/>
        </w:rPr>
        <w:t>识别纸质条</w:t>
      </w:r>
      <w:r w:rsidRPr="00B413BF">
        <w:rPr>
          <w:rFonts w:hint="eastAsia"/>
        </w:rPr>
        <w:t>码、IC卡、</w:t>
      </w:r>
      <w:r>
        <w:rPr>
          <w:rFonts w:hint="eastAsia"/>
        </w:rPr>
        <w:t>ID</w:t>
      </w:r>
      <w:r w:rsidRPr="00B413BF">
        <w:rPr>
          <w:rFonts w:hint="eastAsia"/>
        </w:rPr>
        <w:t>卡等身份信息介质</w:t>
      </w:r>
      <w:r w:rsidR="00FE7D23">
        <w:rPr>
          <w:rFonts w:hint="eastAsia"/>
        </w:rPr>
        <w:t>；</w:t>
      </w:r>
    </w:p>
    <w:p w14:paraId="0F3ADE4D" w14:textId="08F8E516" w:rsidR="00FA0CEC" w:rsidRDefault="00FA0CEC" w:rsidP="0040248C">
      <w:pPr>
        <w:pStyle w:val="af2"/>
      </w:pPr>
      <w:r w:rsidRPr="0040248C">
        <w:rPr>
          <w:rFonts w:hint="eastAsia"/>
        </w:rPr>
        <w:t>访客人员信息保存时间应不小于180</w:t>
      </w:r>
      <w:r w:rsidR="006F6F25" w:rsidRPr="0040248C">
        <w:t> </w:t>
      </w:r>
      <w:r w:rsidRPr="0040248C">
        <w:rPr>
          <w:rFonts w:hint="eastAsia"/>
        </w:rPr>
        <w:t>d。</w:t>
      </w:r>
    </w:p>
    <w:p w14:paraId="76456FA4" w14:textId="6054D51B" w:rsidR="00B413BF" w:rsidRDefault="00B413BF" w:rsidP="000C6FBC">
      <w:pPr>
        <w:pStyle w:val="affc"/>
        <w:spacing w:before="312" w:after="312"/>
      </w:pPr>
      <w:bookmarkStart w:id="235" w:name="_Toc181971105"/>
      <w:bookmarkStart w:id="236" w:name="_Toc182400050"/>
      <w:bookmarkStart w:id="237" w:name="_Toc182404419"/>
      <w:bookmarkStart w:id="238" w:name="_Toc182492100"/>
      <w:bookmarkStart w:id="239" w:name="_Toc183529892"/>
      <w:bookmarkStart w:id="240" w:name="_Toc183600804"/>
      <w:bookmarkStart w:id="241" w:name="_Toc186704525"/>
      <w:bookmarkStart w:id="242" w:name="_Toc187150698"/>
      <w:r w:rsidRPr="00B413BF">
        <w:rPr>
          <w:rFonts w:hint="eastAsia"/>
        </w:rPr>
        <w:t>防冲撞系统或设施</w:t>
      </w:r>
      <w:bookmarkEnd w:id="235"/>
      <w:bookmarkEnd w:id="236"/>
      <w:bookmarkEnd w:id="237"/>
      <w:bookmarkEnd w:id="238"/>
      <w:bookmarkEnd w:id="239"/>
      <w:bookmarkEnd w:id="240"/>
      <w:bookmarkEnd w:id="241"/>
      <w:bookmarkEnd w:id="242"/>
    </w:p>
    <w:p w14:paraId="7D5F29B6" w14:textId="604AD4DD" w:rsidR="00B413BF" w:rsidRPr="00B413BF" w:rsidRDefault="00DC432F" w:rsidP="00B413BF">
      <w:pPr>
        <w:pStyle w:val="affffb"/>
        <w:ind w:firstLine="420"/>
      </w:pPr>
      <w:r w:rsidRPr="00DC432F">
        <w:rPr>
          <w:rFonts w:hAnsi="宋体" w:hint="eastAsia"/>
        </w:rPr>
        <w:t>若采用升降式防冲撞装置，应符合GA/T 1343的规定。</w:t>
      </w:r>
      <w:r w:rsidR="00716520">
        <w:rPr>
          <w:rFonts w:hAnsi="宋体" w:hint="eastAsia"/>
        </w:rPr>
        <w:t>对于机动车辆能够</w:t>
      </w:r>
      <w:r w:rsidR="00B413BF" w:rsidRPr="001D2965">
        <w:rPr>
          <w:rFonts w:hAnsi="宋体" w:hint="eastAsia"/>
        </w:rPr>
        <w:t>驶入的主要出入口或家长等候区，</w:t>
      </w:r>
      <w:r w:rsidR="00B413BF">
        <w:rPr>
          <w:rFonts w:hAnsi="宋体" w:hint="eastAsia"/>
        </w:rPr>
        <w:t>幼儿园</w:t>
      </w:r>
      <w:r w:rsidR="00B413BF" w:rsidRPr="001D2965">
        <w:rPr>
          <w:rFonts w:hAnsi="宋体" w:hint="eastAsia"/>
        </w:rPr>
        <w:t>应在区域外围设置隔离栏、隔离墩或升降柱等硬质防冲撞系统或设施，能够对非授权进入的车辆进行拦截。</w:t>
      </w:r>
    </w:p>
    <w:p w14:paraId="6048006A" w14:textId="594B446E" w:rsidR="00B413BF" w:rsidRDefault="00B413BF" w:rsidP="000C6FBC">
      <w:pPr>
        <w:pStyle w:val="affc"/>
        <w:spacing w:before="312" w:after="312"/>
      </w:pPr>
      <w:bookmarkStart w:id="243" w:name="_Toc181971108"/>
      <w:bookmarkStart w:id="244" w:name="_Toc182400053"/>
      <w:bookmarkStart w:id="245" w:name="_Toc182404422"/>
      <w:bookmarkStart w:id="246" w:name="_Toc182492103"/>
      <w:bookmarkStart w:id="247" w:name="_Toc183529895"/>
      <w:bookmarkStart w:id="248" w:name="_Toc183600805"/>
      <w:bookmarkStart w:id="249" w:name="_Toc186704526"/>
      <w:bookmarkStart w:id="250" w:name="_Toc187150699"/>
      <w:r w:rsidRPr="00C72BD6">
        <w:rPr>
          <w:rFonts w:hint="eastAsia"/>
        </w:rPr>
        <w:lastRenderedPageBreak/>
        <w:t>应急广播系统</w:t>
      </w:r>
      <w:bookmarkEnd w:id="243"/>
      <w:bookmarkEnd w:id="244"/>
      <w:bookmarkEnd w:id="245"/>
      <w:bookmarkEnd w:id="246"/>
      <w:bookmarkEnd w:id="247"/>
      <w:bookmarkEnd w:id="248"/>
      <w:bookmarkEnd w:id="249"/>
      <w:bookmarkEnd w:id="250"/>
    </w:p>
    <w:p w14:paraId="378D1FAE" w14:textId="4309EFF1" w:rsidR="000C6FBC" w:rsidRPr="000C6FBC" w:rsidRDefault="000C6FBC" w:rsidP="000C6FBC">
      <w:pPr>
        <w:pStyle w:val="affd"/>
        <w:spacing w:before="156" w:after="156"/>
      </w:pPr>
      <w:bookmarkStart w:id="251" w:name="_Toc181971109"/>
      <w:bookmarkStart w:id="252" w:name="_Toc182400054"/>
      <w:bookmarkStart w:id="253" w:name="_Toc182404423"/>
      <w:bookmarkStart w:id="254" w:name="_Toc182492104"/>
      <w:bookmarkStart w:id="255" w:name="_Toc183529896"/>
      <w:bookmarkStart w:id="256" w:name="_Toc183600806"/>
      <w:bookmarkStart w:id="257" w:name="_Toc186704527"/>
      <w:bookmarkStart w:id="258" w:name="_Toc187150700"/>
      <w:r>
        <w:rPr>
          <w:rFonts w:hint="eastAsia"/>
        </w:rPr>
        <w:t>基本要求</w:t>
      </w:r>
      <w:bookmarkEnd w:id="251"/>
      <w:bookmarkEnd w:id="252"/>
      <w:bookmarkEnd w:id="253"/>
      <w:bookmarkEnd w:id="254"/>
      <w:bookmarkEnd w:id="255"/>
      <w:bookmarkEnd w:id="256"/>
      <w:bookmarkEnd w:id="257"/>
      <w:bookmarkEnd w:id="258"/>
    </w:p>
    <w:p w14:paraId="4544D85F" w14:textId="1136A429" w:rsidR="00B413BF" w:rsidRDefault="00B413BF" w:rsidP="00B413BF">
      <w:pPr>
        <w:pStyle w:val="affffb"/>
        <w:ind w:firstLine="420"/>
      </w:pPr>
      <w:r w:rsidRPr="00B413BF">
        <w:rPr>
          <w:rFonts w:hint="eastAsia"/>
        </w:rPr>
        <w:t>主要功能和技术指标应符合GB/T 4208、GB/T 6163、GB/T 9374、GB/T 12060.3、GB 16796、GB/T 18287、GB 50526的</w:t>
      </w:r>
      <w:r w:rsidR="000C6FBC">
        <w:rPr>
          <w:rFonts w:hint="eastAsia"/>
        </w:rPr>
        <w:t>规定</w:t>
      </w:r>
      <w:r w:rsidRPr="00B413BF">
        <w:rPr>
          <w:rFonts w:hint="eastAsia"/>
        </w:rPr>
        <w:t>。</w:t>
      </w:r>
    </w:p>
    <w:p w14:paraId="7D2D83A2" w14:textId="11B7D415" w:rsidR="00B413BF" w:rsidRDefault="000C6FBC" w:rsidP="000C6FBC">
      <w:pPr>
        <w:pStyle w:val="affd"/>
        <w:spacing w:before="156" w:after="156"/>
      </w:pPr>
      <w:bookmarkStart w:id="259" w:name="_Toc181971110"/>
      <w:bookmarkStart w:id="260" w:name="_Toc182400055"/>
      <w:bookmarkStart w:id="261" w:name="_Toc182404424"/>
      <w:bookmarkStart w:id="262" w:name="_Toc182492105"/>
      <w:bookmarkStart w:id="263" w:name="_Toc183529897"/>
      <w:bookmarkStart w:id="264" w:name="_Toc183600807"/>
      <w:bookmarkStart w:id="265" w:name="_Toc186704528"/>
      <w:bookmarkStart w:id="266" w:name="_Toc187150701"/>
      <w:r>
        <w:rPr>
          <w:rFonts w:hint="eastAsia"/>
        </w:rPr>
        <w:t>主要功能</w:t>
      </w:r>
      <w:bookmarkEnd w:id="259"/>
      <w:bookmarkEnd w:id="260"/>
      <w:bookmarkEnd w:id="261"/>
      <w:bookmarkEnd w:id="262"/>
      <w:r w:rsidR="00BE5EF8">
        <w:rPr>
          <w:rFonts w:hint="eastAsia"/>
        </w:rPr>
        <w:t>和主要技术指标</w:t>
      </w:r>
      <w:bookmarkEnd w:id="263"/>
      <w:bookmarkEnd w:id="264"/>
      <w:bookmarkEnd w:id="265"/>
      <w:bookmarkEnd w:id="266"/>
    </w:p>
    <w:p w14:paraId="561FD6DC" w14:textId="2F728B16" w:rsidR="00B413BF" w:rsidRDefault="0040248C" w:rsidP="00B413BF">
      <w:pPr>
        <w:pStyle w:val="affffb"/>
        <w:ind w:firstLine="420"/>
      </w:pPr>
      <w:bookmarkStart w:id="267" w:name="_Hlk183527716"/>
      <w:r w:rsidRPr="0040248C">
        <w:rPr>
          <w:rFonts w:hint="eastAsia"/>
        </w:rPr>
        <w:t>应具备以下功能并满足相应的技术指标</w:t>
      </w:r>
      <w:bookmarkEnd w:id="267"/>
      <w:r w:rsidR="00B413BF" w:rsidRPr="00B413BF">
        <w:rPr>
          <w:rFonts w:hint="eastAsia"/>
        </w:rPr>
        <w:t>：</w:t>
      </w:r>
    </w:p>
    <w:p w14:paraId="1E829D40" w14:textId="244E55F1" w:rsidR="00B413BF" w:rsidRDefault="00B413BF" w:rsidP="00C6021F">
      <w:pPr>
        <w:pStyle w:val="af2"/>
      </w:pPr>
      <w:r>
        <w:rPr>
          <w:rFonts w:hint="eastAsia"/>
        </w:rPr>
        <w:t>能有效</w:t>
      </w:r>
      <w:r w:rsidR="005B26B4">
        <w:rPr>
          <w:rFonts w:hint="eastAsia"/>
        </w:rPr>
        <w:t>地</w:t>
      </w:r>
      <w:r>
        <w:rPr>
          <w:rFonts w:hint="eastAsia"/>
        </w:rPr>
        <w:t>覆盖到幼儿园的每个地点；</w:t>
      </w:r>
    </w:p>
    <w:p w14:paraId="13D7663C" w14:textId="35E8A7FD" w:rsidR="00B413BF" w:rsidRDefault="00B413BF" w:rsidP="00C6021F">
      <w:pPr>
        <w:pStyle w:val="af2"/>
      </w:pPr>
      <w:r>
        <w:rPr>
          <w:rFonts w:hint="eastAsia"/>
        </w:rPr>
        <w:t>在无法或不能及时采取公共广播等辅助手段的情况下，能独立向师生传递准确信息；</w:t>
      </w:r>
    </w:p>
    <w:p w14:paraId="4979D84C" w14:textId="1D26CA18" w:rsidR="00B413BF" w:rsidRDefault="00B413BF" w:rsidP="00C6021F">
      <w:pPr>
        <w:pStyle w:val="af2"/>
      </w:pPr>
      <w:r>
        <w:rPr>
          <w:rFonts w:hint="eastAsia"/>
        </w:rPr>
        <w:t>与幼儿园日常的铃声、广播声等声音要有所差异，避险信号和疏散信号也有明显区分；</w:t>
      </w:r>
    </w:p>
    <w:p w14:paraId="5BBA9051" w14:textId="4016E949" w:rsidR="00B413BF" w:rsidRDefault="00B413BF" w:rsidP="00C6021F">
      <w:pPr>
        <w:pStyle w:val="af2"/>
      </w:pPr>
      <w:r>
        <w:rPr>
          <w:rFonts w:hint="eastAsia"/>
        </w:rPr>
        <w:t>多种图文警报及对应音频模式，移动通讯设备在无网、断网、飞行模式下，能及时接收到应急广播发出的音频警报和图文警报信息；</w:t>
      </w:r>
    </w:p>
    <w:p w14:paraId="1F3F4BB2" w14:textId="419950AB" w:rsidR="00B413BF" w:rsidRDefault="00B413BF" w:rsidP="00C6021F">
      <w:pPr>
        <w:pStyle w:val="af2"/>
      </w:pPr>
      <w:r>
        <w:rPr>
          <w:rFonts w:hint="eastAsia"/>
        </w:rPr>
        <w:t>扬声器可实时播放声音，音量可调，打开无线麦克风的电源开关，扬声器可实时播放无线麦克采集的声音，音量可调，扬声器输出声音应准确、清晰、自然；</w:t>
      </w:r>
    </w:p>
    <w:p w14:paraId="5A479E17" w14:textId="0323BC5C" w:rsidR="00B413BF" w:rsidRDefault="00B413BF" w:rsidP="00C6021F">
      <w:pPr>
        <w:pStyle w:val="af2"/>
      </w:pPr>
      <w:r>
        <w:rPr>
          <w:rFonts w:hint="eastAsia"/>
        </w:rPr>
        <w:t>通过移动终端实现图文报警，移动终端</w:t>
      </w:r>
      <w:r w:rsidR="003B36F6">
        <w:rPr>
          <w:rFonts w:hint="eastAsia"/>
        </w:rPr>
        <w:t>能</w:t>
      </w:r>
      <w:r>
        <w:rPr>
          <w:rFonts w:hint="eastAsia"/>
        </w:rPr>
        <w:t>音频播放和画面显示</w:t>
      </w:r>
      <w:r w:rsidR="00DA4E4A">
        <w:rPr>
          <w:rFonts w:hint="eastAsia"/>
        </w:rPr>
        <w:t>；</w:t>
      </w:r>
    </w:p>
    <w:p w14:paraId="62819CAD" w14:textId="78A90353" w:rsidR="007A4556" w:rsidRPr="00724664" w:rsidRDefault="00063A61" w:rsidP="00C6021F">
      <w:pPr>
        <w:pStyle w:val="af2"/>
      </w:pPr>
      <w:r w:rsidRPr="00724664">
        <w:rPr>
          <w:rFonts w:hint="eastAsia"/>
        </w:rPr>
        <w:t>应</w:t>
      </w:r>
      <w:r w:rsidR="00D72C67" w:rsidRPr="00724664">
        <w:rPr>
          <w:rFonts w:hint="eastAsia"/>
        </w:rPr>
        <w:t>急事故发生时，能及时播放</w:t>
      </w:r>
      <w:r w:rsidRPr="00724664">
        <w:rPr>
          <w:rFonts w:hint="eastAsia"/>
        </w:rPr>
        <w:t>应</w:t>
      </w:r>
      <w:r w:rsidR="00D72C67" w:rsidRPr="00724664">
        <w:rPr>
          <w:rFonts w:hint="eastAsia"/>
        </w:rPr>
        <w:t>急广播信息，公共广播系统的其</w:t>
      </w:r>
      <w:r w:rsidR="005B26B4">
        <w:rPr>
          <w:rFonts w:hint="eastAsia"/>
        </w:rPr>
        <w:t>他</w:t>
      </w:r>
      <w:r w:rsidR="00D72C67" w:rsidRPr="00724664">
        <w:rPr>
          <w:rFonts w:hint="eastAsia"/>
        </w:rPr>
        <w:t>功能（背景音乐、一般广播等）将被暂停，通知师生撤离现场，直到</w:t>
      </w:r>
      <w:r w:rsidRPr="00724664">
        <w:rPr>
          <w:rFonts w:hint="eastAsia"/>
        </w:rPr>
        <w:t>应</w:t>
      </w:r>
      <w:r w:rsidR="00D72C67" w:rsidRPr="00724664">
        <w:rPr>
          <w:rFonts w:hint="eastAsia"/>
        </w:rPr>
        <w:t>急广播状态解除；</w:t>
      </w:r>
    </w:p>
    <w:p w14:paraId="0888BB90" w14:textId="771CDCBB" w:rsidR="00B413BF" w:rsidRDefault="00063A61" w:rsidP="00BE5EF8">
      <w:pPr>
        <w:pStyle w:val="af2"/>
      </w:pPr>
      <w:r w:rsidRPr="00724664">
        <w:rPr>
          <w:rFonts w:hint="eastAsia"/>
        </w:rPr>
        <w:t>能实现功放自动备份切换，一旦某台功放发生故障，系统备份功放将能自动接替故障功放，无需人工更换功放输入输出线路</w:t>
      </w:r>
      <w:r w:rsidR="00BE5EF8">
        <w:rPr>
          <w:rFonts w:hint="eastAsia"/>
        </w:rPr>
        <w:t>；</w:t>
      </w:r>
    </w:p>
    <w:p w14:paraId="3A671477" w14:textId="446A8717" w:rsidR="007E75B4" w:rsidRPr="006F6F25" w:rsidRDefault="007E75B4" w:rsidP="00C6021F">
      <w:pPr>
        <w:pStyle w:val="af2"/>
      </w:pPr>
      <w:r w:rsidRPr="006F6F25">
        <w:rPr>
          <w:rFonts w:hint="eastAsia"/>
        </w:rPr>
        <w:t>通过面板按钮切换选择两种应急警报信号模式，在正前方30</w:t>
      </w:r>
      <w:r w:rsidR="0093183A">
        <w:t> </w:t>
      </w:r>
      <w:r w:rsidR="00C6021F" w:rsidRPr="006F6F25">
        <w:rPr>
          <w:rFonts w:hint="eastAsia"/>
        </w:rPr>
        <w:t>m</w:t>
      </w:r>
      <w:r w:rsidRPr="006F6F25">
        <w:rPr>
          <w:rFonts w:hint="eastAsia"/>
        </w:rPr>
        <w:t>处的声压不小于80</w:t>
      </w:r>
      <w:r w:rsidR="006F6F25">
        <w:t> </w:t>
      </w:r>
      <w:r w:rsidRPr="006F6F25">
        <w:rPr>
          <w:rFonts w:hint="eastAsia"/>
        </w:rPr>
        <w:t>dB(A)，响应时间不大于3</w:t>
      </w:r>
      <w:r w:rsidR="006F6F25">
        <w:t> </w:t>
      </w:r>
      <w:r w:rsidRPr="006F6F25">
        <w:rPr>
          <w:rFonts w:hint="eastAsia"/>
        </w:rPr>
        <w:t>s；</w:t>
      </w:r>
    </w:p>
    <w:p w14:paraId="63691C1B" w14:textId="273C9326" w:rsidR="007E75B4" w:rsidRPr="006F6F25" w:rsidRDefault="007E75B4" w:rsidP="00C6021F">
      <w:pPr>
        <w:pStyle w:val="af2"/>
      </w:pPr>
      <w:r w:rsidRPr="006F6F25">
        <w:rPr>
          <w:rFonts w:hint="eastAsia"/>
        </w:rPr>
        <w:t>在报警状态下播放报警声音声压不小于80</w:t>
      </w:r>
      <w:r w:rsidR="006F6F25">
        <w:t> </w:t>
      </w:r>
      <w:r w:rsidRPr="006F6F25">
        <w:rPr>
          <w:rFonts w:hint="eastAsia"/>
        </w:rPr>
        <w:t>dB(A)</w:t>
      </w:r>
      <w:r w:rsidR="008D3E45" w:rsidRPr="006F6F25">
        <w:rPr>
          <w:rFonts w:hint="eastAsia"/>
        </w:rPr>
        <w:t>，</w:t>
      </w:r>
      <w:r w:rsidRPr="006F6F25">
        <w:rPr>
          <w:rFonts w:hint="eastAsia"/>
        </w:rPr>
        <w:t>具有后备电源供电，连续工作时间不低于8</w:t>
      </w:r>
      <w:r w:rsidR="006F6F25">
        <w:t> </w:t>
      </w:r>
      <w:r w:rsidRPr="006F6F25">
        <w:rPr>
          <w:rFonts w:hint="eastAsia"/>
        </w:rPr>
        <w:t>h；</w:t>
      </w:r>
    </w:p>
    <w:p w14:paraId="3755CA06" w14:textId="54A675F2" w:rsidR="000778E9" w:rsidRDefault="000778E9" w:rsidP="000778E9">
      <w:pPr>
        <w:pStyle w:val="af2"/>
      </w:pPr>
      <w:r>
        <w:rPr>
          <w:rFonts w:hint="eastAsia"/>
        </w:rPr>
        <w:t>通过有线或无线话筒喊话对讲，</w:t>
      </w:r>
      <w:r w:rsidRPr="00DA4E4A">
        <w:rPr>
          <w:rFonts w:hint="eastAsia"/>
        </w:rPr>
        <w:t>2</w:t>
      </w:r>
      <w:r w:rsidRPr="00DA4E4A">
        <w:t> </w:t>
      </w:r>
      <w:r w:rsidRPr="00DA4E4A">
        <w:rPr>
          <w:rFonts w:hint="eastAsia"/>
        </w:rPr>
        <w:t>km内（直线距离）能清晰传音</w:t>
      </w:r>
      <w:r>
        <w:rPr>
          <w:rFonts w:hint="eastAsia"/>
        </w:rPr>
        <w:t>；</w:t>
      </w:r>
    </w:p>
    <w:p w14:paraId="1675C1D1" w14:textId="6ACB471E" w:rsidR="000778E9" w:rsidRDefault="000778E9" w:rsidP="000778E9">
      <w:pPr>
        <w:pStyle w:val="af2"/>
      </w:pPr>
      <w:r w:rsidRPr="007E75B4">
        <w:rPr>
          <w:rFonts w:hint="eastAsia"/>
        </w:rPr>
        <w:t>射频电磁场辐射抗扰度限值符合GB/T 17626.3中试验等级</w:t>
      </w:r>
      <w:r>
        <w:rPr>
          <w:rFonts w:hint="eastAsia"/>
        </w:rPr>
        <w:t>1</w:t>
      </w:r>
      <w:r w:rsidRPr="007E75B4">
        <w:rPr>
          <w:rFonts w:hint="eastAsia"/>
        </w:rPr>
        <w:t>的规定。</w:t>
      </w:r>
    </w:p>
    <w:p w14:paraId="7F262BB4" w14:textId="5712F4AC" w:rsidR="00B413BF" w:rsidRDefault="00B413BF" w:rsidP="000C6FBC">
      <w:pPr>
        <w:pStyle w:val="affc"/>
        <w:spacing w:before="312" w:after="312"/>
      </w:pPr>
      <w:bookmarkStart w:id="268" w:name="_Toc181971112"/>
      <w:bookmarkStart w:id="269" w:name="_Toc182400057"/>
      <w:bookmarkStart w:id="270" w:name="_Toc182404426"/>
      <w:bookmarkStart w:id="271" w:name="_Toc182492107"/>
      <w:bookmarkStart w:id="272" w:name="_Toc183529898"/>
      <w:bookmarkStart w:id="273" w:name="_Toc183600808"/>
      <w:bookmarkStart w:id="274" w:name="_Toc186704529"/>
      <w:bookmarkStart w:id="275" w:name="_Toc187150702"/>
      <w:r w:rsidRPr="00C72BD6">
        <w:rPr>
          <w:rFonts w:hint="eastAsia"/>
        </w:rPr>
        <w:t>安全技术防范管理平台</w:t>
      </w:r>
      <w:bookmarkEnd w:id="268"/>
      <w:bookmarkEnd w:id="269"/>
      <w:bookmarkEnd w:id="270"/>
      <w:bookmarkEnd w:id="271"/>
      <w:bookmarkEnd w:id="272"/>
      <w:bookmarkEnd w:id="273"/>
      <w:bookmarkEnd w:id="274"/>
      <w:bookmarkEnd w:id="275"/>
    </w:p>
    <w:p w14:paraId="3B5C30DF" w14:textId="4905E012" w:rsidR="000C6FBC" w:rsidRDefault="000C6FBC" w:rsidP="000C6FBC">
      <w:pPr>
        <w:pStyle w:val="affd"/>
        <w:spacing w:before="156" w:after="156"/>
      </w:pPr>
      <w:bookmarkStart w:id="276" w:name="_Toc181971113"/>
      <w:bookmarkStart w:id="277" w:name="_Toc182400058"/>
      <w:bookmarkStart w:id="278" w:name="_Toc182404427"/>
      <w:bookmarkStart w:id="279" w:name="_Toc182492108"/>
      <w:bookmarkStart w:id="280" w:name="_Toc183529899"/>
      <w:bookmarkStart w:id="281" w:name="_Toc183600809"/>
      <w:bookmarkStart w:id="282" w:name="_Toc186704530"/>
      <w:bookmarkStart w:id="283" w:name="_Toc187150703"/>
      <w:r>
        <w:rPr>
          <w:rFonts w:hint="eastAsia"/>
        </w:rPr>
        <w:t>基本要求</w:t>
      </w:r>
      <w:bookmarkEnd w:id="276"/>
      <w:bookmarkEnd w:id="277"/>
      <w:bookmarkEnd w:id="278"/>
      <w:bookmarkEnd w:id="279"/>
      <w:bookmarkEnd w:id="280"/>
      <w:bookmarkEnd w:id="281"/>
      <w:bookmarkEnd w:id="282"/>
      <w:bookmarkEnd w:id="283"/>
    </w:p>
    <w:p w14:paraId="38C99538" w14:textId="0A7896DE" w:rsidR="000C6FBC" w:rsidRDefault="00167DE4" w:rsidP="000C6FBC">
      <w:pPr>
        <w:pStyle w:val="afffffffff1"/>
      </w:pPr>
      <w:r w:rsidRPr="00167DE4">
        <w:rPr>
          <w:rFonts w:hint="eastAsia"/>
        </w:rPr>
        <w:t>安全技术防范管理平台</w:t>
      </w:r>
      <w:r w:rsidR="006E4BDB">
        <w:rPr>
          <w:rFonts w:hint="eastAsia"/>
        </w:rPr>
        <w:t>宜</w:t>
      </w:r>
      <w:r w:rsidRPr="00167DE4">
        <w:rPr>
          <w:rFonts w:hint="eastAsia"/>
        </w:rPr>
        <w:t>包括集成管理、信息管理、用户管理、设备管理、联动控制、日志管理、统计分析、系统校时、预案管理、联网共享、指挥调度、智能应用、系统运维等功能，其设计与建设应符合GB 50348的</w:t>
      </w:r>
      <w:r w:rsidR="000C6FBC">
        <w:rPr>
          <w:rFonts w:hint="eastAsia"/>
        </w:rPr>
        <w:t>规定</w:t>
      </w:r>
      <w:r w:rsidRPr="00167DE4">
        <w:rPr>
          <w:rFonts w:hint="eastAsia"/>
        </w:rPr>
        <w:t>，能对安全技术防范各系统进行控制与管理。</w:t>
      </w:r>
    </w:p>
    <w:p w14:paraId="766797EA" w14:textId="7B27969A" w:rsidR="00167DE4" w:rsidRPr="00167DE4" w:rsidRDefault="00167DE4" w:rsidP="000C6FBC">
      <w:pPr>
        <w:pStyle w:val="afffffffff1"/>
      </w:pPr>
      <w:r w:rsidRPr="00167DE4">
        <w:rPr>
          <w:rFonts w:hint="eastAsia"/>
        </w:rPr>
        <w:t>其主要功能和技术指标应符合GB/T 31488、GA 1383的相关要求。</w:t>
      </w:r>
    </w:p>
    <w:p w14:paraId="7F3BF233" w14:textId="23DD55E4" w:rsidR="00B413BF" w:rsidRDefault="00B413BF" w:rsidP="000C6FBC">
      <w:pPr>
        <w:pStyle w:val="affd"/>
        <w:spacing w:before="156" w:after="156"/>
      </w:pPr>
      <w:bookmarkStart w:id="284" w:name="_Toc181971114"/>
      <w:bookmarkStart w:id="285" w:name="_Toc182400059"/>
      <w:bookmarkStart w:id="286" w:name="_Toc182404428"/>
      <w:bookmarkStart w:id="287" w:name="_Toc182492109"/>
      <w:bookmarkStart w:id="288" w:name="_Toc183529900"/>
      <w:bookmarkStart w:id="289" w:name="_Toc183600810"/>
      <w:bookmarkStart w:id="290" w:name="_Toc186704531"/>
      <w:bookmarkStart w:id="291" w:name="_Toc187150704"/>
      <w:r w:rsidRPr="00C72BD6">
        <w:rPr>
          <w:rFonts w:hint="eastAsia"/>
        </w:rPr>
        <w:t>主要功能</w:t>
      </w:r>
      <w:bookmarkEnd w:id="284"/>
      <w:bookmarkEnd w:id="285"/>
      <w:bookmarkEnd w:id="286"/>
      <w:bookmarkEnd w:id="287"/>
      <w:r w:rsidR="00BE5EF8">
        <w:rPr>
          <w:rFonts w:hint="eastAsia"/>
        </w:rPr>
        <w:t>和主要技术指标</w:t>
      </w:r>
      <w:bookmarkEnd w:id="288"/>
      <w:bookmarkEnd w:id="289"/>
      <w:bookmarkEnd w:id="290"/>
      <w:bookmarkEnd w:id="291"/>
    </w:p>
    <w:p w14:paraId="39C79B05" w14:textId="49439858" w:rsidR="00B413BF" w:rsidRDefault="00676667" w:rsidP="00B413BF">
      <w:pPr>
        <w:pStyle w:val="affffb"/>
        <w:ind w:firstLine="420"/>
      </w:pPr>
      <w:r>
        <w:rPr>
          <w:rFonts w:hint="eastAsia"/>
        </w:rPr>
        <w:t>宜</w:t>
      </w:r>
      <w:r w:rsidR="00BE5EF8" w:rsidRPr="00BE5EF8">
        <w:rPr>
          <w:rFonts w:hint="eastAsia"/>
        </w:rPr>
        <w:t>具备以下功能并满足相应的技术指标</w:t>
      </w:r>
      <w:r w:rsidR="00265F0E">
        <w:rPr>
          <w:rFonts w:hint="eastAsia"/>
        </w:rPr>
        <w:t>：</w:t>
      </w:r>
    </w:p>
    <w:p w14:paraId="3992D879" w14:textId="50E9E707" w:rsidR="00167DE4" w:rsidRDefault="00676667" w:rsidP="00C6021F">
      <w:pPr>
        <w:pStyle w:val="af2"/>
      </w:pPr>
      <w:r>
        <w:rPr>
          <w:rFonts w:hint="eastAsia"/>
        </w:rPr>
        <w:t>人脸识别功能</w:t>
      </w:r>
      <w:r w:rsidR="00167DE4">
        <w:rPr>
          <w:rFonts w:hint="eastAsia"/>
        </w:rPr>
        <w:t>；</w:t>
      </w:r>
    </w:p>
    <w:p w14:paraId="518762A3" w14:textId="242FEF40" w:rsidR="00167DE4" w:rsidRDefault="00167DE4" w:rsidP="00C6021F">
      <w:pPr>
        <w:pStyle w:val="af2"/>
      </w:pPr>
      <w:r>
        <w:rPr>
          <w:rFonts w:hint="eastAsia"/>
        </w:rPr>
        <w:t>所有出入口控制装置同步出入数据至安全技术防范管理平台，且管理人员能根据设备地址、人员基本信息、进出事件发生时间段进行检索查询、精准定位；</w:t>
      </w:r>
    </w:p>
    <w:p w14:paraId="51DFE865" w14:textId="553A1461" w:rsidR="00167DE4" w:rsidRDefault="00167DE4" w:rsidP="00C6021F">
      <w:pPr>
        <w:pStyle w:val="af2"/>
      </w:pPr>
      <w:r>
        <w:rPr>
          <w:rFonts w:hint="eastAsia"/>
        </w:rPr>
        <w:t>智能人脸抓拍识别摄像机</w:t>
      </w:r>
      <w:r w:rsidR="00320D8F">
        <w:rPr>
          <w:rFonts w:hint="eastAsia"/>
        </w:rPr>
        <w:t>能</w:t>
      </w:r>
      <w:r>
        <w:rPr>
          <w:rFonts w:hint="eastAsia"/>
        </w:rPr>
        <w:t>同步人脸识别数据至安全技术防范管理平台；</w:t>
      </w:r>
    </w:p>
    <w:p w14:paraId="15E35B16" w14:textId="68AD7566" w:rsidR="00167DE4" w:rsidRDefault="00167DE4" w:rsidP="00C6021F">
      <w:pPr>
        <w:pStyle w:val="af2"/>
      </w:pPr>
      <w:r>
        <w:rPr>
          <w:rFonts w:hint="eastAsia"/>
        </w:rPr>
        <w:t>支持时间同步；</w:t>
      </w:r>
    </w:p>
    <w:p w14:paraId="4E2A2027" w14:textId="4423735E" w:rsidR="00167DE4" w:rsidRDefault="00167DE4" w:rsidP="00C6021F">
      <w:pPr>
        <w:pStyle w:val="af2"/>
      </w:pPr>
      <w:r>
        <w:rPr>
          <w:rFonts w:hint="eastAsia"/>
        </w:rPr>
        <w:lastRenderedPageBreak/>
        <w:t>支持采用二维地理信息数据展示幼儿园地理信息底图、建筑平面图、设备和设施平面图、专业系统图等各类图形；</w:t>
      </w:r>
    </w:p>
    <w:p w14:paraId="412044BF" w14:textId="47BC3196" w:rsidR="00167DE4" w:rsidRPr="001D2965" w:rsidRDefault="000C6FBC" w:rsidP="00C6021F">
      <w:pPr>
        <w:pStyle w:val="af2"/>
      </w:pPr>
      <w:r w:rsidRPr="009F2F06">
        <w:rPr>
          <w:rFonts w:hint="eastAsia"/>
        </w:rPr>
        <w:t>平台</w:t>
      </w:r>
      <w:r w:rsidR="00167DE4">
        <w:rPr>
          <w:rFonts w:hint="eastAsia"/>
        </w:rPr>
        <w:t>将校园安防产生的视频、报警、电子地图、设备、人员、事件、流程等信息全部整合，实现数字化管理，能接收各系统的报警及告警信息、建立联动控制逻辑程序</w:t>
      </w:r>
      <w:r w:rsidR="00BE5EF8">
        <w:rPr>
          <w:rFonts w:hint="eastAsia"/>
        </w:rPr>
        <w:t>；</w:t>
      </w:r>
    </w:p>
    <w:p w14:paraId="43C2F1C0" w14:textId="4BCCE30C" w:rsidR="00972998" w:rsidRPr="006F6F25" w:rsidRDefault="00972998" w:rsidP="00C6021F">
      <w:pPr>
        <w:pStyle w:val="af2"/>
      </w:pPr>
      <w:r w:rsidRPr="006F6F25">
        <w:rPr>
          <w:rFonts w:hint="eastAsia"/>
        </w:rPr>
        <w:t>执行查询操作到获得最新人员进出数据的等待时长不大于10</w:t>
      </w:r>
      <w:r w:rsidR="006F6F25">
        <w:t> </w:t>
      </w:r>
      <w:r w:rsidRPr="006F6F25">
        <w:rPr>
          <w:rFonts w:hint="eastAsia"/>
        </w:rPr>
        <w:t>s；</w:t>
      </w:r>
    </w:p>
    <w:p w14:paraId="28C12805" w14:textId="57AD78E5" w:rsidR="00972998" w:rsidRPr="006F6F25" w:rsidRDefault="00972998" w:rsidP="00C6021F">
      <w:pPr>
        <w:pStyle w:val="af2"/>
      </w:pPr>
      <w:r w:rsidRPr="006F6F25">
        <w:rPr>
          <w:rFonts w:hint="eastAsia"/>
        </w:rPr>
        <w:t>系统执行查询操作到获得最新人员进出数据</w:t>
      </w:r>
      <w:r w:rsidR="008F7715" w:rsidRPr="006F6F25">
        <w:rPr>
          <w:rFonts w:hint="eastAsia"/>
        </w:rPr>
        <w:t>（如人脸图、姓名、识别地点、识别时间等）</w:t>
      </w:r>
      <w:r w:rsidRPr="006F6F25">
        <w:rPr>
          <w:rFonts w:hint="eastAsia"/>
        </w:rPr>
        <w:t>的等待时长</w:t>
      </w:r>
      <w:r w:rsidRPr="00F27C90">
        <w:rPr>
          <w:rFonts w:hint="eastAsia"/>
        </w:rPr>
        <w:t>不</w:t>
      </w:r>
      <w:r w:rsidRPr="006F6F25">
        <w:rPr>
          <w:rFonts w:hint="eastAsia"/>
        </w:rPr>
        <w:t>大于10</w:t>
      </w:r>
      <w:r w:rsidR="006F6F25">
        <w:t> </w:t>
      </w:r>
      <w:r w:rsidRPr="006F6F25">
        <w:rPr>
          <w:rFonts w:hint="eastAsia"/>
        </w:rPr>
        <w:t>s；</w:t>
      </w:r>
    </w:p>
    <w:p w14:paraId="1529166B" w14:textId="708832D4" w:rsidR="00972998" w:rsidRDefault="00972998" w:rsidP="00C6021F">
      <w:pPr>
        <w:pStyle w:val="af2"/>
      </w:pPr>
      <w:r w:rsidRPr="006F6F25">
        <w:rPr>
          <w:rFonts w:hint="eastAsia"/>
        </w:rPr>
        <w:t>系统对各系统的报警详情</w:t>
      </w:r>
      <w:r w:rsidR="008F7715" w:rsidRPr="006F6F25">
        <w:rPr>
          <w:rFonts w:hint="eastAsia"/>
        </w:rPr>
        <w:t>（如服务离线、硬盘故障、视频丢失、胁迫开门等）</w:t>
      </w:r>
      <w:r w:rsidRPr="006F6F25">
        <w:rPr>
          <w:rFonts w:hint="eastAsia"/>
        </w:rPr>
        <w:t>和报警产生的时间、用户的操作详情</w:t>
      </w:r>
      <w:r w:rsidR="008F7715" w:rsidRPr="006F6F25">
        <w:rPr>
          <w:rFonts w:hint="eastAsia"/>
        </w:rPr>
        <w:t>（登录、添加、修改、删除、导入、下载、账号锁定等）</w:t>
      </w:r>
      <w:r w:rsidRPr="006F6F25">
        <w:rPr>
          <w:rFonts w:hint="eastAsia"/>
        </w:rPr>
        <w:t>和操作时间等日志报表进行存储，存储时间不小于180</w:t>
      </w:r>
      <w:r w:rsidR="006F6F25">
        <w:t> </w:t>
      </w:r>
      <w:r w:rsidRPr="006F6F25">
        <w:rPr>
          <w:rFonts w:hint="eastAsia"/>
        </w:rPr>
        <w:t>d</w:t>
      </w:r>
      <w:r>
        <w:rPr>
          <w:rFonts w:hint="eastAsia"/>
        </w:rPr>
        <w:t>。</w:t>
      </w:r>
    </w:p>
    <w:p w14:paraId="180EF62F" w14:textId="6B9826AA" w:rsidR="00B413BF" w:rsidRDefault="00B413BF" w:rsidP="00947231">
      <w:pPr>
        <w:pStyle w:val="affc"/>
        <w:spacing w:before="312" w:after="312"/>
      </w:pPr>
      <w:bookmarkStart w:id="292" w:name="_Toc181971115"/>
      <w:bookmarkStart w:id="293" w:name="_Toc182400060"/>
      <w:bookmarkStart w:id="294" w:name="_Toc182404429"/>
      <w:bookmarkStart w:id="295" w:name="_Toc182492111"/>
      <w:bookmarkStart w:id="296" w:name="_Toc183529901"/>
      <w:bookmarkStart w:id="297" w:name="_Toc183600811"/>
      <w:bookmarkStart w:id="298" w:name="_Toc186704532"/>
      <w:bookmarkStart w:id="299" w:name="_Toc187150705"/>
      <w:r w:rsidRPr="00C72BD6">
        <w:rPr>
          <w:rFonts w:hint="eastAsia"/>
        </w:rPr>
        <w:t>监控中心</w:t>
      </w:r>
      <w:bookmarkEnd w:id="292"/>
      <w:bookmarkEnd w:id="293"/>
      <w:bookmarkEnd w:id="294"/>
      <w:bookmarkEnd w:id="295"/>
      <w:bookmarkEnd w:id="296"/>
      <w:bookmarkEnd w:id="297"/>
      <w:bookmarkEnd w:id="298"/>
      <w:bookmarkEnd w:id="299"/>
    </w:p>
    <w:p w14:paraId="11072578" w14:textId="63BAD674" w:rsidR="00B413BF" w:rsidRDefault="00947231" w:rsidP="00B413BF">
      <w:pPr>
        <w:pStyle w:val="affffb"/>
        <w:ind w:firstLine="420"/>
      </w:pPr>
      <w:r w:rsidRPr="00947231">
        <w:rPr>
          <w:rFonts w:hint="eastAsia"/>
        </w:rPr>
        <w:t>应具备以下功能并满足相应的技术指标</w:t>
      </w:r>
      <w:r w:rsidR="00C203B4">
        <w:rPr>
          <w:rFonts w:hint="eastAsia"/>
        </w:rPr>
        <w:t>：</w:t>
      </w:r>
    </w:p>
    <w:p w14:paraId="235245B0" w14:textId="0E1903D6" w:rsidR="008C6A32" w:rsidRPr="006B6A25" w:rsidRDefault="008F7715" w:rsidP="00C6021F">
      <w:pPr>
        <w:pStyle w:val="af2"/>
      </w:pPr>
      <w:r>
        <w:rPr>
          <w:rFonts w:hint="eastAsia"/>
        </w:rPr>
        <w:t>系统规模较大、中心设备较多时，监</w:t>
      </w:r>
      <w:r w:rsidR="00C6021F">
        <w:rPr>
          <w:rFonts w:hint="eastAsia"/>
        </w:rPr>
        <w:t>控中心（室</w:t>
      </w:r>
      <w:r w:rsidR="00C6021F" w:rsidRPr="006B6A25">
        <w:rPr>
          <w:rFonts w:hint="eastAsia"/>
        </w:rPr>
        <w:t>）设置专用机房</w:t>
      </w:r>
      <w:r w:rsidR="008C6A32" w:rsidRPr="006B6A25">
        <w:rPr>
          <w:rFonts w:hint="eastAsia"/>
        </w:rPr>
        <w:t>；</w:t>
      </w:r>
    </w:p>
    <w:p w14:paraId="7AD18089" w14:textId="591497BD" w:rsidR="008C6A32" w:rsidRDefault="00C6021F" w:rsidP="00C6021F">
      <w:pPr>
        <w:pStyle w:val="af2"/>
      </w:pPr>
      <w:r w:rsidRPr="006B6A25">
        <w:rPr>
          <w:rFonts w:hint="eastAsia"/>
        </w:rPr>
        <w:t>幼儿园大门门卫值班室（传达室）、幼儿园</w:t>
      </w:r>
      <w:r w:rsidR="008F7715" w:rsidRPr="006B6A25">
        <w:rPr>
          <w:rFonts w:hint="eastAsia"/>
        </w:rPr>
        <w:t>宿舍楼</w:t>
      </w:r>
      <w:r w:rsidR="006F6F25" w:rsidRPr="006B6A25">
        <w:rPr>
          <w:rFonts w:hint="eastAsia"/>
        </w:rPr>
        <w:t>（</w:t>
      </w:r>
      <w:r w:rsidR="008F7715" w:rsidRPr="006B6A25">
        <w:rPr>
          <w:rFonts w:hint="eastAsia"/>
        </w:rPr>
        <w:t>区</w:t>
      </w:r>
      <w:r w:rsidR="006F6F25" w:rsidRPr="006B6A25">
        <w:rPr>
          <w:rFonts w:hint="eastAsia"/>
        </w:rPr>
        <w:t>）</w:t>
      </w:r>
      <w:r w:rsidR="008F7715" w:rsidRPr="006B6A25">
        <w:rPr>
          <w:rFonts w:hint="eastAsia"/>
        </w:rPr>
        <w:t>值班室</w:t>
      </w:r>
      <w:r w:rsidR="008F7715">
        <w:rPr>
          <w:rFonts w:hint="eastAsia"/>
        </w:rPr>
        <w:t>设置分控中心（室）</w:t>
      </w:r>
      <w:r w:rsidR="008C6A32">
        <w:rPr>
          <w:rFonts w:hint="eastAsia"/>
        </w:rPr>
        <w:t>；</w:t>
      </w:r>
    </w:p>
    <w:p w14:paraId="5A352F81" w14:textId="697396E9" w:rsidR="008F7715" w:rsidRDefault="008F7715" w:rsidP="008C6A32">
      <w:pPr>
        <w:pStyle w:val="afff2"/>
      </w:pPr>
      <w:r>
        <w:rPr>
          <w:rFonts w:hint="eastAsia"/>
        </w:rPr>
        <w:t>根据幼儿园实际情况</w:t>
      </w:r>
      <w:r w:rsidR="002A47FA">
        <w:rPr>
          <w:rFonts w:hint="eastAsia"/>
        </w:rPr>
        <w:t>可</w:t>
      </w:r>
      <w:r>
        <w:rPr>
          <w:rFonts w:hint="eastAsia"/>
        </w:rPr>
        <w:t>将监控中心设置在幼儿园大门门口值班室（传达室）</w:t>
      </w:r>
      <w:r w:rsidR="008C6A32">
        <w:rPr>
          <w:rFonts w:hint="eastAsia"/>
        </w:rPr>
        <w:t>。</w:t>
      </w:r>
    </w:p>
    <w:p w14:paraId="68015849" w14:textId="5C47DAC3" w:rsidR="008C6A32" w:rsidRDefault="008F7715" w:rsidP="00C6021F">
      <w:pPr>
        <w:pStyle w:val="af2"/>
      </w:pPr>
      <w:r>
        <w:rPr>
          <w:rFonts w:hint="eastAsia"/>
        </w:rPr>
        <w:t>监控中心幼儿园的视频图像采集、报警、电子巡查、出入口控制、通讯指挥的控制，可对上述系统信息实现集中的控制、联动和管理</w:t>
      </w:r>
      <w:r w:rsidR="008C6A32">
        <w:rPr>
          <w:rFonts w:hint="eastAsia"/>
        </w:rPr>
        <w:t>；</w:t>
      </w:r>
    </w:p>
    <w:p w14:paraId="456C4992" w14:textId="3050628F" w:rsidR="008F7715" w:rsidRPr="001D2965" w:rsidRDefault="008F7715" w:rsidP="00C6021F">
      <w:pPr>
        <w:pStyle w:val="af2"/>
      </w:pPr>
      <w:r>
        <w:rPr>
          <w:rFonts w:hint="eastAsia"/>
        </w:rPr>
        <w:t>分控中心（室）对所负责区域的上述系统控制、通讯指挥、应急处置的能力</w:t>
      </w:r>
      <w:r w:rsidR="00947231">
        <w:rPr>
          <w:rFonts w:hint="eastAsia"/>
        </w:rPr>
        <w:t>；</w:t>
      </w:r>
    </w:p>
    <w:p w14:paraId="088375BA" w14:textId="7784B858" w:rsidR="00B413BF" w:rsidRDefault="00B413BF" w:rsidP="00947231">
      <w:pPr>
        <w:pStyle w:val="af2"/>
      </w:pPr>
      <w:r w:rsidRPr="00B413BF">
        <w:rPr>
          <w:rFonts w:hint="eastAsia"/>
        </w:rPr>
        <w:t>技术指标应符合GB/T 2887、GB 50348的</w:t>
      </w:r>
      <w:r w:rsidR="000C6FBC">
        <w:rPr>
          <w:rFonts w:hint="eastAsia"/>
        </w:rPr>
        <w:t>规定</w:t>
      </w:r>
      <w:r w:rsidR="009F2F06">
        <w:rPr>
          <w:rFonts w:hint="eastAsia"/>
        </w:rPr>
        <w:t>。</w:t>
      </w:r>
    </w:p>
    <w:p w14:paraId="36480968" w14:textId="7F353A5E" w:rsidR="00B413BF" w:rsidRPr="000C6FBC" w:rsidRDefault="00B413BF" w:rsidP="00B413BF">
      <w:pPr>
        <w:pStyle w:val="affc"/>
        <w:spacing w:before="312" w:after="312"/>
      </w:pPr>
      <w:bookmarkStart w:id="300" w:name="_Toc181971118"/>
      <w:bookmarkStart w:id="301" w:name="_Toc182400063"/>
      <w:bookmarkStart w:id="302" w:name="_Toc182404432"/>
      <w:bookmarkStart w:id="303" w:name="_Toc182492114"/>
      <w:bookmarkStart w:id="304" w:name="_Toc183529902"/>
      <w:bookmarkStart w:id="305" w:name="_Toc183600812"/>
      <w:bookmarkStart w:id="306" w:name="_Toc186704533"/>
      <w:bookmarkStart w:id="307" w:name="_Toc187150706"/>
      <w:r w:rsidRPr="000C6FBC">
        <w:rPr>
          <w:rFonts w:hAnsi="黑体" w:hint="eastAsia"/>
        </w:rPr>
        <w:t>检验及验收</w:t>
      </w:r>
      <w:bookmarkEnd w:id="300"/>
      <w:bookmarkEnd w:id="301"/>
      <w:bookmarkEnd w:id="302"/>
      <w:bookmarkEnd w:id="303"/>
      <w:bookmarkEnd w:id="304"/>
      <w:bookmarkEnd w:id="305"/>
      <w:bookmarkEnd w:id="306"/>
      <w:bookmarkEnd w:id="307"/>
    </w:p>
    <w:p w14:paraId="049DB466" w14:textId="2767753F" w:rsidR="00B413BF" w:rsidRDefault="00B413BF" w:rsidP="00B413BF">
      <w:pPr>
        <w:pStyle w:val="affffb"/>
        <w:ind w:firstLine="420"/>
        <w:rPr>
          <w:rFonts w:hAnsi="宋体" w:hint="eastAsia"/>
        </w:rPr>
      </w:pPr>
      <w:r w:rsidRPr="001D2965">
        <w:rPr>
          <w:rFonts w:hAnsi="宋体" w:hint="eastAsia"/>
        </w:rPr>
        <w:t>检验要求及测试方法、施工验收、技术验收、资料审查应符合GB 50348中</w:t>
      </w:r>
      <w:r w:rsidR="000C6FBC">
        <w:rPr>
          <w:rFonts w:hAnsi="宋体" w:hint="eastAsia"/>
        </w:rPr>
        <w:t>的规定</w:t>
      </w:r>
      <w:r w:rsidRPr="001D2965">
        <w:rPr>
          <w:rFonts w:hAnsi="宋体" w:hint="eastAsia"/>
        </w:rPr>
        <w:t>。</w:t>
      </w:r>
    </w:p>
    <w:p w14:paraId="311E69D3" w14:textId="10EBADDE" w:rsidR="00B413BF" w:rsidRDefault="00B413BF" w:rsidP="00B413BF">
      <w:pPr>
        <w:pStyle w:val="affc"/>
        <w:spacing w:before="312" w:after="312"/>
      </w:pPr>
      <w:bookmarkStart w:id="308" w:name="_Toc181971119"/>
      <w:bookmarkStart w:id="309" w:name="_Toc182400064"/>
      <w:bookmarkStart w:id="310" w:name="_Toc182404433"/>
      <w:bookmarkStart w:id="311" w:name="_Toc182492115"/>
      <w:bookmarkStart w:id="312" w:name="_Toc183529903"/>
      <w:bookmarkStart w:id="313" w:name="_Toc183600813"/>
      <w:bookmarkStart w:id="314" w:name="_Toc186704534"/>
      <w:bookmarkStart w:id="315" w:name="_Toc187150707"/>
      <w:r w:rsidRPr="00C72BD6">
        <w:rPr>
          <w:rFonts w:hint="eastAsia"/>
        </w:rPr>
        <w:t>运行及维护</w:t>
      </w:r>
      <w:bookmarkEnd w:id="308"/>
      <w:bookmarkEnd w:id="309"/>
      <w:bookmarkEnd w:id="310"/>
      <w:bookmarkEnd w:id="311"/>
      <w:bookmarkEnd w:id="312"/>
      <w:bookmarkEnd w:id="313"/>
      <w:bookmarkEnd w:id="314"/>
      <w:bookmarkEnd w:id="315"/>
    </w:p>
    <w:p w14:paraId="56B6564F" w14:textId="68524D0F" w:rsidR="000C6FBC" w:rsidRDefault="00B413BF" w:rsidP="000C6FBC">
      <w:pPr>
        <w:pStyle w:val="affffffffe"/>
      </w:pPr>
      <w:r w:rsidRPr="001D2965">
        <w:rPr>
          <w:rFonts w:hint="eastAsia"/>
        </w:rPr>
        <w:t>系统运行应符合</w:t>
      </w:r>
      <w:r w:rsidR="000C6FBC">
        <w:rPr>
          <w:rFonts w:hint="eastAsia"/>
        </w:rPr>
        <w:t>GB 50348</w:t>
      </w:r>
      <w:r w:rsidRPr="001D2965">
        <w:rPr>
          <w:rFonts w:hint="eastAsia"/>
        </w:rPr>
        <w:t>和GA 1383的</w:t>
      </w:r>
      <w:r w:rsidR="000C6FBC">
        <w:rPr>
          <w:rFonts w:hint="eastAsia"/>
        </w:rPr>
        <w:t>规定</w:t>
      </w:r>
      <w:r w:rsidRPr="001D2965">
        <w:rPr>
          <w:rFonts w:hint="eastAsia"/>
        </w:rPr>
        <w:t>。</w:t>
      </w:r>
    </w:p>
    <w:p w14:paraId="76CE830A" w14:textId="5C81DDB3" w:rsidR="00B413BF" w:rsidRDefault="00B413BF" w:rsidP="000C6FBC">
      <w:pPr>
        <w:pStyle w:val="affffffffe"/>
      </w:pPr>
      <w:r w:rsidRPr="001D2965">
        <w:rPr>
          <w:rFonts w:hint="eastAsia"/>
        </w:rPr>
        <w:t>系统维护应符合GB 50348、</w:t>
      </w:r>
      <w:r w:rsidR="000C6FBC">
        <w:rPr>
          <w:rFonts w:hint="eastAsia"/>
        </w:rPr>
        <w:t>GA/T 669.1</w:t>
      </w:r>
      <w:r w:rsidRPr="001D2965">
        <w:rPr>
          <w:rFonts w:hint="eastAsia"/>
        </w:rPr>
        <w:t>和GA 1383的</w:t>
      </w:r>
      <w:r w:rsidR="000C6FBC">
        <w:rPr>
          <w:rFonts w:hint="eastAsia"/>
        </w:rPr>
        <w:t>规定</w:t>
      </w:r>
      <w:r w:rsidRPr="001D2965">
        <w:rPr>
          <w:rFonts w:hint="eastAsia"/>
        </w:rPr>
        <w:t>。</w:t>
      </w:r>
    </w:p>
    <w:p w14:paraId="7D47DAC6" w14:textId="4074C055" w:rsidR="00132321" w:rsidRDefault="00132321" w:rsidP="00132321">
      <w:pPr>
        <w:pStyle w:val="affffb"/>
        <w:ind w:firstLine="420"/>
      </w:pPr>
    </w:p>
    <w:p w14:paraId="68F65C43" w14:textId="77777777" w:rsidR="00132321" w:rsidRPr="000C6FBC" w:rsidRDefault="00132321" w:rsidP="00132321">
      <w:pPr>
        <w:pStyle w:val="affffb"/>
        <w:ind w:firstLine="420"/>
        <w:sectPr w:rsidR="00132321" w:rsidRPr="000C6FBC" w:rsidSect="004A6F7D">
          <w:headerReference w:type="even" r:id="rId23"/>
          <w:headerReference w:type="default" r:id="rId24"/>
          <w:footerReference w:type="even" r:id="rId25"/>
          <w:footerReference w:type="default" r:id="rId26"/>
          <w:pgSz w:w="11906" w:h="16838" w:code="9"/>
          <w:pgMar w:top="1928" w:right="1134" w:bottom="1134" w:left="1134" w:header="1418" w:footer="1134" w:gutter="284"/>
          <w:pgNumType w:start="1"/>
          <w:cols w:space="425"/>
          <w:formProt w:val="0"/>
          <w:docGrid w:type="lines" w:linePitch="312"/>
        </w:sectPr>
      </w:pPr>
    </w:p>
    <w:p w14:paraId="5A0345A2" w14:textId="498941C6" w:rsidR="00132321" w:rsidRDefault="00132321" w:rsidP="00132321">
      <w:pPr>
        <w:pStyle w:val="af8"/>
        <w:rPr>
          <w:rFonts w:hint="eastAsia"/>
          <w:vanish w:val="0"/>
        </w:rPr>
      </w:pPr>
      <w:bookmarkStart w:id="316" w:name="BookMark5"/>
      <w:bookmarkEnd w:id="31"/>
    </w:p>
    <w:p w14:paraId="31AD2205" w14:textId="5E66449D" w:rsidR="00132321" w:rsidRDefault="00132321" w:rsidP="00132321">
      <w:pPr>
        <w:pStyle w:val="afe"/>
        <w:rPr>
          <w:vanish w:val="0"/>
        </w:rPr>
      </w:pPr>
    </w:p>
    <w:p w14:paraId="1463139A" w14:textId="3C8689DA" w:rsidR="00132321" w:rsidRDefault="00132321" w:rsidP="00132321">
      <w:pPr>
        <w:pStyle w:val="aff3"/>
        <w:spacing w:after="156"/>
      </w:pPr>
      <w:r>
        <w:br/>
      </w:r>
      <w:bookmarkStart w:id="317" w:name="_Toc181971120"/>
      <w:bookmarkStart w:id="318" w:name="_Toc182400065"/>
      <w:bookmarkStart w:id="319" w:name="_Toc182404434"/>
      <w:bookmarkStart w:id="320" w:name="_Toc182492116"/>
      <w:bookmarkStart w:id="321" w:name="_Toc183529904"/>
      <w:bookmarkStart w:id="322" w:name="_Toc183600814"/>
      <w:bookmarkStart w:id="323" w:name="_Toc186704535"/>
      <w:bookmarkStart w:id="324" w:name="_Toc187150708"/>
      <w:r>
        <w:rPr>
          <w:rFonts w:hint="eastAsia"/>
        </w:rPr>
        <w:t>（</w:t>
      </w:r>
      <w:r w:rsidR="008C6A32">
        <w:rPr>
          <w:rFonts w:hint="eastAsia"/>
        </w:rPr>
        <w:t>规范</w:t>
      </w:r>
      <w:r>
        <w:rPr>
          <w:rFonts w:hint="eastAsia"/>
        </w:rPr>
        <w:t>性）</w:t>
      </w:r>
      <w:r>
        <w:br/>
      </w:r>
      <w:r>
        <w:rPr>
          <w:rFonts w:hint="eastAsia"/>
        </w:rPr>
        <w:t>幼儿园技防</w:t>
      </w:r>
      <w:r w:rsidR="00FD5F42" w:rsidRPr="0012370D">
        <w:rPr>
          <w:rFonts w:hint="eastAsia"/>
        </w:rPr>
        <w:t>系统</w:t>
      </w:r>
      <w:r>
        <w:rPr>
          <w:rFonts w:hint="eastAsia"/>
        </w:rPr>
        <w:t>配置</w:t>
      </w:r>
      <w:bookmarkEnd w:id="317"/>
      <w:bookmarkEnd w:id="318"/>
      <w:bookmarkEnd w:id="319"/>
      <w:bookmarkEnd w:id="320"/>
      <w:bookmarkEnd w:id="321"/>
      <w:bookmarkEnd w:id="322"/>
      <w:bookmarkEnd w:id="323"/>
      <w:bookmarkEnd w:id="324"/>
    </w:p>
    <w:p w14:paraId="4646A436" w14:textId="7C071683" w:rsidR="00132321" w:rsidRDefault="00EF779B" w:rsidP="00132321">
      <w:pPr>
        <w:pStyle w:val="affffb"/>
        <w:ind w:firstLine="420"/>
      </w:pPr>
      <w:r w:rsidRPr="00EF779B">
        <w:rPr>
          <w:rFonts w:hint="eastAsia"/>
        </w:rPr>
        <w:t>幼儿园分为三个类别，城市幼儿园为一类、乡镇幼儿园为二类、农村幼儿园为三类。幼儿园安全技术防范系统的配置应符合表</w:t>
      </w:r>
      <w:r>
        <w:t>A.</w:t>
      </w:r>
      <w:r w:rsidRPr="00EF779B">
        <w:rPr>
          <w:rFonts w:hint="eastAsia"/>
        </w:rPr>
        <w:t>1的规定。</w:t>
      </w:r>
    </w:p>
    <w:p w14:paraId="6098855A" w14:textId="53A89166" w:rsidR="00D135D3" w:rsidRPr="00132321" w:rsidRDefault="00D135D3" w:rsidP="00D135D3">
      <w:pPr>
        <w:pStyle w:val="aff"/>
        <w:spacing w:before="156" w:after="156"/>
      </w:pPr>
      <w:r w:rsidRPr="00D135D3">
        <w:rPr>
          <w:rFonts w:hint="eastAsia"/>
        </w:rPr>
        <w:t>幼儿园技防</w:t>
      </w:r>
      <w:r w:rsidR="00371108">
        <w:rPr>
          <w:rFonts w:hint="eastAsia"/>
        </w:rPr>
        <w:t>系统</w:t>
      </w:r>
      <w:r w:rsidRPr="00D135D3">
        <w:rPr>
          <w:rFonts w:hint="eastAsia"/>
        </w:rPr>
        <w:t>配置表</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1276"/>
        <w:gridCol w:w="2268"/>
        <w:gridCol w:w="1843"/>
        <w:gridCol w:w="1134"/>
        <w:gridCol w:w="1134"/>
        <w:gridCol w:w="1122"/>
      </w:tblGrid>
      <w:tr w:rsidR="0012370D" w:rsidRPr="0012370D" w14:paraId="137735B6" w14:textId="77777777" w:rsidTr="00453028">
        <w:trPr>
          <w:tblHeader/>
          <w:jc w:val="center"/>
        </w:trPr>
        <w:tc>
          <w:tcPr>
            <w:tcW w:w="557" w:type="dxa"/>
            <w:tcBorders>
              <w:top w:val="single" w:sz="8" w:space="0" w:color="auto"/>
              <w:left w:val="single" w:sz="8" w:space="0" w:color="auto"/>
              <w:bottom w:val="single" w:sz="8" w:space="0" w:color="auto"/>
            </w:tcBorders>
            <w:shd w:val="clear" w:color="auto" w:fill="auto"/>
            <w:vAlign w:val="center"/>
          </w:tcPr>
          <w:p w14:paraId="6A126539" w14:textId="42A7C54D" w:rsidR="006B6F8B" w:rsidRPr="0012370D" w:rsidRDefault="006B6F8B" w:rsidP="000F74CE">
            <w:pPr>
              <w:pStyle w:val="afffffffff9"/>
            </w:pPr>
            <w:r w:rsidRPr="0012370D">
              <w:rPr>
                <w:rFonts w:hint="eastAsia"/>
              </w:rPr>
              <w:t>序号</w:t>
            </w:r>
          </w:p>
        </w:tc>
        <w:tc>
          <w:tcPr>
            <w:tcW w:w="1276" w:type="dxa"/>
            <w:tcBorders>
              <w:top w:val="single" w:sz="8" w:space="0" w:color="auto"/>
              <w:bottom w:val="single" w:sz="8" w:space="0" w:color="auto"/>
            </w:tcBorders>
            <w:shd w:val="clear" w:color="auto" w:fill="auto"/>
            <w:vAlign w:val="center"/>
          </w:tcPr>
          <w:p w14:paraId="5EC23DB5" w14:textId="3948F8EF" w:rsidR="006B6F8B" w:rsidRPr="0012370D" w:rsidRDefault="006B6F8B" w:rsidP="000F74CE">
            <w:pPr>
              <w:pStyle w:val="afffffffff9"/>
            </w:pPr>
            <w:r w:rsidRPr="0012370D">
              <w:rPr>
                <w:rFonts w:hint="eastAsia"/>
              </w:rPr>
              <w:t>区域</w:t>
            </w:r>
          </w:p>
        </w:tc>
        <w:tc>
          <w:tcPr>
            <w:tcW w:w="2268" w:type="dxa"/>
            <w:tcBorders>
              <w:top w:val="single" w:sz="8" w:space="0" w:color="auto"/>
              <w:bottom w:val="single" w:sz="8" w:space="0" w:color="auto"/>
            </w:tcBorders>
            <w:shd w:val="clear" w:color="auto" w:fill="auto"/>
            <w:vAlign w:val="center"/>
          </w:tcPr>
          <w:p w14:paraId="5CC62836" w14:textId="3F82BA1F" w:rsidR="006B6F8B" w:rsidRPr="0012370D" w:rsidRDefault="006B6F8B" w:rsidP="000F74CE">
            <w:pPr>
              <w:pStyle w:val="afffffffff9"/>
            </w:pPr>
            <w:r w:rsidRPr="0012370D">
              <w:rPr>
                <w:rFonts w:hint="eastAsia"/>
              </w:rPr>
              <w:t>重点防范部位</w:t>
            </w:r>
          </w:p>
        </w:tc>
        <w:tc>
          <w:tcPr>
            <w:tcW w:w="1843" w:type="dxa"/>
            <w:tcBorders>
              <w:top w:val="single" w:sz="8" w:space="0" w:color="auto"/>
              <w:bottom w:val="single" w:sz="8" w:space="0" w:color="auto"/>
            </w:tcBorders>
            <w:shd w:val="clear" w:color="auto" w:fill="auto"/>
            <w:vAlign w:val="center"/>
          </w:tcPr>
          <w:p w14:paraId="39018931" w14:textId="152B142D" w:rsidR="006B6F8B" w:rsidRPr="0012370D" w:rsidRDefault="006B6F8B" w:rsidP="000F74CE">
            <w:pPr>
              <w:pStyle w:val="afffffffff9"/>
            </w:pPr>
            <w:r w:rsidRPr="0012370D">
              <w:rPr>
                <w:rFonts w:hint="eastAsia"/>
              </w:rPr>
              <w:t>技防设施</w:t>
            </w:r>
          </w:p>
        </w:tc>
        <w:tc>
          <w:tcPr>
            <w:tcW w:w="1134" w:type="dxa"/>
            <w:tcBorders>
              <w:top w:val="single" w:sz="8" w:space="0" w:color="auto"/>
              <w:bottom w:val="single" w:sz="8" w:space="0" w:color="auto"/>
            </w:tcBorders>
            <w:shd w:val="clear" w:color="auto" w:fill="auto"/>
            <w:vAlign w:val="center"/>
          </w:tcPr>
          <w:p w14:paraId="0AF8F405" w14:textId="1CE9A889" w:rsidR="006B6F8B" w:rsidRPr="0012370D" w:rsidRDefault="006B6F8B" w:rsidP="000F74CE">
            <w:pPr>
              <w:pStyle w:val="afffffffff9"/>
            </w:pPr>
            <w:r w:rsidRPr="0012370D">
              <w:rPr>
                <w:rFonts w:hint="eastAsia"/>
              </w:rPr>
              <w:t>一类配置要求</w:t>
            </w:r>
          </w:p>
        </w:tc>
        <w:tc>
          <w:tcPr>
            <w:tcW w:w="1134" w:type="dxa"/>
            <w:tcBorders>
              <w:top w:val="single" w:sz="8" w:space="0" w:color="auto"/>
              <w:bottom w:val="single" w:sz="8" w:space="0" w:color="auto"/>
            </w:tcBorders>
            <w:shd w:val="clear" w:color="auto" w:fill="auto"/>
            <w:vAlign w:val="center"/>
          </w:tcPr>
          <w:p w14:paraId="0BB627C8" w14:textId="62899833" w:rsidR="006B6F8B" w:rsidRPr="0012370D" w:rsidRDefault="006B6F8B" w:rsidP="000F74CE">
            <w:pPr>
              <w:pStyle w:val="afffffffff9"/>
            </w:pPr>
            <w:r w:rsidRPr="0012370D">
              <w:rPr>
                <w:rFonts w:hint="eastAsia"/>
              </w:rPr>
              <w:t>二类配置要求</w:t>
            </w:r>
          </w:p>
        </w:tc>
        <w:tc>
          <w:tcPr>
            <w:tcW w:w="1122" w:type="dxa"/>
            <w:tcBorders>
              <w:top w:val="single" w:sz="8" w:space="0" w:color="auto"/>
              <w:bottom w:val="single" w:sz="8" w:space="0" w:color="auto"/>
              <w:right w:val="single" w:sz="8" w:space="0" w:color="auto"/>
            </w:tcBorders>
            <w:shd w:val="clear" w:color="auto" w:fill="auto"/>
            <w:vAlign w:val="center"/>
          </w:tcPr>
          <w:p w14:paraId="6620CD77" w14:textId="0C3F2FF4" w:rsidR="006B6F8B" w:rsidRPr="0012370D" w:rsidRDefault="006B6F8B" w:rsidP="000F74CE">
            <w:pPr>
              <w:pStyle w:val="afffffffff9"/>
            </w:pPr>
            <w:r w:rsidRPr="0012370D">
              <w:rPr>
                <w:rFonts w:hint="eastAsia"/>
              </w:rPr>
              <w:t>三类配置要求</w:t>
            </w:r>
          </w:p>
        </w:tc>
      </w:tr>
      <w:tr w:rsidR="0012370D" w:rsidRPr="0012370D" w14:paraId="241786F4" w14:textId="77777777" w:rsidTr="00453028">
        <w:trPr>
          <w:jc w:val="center"/>
        </w:trPr>
        <w:tc>
          <w:tcPr>
            <w:tcW w:w="557" w:type="dxa"/>
            <w:vMerge w:val="restart"/>
            <w:tcBorders>
              <w:top w:val="single" w:sz="8" w:space="0" w:color="auto"/>
            </w:tcBorders>
            <w:shd w:val="clear" w:color="auto" w:fill="auto"/>
            <w:vAlign w:val="center"/>
          </w:tcPr>
          <w:p w14:paraId="5F5434AC" w14:textId="7BF084CD" w:rsidR="001118B3" w:rsidRPr="0012370D" w:rsidRDefault="001118B3" w:rsidP="000F74CE">
            <w:pPr>
              <w:pStyle w:val="afffffffff9"/>
            </w:pPr>
            <w:r w:rsidRPr="0012370D">
              <w:rPr>
                <w:rFonts w:hint="eastAsia"/>
              </w:rPr>
              <w:t>1</w:t>
            </w:r>
          </w:p>
        </w:tc>
        <w:tc>
          <w:tcPr>
            <w:tcW w:w="1276" w:type="dxa"/>
            <w:vMerge w:val="restart"/>
            <w:tcBorders>
              <w:top w:val="single" w:sz="8" w:space="0" w:color="auto"/>
            </w:tcBorders>
            <w:shd w:val="clear" w:color="auto" w:fill="auto"/>
            <w:vAlign w:val="center"/>
          </w:tcPr>
          <w:p w14:paraId="3C75951C" w14:textId="1C9D4D6D" w:rsidR="001118B3" w:rsidRPr="0012370D" w:rsidRDefault="001118B3" w:rsidP="000F74CE">
            <w:pPr>
              <w:pStyle w:val="afffffffff9"/>
            </w:pPr>
            <w:r w:rsidRPr="0012370D">
              <w:rPr>
                <w:rFonts w:hint="eastAsia"/>
              </w:rPr>
              <w:t>出入口</w:t>
            </w:r>
          </w:p>
        </w:tc>
        <w:tc>
          <w:tcPr>
            <w:tcW w:w="2268" w:type="dxa"/>
            <w:vMerge w:val="restart"/>
            <w:tcBorders>
              <w:top w:val="single" w:sz="8" w:space="0" w:color="auto"/>
            </w:tcBorders>
            <w:shd w:val="clear" w:color="auto" w:fill="auto"/>
            <w:vAlign w:val="center"/>
          </w:tcPr>
          <w:p w14:paraId="1A212051" w14:textId="77777777" w:rsidR="00846ADC" w:rsidRPr="0012370D" w:rsidRDefault="001118B3" w:rsidP="000F74CE">
            <w:pPr>
              <w:pStyle w:val="afffffffff9"/>
            </w:pPr>
            <w:r w:rsidRPr="0012370D">
              <w:rPr>
                <w:rFonts w:hint="eastAsia"/>
              </w:rPr>
              <w:t>幼儿园大门外一定区域</w:t>
            </w:r>
          </w:p>
          <w:p w14:paraId="05E618DC" w14:textId="47646D84" w:rsidR="001118B3" w:rsidRPr="0012370D" w:rsidRDefault="006F6F25" w:rsidP="000F74CE">
            <w:pPr>
              <w:pStyle w:val="afffffffff9"/>
            </w:pPr>
            <w:r w:rsidRPr="0012370D">
              <w:rPr>
                <w:rFonts w:hint="eastAsia"/>
              </w:rPr>
              <w:t>（</w:t>
            </w:r>
            <w:r w:rsidR="001118B3" w:rsidRPr="0012370D">
              <w:rPr>
                <w:rFonts w:hint="eastAsia"/>
              </w:rPr>
              <w:t>至少100米内</w:t>
            </w:r>
            <w:r w:rsidRPr="0012370D">
              <w:rPr>
                <w:rFonts w:hint="eastAsia"/>
              </w:rPr>
              <w:t>）</w:t>
            </w:r>
          </w:p>
        </w:tc>
        <w:tc>
          <w:tcPr>
            <w:tcW w:w="1843" w:type="dxa"/>
            <w:tcBorders>
              <w:top w:val="single" w:sz="8" w:space="0" w:color="auto"/>
            </w:tcBorders>
            <w:shd w:val="clear" w:color="auto" w:fill="auto"/>
            <w:vAlign w:val="center"/>
          </w:tcPr>
          <w:p w14:paraId="6754608C" w14:textId="5CBF5820" w:rsidR="001118B3" w:rsidRPr="0012370D" w:rsidRDefault="001118B3" w:rsidP="000F74CE">
            <w:pPr>
              <w:pStyle w:val="afffffffff9"/>
            </w:pPr>
            <w:r w:rsidRPr="0012370D">
              <w:rPr>
                <w:rFonts w:hint="eastAsia"/>
              </w:rPr>
              <w:t>视频监控</w:t>
            </w:r>
            <w:r w:rsidR="00FD5F42" w:rsidRPr="0012370D">
              <w:rPr>
                <w:rFonts w:hint="eastAsia"/>
              </w:rPr>
              <w:t>系统</w:t>
            </w:r>
          </w:p>
        </w:tc>
        <w:tc>
          <w:tcPr>
            <w:tcW w:w="1134" w:type="dxa"/>
            <w:tcBorders>
              <w:top w:val="single" w:sz="8" w:space="0" w:color="auto"/>
            </w:tcBorders>
            <w:shd w:val="clear" w:color="auto" w:fill="auto"/>
            <w:vAlign w:val="center"/>
          </w:tcPr>
          <w:p w14:paraId="2B08D6A4" w14:textId="183EBF41" w:rsidR="001118B3" w:rsidRPr="0012370D" w:rsidRDefault="001118B3" w:rsidP="000F74CE">
            <w:pPr>
              <w:pStyle w:val="afffffffff9"/>
            </w:pPr>
            <w:r w:rsidRPr="0012370D">
              <w:rPr>
                <w:rFonts w:hint="eastAsia"/>
              </w:rPr>
              <w:t>应</w:t>
            </w:r>
          </w:p>
        </w:tc>
        <w:tc>
          <w:tcPr>
            <w:tcW w:w="1134" w:type="dxa"/>
            <w:tcBorders>
              <w:top w:val="single" w:sz="8" w:space="0" w:color="auto"/>
            </w:tcBorders>
            <w:shd w:val="clear" w:color="auto" w:fill="auto"/>
            <w:vAlign w:val="center"/>
          </w:tcPr>
          <w:p w14:paraId="0D1F2E1E" w14:textId="1AC4DACF" w:rsidR="001118B3" w:rsidRPr="0012370D" w:rsidRDefault="001118B3" w:rsidP="000F74CE">
            <w:pPr>
              <w:pStyle w:val="afffffffff9"/>
            </w:pPr>
            <w:r w:rsidRPr="0012370D">
              <w:rPr>
                <w:rFonts w:hint="eastAsia"/>
              </w:rPr>
              <w:t>应</w:t>
            </w:r>
          </w:p>
        </w:tc>
        <w:tc>
          <w:tcPr>
            <w:tcW w:w="1122" w:type="dxa"/>
            <w:tcBorders>
              <w:top w:val="single" w:sz="8" w:space="0" w:color="auto"/>
            </w:tcBorders>
            <w:shd w:val="clear" w:color="auto" w:fill="auto"/>
            <w:vAlign w:val="center"/>
          </w:tcPr>
          <w:p w14:paraId="0038F4E4" w14:textId="178274FB" w:rsidR="001118B3" w:rsidRPr="0012370D" w:rsidRDefault="001118B3" w:rsidP="000F74CE">
            <w:pPr>
              <w:pStyle w:val="afffffffff9"/>
            </w:pPr>
            <w:r w:rsidRPr="0012370D">
              <w:rPr>
                <w:rFonts w:hint="eastAsia"/>
              </w:rPr>
              <w:t>应</w:t>
            </w:r>
          </w:p>
        </w:tc>
      </w:tr>
      <w:tr w:rsidR="0012370D" w:rsidRPr="0012370D" w14:paraId="7937DB35" w14:textId="77777777" w:rsidTr="000F74CE">
        <w:trPr>
          <w:jc w:val="center"/>
        </w:trPr>
        <w:tc>
          <w:tcPr>
            <w:tcW w:w="557" w:type="dxa"/>
            <w:vMerge/>
            <w:shd w:val="clear" w:color="auto" w:fill="auto"/>
            <w:vAlign w:val="center"/>
          </w:tcPr>
          <w:p w14:paraId="35A0F3FE" w14:textId="77777777" w:rsidR="001118B3" w:rsidRPr="0012370D" w:rsidRDefault="001118B3" w:rsidP="000F74CE">
            <w:pPr>
              <w:pStyle w:val="afffffffff9"/>
            </w:pPr>
          </w:p>
        </w:tc>
        <w:tc>
          <w:tcPr>
            <w:tcW w:w="1276" w:type="dxa"/>
            <w:vMerge/>
            <w:shd w:val="clear" w:color="auto" w:fill="auto"/>
            <w:vAlign w:val="center"/>
          </w:tcPr>
          <w:p w14:paraId="7ABD25B8" w14:textId="77777777" w:rsidR="001118B3" w:rsidRPr="0012370D" w:rsidRDefault="001118B3" w:rsidP="000F74CE">
            <w:pPr>
              <w:pStyle w:val="afffffffff9"/>
            </w:pPr>
          </w:p>
        </w:tc>
        <w:tc>
          <w:tcPr>
            <w:tcW w:w="2268" w:type="dxa"/>
            <w:vMerge/>
            <w:shd w:val="clear" w:color="auto" w:fill="auto"/>
            <w:vAlign w:val="center"/>
          </w:tcPr>
          <w:p w14:paraId="455D0ADD" w14:textId="77777777" w:rsidR="001118B3" w:rsidRPr="0012370D" w:rsidRDefault="001118B3" w:rsidP="000F74CE">
            <w:pPr>
              <w:pStyle w:val="afffffffff9"/>
            </w:pPr>
          </w:p>
        </w:tc>
        <w:tc>
          <w:tcPr>
            <w:tcW w:w="1843" w:type="dxa"/>
            <w:shd w:val="clear" w:color="auto" w:fill="auto"/>
            <w:vAlign w:val="center"/>
          </w:tcPr>
          <w:p w14:paraId="1D76A66A" w14:textId="46ABA26B" w:rsidR="001118B3" w:rsidRPr="0012370D" w:rsidRDefault="001118B3" w:rsidP="000F74CE">
            <w:pPr>
              <w:pStyle w:val="afffffffff9"/>
            </w:pPr>
            <w:r w:rsidRPr="0012370D">
              <w:rPr>
                <w:rFonts w:hint="eastAsia"/>
              </w:rPr>
              <w:t>人脸采集、识别装置</w:t>
            </w:r>
          </w:p>
        </w:tc>
        <w:tc>
          <w:tcPr>
            <w:tcW w:w="1134" w:type="dxa"/>
            <w:shd w:val="clear" w:color="auto" w:fill="auto"/>
            <w:vAlign w:val="center"/>
          </w:tcPr>
          <w:p w14:paraId="6BDAFA16" w14:textId="2E969649" w:rsidR="001118B3" w:rsidRPr="0012370D" w:rsidRDefault="001118B3" w:rsidP="000F74CE">
            <w:pPr>
              <w:pStyle w:val="afffffffff9"/>
            </w:pPr>
            <w:r w:rsidRPr="0012370D">
              <w:rPr>
                <w:rFonts w:hint="eastAsia"/>
                <w:szCs w:val="18"/>
              </w:rPr>
              <w:t>宜</w:t>
            </w:r>
          </w:p>
        </w:tc>
        <w:tc>
          <w:tcPr>
            <w:tcW w:w="1134" w:type="dxa"/>
            <w:shd w:val="clear" w:color="auto" w:fill="auto"/>
            <w:vAlign w:val="center"/>
          </w:tcPr>
          <w:p w14:paraId="4AB90611" w14:textId="28271F48" w:rsidR="001118B3" w:rsidRPr="0012370D" w:rsidRDefault="001118B3" w:rsidP="000F74CE">
            <w:pPr>
              <w:pStyle w:val="afffffffff9"/>
            </w:pPr>
            <w:r w:rsidRPr="0012370D">
              <w:rPr>
                <w:rFonts w:hint="eastAsia"/>
                <w:szCs w:val="18"/>
              </w:rPr>
              <w:t>宜</w:t>
            </w:r>
          </w:p>
        </w:tc>
        <w:tc>
          <w:tcPr>
            <w:tcW w:w="1122" w:type="dxa"/>
            <w:shd w:val="clear" w:color="auto" w:fill="auto"/>
            <w:vAlign w:val="center"/>
          </w:tcPr>
          <w:p w14:paraId="372A9F8E" w14:textId="6EFDB451" w:rsidR="001118B3" w:rsidRPr="0012370D" w:rsidRDefault="001118B3" w:rsidP="000F74CE">
            <w:pPr>
              <w:pStyle w:val="afffffffff9"/>
            </w:pPr>
            <w:r w:rsidRPr="0012370D">
              <w:rPr>
                <w:rFonts w:hint="eastAsia"/>
                <w:szCs w:val="18"/>
              </w:rPr>
              <w:t>宜</w:t>
            </w:r>
          </w:p>
        </w:tc>
      </w:tr>
      <w:tr w:rsidR="0012370D" w:rsidRPr="0012370D" w14:paraId="7EAAFEE6" w14:textId="77777777" w:rsidTr="000F74CE">
        <w:trPr>
          <w:jc w:val="center"/>
        </w:trPr>
        <w:tc>
          <w:tcPr>
            <w:tcW w:w="557" w:type="dxa"/>
            <w:vMerge/>
            <w:shd w:val="clear" w:color="auto" w:fill="auto"/>
            <w:vAlign w:val="center"/>
          </w:tcPr>
          <w:p w14:paraId="6EE16B2D" w14:textId="77777777" w:rsidR="001118B3" w:rsidRPr="0012370D" w:rsidRDefault="001118B3" w:rsidP="000F74CE">
            <w:pPr>
              <w:pStyle w:val="afffffffff9"/>
            </w:pPr>
          </w:p>
        </w:tc>
        <w:tc>
          <w:tcPr>
            <w:tcW w:w="1276" w:type="dxa"/>
            <w:vMerge/>
            <w:shd w:val="clear" w:color="auto" w:fill="auto"/>
            <w:vAlign w:val="center"/>
          </w:tcPr>
          <w:p w14:paraId="58D97EFA" w14:textId="77777777" w:rsidR="001118B3" w:rsidRPr="0012370D" w:rsidRDefault="001118B3" w:rsidP="000F74CE">
            <w:pPr>
              <w:pStyle w:val="afffffffff9"/>
            </w:pPr>
          </w:p>
        </w:tc>
        <w:tc>
          <w:tcPr>
            <w:tcW w:w="2268" w:type="dxa"/>
            <w:vMerge w:val="restart"/>
            <w:shd w:val="clear" w:color="auto" w:fill="auto"/>
            <w:vAlign w:val="center"/>
          </w:tcPr>
          <w:p w14:paraId="2AE930BC" w14:textId="62F35D34" w:rsidR="001118B3" w:rsidRPr="0012370D" w:rsidRDefault="001118B3" w:rsidP="000F74CE">
            <w:pPr>
              <w:pStyle w:val="afffffffff9"/>
            </w:pPr>
            <w:r w:rsidRPr="0012370D">
              <w:rPr>
                <w:rFonts w:hint="eastAsia"/>
              </w:rPr>
              <w:t>幼儿园出入口</w:t>
            </w:r>
          </w:p>
        </w:tc>
        <w:tc>
          <w:tcPr>
            <w:tcW w:w="1843" w:type="dxa"/>
            <w:shd w:val="clear" w:color="auto" w:fill="auto"/>
            <w:vAlign w:val="center"/>
          </w:tcPr>
          <w:p w14:paraId="4EFF760F" w14:textId="6B07B5D0" w:rsidR="001118B3" w:rsidRPr="0012370D" w:rsidRDefault="001118B3" w:rsidP="000F74CE">
            <w:pPr>
              <w:pStyle w:val="afffffffff9"/>
            </w:pPr>
            <w:r w:rsidRPr="0012370D">
              <w:rPr>
                <w:rFonts w:hint="eastAsia"/>
              </w:rPr>
              <w:t>视频监控</w:t>
            </w:r>
            <w:r w:rsidR="00FD5F42" w:rsidRPr="0012370D">
              <w:rPr>
                <w:rFonts w:hint="eastAsia"/>
              </w:rPr>
              <w:t>系统</w:t>
            </w:r>
          </w:p>
        </w:tc>
        <w:tc>
          <w:tcPr>
            <w:tcW w:w="1134" w:type="dxa"/>
            <w:shd w:val="clear" w:color="auto" w:fill="auto"/>
            <w:vAlign w:val="center"/>
          </w:tcPr>
          <w:p w14:paraId="39610E84" w14:textId="67AD1E79" w:rsidR="001118B3" w:rsidRPr="0012370D" w:rsidRDefault="001118B3" w:rsidP="000F74CE">
            <w:pPr>
              <w:pStyle w:val="afffffffff9"/>
            </w:pPr>
            <w:r w:rsidRPr="0012370D">
              <w:rPr>
                <w:rFonts w:hint="eastAsia"/>
              </w:rPr>
              <w:t>应</w:t>
            </w:r>
          </w:p>
        </w:tc>
        <w:tc>
          <w:tcPr>
            <w:tcW w:w="1134" w:type="dxa"/>
            <w:shd w:val="clear" w:color="auto" w:fill="auto"/>
            <w:vAlign w:val="center"/>
          </w:tcPr>
          <w:p w14:paraId="5B76BB76" w14:textId="7776E949" w:rsidR="001118B3" w:rsidRPr="0012370D" w:rsidRDefault="001118B3" w:rsidP="000F74CE">
            <w:pPr>
              <w:pStyle w:val="afffffffff9"/>
            </w:pPr>
            <w:r w:rsidRPr="0012370D">
              <w:rPr>
                <w:rFonts w:hint="eastAsia"/>
              </w:rPr>
              <w:t>应</w:t>
            </w:r>
          </w:p>
        </w:tc>
        <w:tc>
          <w:tcPr>
            <w:tcW w:w="1122" w:type="dxa"/>
            <w:shd w:val="clear" w:color="auto" w:fill="auto"/>
            <w:vAlign w:val="center"/>
          </w:tcPr>
          <w:p w14:paraId="75029214" w14:textId="27E093DA" w:rsidR="001118B3" w:rsidRPr="0012370D" w:rsidRDefault="001118B3" w:rsidP="000F74CE">
            <w:pPr>
              <w:pStyle w:val="afffffffff9"/>
            </w:pPr>
            <w:r w:rsidRPr="0012370D">
              <w:rPr>
                <w:rFonts w:hint="eastAsia"/>
              </w:rPr>
              <w:t>应</w:t>
            </w:r>
          </w:p>
        </w:tc>
      </w:tr>
      <w:tr w:rsidR="0012370D" w:rsidRPr="0012370D" w14:paraId="567B38DB" w14:textId="77777777" w:rsidTr="000F74CE">
        <w:trPr>
          <w:jc w:val="center"/>
        </w:trPr>
        <w:tc>
          <w:tcPr>
            <w:tcW w:w="557" w:type="dxa"/>
            <w:vMerge/>
            <w:shd w:val="clear" w:color="auto" w:fill="auto"/>
            <w:vAlign w:val="center"/>
          </w:tcPr>
          <w:p w14:paraId="0101C4A8" w14:textId="77777777" w:rsidR="001118B3" w:rsidRPr="0012370D" w:rsidRDefault="001118B3" w:rsidP="000F74CE">
            <w:pPr>
              <w:pStyle w:val="afffffffff9"/>
            </w:pPr>
          </w:p>
        </w:tc>
        <w:tc>
          <w:tcPr>
            <w:tcW w:w="1276" w:type="dxa"/>
            <w:vMerge/>
            <w:shd w:val="clear" w:color="auto" w:fill="auto"/>
            <w:vAlign w:val="center"/>
          </w:tcPr>
          <w:p w14:paraId="3BE20153" w14:textId="77777777" w:rsidR="001118B3" w:rsidRPr="0012370D" w:rsidRDefault="001118B3" w:rsidP="000F74CE">
            <w:pPr>
              <w:pStyle w:val="afffffffff9"/>
            </w:pPr>
          </w:p>
        </w:tc>
        <w:tc>
          <w:tcPr>
            <w:tcW w:w="2268" w:type="dxa"/>
            <w:vMerge/>
            <w:shd w:val="clear" w:color="auto" w:fill="auto"/>
            <w:vAlign w:val="center"/>
          </w:tcPr>
          <w:p w14:paraId="6859B201" w14:textId="77777777" w:rsidR="001118B3" w:rsidRPr="0012370D" w:rsidRDefault="001118B3" w:rsidP="000F74CE">
            <w:pPr>
              <w:pStyle w:val="afffffffff9"/>
            </w:pPr>
          </w:p>
        </w:tc>
        <w:tc>
          <w:tcPr>
            <w:tcW w:w="1843" w:type="dxa"/>
            <w:shd w:val="clear" w:color="auto" w:fill="auto"/>
            <w:vAlign w:val="center"/>
          </w:tcPr>
          <w:p w14:paraId="540EC866" w14:textId="04E2B956" w:rsidR="001118B3" w:rsidRPr="0012370D" w:rsidRDefault="001118B3" w:rsidP="000F74CE">
            <w:pPr>
              <w:pStyle w:val="afffffffff9"/>
            </w:pPr>
            <w:r w:rsidRPr="0012370D">
              <w:rPr>
                <w:rFonts w:hint="eastAsia"/>
              </w:rPr>
              <w:t>一键式紧急报警</w:t>
            </w:r>
            <w:r w:rsidR="00FD5F42" w:rsidRPr="0012370D">
              <w:rPr>
                <w:rFonts w:hint="eastAsia"/>
              </w:rPr>
              <w:t>系统</w:t>
            </w:r>
          </w:p>
        </w:tc>
        <w:tc>
          <w:tcPr>
            <w:tcW w:w="1134" w:type="dxa"/>
            <w:shd w:val="clear" w:color="auto" w:fill="auto"/>
            <w:vAlign w:val="center"/>
          </w:tcPr>
          <w:p w14:paraId="562ACA71" w14:textId="6D94CF42" w:rsidR="001118B3" w:rsidRPr="0012370D" w:rsidRDefault="001118B3" w:rsidP="000F74CE">
            <w:pPr>
              <w:pStyle w:val="afffffffff9"/>
            </w:pPr>
            <w:r w:rsidRPr="0012370D">
              <w:rPr>
                <w:rFonts w:hint="eastAsia"/>
              </w:rPr>
              <w:t>应</w:t>
            </w:r>
          </w:p>
        </w:tc>
        <w:tc>
          <w:tcPr>
            <w:tcW w:w="1134" w:type="dxa"/>
            <w:shd w:val="clear" w:color="auto" w:fill="auto"/>
            <w:vAlign w:val="center"/>
          </w:tcPr>
          <w:p w14:paraId="42A545A4" w14:textId="00E0189B" w:rsidR="001118B3" w:rsidRPr="0012370D" w:rsidRDefault="001118B3" w:rsidP="000F74CE">
            <w:pPr>
              <w:pStyle w:val="afffffffff9"/>
            </w:pPr>
            <w:r w:rsidRPr="0012370D">
              <w:rPr>
                <w:rFonts w:hint="eastAsia"/>
              </w:rPr>
              <w:t>应</w:t>
            </w:r>
          </w:p>
        </w:tc>
        <w:tc>
          <w:tcPr>
            <w:tcW w:w="1122" w:type="dxa"/>
            <w:shd w:val="clear" w:color="auto" w:fill="auto"/>
            <w:vAlign w:val="center"/>
          </w:tcPr>
          <w:p w14:paraId="596D7054" w14:textId="301CAF14" w:rsidR="001118B3" w:rsidRPr="0012370D" w:rsidRDefault="001118B3" w:rsidP="000F74CE">
            <w:pPr>
              <w:pStyle w:val="afffffffff9"/>
            </w:pPr>
            <w:r w:rsidRPr="0012370D">
              <w:rPr>
                <w:rFonts w:hint="eastAsia"/>
              </w:rPr>
              <w:t>应</w:t>
            </w:r>
          </w:p>
        </w:tc>
      </w:tr>
      <w:tr w:rsidR="0012370D" w:rsidRPr="0012370D" w14:paraId="065CB74F" w14:textId="77777777" w:rsidTr="000F74CE">
        <w:trPr>
          <w:jc w:val="center"/>
        </w:trPr>
        <w:tc>
          <w:tcPr>
            <w:tcW w:w="557" w:type="dxa"/>
            <w:vMerge/>
            <w:shd w:val="clear" w:color="auto" w:fill="auto"/>
            <w:vAlign w:val="center"/>
          </w:tcPr>
          <w:p w14:paraId="50410A71" w14:textId="77777777" w:rsidR="001118B3" w:rsidRPr="0012370D" w:rsidRDefault="001118B3" w:rsidP="000F74CE">
            <w:pPr>
              <w:pStyle w:val="afffffffff9"/>
            </w:pPr>
          </w:p>
        </w:tc>
        <w:tc>
          <w:tcPr>
            <w:tcW w:w="1276" w:type="dxa"/>
            <w:vMerge/>
            <w:shd w:val="clear" w:color="auto" w:fill="auto"/>
            <w:vAlign w:val="center"/>
          </w:tcPr>
          <w:p w14:paraId="6A3A6591" w14:textId="77777777" w:rsidR="001118B3" w:rsidRPr="0012370D" w:rsidRDefault="001118B3" w:rsidP="000F74CE">
            <w:pPr>
              <w:pStyle w:val="afffffffff9"/>
            </w:pPr>
          </w:p>
        </w:tc>
        <w:tc>
          <w:tcPr>
            <w:tcW w:w="2268" w:type="dxa"/>
            <w:vMerge/>
            <w:shd w:val="clear" w:color="auto" w:fill="auto"/>
            <w:vAlign w:val="center"/>
          </w:tcPr>
          <w:p w14:paraId="5D5767AE" w14:textId="77777777" w:rsidR="001118B3" w:rsidRPr="0012370D" w:rsidRDefault="001118B3" w:rsidP="000F74CE">
            <w:pPr>
              <w:pStyle w:val="afffffffff9"/>
            </w:pPr>
          </w:p>
        </w:tc>
        <w:tc>
          <w:tcPr>
            <w:tcW w:w="1843" w:type="dxa"/>
            <w:shd w:val="clear" w:color="auto" w:fill="auto"/>
            <w:vAlign w:val="center"/>
          </w:tcPr>
          <w:p w14:paraId="7D316FA6" w14:textId="33DAB561" w:rsidR="001118B3" w:rsidRPr="0012370D" w:rsidRDefault="001118B3" w:rsidP="000F74CE">
            <w:pPr>
              <w:pStyle w:val="afffffffff9"/>
            </w:pPr>
            <w:r w:rsidRPr="0012370D">
              <w:rPr>
                <w:rFonts w:hint="eastAsia"/>
              </w:rPr>
              <w:t>出入口控制</w:t>
            </w:r>
            <w:r w:rsidR="00FD5F42" w:rsidRPr="0012370D">
              <w:rPr>
                <w:rFonts w:hint="eastAsia"/>
              </w:rPr>
              <w:t>系统</w:t>
            </w:r>
          </w:p>
        </w:tc>
        <w:tc>
          <w:tcPr>
            <w:tcW w:w="1134" w:type="dxa"/>
            <w:shd w:val="clear" w:color="auto" w:fill="auto"/>
            <w:vAlign w:val="center"/>
          </w:tcPr>
          <w:p w14:paraId="6C9533A8" w14:textId="05E3F332" w:rsidR="001118B3" w:rsidRPr="0012370D" w:rsidRDefault="009F2F06" w:rsidP="000F74CE">
            <w:pPr>
              <w:pStyle w:val="afffffffff9"/>
            </w:pPr>
            <w:r w:rsidRPr="0012370D">
              <w:rPr>
                <w:rFonts w:hint="eastAsia"/>
              </w:rPr>
              <w:t>宜</w:t>
            </w:r>
          </w:p>
        </w:tc>
        <w:tc>
          <w:tcPr>
            <w:tcW w:w="1134" w:type="dxa"/>
            <w:shd w:val="clear" w:color="auto" w:fill="auto"/>
            <w:vAlign w:val="center"/>
          </w:tcPr>
          <w:p w14:paraId="32EB93B7" w14:textId="4ACA72A2" w:rsidR="001118B3" w:rsidRPr="0012370D" w:rsidRDefault="001118B3" w:rsidP="000F74CE">
            <w:pPr>
              <w:pStyle w:val="afffffffff9"/>
            </w:pPr>
            <w:r w:rsidRPr="0012370D">
              <w:rPr>
                <w:rFonts w:hint="eastAsia"/>
              </w:rPr>
              <w:t>宜</w:t>
            </w:r>
          </w:p>
        </w:tc>
        <w:tc>
          <w:tcPr>
            <w:tcW w:w="1122" w:type="dxa"/>
            <w:shd w:val="clear" w:color="auto" w:fill="auto"/>
            <w:vAlign w:val="center"/>
          </w:tcPr>
          <w:p w14:paraId="128EABAD" w14:textId="539C95DB" w:rsidR="001118B3" w:rsidRPr="0012370D" w:rsidRDefault="001118B3" w:rsidP="000F74CE">
            <w:pPr>
              <w:pStyle w:val="afffffffff9"/>
            </w:pPr>
            <w:r w:rsidRPr="0012370D">
              <w:rPr>
                <w:rFonts w:hint="eastAsia"/>
              </w:rPr>
              <w:t>宜</w:t>
            </w:r>
          </w:p>
        </w:tc>
      </w:tr>
      <w:tr w:rsidR="0012370D" w:rsidRPr="0012370D" w14:paraId="11D41342" w14:textId="77777777" w:rsidTr="000F74CE">
        <w:trPr>
          <w:jc w:val="center"/>
        </w:trPr>
        <w:tc>
          <w:tcPr>
            <w:tcW w:w="557" w:type="dxa"/>
            <w:vMerge/>
            <w:shd w:val="clear" w:color="auto" w:fill="auto"/>
            <w:vAlign w:val="center"/>
          </w:tcPr>
          <w:p w14:paraId="2DF112AA" w14:textId="77777777" w:rsidR="001118B3" w:rsidRPr="0012370D" w:rsidRDefault="001118B3" w:rsidP="000F74CE">
            <w:pPr>
              <w:pStyle w:val="afffffffff9"/>
            </w:pPr>
          </w:p>
        </w:tc>
        <w:tc>
          <w:tcPr>
            <w:tcW w:w="1276" w:type="dxa"/>
            <w:vMerge/>
            <w:shd w:val="clear" w:color="auto" w:fill="auto"/>
            <w:vAlign w:val="center"/>
          </w:tcPr>
          <w:p w14:paraId="1465C9BE" w14:textId="77777777" w:rsidR="001118B3" w:rsidRPr="0012370D" w:rsidRDefault="001118B3" w:rsidP="000F74CE">
            <w:pPr>
              <w:pStyle w:val="afffffffff9"/>
            </w:pPr>
          </w:p>
        </w:tc>
        <w:tc>
          <w:tcPr>
            <w:tcW w:w="2268" w:type="dxa"/>
            <w:vMerge/>
            <w:shd w:val="clear" w:color="auto" w:fill="auto"/>
            <w:vAlign w:val="center"/>
          </w:tcPr>
          <w:p w14:paraId="1FF94A87" w14:textId="77777777" w:rsidR="001118B3" w:rsidRPr="0012370D" w:rsidRDefault="001118B3" w:rsidP="000F74CE">
            <w:pPr>
              <w:pStyle w:val="afffffffff9"/>
            </w:pPr>
          </w:p>
        </w:tc>
        <w:tc>
          <w:tcPr>
            <w:tcW w:w="1843" w:type="dxa"/>
            <w:shd w:val="clear" w:color="auto" w:fill="auto"/>
            <w:vAlign w:val="center"/>
          </w:tcPr>
          <w:p w14:paraId="39ACE1FA" w14:textId="4D3E1AFB" w:rsidR="001118B3" w:rsidRPr="0012370D" w:rsidRDefault="001118B3" w:rsidP="000F74CE">
            <w:pPr>
              <w:pStyle w:val="afffffffff9"/>
            </w:pPr>
            <w:r w:rsidRPr="0012370D">
              <w:rPr>
                <w:rFonts w:hint="eastAsia"/>
              </w:rPr>
              <w:t>应急广播</w:t>
            </w:r>
            <w:r w:rsidR="00FD5F42" w:rsidRPr="0012370D">
              <w:rPr>
                <w:rFonts w:hint="eastAsia"/>
              </w:rPr>
              <w:t>系统</w:t>
            </w:r>
          </w:p>
        </w:tc>
        <w:tc>
          <w:tcPr>
            <w:tcW w:w="1134" w:type="dxa"/>
            <w:shd w:val="clear" w:color="auto" w:fill="auto"/>
            <w:vAlign w:val="center"/>
          </w:tcPr>
          <w:p w14:paraId="386611DB" w14:textId="392DC6B4" w:rsidR="001118B3" w:rsidRPr="0012370D" w:rsidRDefault="001118B3" w:rsidP="000F74CE">
            <w:pPr>
              <w:pStyle w:val="afffffffff9"/>
            </w:pPr>
            <w:r w:rsidRPr="0012370D">
              <w:rPr>
                <w:rFonts w:hint="eastAsia"/>
              </w:rPr>
              <w:t>应</w:t>
            </w:r>
          </w:p>
        </w:tc>
        <w:tc>
          <w:tcPr>
            <w:tcW w:w="1134" w:type="dxa"/>
            <w:shd w:val="clear" w:color="auto" w:fill="auto"/>
            <w:vAlign w:val="center"/>
          </w:tcPr>
          <w:p w14:paraId="3EC7D6D3" w14:textId="2C2CC08F" w:rsidR="001118B3" w:rsidRPr="0012370D" w:rsidRDefault="001118B3" w:rsidP="000F74CE">
            <w:pPr>
              <w:pStyle w:val="afffffffff9"/>
            </w:pPr>
            <w:r w:rsidRPr="0012370D">
              <w:rPr>
                <w:rFonts w:hint="eastAsia"/>
              </w:rPr>
              <w:t>应</w:t>
            </w:r>
          </w:p>
        </w:tc>
        <w:tc>
          <w:tcPr>
            <w:tcW w:w="1122" w:type="dxa"/>
            <w:shd w:val="clear" w:color="auto" w:fill="auto"/>
            <w:vAlign w:val="center"/>
          </w:tcPr>
          <w:p w14:paraId="13893572" w14:textId="4BE3E745" w:rsidR="001118B3" w:rsidRPr="0012370D" w:rsidRDefault="001118B3" w:rsidP="000F74CE">
            <w:pPr>
              <w:pStyle w:val="afffffffff9"/>
            </w:pPr>
            <w:r w:rsidRPr="0012370D">
              <w:rPr>
                <w:rFonts w:hint="eastAsia"/>
              </w:rPr>
              <w:t>应</w:t>
            </w:r>
          </w:p>
        </w:tc>
      </w:tr>
      <w:tr w:rsidR="0012370D" w:rsidRPr="0012370D" w14:paraId="36309320" w14:textId="77777777" w:rsidTr="000F74CE">
        <w:trPr>
          <w:jc w:val="center"/>
        </w:trPr>
        <w:tc>
          <w:tcPr>
            <w:tcW w:w="557" w:type="dxa"/>
            <w:vMerge/>
            <w:shd w:val="clear" w:color="auto" w:fill="auto"/>
            <w:vAlign w:val="center"/>
          </w:tcPr>
          <w:p w14:paraId="66A5606E" w14:textId="77777777" w:rsidR="001118B3" w:rsidRPr="0012370D" w:rsidRDefault="001118B3" w:rsidP="000F74CE">
            <w:pPr>
              <w:pStyle w:val="afffffffff9"/>
            </w:pPr>
          </w:p>
        </w:tc>
        <w:tc>
          <w:tcPr>
            <w:tcW w:w="1276" w:type="dxa"/>
            <w:vMerge/>
            <w:shd w:val="clear" w:color="auto" w:fill="auto"/>
            <w:vAlign w:val="center"/>
          </w:tcPr>
          <w:p w14:paraId="71713B31" w14:textId="77777777" w:rsidR="001118B3" w:rsidRPr="0012370D" w:rsidRDefault="001118B3" w:rsidP="000F74CE">
            <w:pPr>
              <w:pStyle w:val="afffffffff9"/>
            </w:pPr>
          </w:p>
        </w:tc>
        <w:tc>
          <w:tcPr>
            <w:tcW w:w="2268" w:type="dxa"/>
            <w:vMerge/>
            <w:shd w:val="clear" w:color="auto" w:fill="auto"/>
            <w:vAlign w:val="center"/>
          </w:tcPr>
          <w:p w14:paraId="1FF8C1D6" w14:textId="77777777" w:rsidR="001118B3" w:rsidRPr="0012370D" w:rsidRDefault="001118B3" w:rsidP="000F74CE">
            <w:pPr>
              <w:pStyle w:val="afffffffff9"/>
            </w:pPr>
          </w:p>
        </w:tc>
        <w:tc>
          <w:tcPr>
            <w:tcW w:w="1843" w:type="dxa"/>
            <w:shd w:val="clear" w:color="auto" w:fill="auto"/>
            <w:vAlign w:val="center"/>
          </w:tcPr>
          <w:p w14:paraId="2530EC1C" w14:textId="758E2613" w:rsidR="001118B3" w:rsidRPr="0012370D" w:rsidRDefault="001118B3" w:rsidP="000F74CE">
            <w:pPr>
              <w:pStyle w:val="afffffffff9"/>
            </w:pPr>
            <w:r w:rsidRPr="0012370D">
              <w:rPr>
                <w:rFonts w:hint="eastAsia"/>
              </w:rPr>
              <w:t>人脸采集、识别装置</w:t>
            </w:r>
          </w:p>
        </w:tc>
        <w:tc>
          <w:tcPr>
            <w:tcW w:w="1134" w:type="dxa"/>
            <w:shd w:val="clear" w:color="auto" w:fill="auto"/>
            <w:vAlign w:val="center"/>
          </w:tcPr>
          <w:p w14:paraId="60DEBEF1" w14:textId="6633DDF8" w:rsidR="001118B3" w:rsidRPr="0012370D" w:rsidRDefault="001118B3" w:rsidP="000F74CE">
            <w:pPr>
              <w:pStyle w:val="afffffffff9"/>
            </w:pPr>
            <w:r w:rsidRPr="0012370D">
              <w:rPr>
                <w:rFonts w:hint="eastAsia"/>
              </w:rPr>
              <w:t>宜</w:t>
            </w:r>
          </w:p>
        </w:tc>
        <w:tc>
          <w:tcPr>
            <w:tcW w:w="1134" w:type="dxa"/>
            <w:shd w:val="clear" w:color="auto" w:fill="auto"/>
            <w:vAlign w:val="center"/>
          </w:tcPr>
          <w:p w14:paraId="5C501C69" w14:textId="6ED751CD" w:rsidR="001118B3" w:rsidRPr="0012370D" w:rsidRDefault="001118B3" w:rsidP="000F74CE">
            <w:pPr>
              <w:pStyle w:val="afffffffff9"/>
            </w:pPr>
            <w:r w:rsidRPr="0012370D">
              <w:rPr>
                <w:rFonts w:hint="eastAsia"/>
              </w:rPr>
              <w:t>宜</w:t>
            </w:r>
          </w:p>
        </w:tc>
        <w:tc>
          <w:tcPr>
            <w:tcW w:w="1122" w:type="dxa"/>
            <w:shd w:val="clear" w:color="auto" w:fill="auto"/>
            <w:vAlign w:val="center"/>
          </w:tcPr>
          <w:p w14:paraId="085EC176" w14:textId="556A1617" w:rsidR="001118B3" w:rsidRPr="0012370D" w:rsidRDefault="001118B3" w:rsidP="000F74CE">
            <w:pPr>
              <w:pStyle w:val="afffffffff9"/>
            </w:pPr>
            <w:r w:rsidRPr="0012370D">
              <w:rPr>
                <w:rFonts w:hint="eastAsia"/>
              </w:rPr>
              <w:t>宜</w:t>
            </w:r>
          </w:p>
        </w:tc>
      </w:tr>
      <w:tr w:rsidR="0012370D" w:rsidRPr="0012370D" w14:paraId="367960A3" w14:textId="77777777" w:rsidTr="000F74CE">
        <w:trPr>
          <w:jc w:val="center"/>
        </w:trPr>
        <w:tc>
          <w:tcPr>
            <w:tcW w:w="557" w:type="dxa"/>
            <w:vMerge/>
            <w:shd w:val="clear" w:color="auto" w:fill="auto"/>
            <w:vAlign w:val="center"/>
          </w:tcPr>
          <w:p w14:paraId="00890281" w14:textId="77777777" w:rsidR="001118B3" w:rsidRPr="0012370D" w:rsidRDefault="001118B3" w:rsidP="000F74CE">
            <w:pPr>
              <w:pStyle w:val="afffffffff9"/>
            </w:pPr>
          </w:p>
        </w:tc>
        <w:tc>
          <w:tcPr>
            <w:tcW w:w="1276" w:type="dxa"/>
            <w:vMerge/>
            <w:shd w:val="clear" w:color="auto" w:fill="auto"/>
            <w:vAlign w:val="center"/>
          </w:tcPr>
          <w:p w14:paraId="2331B41B" w14:textId="77777777" w:rsidR="001118B3" w:rsidRPr="0012370D" w:rsidRDefault="001118B3" w:rsidP="000F74CE">
            <w:pPr>
              <w:pStyle w:val="afffffffff9"/>
            </w:pPr>
          </w:p>
        </w:tc>
        <w:tc>
          <w:tcPr>
            <w:tcW w:w="2268" w:type="dxa"/>
            <w:vMerge/>
            <w:shd w:val="clear" w:color="auto" w:fill="auto"/>
            <w:vAlign w:val="center"/>
          </w:tcPr>
          <w:p w14:paraId="44D72DDA" w14:textId="77777777" w:rsidR="001118B3" w:rsidRPr="0012370D" w:rsidRDefault="001118B3" w:rsidP="000F74CE">
            <w:pPr>
              <w:pStyle w:val="afffffffff9"/>
            </w:pPr>
          </w:p>
        </w:tc>
        <w:tc>
          <w:tcPr>
            <w:tcW w:w="1843" w:type="dxa"/>
            <w:shd w:val="clear" w:color="auto" w:fill="auto"/>
            <w:vAlign w:val="center"/>
          </w:tcPr>
          <w:p w14:paraId="0E06D276" w14:textId="2BCE7D84" w:rsidR="001118B3" w:rsidRPr="0012370D" w:rsidRDefault="001118B3" w:rsidP="000F74CE">
            <w:pPr>
              <w:pStyle w:val="afffffffff9"/>
            </w:pPr>
            <w:r w:rsidRPr="0012370D">
              <w:rPr>
                <w:rFonts w:hint="eastAsia"/>
              </w:rPr>
              <w:t>电子巡查</w:t>
            </w:r>
            <w:r w:rsidR="00FD5F42" w:rsidRPr="0012370D">
              <w:rPr>
                <w:rFonts w:hint="eastAsia"/>
              </w:rPr>
              <w:t>系统</w:t>
            </w:r>
          </w:p>
        </w:tc>
        <w:tc>
          <w:tcPr>
            <w:tcW w:w="1134" w:type="dxa"/>
            <w:shd w:val="clear" w:color="auto" w:fill="auto"/>
            <w:vAlign w:val="center"/>
          </w:tcPr>
          <w:p w14:paraId="36C4B4F6" w14:textId="36C61A34" w:rsidR="001118B3" w:rsidRPr="0012370D" w:rsidRDefault="009F2F06" w:rsidP="000F74CE">
            <w:pPr>
              <w:pStyle w:val="afffffffff9"/>
            </w:pPr>
            <w:r w:rsidRPr="0012370D">
              <w:rPr>
                <w:rFonts w:hint="eastAsia"/>
              </w:rPr>
              <w:t>宜</w:t>
            </w:r>
          </w:p>
        </w:tc>
        <w:tc>
          <w:tcPr>
            <w:tcW w:w="1134" w:type="dxa"/>
            <w:shd w:val="clear" w:color="auto" w:fill="auto"/>
            <w:vAlign w:val="center"/>
          </w:tcPr>
          <w:p w14:paraId="335F0EC5" w14:textId="27DCB152" w:rsidR="001118B3" w:rsidRPr="0012370D" w:rsidRDefault="001118B3" w:rsidP="000F74CE">
            <w:pPr>
              <w:pStyle w:val="afffffffff9"/>
            </w:pPr>
            <w:r w:rsidRPr="0012370D">
              <w:rPr>
                <w:rFonts w:hint="eastAsia"/>
              </w:rPr>
              <w:t>宜</w:t>
            </w:r>
          </w:p>
        </w:tc>
        <w:tc>
          <w:tcPr>
            <w:tcW w:w="1122" w:type="dxa"/>
            <w:shd w:val="clear" w:color="auto" w:fill="auto"/>
            <w:vAlign w:val="center"/>
          </w:tcPr>
          <w:p w14:paraId="60C66764" w14:textId="588B5FB1" w:rsidR="001118B3" w:rsidRPr="0012370D" w:rsidRDefault="001118B3" w:rsidP="000F74CE">
            <w:pPr>
              <w:pStyle w:val="afffffffff9"/>
            </w:pPr>
            <w:r w:rsidRPr="0012370D">
              <w:rPr>
                <w:rFonts w:hint="eastAsia"/>
              </w:rPr>
              <w:t>宜</w:t>
            </w:r>
          </w:p>
        </w:tc>
      </w:tr>
      <w:tr w:rsidR="0012370D" w:rsidRPr="0012370D" w14:paraId="492939CE" w14:textId="77777777" w:rsidTr="000F74CE">
        <w:trPr>
          <w:jc w:val="center"/>
        </w:trPr>
        <w:tc>
          <w:tcPr>
            <w:tcW w:w="557" w:type="dxa"/>
            <w:vMerge/>
            <w:shd w:val="clear" w:color="auto" w:fill="auto"/>
            <w:vAlign w:val="center"/>
          </w:tcPr>
          <w:p w14:paraId="697D29F9" w14:textId="77777777" w:rsidR="001118B3" w:rsidRPr="0012370D" w:rsidRDefault="001118B3" w:rsidP="000F74CE">
            <w:pPr>
              <w:pStyle w:val="afffffffff9"/>
            </w:pPr>
          </w:p>
        </w:tc>
        <w:tc>
          <w:tcPr>
            <w:tcW w:w="1276" w:type="dxa"/>
            <w:vMerge/>
            <w:shd w:val="clear" w:color="auto" w:fill="auto"/>
            <w:vAlign w:val="center"/>
          </w:tcPr>
          <w:p w14:paraId="01C030B8" w14:textId="77777777" w:rsidR="001118B3" w:rsidRPr="0012370D" w:rsidRDefault="001118B3" w:rsidP="000F74CE">
            <w:pPr>
              <w:pStyle w:val="afffffffff9"/>
            </w:pPr>
          </w:p>
        </w:tc>
        <w:tc>
          <w:tcPr>
            <w:tcW w:w="2268" w:type="dxa"/>
            <w:vMerge/>
            <w:shd w:val="clear" w:color="auto" w:fill="auto"/>
            <w:vAlign w:val="center"/>
          </w:tcPr>
          <w:p w14:paraId="4519AE9A" w14:textId="77777777" w:rsidR="001118B3" w:rsidRPr="0012370D" w:rsidRDefault="001118B3" w:rsidP="000F74CE">
            <w:pPr>
              <w:pStyle w:val="afffffffff9"/>
            </w:pPr>
          </w:p>
        </w:tc>
        <w:tc>
          <w:tcPr>
            <w:tcW w:w="1843" w:type="dxa"/>
            <w:shd w:val="clear" w:color="auto" w:fill="auto"/>
            <w:vAlign w:val="center"/>
          </w:tcPr>
          <w:p w14:paraId="054C26CA" w14:textId="4EE2B38C" w:rsidR="001118B3" w:rsidRPr="0012370D" w:rsidRDefault="001118B3" w:rsidP="000F74CE">
            <w:pPr>
              <w:pStyle w:val="afffffffff9"/>
            </w:pPr>
            <w:r w:rsidRPr="0012370D">
              <w:rPr>
                <w:rFonts w:hint="eastAsia"/>
              </w:rPr>
              <w:t>防冲撞系统或设施</w:t>
            </w:r>
          </w:p>
        </w:tc>
        <w:tc>
          <w:tcPr>
            <w:tcW w:w="1134" w:type="dxa"/>
            <w:shd w:val="clear" w:color="auto" w:fill="auto"/>
            <w:vAlign w:val="center"/>
          </w:tcPr>
          <w:p w14:paraId="5578B985" w14:textId="75E2FF63" w:rsidR="001118B3" w:rsidRPr="0012370D" w:rsidRDefault="001118B3" w:rsidP="000F74CE">
            <w:pPr>
              <w:pStyle w:val="afffffffff9"/>
            </w:pPr>
            <w:r w:rsidRPr="0012370D">
              <w:rPr>
                <w:rFonts w:hint="eastAsia"/>
              </w:rPr>
              <w:t>应</w:t>
            </w:r>
          </w:p>
        </w:tc>
        <w:tc>
          <w:tcPr>
            <w:tcW w:w="1134" w:type="dxa"/>
            <w:shd w:val="clear" w:color="auto" w:fill="auto"/>
            <w:vAlign w:val="center"/>
          </w:tcPr>
          <w:p w14:paraId="13720E9E" w14:textId="6F99202D" w:rsidR="001118B3" w:rsidRPr="0012370D" w:rsidRDefault="00676667" w:rsidP="000F74CE">
            <w:pPr>
              <w:pStyle w:val="afffffffff9"/>
            </w:pPr>
            <w:r>
              <w:rPr>
                <w:rFonts w:hint="eastAsia"/>
              </w:rPr>
              <w:t>宜</w:t>
            </w:r>
          </w:p>
        </w:tc>
        <w:tc>
          <w:tcPr>
            <w:tcW w:w="1122" w:type="dxa"/>
            <w:shd w:val="clear" w:color="auto" w:fill="auto"/>
            <w:vAlign w:val="center"/>
          </w:tcPr>
          <w:p w14:paraId="19A77B13" w14:textId="60758675" w:rsidR="001118B3" w:rsidRPr="0012370D" w:rsidRDefault="00676667" w:rsidP="000F74CE">
            <w:pPr>
              <w:pStyle w:val="afffffffff9"/>
            </w:pPr>
            <w:r>
              <w:rPr>
                <w:rFonts w:hint="eastAsia"/>
              </w:rPr>
              <w:t>宜</w:t>
            </w:r>
          </w:p>
        </w:tc>
      </w:tr>
      <w:tr w:rsidR="0012370D" w:rsidRPr="0012370D" w14:paraId="1F2D1AAD" w14:textId="77777777" w:rsidTr="000F74CE">
        <w:trPr>
          <w:jc w:val="center"/>
        </w:trPr>
        <w:tc>
          <w:tcPr>
            <w:tcW w:w="557" w:type="dxa"/>
            <w:vMerge/>
            <w:shd w:val="clear" w:color="auto" w:fill="auto"/>
            <w:vAlign w:val="center"/>
          </w:tcPr>
          <w:p w14:paraId="4D9B6CA0" w14:textId="77777777" w:rsidR="001118B3" w:rsidRPr="0012370D" w:rsidRDefault="001118B3" w:rsidP="000F74CE">
            <w:pPr>
              <w:pStyle w:val="afffffffff9"/>
            </w:pPr>
          </w:p>
        </w:tc>
        <w:tc>
          <w:tcPr>
            <w:tcW w:w="1276" w:type="dxa"/>
            <w:vMerge/>
            <w:shd w:val="clear" w:color="auto" w:fill="auto"/>
            <w:vAlign w:val="center"/>
          </w:tcPr>
          <w:p w14:paraId="5EA31954" w14:textId="77777777" w:rsidR="001118B3" w:rsidRPr="0012370D" w:rsidRDefault="001118B3" w:rsidP="000F74CE">
            <w:pPr>
              <w:pStyle w:val="afffffffff9"/>
            </w:pPr>
          </w:p>
        </w:tc>
        <w:tc>
          <w:tcPr>
            <w:tcW w:w="2268" w:type="dxa"/>
            <w:vMerge/>
            <w:shd w:val="clear" w:color="auto" w:fill="auto"/>
            <w:vAlign w:val="center"/>
          </w:tcPr>
          <w:p w14:paraId="320F983D" w14:textId="77777777" w:rsidR="001118B3" w:rsidRPr="0012370D" w:rsidRDefault="001118B3" w:rsidP="000F74CE">
            <w:pPr>
              <w:pStyle w:val="afffffffff9"/>
            </w:pPr>
          </w:p>
        </w:tc>
        <w:tc>
          <w:tcPr>
            <w:tcW w:w="1843" w:type="dxa"/>
            <w:shd w:val="clear" w:color="auto" w:fill="auto"/>
            <w:vAlign w:val="center"/>
          </w:tcPr>
          <w:p w14:paraId="1B502525" w14:textId="65206352" w:rsidR="001118B3" w:rsidRPr="0012370D" w:rsidRDefault="001118B3" w:rsidP="000F74CE">
            <w:pPr>
              <w:pStyle w:val="afffffffff9"/>
            </w:pPr>
            <w:r w:rsidRPr="0012370D">
              <w:rPr>
                <w:rFonts w:hint="eastAsia"/>
              </w:rPr>
              <w:t>访客管理系统</w:t>
            </w:r>
          </w:p>
        </w:tc>
        <w:tc>
          <w:tcPr>
            <w:tcW w:w="1134" w:type="dxa"/>
            <w:shd w:val="clear" w:color="auto" w:fill="auto"/>
            <w:vAlign w:val="center"/>
          </w:tcPr>
          <w:p w14:paraId="6CADACC5" w14:textId="2720C79E" w:rsidR="001118B3" w:rsidRPr="0012370D" w:rsidRDefault="001118B3" w:rsidP="000F74CE">
            <w:pPr>
              <w:pStyle w:val="afffffffff9"/>
            </w:pPr>
            <w:r w:rsidRPr="0012370D">
              <w:rPr>
                <w:rFonts w:hint="eastAsia"/>
              </w:rPr>
              <w:t>宜</w:t>
            </w:r>
          </w:p>
        </w:tc>
        <w:tc>
          <w:tcPr>
            <w:tcW w:w="1134" w:type="dxa"/>
            <w:shd w:val="clear" w:color="auto" w:fill="auto"/>
            <w:vAlign w:val="center"/>
          </w:tcPr>
          <w:p w14:paraId="5DC9E179" w14:textId="2F96CF3E" w:rsidR="001118B3" w:rsidRPr="0012370D" w:rsidRDefault="001118B3" w:rsidP="000F74CE">
            <w:pPr>
              <w:pStyle w:val="afffffffff9"/>
            </w:pPr>
            <w:r w:rsidRPr="0012370D">
              <w:rPr>
                <w:rFonts w:hint="eastAsia"/>
              </w:rPr>
              <w:t>宜</w:t>
            </w:r>
          </w:p>
        </w:tc>
        <w:tc>
          <w:tcPr>
            <w:tcW w:w="1122" w:type="dxa"/>
            <w:shd w:val="clear" w:color="auto" w:fill="auto"/>
            <w:vAlign w:val="center"/>
          </w:tcPr>
          <w:p w14:paraId="24DBCBFB" w14:textId="47994501" w:rsidR="001118B3" w:rsidRPr="0012370D" w:rsidRDefault="001118B3" w:rsidP="000F74CE">
            <w:pPr>
              <w:pStyle w:val="afffffffff9"/>
            </w:pPr>
            <w:r w:rsidRPr="0012370D">
              <w:rPr>
                <w:rFonts w:hint="eastAsia"/>
              </w:rPr>
              <w:t>宜</w:t>
            </w:r>
          </w:p>
        </w:tc>
      </w:tr>
      <w:tr w:rsidR="0012370D" w:rsidRPr="0012370D" w14:paraId="74B129FD" w14:textId="77777777" w:rsidTr="000F74CE">
        <w:trPr>
          <w:jc w:val="center"/>
        </w:trPr>
        <w:tc>
          <w:tcPr>
            <w:tcW w:w="557" w:type="dxa"/>
            <w:vMerge/>
            <w:shd w:val="clear" w:color="auto" w:fill="auto"/>
            <w:vAlign w:val="center"/>
          </w:tcPr>
          <w:p w14:paraId="2065250F" w14:textId="77777777" w:rsidR="001118B3" w:rsidRPr="0012370D" w:rsidRDefault="001118B3" w:rsidP="000F74CE">
            <w:pPr>
              <w:pStyle w:val="afffffffff9"/>
            </w:pPr>
          </w:p>
        </w:tc>
        <w:tc>
          <w:tcPr>
            <w:tcW w:w="1276" w:type="dxa"/>
            <w:vMerge/>
            <w:shd w:val="clear" w:color="auto" w:fill="auto"/>
            <w:vAlign w:val="center"/>
          </w:tcPr>
          <w:p w14:paraId="634B6B7E" w14:textId="77777777" w:rsidR="001118B3" w:rsidRPr="0012370D" w:rsidRDefault="001118B3" w:rsidP="000F74CE">
            <w:pPr>
              <w:pStyle w:val="afffffffff9"/>
            </w:pPr>
          </w:p>
        </w:tc>
        <w:tc>
          <w:tcPr>
            <w:tcW w:w="2268" w:type="dxa"/>
            <w:vMerge w:val="restart"/>
            <w:shd w:val="clear" w:color="auto" w:fill="auto"/>
            <w:vAlign w:val="center"/>
          </w:tcPr>
          <w:p w14:paraId="5F679FB5" w14:textId="7295D14D" w:rsidR="001118B3" w:rsidRPr="0012370D" w:rsidRDefault="001118B3" w:rsidP="000F74CE">
            <w:pPr>
              <w:pStyle w:val="afffffffff9"/>
            </w:pPr>
            <w:r w:rsidRPr="0012370D">
              <w:rPr>
                <w:rFonts w:hint="eastAsia"/>
              </w:rPr>
              <w:t>门卫值班室（传达室）</w:t>
            </w:r>
          </w:p>
        </w:tc>
        <w:tc>
          <w:tcPr>
            <w:tcW w:w="1843" w:type="dxa"/>
            <w:shd w:val="clear" w:color="auto" w:fill="auto"/>
            <w:vAlign w:val="center"/>
          </w:tcPr>
          <w:p w14:paraId="2566C1EA" w14:textId="63BBE0C8" w:rsidR="001118B3" w:rsidRPr="0012370D" w:rsidRDefault="001118B3" w:rsidP="000F74CE">
            <w:pPr>
              <w:pStyle w:val="afffffffff9"/>
            </w:pPr>
            <w:r w:rsidRPr="0012370D">
              <w:rPr>
                <w:rFonts w:hint="eastAsia"/>
              </w:rPr>
              <w:t>视频监控</w:t>
            </w:r>
            <w:r w:rsidR="00FD5F42" w:rsidRPr="0012370D">
              <w:rPr>
                <w:rFonts w:hint="eastAsia"/>
              </w:rPr>
              <w:t>系统</w:t>
            </w:r>
          </w:p>
        </w:tc>
        <w:tc>
          <w:tcPr>
            <w:tcW w:w="1134" w:type="dxa"/>
            <w:shd w:val="clear" w:color="auto" w:fill="auto"/>
            <w:vAlign w:val="center"/>
          </w:tcPr>
          <w:p w14:paraId="7229FBB5" w14:textId="5DF91C24" w:rsidR="001118B3" w:rsidRPr="0012370D" w:rsidRDefault="001118B3" w:rsidP="000F74CE">
            <w:pPr>
              <w:pStyle w:val="afffffffff9"/>
            </w:pPr>
            <w:r w:rsidRPr="0012370D">
              <w:rPr>
                <w:rFonts w:hint="eastAsia"/>
              </w:rPr>
              <w:t>应</w:t>
            </w:r>
          </w:p>
        </w:tc>
        <w:tc>
          <w:tcPr>
            <w:tcW w:w="1134" w:type="dxa"/>
            <w:shd w:val="clear" w:color="auto" w:fill="auto"/>
            <w:vAlign w:val="center"/>
          </w:tcPr>
          <w:p w14:paraId="4FAA3674" w14:textId="38B976AF" w:rsidR="001118B3" w:rsidRPr="0012370D" w:rsidRDefault="001118B3" w:rsidP="000F74CE">
            <w:pPr>
              <w:pStyle w:val="afffffffff9"/>
            </w:pPr>
            <w:r w:rsidRPr="0012370D">
              <w:rPr>
                <w:rFonts w:hint="eastAsia"/>
              </w:rPr>
              <w:t>应</w:t>
            </w:r>
          </w:p>
        </w:tc>
        <w:tc>
          <w:tcPr>
            <w:tcW w:w="1122" w:type="dxa"/>
            <w:shd w:val="clear" w:color="auto" w:fill="auto"/>
            <w:vAlign w:val="center"/>
          </w:tcPr>
          <w:p w14:paraId="4FF7E8F7" w14:textId="3E0AD6BD" w:rsidR="001118B3" w:rsidRPr="0012370D" w:rsidRDefault="001118B3" w:rsidP="000F74CE">
            <w:pPr>
              <w:pStyle w:val="afffffffff9"/>
            </w:pPr>
            <w:r w:rsidRPr="0012370D">
              <w:rPr>
                <w:rFonts w:hint="eastAsia"/>
              </w:rPr>
              <w:t>应</w:t>
            </w:r>
          </w:p>
        </w:tc>
      </w:tr>
      <w:tr w:rsidR="0012370D" w:rsidRPr="0012370D" w14:paraId="1F664B79" w14:textId="77777777" w:rsidTr="000F74CE">
        <w:trPr>
          <w:jc w:val="center"/>
        </w:trPr>
        <w:tc>
          <w:tcPr>
            <w:tcW w:w="557" w:type="dxa"/>
            <w:vMerge/>
            <w:shd w:val="clear" w:color="auto" w:fill="auto"/>
            <w:vAlign w:val="center"/>
          </w:tcPr>
          <w:p w14:paraId="4BA4BC15" w14:textId="77777777" w:rsidR="001118B3" w:rsidRPr="0012370D" w:rsidRDefault="001118B3" w:rsidP="000F74CE">
            <w:pPr>
              <w:pStyle w:val="afffffffff9"/>
            </w:pPr>
          </w:p>
        </w:tc>
        <w:tc>
          <w:tcPr>
            <w:tcW w:w="1276" w:type="dxa"/>
            <w:vMerge/>
            <w:shd w:val="clear" w:color="auto" w:fill="auto"/>
            <w:vAlign w:val="center"/>
          </w:tcPr>
          <w:p w14:paraId="09D03E22" w14:textId="77777777" w:rsidR="001118B3" w:rsidRPr="0012370D" w:rsidRDefault="001118B3" w:rsidP="000F74CE">
            <w:pPr>
              <w:pStyle w:val="afffffffff9"/>
            </w:pPr>
          </w:p>
        </w:tc>
        <w:tc>
          <w:tcPr>
            <w:tcW w:w="2268" w:type="dxa"/>
            <w:vMerge/>
            <w:shd w:val="clear" w:color="auto" w:fill="auto"/>
            <w:vAlign w:val="center"/>
          </w:tcPr>
          <w:p w14:paraId="14EC634A" w14:textId="77777777" w:rsidR="001118B3" w:rsidRPr="0012370D" w:rsidRDefault="001118B3" w:rsidP="000F74CE">
            <w:pPr>
              <w:pStyle w:val="afffffffff9"/>
            </w:pPr>
          </w:p>
        </w:tc>
        <w:tc>
          <w:tcPr>
            <w:tcW w:w="1843" w:type="dxa"/>
            <w:shd w:val="clear" w:color="auto" w:fill="auto"/>
            <w:vAlign w:val="center"/>
          </w:tcPr>
          <w:p w14:paraId="4BA9C58E" w14:textId="22F38532" w:rsidR="001118B3" w:rsidRPr="0012370D" w:rsidRDefault="001118B3" w:rsidP="000F74CE">
            <w:pPr>
              <w:pStyle w:val="afffffffff9"/>
            </w:pPr>
            <w:r w:rsidRPr="0012370D">
              <w:rPr>
                <w:rFonts w:hint="eastAsia"/>
              </w:rPr>
              <w:t>一键式紧急报警</w:t>
            </w:r>
            <w:r w:rsidR="00FD5F42" w:rsidRPr="0012370D">
              <w:rPr>
                <w:rFonts w:hint="eastAsia"/>
              </w:rPr>
              <w:t>系统</w:t>
            </w:r>
          </w:p>
        </w:tc>
        <w:tc>
          <w:tcPr>
            <w:tcW w:w="1134" w:type="dxa"/>
            <w:shd w:val="clear" w:color="auto" w:fill="auto"/>
            <w:vAlign w:val="center"/>
          </w:tcPr>
          <w:p w14:paraId="4B0CB0DA" w14:textId="40DCEF38" w:rsidR="001118B3" w:rsidRPr="0012370D" w:rsidRDefault="001118B3" w:rsidP="000F74CE">
            <w:pPr>
              <w:pStyle w:val="afffffffff9"/>
            </w:pPr>
            <w:r w:rsidRPr="0012370D">
              <w:rPr>
                <w:rFonts w:hint="eastAsia"/>
              </w:rPr>
              <w:t>应</w:t>
            </w:r>
          </w:p>
        </w:tc>
        <w:tc>
          <w:tcPr>
            <w:tcW w:w="1134" w:type="dxa"/>
            <w:shd w:val="clear" w:color="auto" w:fill="auto"/>
            <w:vAlign w:val="center"/>
          </w:tcPr>
          <w:p w14:paraId="40E973FC" w14:textId="76D21A05" w:rsidR="001118B3" w:rsidRPr="0012370D" w:rsidRDefault="001118B3" w:rsidP="000F74CE">
            <w:pPr>
              <w:pStyle w:val="afffffffff9"/>
            </w:pPr>
            <w:r w:rsidRPr="0012370D">
              <w:rPr>
                <w:rFonts w:hint="eastAsia"/>
              </w:rPr>
              <w:t>应</w:t>
            </w:r>
          </w:p>
        </w:tc>
        <w:tc>
          <w:tcPr>
            <w:tcW w:w="1122" w:type="dxa"/>
            <w:shd w:val="clear" w:color="auto" w:fill="auto"/>
            <w:vAlign w:val="center"/>
          </w:tcPr>
          <w:p w14:paraId="57136DC0" w14:textId="753D3A7C" w:rsidR="001118B3" w:rsidRPr="0012370D" w:rsidRDefault="001118B3" w:rsidP="000F74CE">
            <w:pPr>
              <w:pStyle w:val="afffffffff9"/>
            </w:pPr>
            <w:r w:rsidRPr="0012370D">
              <w:rPr>
                <w:rFonts w:hint="eastAsia"/>
              </w:rPr>
              <w:t>应</w:t>
            </w:r>
          </w:p>
        </w:tc>
      </w:tr>
      <w:tr w:rsidR="0012370D" w:rsidRPr="0012370D" w14:paraId="3A91CC39" w14:textId="77777777" w:rsidTr="000F74CE">
        <w:trPr>
          <w:jc w:val="center"/>
        </w:trPr>
        <w:tc>
          <w:tcPr>
            <w:tcW w:w="557" w:type="dxa"/>
            <w:vMerge/>
            <w:shd w:val="clear" w:color="auto" w:fill="auto"/>
            <w:vAlign w:val="center"/>
          </w:tcPr>
          <w:p w14:paraId="326A29F0" w14:textId="77777777" w:rsidR="001118B3" w:rsidRPr="0012370D" w:rsidRDefault="001118B3" w:rsidP="000F74CE">
            <w:pPr>
              <w:pStyle w:val="afffffffff9"/>
            </w:pPr>
          </w:p>
        </w:tc>
        <w:tc>
          <w:tcPr>
            <w:tcW w:w="1276" w:type="dxa"/>
            <w:vMerge/>
            <w:shd w:val="clear" w:color="auto" w:fill="auto"/>
            <w:vAlign w:val="center"/>
          </w:tcPr>
          <w:p w14:paraId="2DD7B2E2" w14:textId="77777777" w:rsidR="001118B3" w:rsidRPr="0012370D" w:rsidRDefault="001118B3" w:rsidP="000F74CE">
            <w:pPr>
              <w:pStyle w:val="afffffffff9"/>
            </w:pPr>
          </w:p>
        </w:tc>
        <w:tc>
          <w:tcPr>
            <w:tcW w:w="2268" w:type="dxa"/>
            <w:vMerge/>
            <w:shd w:val="clear" w:color="auto" w:fill="auto"/>
            <w:vAlign w:val="center"/>
          </w:tcPr>
          <w:p w14:paraId="46F641A5" w14:textId="77777777" w:rsidR="001118B3" w:rsidRPr="0012370D" w:rsidRDefault="001118B3" w:rsidP="000F74CE">
            <w:pPr>
              <w:pStyle w:val="afffffffff9"/>
            </w:pPr>
          </w:p>
        </w:tc>
        <w:tc>
          <w:tcPr>
            <w:tcW w:w="1843" w:type="dxa"/>
            <w:shd w:val="clear" w:color="auto" w:fill="auto"/>
            <w:vAlign w:val="center"/>
          </w:tcPr>
          <w:p w14:paraId="704143F6" w14:textId="605D25C6" w:rsidR="001118B3" w:rsidRPr="0012370D" w:rsidRDefault="001118B3" w:rsidP="000F74CE">
            <w:pPr>
              <w:pStyle w:val="afffffffff9"/>
            </w:pPr>
            <w:r w:rsidRPr="0012370D">
              <w:rPr>
                <w:rFonts w:hint="eastAsia"/>
              </w:rPr>
              <w:t>出入口控制</w:t>
            </w:r>
            <w:r w:rsidR="00FD5F42" w:rsidRPr="0012370D">
              <w:rPr>
                <w:rFonts w:hint="eastAsia"/>
              </w:rPr>
              <w:t>系统</w:t>
            </w:r>
          </w:p>
        </w:tc>
        <w:tc>
          <w:tcPr>
            <w:tcW w:w="1134" w:type="dxa"/>
            <w:shd w:val="clear" w:color="auto" w:fill="auto"/>
            <w:vAlign w:val="center"/>
          </w:tcPr>
          <w:p w14:paraId="12D91939" w14:textId="48F98CE0" w:rsidR="001118B3" w:rsidRPr="0012370D" w:rsidRDefault="001118B3" w:rsidP="000F74CE">
            <w:pPr>
              <w:pStyle w:val="afffffffff9"/>
            </w:pPr>
            <w:r w:rsidRPr="0012370D">
              <w:rPr>
                <w:rFonts w:hint="eastAsia"/>
              </w:rPr>
              <w:t>宜</w:t>
            </w:r>
          </w:p>
        </w:tc>
        <w:tc>
          <w:tcPr>
            <w:tcW w:w="1134" w:type="dxa"/>
            <w:shd w:val="clear" w:color="auto" w:fill="auto"/>
            <w:vAlign w:val="center"/>
          </w:tcPr>
          <w:p w14:paraId="2DA96611" w14:textId="289E4185" w:rsidR="001118B3" w:rsidRPr="0012370D" w:rsidRDefault="001118B3" w:rsidP="000F74CE">
            <w:pPr>
              <w:pStyle w:val="afffffffff9"/>
            </w:pPr>
            <w:r w:rsidRPr="0012370D">
              <w:rPr>
                <w:rFonts w:hint="eastAsia"/>
              </w:rPr>
              <w:t>宜</w:t>
            </w:r>
          </w:p>
        </w:tc>
        <w:tc>
          <w:tcPr>
            <w:tcW w:w="1122" w:type="dxa"/>
            <w:shd w:val="clear" w:color="auto" w:fill="auto"/>
            <w:vAlign w:val="center"/>
          </w:tcPr>
          <w:p w14:paraId="56BD6328" w14:textId="5A44647B" w:rsidR="001118B3" w:rsidRPr="0012370D" w:rsidRDefault="001118B3" w:rsidP="000F74CE">
            <w:pPr>
              <w:pStyle w:val="afffffffff9"/>
            </w:pPr>
            <w:r w:rsidRPr="0012370D">
              <w:rPr>
                <w:rFonts w:hint="eastAsia"/>
              </w:rPr>
              <w:t>宜</w:t>
            </w:r>
          </w:p>
        </w:tc>
      </w:tr>
      <w:tr w:rsidR="0012370D" w:rsidRPr="0012370D" w14:paraId="71C15266" w14:textId="77777777" w:rsidTr="000F74CE">
        <w:trPr>
          <w:jc w:val="center"/>
        </w:trPr>
        <w:tc>
          <w:tcPr>
            <w:tcW w:w="557" w:type="dxa"/>
            <w:vMerge w:val="restart"/>
            <w:shd w:val="clear" w:color="auto" w:fill="auto"/>
            <w:vAlign w:val="center"/>
          </w:tcPr>
          <w:p w14:paraId="0654869E" w14:textId="049D358A" w:rsidR="001118B3" w:rsidRPr="0012370D" w:rsidRDefault="001118B3" w:rsidP="000F74CE">
            <w:pPr>
              <w:pStyle w:val="afffffffff9"/>
            </w:pPr>
            <w:r w:rsidRPr="0012370D">
              <w:rPr>
                <w:rFonts w:hint="eastAsia"/>
              </w:rPr>
              <w:t>2</w:t>
            </w:r>
          </w:p>
        </w:tc>
        <w:tc>
          <w:tcPr>
            <w:tcW w:w="1276" w:type="dxa"/>
            <w:vMerge w:val="restart"/>
            <w:shd w:val="clear" w:color="auto" w:fill="auto"/>
            <w:vAlign w:val="center"/>
          </w:tcPr>
          <w:p w14:paraId="73BD220E" w14:textId="353104A6" w:rsidR="001118B3" w:rsidRPr="0012370D" w:rsidRDefault="001118B3" w:rsidP="000F74CE">
            <w:pPr>
              <w:pStyle w:val="afffffffff9"/>
            </w:pPr>
            <w:r w:rsidRPr="0012370D">
              <w:rPr>
                <w:rFonts w:hint="eastAsia"/>
              </w:rPr>
              <w:t>周界</w:t>
            </w:r>
          </w:p>
        </w:tc>
        <w:tc>
          <w:tcPr>
            <w:tcW w:w="2268" w:type="dxa"/>
            <w:vMerge w:val="restart"/>
            <w:shd w:val="clear" w:color="auto" w:fill="auto"/>
            <w:vAlign w:val="center"/>
          </w:tcPr>
          <w:p w14:paraId="39D057F1" w14:textId="671FF2D3" w:rsidR="001118B3" w:rsidRPr="0012370D" w:rsidRDefault="001118B3" w:rsidP="000F74CE">
            <w:pPr>
              <w:pStyle w:val="afffffffff9"/>
            </w:pPr>
            <w:r w:rsidRPr="0012370D">
              <w:rPr>
                <w:rFonts w:hint="eastAsia"/>
              </w:rPr>
              <w:t>幼儿园周界</w:t>
            </w:r>
          </w:p>
        </w:tc>
        <w:tc>
          <w:tcPr>
            <w:tcW w:w="1843" w:type="dxa"/>
            <w:shd w:val="clear" w:color="auto" w:fill="auto"/>
            <w:vAlign w:val="center"/>
          </w:tcPr>
          <w:p w14:paraId="08CA7EEA" w14:textId="17D26190" w:rsidR="001118B3" w:rsidRPr="0012370D" w:rsidRDefault="001118B3" w:rsidP="000F74CE">
            <w:pPr>
              <w:pStyle w:val="afffffffff9"/>
            </w:pPr>
            <w:r w:rsidRPr="0012370D">
              <w:rPr>
                <w:rFonts w:hint="eastAsia"/>
              </w:rPr>
              <w:t>视频监控</w:t>
            </w:r>
            <w:r w:rsidR="00FD5F42" w:rsidRPr="0012370D">
              <w:rPr>
                <w:rFonts w:hint="eastAsia"/>
              </w:rPr>
              <w:t>系统</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5B7379A0" w14:textId="119E056F" w:rsidR="001118B3" w:rsidRPr="0012370D" w:rsidRDefault="001118B3" w:rsidP="000F74CE">
            <w:pPr>
              <w:pStyle w:val="afffffffff9"/>
            </w:pPr>
            <w:r w:rsidRPr="0012370D">
              <w:rPr>
                <w:rFonts w:hint="eastAsia"/>
              </w:rPr>
              <w:t>应</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780DC5D0" w14:textId="76432214" w:rsidR="001118B3" w:rsidRPr="0012370D" w:rsidRDefault="001118B3" w:rsidP="000F74CE">
            <w:pPr>
              <w:pStyle w:val="afffffffff9"/>
            </w:pPr>
            <w:r w:rsidRPr="0012370D">
              <w:rPr>
                <w:rFonts w:hint="eastAsia"/>
              </w:rPr>
              <w:t>应</w:t>
            </w:r>
          </w:p>
        </w:tc>
        <w:tc>
          <w:tcPr>
            <w:tcW w:w="1122" w:type="dxa"/>
            <w:tcBorders>
              <w:top w:val="nil"/>
              <w:left w:val="nil"/>
              <w:bottom w:val="single" w:sz="4" w:space="0" w:color="000000"/>
              <w:right w:val="single" w:sz="8" w:space="0" w:color="000000"/>
            </w:tcBorders>
            <w:shd w:val="clear" w:color="auto" w:fill="auto"/>
            <w:vAlign w:val="center"/>
          </w:tcPr>
          <w:p w14:paraId="436AC2D6" w14:textId="087F404C" w:rsidR="001118B3" w:rsidRPr="0012370D" w:rsidRDefault="001118B3" w:rsidP="000F74CE">
            <w:pPr>
              <w:pStyle w:val="afffffffff9"/>
            </w:pPr>
            <w:r w:rsidRPr="0012370D">
              <w:rPr>
                <w:rFonts w:hint="eastAsia"/>
              </w:rPr>
              <w:t>宜</w:t>
            </w:r>
          </w:p>
        </w:tc>
      </w:tr>
      <w:tr w:rsidR="0012370D" w:rsidRPr="0012370D" w14:paraId="311B2714" w14:textId="77777777" w:rsidTr="000F74CE">
        <w:trPr>
          <w:jc w:val="center"/>
        </w:trPr>
        <w:tc>
          <w:tcPr>
            <w:tcW w:w="557" w:type="dxa"/>
            <w:vMerge/>
            <w:shd w:val="clear" w:color="auto" w:fill="auto"/>
            <w:vAlign w:val="center"/>
          </w:tcPr>
          <w:p w14:paraId="02574693" w14:textId="77777777" w:rsidR="001118B3" w:rsidRPr="0012370D" w:rsidRDefault="001118B3" w:rsidP="000F74CE">
            <w:pPr>
              <w:pStyle w:val="afffffffff9"/>
            </w:pPr>
          </w:p>
        </w:tc>
        <w:tc>
          <w:tcPr>
            <w:tcW w:w="1276" w:type="dxa"/>
            <w:vMerge/>
            <w:shd w:val="clear" w:color="auto" w:fill="auto"/>
            <w:vAlign w:val="center"/>
          </w:tcPr>
          <w:p w14:paraId="693B2DF9" w14:textId="77777777" w:rsidR="001118B3" w:rsidRPr="0012370D" w:rsidRDefault="001118B3" w:rsidP="000F74CE">
            <w:pPr>
              <w:pStyle w:val="afffffffff9"/>
            </w:pPr>
          </w:p>
        </w:tc>
        <w:tc>
          <w:tcPr>
            <w:tcW w:w="2268" w:type="dxa"/>
            <w:vMerge/>
            <w:shd w:val="clear" w:color="auto" w:fill="auto"/>
            <w:vAlign w:val="center"/>
          </w:tcPr>
          <w:p w14:paraId="1E5F889F" w14:textId="77777777" w:rsidR="001118B3" w:rsidRPr="0012370D" w:rsidRDefault="001118B3" w:rsidP="000F74CE">
            <w:pPr>
              <w:pStyle w:val="afffffffff9"/>
            </w:pPr>
          </w:p>
        </w:tc>
        <w:tc>
          <w:tcPr>
            <w:tcW w:w="1843" w:type="dxa"/>
            <w:shd w:val="clear" w:color="auto" w:fill="auto"/>
            <w:vAlign w:val="center"/>
          </w:tcPr>
          <w:p w14:paraId="5208FA1A" w14:textId="34A0538D" w:rsidR="001118B3" w:rsidRPr="0012370D" w:rsidRDefault="001118B3" w:rsidP="000F74CE">
            <w:pPr>
              <w:pStyle w:val="afffffffff9"/>
            </w:pPr>
            <w:r w:rsidRPr="0012370D">
              <w:rPr>
                <w:rFonts w:hint="eastAsia"/>
              </w:rPr>
              <w:t>电子巡查</w:t>
            </w:r>
            <w:r w:rsidR="00FD5F42" w:rsidRPr="0012370D">
              <w:rPr>
                <w:rFonts w:hint="eastAsia"/>
              </w:rPr>
              <w:t>系统</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3D6F9615" w14:textId="487D45E3" w:rsidR="001118B3" w:rsidRPr="0012370D" w:rsidRDefault="001118B3" w:rsidP="000F74CE">
            <w:pPr>
              <w:pStyle w:val="afffffffff9"/>
            </w:pPr>
            <w:r w:rsidRPr="0012370D">
              <w:rPr>
                <w:rFonts w:hint="eastAsia"/>
              </w:rPr>
              <w:t>应</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7CDD66E9" w14:textId="08EEEFE8" w:rsidR="001118B3" w:rsidRPr="0012370D" w:rsidRDefault="001118B3" w:rsidP="000F74CE">
            <w:pPr>
              <w:pStyle w:val="afffffffff9"/>
            </w:pPr>
            <w:r w:rsidRPr="0012370D">
              <w:rPr>
                <w:rFonts w:hint="eastAsia"/>
              </w:rPr>
              <w:t>宜</w:t>
            </w:r>
          </w:p>
        </w:tc>
        <w:tc>
          <w:tcPr>
            <w:tcW w:w="1122" w:type="dxa"/>
            <w:tcBorders>
              <w:top w:val="nil"/>
              <w:left w:val="nil"/>
              <w:bottom w:val="single" w:sz="4" w:space="0" w:color="000000"/>
              <w:right w:val="single" w:sz="8" w:space="0" w:color="000000"/>
            </w:tcBorders>
            <w:shd w:val="clear" w:color="auto" w:fill="auto"/>
            <w:vAlign w:val="center"/>
          </w:tcPr>
          <w:p w14:paraId="54C1FD31" w14:textId="517653F9" w:rsidR="001118B3" w:rsidRPr="0012370D" w:rsidRDefault="001118B3" w:rsidP="000F74CE">
            <w:pPr>
              <w:pStyle w:val="afffffffff9"/>
            </w:pPr>
            <w:r w:rsidRPr="0012370D">
              <w:rPr>
                <w:rFonts w:hint="eastAsia"/>
              </w:rPr>
              <w:t>宜</w:t>
            </w:r>
          </w:p>
        </w:tc>
      </w:tr>
      <w:tr w:rsidR="0012370D" w:rsidRPr="0012370D" w14:paraId="4565D610" w14:textId="77777777" w:rsidTr="000F74CE">
        <w:trPr>
          <w:jc w:val="center"/>
        </w:trPr>
        <w:tc>
          <w:tcPr>
            <w:tcW w:w="557" w:type="dxa"/>
            <w:vMerge w:val="restart"/>
            <w:shd w:val="clear" w:color="auto" w:fill="auto"/>
            <w:vAlign w:val="center"/>
          </w:tcPr>
          <w:p w14:paraId="79B701C7" w14:textId="54C94032" w:rsidR="001118B3" w:rsidRPr="0012370D" w:rsidRDefault="001118B3" w:rsidP="000F74CE">
            <w:pPr>
              <w:pStyle w:val="afffffffff9"/>
            </w:pPr>
            <w:r w:rsidRPr="0012370D">
              <w:rPr>
                <w:rFonts w:hint="eastAsia"/>
              </w:rPr>
              <w:t>3</w:t>
            </w:r>
          </w:p>
        </w:tc>
        <w:tc>
          <w:tcPr>
            <w:tcW w:w="1276" w:type="dxa"/>
            <w:vMerge w:val="restart"/>
            <w:shd w:val="clear" w:color="auto" w:fill="auto"/>
            <w:vAlign w:val="center"/>
          </w:tcPr>
          <w:p w14:paraId="1351E0B5" w14:textId="77777777" w:rsidR="001118B3" w:rsidRPr="0012370D" w:rsidRDefault="001118B3" w:rsidP="000F74CE">
            <w:pPr>
              <w:pStyle w:val="afffffffff9"/>
            </w:pPr>
            <w:r w:rsidRPr="0012370D">
              <w:rPr>
                <w:rFonts w:hint="eastAsia"/>
              </w:rPr>
              <w:t>校内户外</w:t>
            </w:r>
          </w:p>
          <w:p w14:paraId="7CCC357C" w14:textId="2AB59640" w:rsidR="001118B3" w:rsidRPr="0012370D" w:rsidRDefault="001118B3" w:rsidP="000F74CE">
            <w:pPr>
              <w:pStyle w:val="afffffffff9"/>
            </w:pPr>
            <w:r w:rsidRPr="0012370D">
              <w:rPr>
                <w:rFonts w:hint="eastAsia"/>
              </w:rPr>
              <w:t>活动区域</w:t>
            </w:r>
          </w:p>
        </w:tc>
        <w:tc>
          <w:tcPr>
            <w:tcW w:w="2268" w:type="dxa"/>
            <w:vMerge w:val="restart"/>
            <w:shd w:val="clear" w:color="auto" w:fill="auto"/>
            <w:vAlign w:val="center"/>
          </w:tcPr>
          <w:p w14:paraId="412CE28A" w14:textId="7CCAF8D3" w:rsidR="001118B3" w:rsidRPr="0012370D" w:rsidRDefault="001118B3" w:rsidP="000F74CE">
            <w:pPr>
              <w:pStyle w:val="afffffffff9"/>
            </w:pPr>
            <w:r w:rsidRPr="0012370D">
              <w:rPr>
                <w:rFonts w:hint="eastAsia"/>
              </w:rPr>
              <w:t>操场、舞台等</w:t>
            </w:r>
            <w:r w:rsidR="00C6021F" w:rsidRPr="0012370D">
              <w:rPr>
                <w:rFonts w:hint="eastAsia"/>
              </w:rPr>
              <w:t>幼儿</w:t>
            </w:r>
            <w:r w:rsidRPr="0012370D">
              <w:rPr>
                <w:rFonts w:hint="eastAsia"/>
              </w:rPr>
              <w:t>集中活动区域</w:t>
            </w:r>
          </w:p>
        </w:tc>
        <w:tc>
          <w:tcPr>
            <w:tcW w:w="1843" w:type="dxa"/>
            <w:shd w:val="clear" w:color="auto" w:fill="auto"/>
            <w:vAlign w:val="center"/>
          </w:tcPr>
          <w:p w14:paraId="71FB91C9" w14:textId="748A9347" w:rsidR="001118B3" w:rsidRPr="0012370D" w:rsidRDefault="001118B3" w:rsidP="000F74CE">
            <w:pPr>
              <w:pStyle w:val="afffffffff9"/>
            </w:pPr>
            <w:r w:rsidRPr="0012370D">
              <w:rPr>
                <w:rFonts w:hint="eastAsia"/>
              </w:rPr>
              <w:t>视频监控</w:t>
            </w:r>
            <w:r w:rsidR="00FD5F42" w:rsidRPr="0012370D">
              <w:rPr>
                <w:rFonts w:hint="eastAsia"/>
              </w:rPr>
              <w:t>系统</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5B14BB10" w14:textId="2E91BBC3" w:rsidR="001118B3" w:rsidRPr="0012370D" w:rsidRDefault="001118B3" w:rsidP="000F74CE">
            <w:pPr>
              <w:pStyle w:val="afffffffff9"/>
            </w:pPr>
            <w:r w:rsidRPr="0012370D">
              <w:rPr>
                <w:rFonts w:hint="eastAsia"/>
                <w:szCs w:val="18"/>
              </w:rPr>
              <w:t>应</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45593625" w14:textId="27DCF6AB" w:rsidR="001118B3" w:rsidRPr="0012370D" w:rsidRDefault="001118B3" w:rsidP="000F74CE">
            <w:pPr>
              <w:pStyle w:val="afffffffff9"/>
            </w:pPr>
            <w:r w:rsidRPr="0012370D">
              <w:rPr>
                <w:rFonts w:hint="eastAsia"/>
                <w:szCs w:val="18"/>
              </w:rPr>
              <w:t>应</w:t>
            </w:r>
          </w:p>
        </w:tc>
        <w:tc>
          <w:tcPr>
            <w:tcW w:w="1122" w:type="dxa"/>
            <w:tcBorders>
              <w:top w:val="nil"/>
              <w:left w:val="nil"/>
              <w:bottom w:val="single" w:sz="4" w:space="0" w:color="000000"/>
              <w:right w:val="single" w:sz="8" w:space="0" w:color="000000"/>
            </w:tcBorders>
            <w:shd w:val="clear" w:color="auto" w:fill="auto"/>
            <w:vAlign w:val="center"/>
          </w:tcPr>
          <w:p w14:paraId="0A7F0169" w14:textId="62EFB4E4" w:rsidR="001118B3" w:rsidRPr="0012370D" w:rsidRDefault="001118B3" w:rsidP="000F74CE">
            <w:pPr>
              <w:pStyle w:val="afffffffff9"/>
            </w:pPr>
            <w:r w:rsidRPr="0012370D">
              <w:rPr>
                <w:rFonts w:hint="eastAsia"/>
                <w:szCs w:val="18"/>
              </w:rPr>
              <w:t>应</w:t>
            </w:r>
          </w:p>
        </w:tc>
      </w:tr>
      <w:tr w:rsidR="0012370D" w:rsidRPr="0012370D" w14:paraId="28B59A43" w14:textId="77777777" w:rsidTr="000F74CE">
        <w:trPr>
          <w:jc w:val="center"/>
        </w:trPr>
        <w:tc>
          <w:tcPr>
            <w:tcW w:w="557" w:type="dxa"/>
            <w:vMerge/>
            <w:shd w:val="clear" w:color="auto" w:fill="auto"/>
            <w:vAlign w:val="center"/>
          </w:tcPr>
          <w:p w14:paraId="6ED1F123" w14:textId="77777777" w:rsidR="001118B3" w:rsidRPr="0012370D" w:rsidRDefault="001118B3" w:rsidP="000F74CE">
            <w:pPr>
              <w:pStyle w:val="afffffffff9"/>
            </w:pPr>
          </w:p>
        </w:tc>
        <w:tc>
          <w:tcPr>
            <w:tcW w:w="1276" w:type="dxa"/>
            <w:vMerge/>
            <w:shd w:val="clear" w:color="auto" w:fill="auto"/>
            <w:vAlign w:val="center"/>
          </w:tcPr>
          <w:p w14:paraId="071CB6F1" w14:textId="77777777" w:rsidR="001118B3" w:rsidRPr="0012370D" w:rsidRDefault="001118B3" w:rsidP="000F74CE">
            <w:pPr>
              <w:pStyle w:val="afffffffff9"/>
            </w:pPr>
          </w:p>
        </w:tc>
        <w:tc>
          <w:tcPr>
            <w:tcW w:w="2268" w:type="dxa"/>
            <w:vMerge/>
            <w:shd w:val="clear" w:color="auto" w:fill="auto"/>
            <w:vAlign w:val="center"/>
          </w:tcPr>
          <w:p w14:paraId="73A2EC54" w14:textId="77777777" w:rsidR="001118B3" w:rsidRPr="0012370D" w:rsidRDefault="001118B3" w:rsidP="000F74CE">
            <w:pPr>
              <w:pStyle w:val="afffffffff9"/>
            </w:pPr>
          </w:p>
        </w:tc>
        <w:tc>
          <w:tcPr>
            <w:tcW w:w="1843" w:type="dxa"/>
            <w:shd w:val="clear" w:color="auto" w:fill="auto"/>
            <w:vAlign w:val="center"/>
          </w:tcPr>
          <w:p w14:paraId="4C5135DF" w14:textId="416DB08A" w:rsidR="001118B3" w:rsidRPr="0012370D" w:rsidRDefault="001118B3" w:rsidP="000F74CE">
            <w:pPr>
              <w:pStyle w:val="afffffffff9"/>
            </w:pPr>
            <w:r w:rsidRPr="0012370D">
              <w:rPr>
                <w:rFonts w:hint="eastAsia"/>
              </w:rPr>
              <w:t>应急广播</w:t>
            </w:r>
            <w:r w:rsidR="00FD5F42" w:rsidRPr="0012370D">
              <w:rPr>
                <w:rFonts w:hint="eastAsia"/>
              </w:rPr>
              <w:t>系统</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628C8074" w14:textId="20FB8691" w:rsidR="001118B3" w:rsidRPr="0012370D" w:rsidRDefault="001118B3" w:rsidP="000F74CE">
            <w:pPr>
              <w:pStyle w:val="afffffffff9"/>
            </w:pPr>
            <w:r w:rsidRPr="0012370D">
              <w:rPr>
                <w:rFonts w:hint="eastAsia"/>
                <w:szCs w:val="18"/>
              </w:rPr>
              <w:t>应</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4328D72E" w14:textId="6C662631" w:rsidR="001118B3" w:rsidRPr="0012370D" w:rsidRDefault="001118B3" w:rsidP="000F74CE">
            <w:pPr>
              <w:pStyle w:val="afffffffff9"/>
            </w:pPr>
            <w:r w:rsidRPr="0012370D">
              <w:rPr>
                <w:rFonts w:hint="eastAsia"/>
                <w:szCs w:val="18"/>
              </w:rPr>
              <w:t>应</w:t>
            </w:r>
          </w:p>
        </w:tc>
        <w:tc>
          <w:tcPr>
            <w:tcW w:w="1122" w:type="dxa"/>
            <w:tcBorders>
              <w:top w:val="nil"/>
              <w:left w:val="nil"/>
              <w:bottom w:val="single" w:sz="4" w:space="0" w:color="000000"/>
              <w:right w:val="single" w:sz="8" w:space="0" w:color="000000"/>
            </w:tcBorders>
            <w:shd w:val="clear" w:color="auto" w:fill="auto"/>
            <w:vAlign w:val="center"/>
          </w:tcPr>
          <w:p w14:paraId="10D3CEEA" w14:textId="25D40483" w:rsidR="001118B3" w:rsidRPr="0012370D" w:rsidRDefault="001118B3" w:rsidP="000F74CE">
            <w:pPr>
              <w:pStyle w:val="afffffffff9"/>
            </w:pPr>
            <w:r w:rsidRPr="0012370D">
              <w:rPr>
                <w:rFonts w:hint="eastAsia"/>
                <w:szCs w:val="18"/>
              </w:rPr>
              <w:t>应</w:t>
            </w:r>
          </w:p>
        </w:tc>
      </w:tr>
      <w:tr w:rsidR="00F22B20" w:rsidRPr="0012370D" w14:paraId="4B21FB2C" w14:textId="77777777" w:rsidTr="002B2F64">
        <w:trPr>
          <w:jc w:val="center"/>
        </w:trPr>
        <w:tc>
          <w:tcPr>
            <w:tcW w:w="557" w:type="dxa"/>
            <w:vMerge w:val="restart"/>
            <w:shd w:val="clear" w:color="auto" w:fill="auto"/>
            <w:vAlign w:val="center"/>
          </w:tcPr>
          <w:p w14:paraId="1344FDCD" w14:textId="0C382DD2" w:rsidR="00F22B20" w:rsidRPr="0012370D" w:rsidRDefault="00F22B20" w:rsidP="00724664">
            <w:pPr>
              <w:pStyle w:val="afffffffff9"/>
            </w:pPr>
            <w:r w:rsidRPr="0012370D">
              <w:rPr>
                <w:rFonts w:hint="eastAsia"/>
              </w:rPr>
              <w:t>4</w:t>
            </w:r>
          </w:p>
        </w:tc>
        <w:tc>
          <w:tcPr>
            <w:tcW w:w="1276" w:type="dxa"/>
            <w:vMerge w:val="restart"/>
            <w:shd w:val="clear" w:color="auto" w:fill="auto"/>
            <w:vAlign w:val="center"/>
          </w:tcPr>
          <w:p w14:paraId="58C950AD" w14:textId="79D5EFB6" w:rsidR="00F22B20" w:rsidRPr="0012370D" w:rsidRDefault="00F22B20" w:rsidP="00724664">
            <w:pPr>
              <w:pStyle w:val="afffffffff9"/>
            </w:pPr>
            <w:r w:rsidRPr="0012370D">
              <w:rPr>
                <w:rFonts w:hint="eastAsia"/>
              </w:rPr>
              <w:t>教学区域</w:t>
            </w:r>
          </w:p>
        </w:tc>
        <w:tc>
          <w:tcPr>
            <w:tcW w:w="2268" w:type="dxa"/>
            <w:shd w:val="clear" w:color="auto" w:fill="auto"/>
            <w:vAlign w:val="center"/>
          </w:tcPr>
          <w:p w14:paraId="3E28E752" w14:textId="35F3D590" w:rsidR="00F22B20" w:rsidRPr="0012370D" w:rsidRDefault="00F22B20" w:rsidP="000F74CE">
            <w:pPr>
              <w:pStyle w:val="afffffffff9"/>
            </w:pPr>
            <w:r w:rsidRPr="0012370D">
              <w:rPr>
                <w:rFonts w:hint="eastAsia"/>
              </w:rPr>
              <w:t>各教学楼的主要出入口（大楼间出入口、各层楼梯口及通道、天台出入口）</w:t>
            </w:r>
          </w:p>
        </w:tc>
        <w:tc>
          <w:tcPr>
            <w:tcW w:w="1843" w:type="dxa"/>
            <w:tcBorders>
              <w:bottom w:val="single" w:sz="4" w:space="0" w:color="auto"/>
            </w:tcBorders>
            <w:shd w:val="clear" w:color="auto" w:fill="auto"/>
            <w:vAlign w:val="center"/>
          </w:tcPr>
          <w:p w14:paraId="423F12E6" w14:textId="65A8654C" w:rsidR="00F22B20" w:rsidRPr="0012370D" w:rsidRDefault="00F22B20" w:rsidP="000F74CE">
            <w:pPr>
              <w:pStyle w:val="afffffffff9"/>
            </w:pPr>
            <w:r w:rsidRPr="0012370D">
              <w:rPr>
                <w:rFonts w:hint="eastAsia"/>
              </w:rPr>
              <w:t>视频监控系统</w:t>
            </w:r>
          </w:p>
        </w:tc>
        <w:tc>
          <w:tcPr>
            <w:tcW w:w="1134" w:type="dxa"/>
            <w:tcBorders>
              <w:bottom w:val="single" w:sz="4" w:space="0" w:color="auto"/>
            </w:tcBorders>
            <w:shd w:val="clear" w:color="auto" w:fill="auto"/>
            <w:vAlign w:val="center"/>
          </w:tcPr>
          <w:p w14:paraId="08C4E0CB" w14:textId="39FC7591" w:rsidR="00F22B20" w:rsidRPr="0012370D" w:rsidRDefault="00F22B20" w:rsidP="000F74CE">
            <w:pPr>
              <w:pStyle w:val="afffffffff9"/>
            </w:pPr>
            <w:r w:rsidRPr="0012370D">
              <w:rPr>
                <w:rFonts w:hint="eastAsia"/>
              </w:rPr>
              <w:t>应</w:t>
            </w:r>
          </w:p>
        </w:tc>
        <w:tc>
          <w:tcPr>
            <w:tcW w:w="1134" w:type="dxa"/>
            <w:tcBorders>
              <w:bottom w:val="single" w:sz="4" w:space="0" w:color="auto"/>
            </w:tcBorders>
            <w:shd w:val="clear" w:color="auto" w:fill="auto"/>
            <w:vAlign w:val="center"/>
          </w:tcPr>
          <w:p w14:paraId="03F07A0E" w14:textId="60478734" w:rsidR="00F22B20" w:rsidRPr="0012370D" w:rsidRDefault="00F22B20" w:rsidP="000F74CE">
            <w:pPr>
              <w:pStyle w:val="afffffffff9"/>
            </w:pPr>
            <w:r w:rsidRPr="0012370D">
              <w:rPr>
                <w:rFonts w:hint="eastAsia"/>
              </w:rPr>
              <w:t>应</w:t>
            </w:r>
          </w:p>
        </w:tc>
        <w:tc>
          <w:tcPr>
            <w:tcW w:w="1122" w:type="dxa"/>
            <w:tcBorders>
              <w:bottom w:val="single" w:sz="4" w:space="0" w:color="auto"/>
            </w:tcBorders>
            <w:shd w:val="clear" w:color="auto" w:fill="auto"/>
            <w:vAlign w:val="center"/>
          </w:tcPr>
          <w:p w14:paraId="3B87284E" w14:textId="38AF2870" w:rsidR="00F22B20" w:rsidRPr="0012370D" w:rsidRDefault="00F22B20" w:rsidP="000F74CE">
            <w:pPr>
              <w:pStyle w:val="afffffffff9"/>
            </w:pPr>
            <w:r w:rsidRPr="0012370D">
              <w:rPr>
                <w:rFonts w:hint="eastAsia"/>
              </w:rPr>
              <w:t>应</w:t>
            </w:r>
          </w:p>
        </w:tc>
      </w:tr>
      <w:tr w:rsidR="00F22B20" w:rsidRPr="0012370D" w14:paraId="0BD81CAF" w14:textId="77777777" w:rsidTr="002B2F64">
        <w:trPr>
          <w:jc w:val="center"/>
        </w:trPr>
        <w:tc>
          <w:tcPr>
            <w:tcW w:w="557" w:type="dxa"/>
            <w:vMerge/>
            <w:shd w:val="clear" w:color="auto" w:fill="auto"/>
            <w:vAlign w:val="center"/>
          </w:tcPr>
          <w:p w14:paraId="71ADA1B8" w14:textId="39677B66" w:rsidR="00F22B20" w:rsidRPr="0012370D" w:rsidRDefault="00F22B20" w:rsidP="000F74CE">
            <w:pPr>
              <w:pStyle w:val="afffffffff9"/>
            </w:pPr>
          </w:p>
        </w:tc>
        <w:tc>
          <w:tcPr>
            <w:tcW w:w="1276" w:type="dxa"/>
            <w:vMerge/>
            <w:shd w:val="clear" w:color="auto" w:fill="auto"/>
            <w:vAlign w:val="center"/>
          </w:tcPr>
          <w:p w14:paraId="2D220EC6" w14:textId="4DF1F224" w:rsidR="00F22B20" w:rsidRPr="0012370D" w:rsidRDefault="00F22B20" w:rsidP="000F74CE">
            <w:pPr>
              <w:pStyle w:val="afffffffff9"/>
            </w:pPr>
          </w:p>
        </w:tc>
        <w:tc>
          <w:tcPr>
            <w:tcW w:w="2268" w:type="dxa"/>
            <w:vMerge w:val="restart"/>
            <w:shd w:val="clear" w:color="auto" w:fill="auto"/>
            <w:vAlign w:val="center"/>
          </w:tcPr>
          <w:p w14:paraId="0E9D9062" w14:textId="46181A01" w:rsidR="00F22B20" w:rsidRPr="0012370D" w:rsidRDefault="00F22B20" w:rsidP="000F74CE">
            <w:pPr>
              <w:pStyle w:val="afffffffff9"/>
            </w:pPr>
            <w:r w:rsidRPr="0012370D">
              <w:rPr>
                <w:rFonts w:hint="eastAsia"/>
              </w:rPr>
              <w:t>电梯轿厢或电梯厅</w:t>
            </w:r>
          </w:p>
        </w:tc>
        <w:tc>
          <w:tcPr>
            <w:tcW w:w="1843" w:type="dxa"/>
            <w:tcBorders>
              <w:top w:val="single" w:sz="4" w:space="0" w:color="auto"/>
              <w:bottom w:val="single" w:sz="4" w:space="0" w:color="auto"/>
            </w:tcBorders>
            <w:shd w:val="clear" w:color="auto" w:fill="auto"/>
            <w:vAlign w:val="center"/>
          </w:tcPr>
          <w:p w14:paraId="4DB8B9E5" w14:textId="321372F2" w:rsidR="00F22B20" w:rsidRPr="0012370D" w:rsidRDefault="00F22B20" w:rsidP="000F74CE">
            <w:pPr>
              <w:pStyle w:val="afffffffff9"/>
            </w:pPr>
            <w:r w:rsidRPr="0012370D">
              <w:rPr>
                <w:rFonts w:hint="eastAsia"/>
              </w:rPr>
              <w:t>视频监控系统</w:t>
            </w:r>
          </w:p>
        </w:tc>
        <w:tc>
          <w:tcPr>
            <w:tcW w:w="1134" w:type="dxa"/>
            <w:tcBorders>
              <w:top w:val="single" w:sz="4" w:space="0" w:color="auto"/>
              <w:bottom w:val="single" w:sz="4" w:space="0" w:color="auto"/>
            </w:tcBorders>
            <w:shd w:val="clear" w:color="auto" w:fill="auto"/>
            <w:vAlign w:val="center"/>
          </w:tcPr>
          <w:p w14:paraId="42C06C2B" w14:textId="079841AD" w:rsidR="00F22B20" w:rsidRPr="0012370D" w:rsidRDefault="00F22B20" w:rsidP="000F74CE">
            <w:pPr>
              <w:pStyle w:val="afffffffff9"/>
            </w:pPr>
            <w:r w:rsidRPr="0012370D">
              <w:rPr>
                <w:rFonts w:hint="eastAsia"/>
              </w:rPr>
              <w:t>应</w:t>
            </w:r>
          </w:p>
        </w:tc>
        <w:tc>
          <w:tcPr>
            <w:tcW w:w="1134" w:type="dxa"/>
            <w:tcBorders>
              <w:top w:val="single" w:sz="4" w:space="0" w:color="auto"/>
              <w:bottom w:val="single" w:sz="4" w:space="0" w:color="auto"/>
            </w:tcBorders>
            <w:shd w:val="clear" w:color="auto" w:fill="auto"/>
            <w:vAlign w:val="center"/>
          </w:tcPr>
          <w:p w14:paraId="6B028FA0" w14:textId="771C2E7C" w:rsidR="00F22B20" w:rsidRPr="0012370D" w:rsidRDefault="00F22B20" w:rsidP="000F74CE">
            <w:pPr>
              <w:pStyle w:val="afffffffff9"/>
            </w:pPr>
            <w:r w:rsidRPr="0012370D">
              <w:rPr>
                <w:rFonts w:hint="eastAsia"/>
              </w:rPr>
              <w:t>应</w:t>
            </w:r>
          </w:p>
        </w:tc>
        <w:tc>
          <w:tcPr>
            <w:tcW w:w="1122" w:type="dxa"/>
            <w:tcBorders>
              <w:top w:val="single" w:sz="4" w:space="0" w:color="auto"/>
              <w:bottom w:val="single" w:sz="4" w:space="0" w:color="auto"/>
              <w:right w:val="single" w:sz="8" w:space="0" w:color="auto"/>
            </w:tcBorders>
            <w:shd w:val="clear" w:color="auto" w:fill="auto"/>
            <w:vAlign w:val="center"/>
          </w:tcPr>
          <w:p w14:paraId="5C4CDD71" w14:textId="0F30446F" w:rsidR="00F22B20" w:rsidRPr="0012370D" w:rsidRDefault="00F22B20" w:rsidP="000F74CE">
            <w:pPr>
              <w:pStyle w:val="afffffffff9"/>
            </w:pPr>
            <w:r w:rsidRPr="0012370D">
              <w:rPr>
                <w:rFonts w:hint="eastAsia"/>
              </w:rPr>
              <w:t>应</w:t>
            </w:r>
          </w:p>
        </w:tc>
      </w:tr>
      <w:tr w:rsidR="00F22B20" w:rsidRPr="0012370D" w14:paraId="0792C1FB" w14:textId="77777777" w:rsidTr="002B2F64">
        <w:trPr>
          <w:jc w:val="center"/>
        </w:trPr>
        <w:tc>
          <w:tcPr>
            <w:tcW w:w="557" w:type="dxa"/>
            <w:vMerge/>
            <w:shd w:val="clear" w:color="auto" w:fill="auto"/>
            <w:vAlign w:val="center"/>
          </w:tcPr>
          <w:p w14:paraId="7CD116E0" w14:textId="513426BB" w:rsidR="00F22B20" w:rsidRPr="0012370D" w:rsidRDefault="00F22B20" w:rsidP="000F74CE">
            <w:pPr>
              <w:pStyle w:val="afffffffff9"/>
            </w:pPr>
          </w:p>
        </w:tc>
        <w:tc>
          <w:tcPr>
            <w:tcW w:w="1276" w:type="dxa"/>
            <w:vMerge/>
            <w:shd w:val="clear" w:color="auto" w:fill="auto"/>
            <w:vAlign w:val="center"/>
          </w:tcPr>
          <w:p w14:paraId="7C677D24" w14:textId="7EF1A87C" w:rsidR="00F22B20" w:rsidRPr="0012370D" w:rsidRDefault="00F22B20" w:rsidP="000F74CE">
            <w:pPr>
              <w:pStyle w:val="afffffffff9"/>
            </w:pPr>
          </w:p>
        </w:tc>
        <w:tc>
          <w:tcPr>
            <w:tcW w:w="2268" w:type="dxa"/>
            <w:vMerge/>
            <w:tcBorders>
              <w:bottom w:val="single" w:sz="4" w:space="0" w:color="auto"/>
            </w:tcBorders>
            <w:shd w:val="clear" w:color="auto" w:fill="auto"/>
            <w:vAlign w:val="center"/>
          </w:tcPr>
          <w:p w14:paraId="2938D254" w14:textId="77777777" w:rsidR="00F22B20" w:rsidRPr="0012370D" w:rsidRDefault="00F22B20" w:rsidP="000F74CE">
            <w:pPr>
              <w:pStyle w:val="afffffffff9"/>
            </w:pPr>
          </w:p>
        </w:tc>
        <w:tc>
          <w:tcPr>
            <w:tcW w:w="1843" w:type="dxa"/>
            <w:tcBorders>
              <w:top w:val="single" w:sz="4" w:space="0" w:color="auto"/>
              <w:bottom w:val="single" w:sz="4" w:space="0" w:color="auto"/>
              <w:right w:val="single" w:sz="4" w:space="0" w:color="auto"/>
            </w:tcBorders>
            <w:shd w:val="clear" w:color="auto" w:fill="auto"/>
            <w:vAlign w:val="center"/>
          </w:tcPr>
          <w:p w14:paraId="03E9AAEC" w14:textId="22FFD85E" w:rsidR="00F22B20" w:rsidRPr="0012370D" w:rsidRDefault="00F22B20" w:rsidP="000F74CE">
            <w:pPr>
              <w:pStyle w:val="afffffffff9"/>
            </w:pPr>
            <w:r w:rsidRPr="0012370D">
              <w:rPr>
                <w:rFonts w:hint="eastAsia"/>
              </w:rPr>
              <w:t>出入口控制系统</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4EE15F" w14:textId="13FE2474" w:rsidR="00F22B20" w:rsidRPr="0012370D" w:rsidRDefault="00F22B20" w:rsidP="000F74CE">
            <w:pPr>
              <w:pStyle w:val="afffffffff9"/>
            </w:pPr>
            <w:r w:rsidRPr="0012370D">
              <w:rPr>
                <w:rFonts w:hint="eastAsia"/>
              </w:rPr>
              <w:t>宜</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8D7DA" w14:textId="6CEED77F" w:rsidR="00F22B20" w:rsidRPr="0012370D" w:rsidRDefault="00F22B20" w:rsidP="000F74CE">
            <w:pPr>
              <w:pStyle w:val="afffffffff9"/>
            </w:pPr>
            <w:r w:rsidRPr="0012370D">
              <w:rPr>
                <w:rFonts w:hint="eastAsia"/>
              </w:rPr>
              <w:t>宜</w:t>
            </w:r>
          </w:p>
        </w:tc>
        <w:tc>
          <w:tcPr>
            <w:tcW w:w="1122" w:type="dxa"/>
            <w:tcBorders>
              <w:top w:val="single" w:sz="4" w:space="0" w:color="auto"/>
              <w:left w:val="single" w:sz="4" w:space="0" w:color="auto"/>
              <w:bottom w:val="single" w:sz="4" w:space="0" w:color="auto"/>
              <w:right w:val="single" w:sz="8" w:space="0" w:color="auto"/>
            </w:tcBorders>
            <w:shd w:val="clear" w:color="auto" w:fill="auto"/>
            <w:vAlign w:val="center"/>
          </w:tcPr>
          <w:p w14:paraId="38ED6D9C" w14:textId="6D676A42" w:rsidR="00F22B20" w:rsidRPr="0012370D" w:rsidRDefault="00F22B20" w:rsidP="000F74CE">
            <w:pPr>
              <w:pStyle w:val="afffffffff9"/>
            </w:pPr>
            <w:r w:rsidRPr="0012370D">
              <w:rPr>
                <w:rFonts w:hint="eastAsia"/>
              </w:rPr>
              <w:t>宜</w:t>
            </w:r>
          </w:p>
        </w:tc>
      </w:tr>
      <w:tr w:rsidR="00F22B20" w:rsidRPr="0012370D" w14:paraId="34794545" w14:textId="77777777" w:rsidTr="002B2F64">
        <w:trPr>
          <w:jc w:val="center"/>
        </w:trPr>
        <w:tc>
          <w:tcPr>
            <w:tcW w:w="557" w:type="dxa"/>
            <w:vMerge/>
            <w:shd w:val="clear" w:color="auto" w:fill="auto"/>
            <w:vAlign w:val="center"/>
          </w:tcPr>
          <w:p w14:paraId="24287887" w14:textId="21687413" w:rsidR="00F22B20" w:rsidRPr="0012370D" w:rsidRDefault="00F22B20" w:rsidP="000F74CE">
            <w:pPr>
              <w:pStyle w:val="afffffffff9"/>
            </w:pPr>
          </w:p>
        </w:tc>
        <w:tc>
          <w:tcPr>
            <w:tcW w:w="1276" w:type="dxa"/>
            <w:vMerge/>
            <w:shd w:val="clear" w:color="auto" w:fill="auto"/>
            <w:vAlign w:val="center"/>
          </w:tcPr>
          <w:p w14:paraId="3FA48B51" w14:textId="624066A3" w:rsidR="00F22B20" w:rsidRPr="0012370D" w:rsidRDefault="00F22B20" w:rsidP="000F74CE">
            <w:pPr>
              <w:pStyle w:val="afffffffff9"/>
            </w:pPr>
          </w:p>
        </w:tc>
        <w:tc>
          <w:tcPr>
            <w:tcW w:w="2268" w:type="dxa"/>
            <w:vMerge w:val="restart"/>
            <w:tcBorders>
              <w:top w:val="single" w:sz="4" w:space="0" w:color="auto"/>
            </w:tcBorders>
            <w:shd w:val="clear" w:color="auto" w:fill="auto"/>
            <w:vAlign w:val="center"/>
          </w:tcPr>
          <w:p w14:paraId="268165B7" w14:textId="390D1E68" w:rsidR="00F22B20" w:rsidRPr="0012370D" w:rsidRDefault="00F22B20" w:rsidP="000F74CE">
            <w:pPr>
              <w:pStyle w:val="afffffffff9"/>
            </w:pPr>
            <w:r w:rsidRPr="0012370D">
              <w:rPr>
                <w:rFonts w:hint="eastAsia"/>
              </w:rPr>
              <w:t>教学楼各层走廊通道</w:t>
            </w:r>
          </w:p>
        </w:tc>
        <w:tc>
          <w:tcPr>
            <w:tcW w:w="1843" w:type="dxa"/>
            <w:tcBorders>
              <w:top w:val="single" w:sz="4" w:space="0" w:color="auto"/>
            </w:tcBorders>
            <w:shd w:val="clear" w:color="auto" w:fill="auto"/>
            <w:vAlign w:val="center"/>
          </w:tcPr>
          <w:p w14:paraId="4D27D54D" w14:textId="407539DA" w:rsidR="00F22B20" w:rsidRPr="0012370D" w:rsidRDefault="00F22B20" w:rsidP="000F74CE">
            <w:pPr>
              <w:pStyle w:val="afffffffff9"/>
            </w:pPr>
            <w:r w:rsidRPr="0012370D">
              <w:rPr>
                <w:rFonts w:hint="eastAsia"/>
              </w:rPr>
              <w:t>视频监控系统</w:t>
            </w:r>
          </w:p>
        </w:tc>
        <w:tc>
          <w:tcPr>
            <w:tcW w:w="1134" w:type="dxa"/>
            <w:tcBorders>
              <w:top w:val="single" w:sz="4" w:space="0" w:color="auto"/>
              <w:left w:val="nil"/>
              <w:bottom w:val="single" w:sz="4" w:space="0" w:color="000000"/>
              <w:right w:val="single" w:sz="4" w:space="0" w:color="000000"/>
            </w:tcBorders>
            <w:shd w:val="clear" w:color="auto" w:fill="auto"/>
            <w:vAlign w:val="center"/>
          </w:tcPr>
          <w:p w14:paraId="0C2ED12E" w14:textId="26DF4D5B" w:rsidR="00F22B20" w:rsidRPr="0012370D" w:rsidRDefault="00F22B20" w:rsidP="000F74CE">
            <w:pPr>
              <w:pStyle w:val="afffffffff9"/>
            </w:pPr>
            <w:r w:rsidRPr="0012370D">
              <w:rPr>
                <w:rFonts w:hint="eastAsia"/>
                <w:szCs w:val="18"/>
              </w:rPr>
              <w:t>应</w:t>
            </w:r>
          </w:p>
        </w:tc>
        <w:tc>
          <w:tcPr>
            <w:tcW w:w="1134" w:type="dxa"/>
            <w:tcBorders>
              <w:top w:val="single" w:sz="4" w:space="0" w:color="auto"/>
              <w:left w:val="nil"/>
              <w:bottom w:val="single" w:sz="4" w:space="0" w:color="000000"/>
              <w:right w:val="single" w:sz="4" w:space="0" w:color="000000"/>
            </w:tcBorders>
            <w:shd w:val="clear" w:color="auto" w:fill="auto"/>
            <w:vAlign w:val="center"/>
          </w:tcPr>
          <w:p w14:paraId="7B1B7BE4" w14:textId="5FA76E67" w:rsidR="00F22B20" w:rsidRPr="0012370D" w:rsidRDefault="00F22B20" w:rsidP="000F74CE">
            <w:pPr>
              <w:pStyle w:val="afffffffff9"/>
            </w:pPr>
            <w:r w:rsidRPr="0012370D">
              <w:rPr>
                <w:rFonts w:hint="eastAsia"/>
                <w:szCs w:val="18"/>
              </w:rPr>
              <w:t>宜</w:t>
            </w:r>
          </w:p>
        </w:tc>
        <w:tc>
          <w:tcPr>
            <w:tcW w:w="1122" w:type="dxa"/>
            <w:tcBorders>
              <w:top w:val="single" w:sz="4" w:space="0" w:color="auto"/>
              <w:left w:val="nil"/>
              <w:bottom w:val="single" w:sz="4" w:space="0" w:color="000000"/>
              <w:right w:val="single" w:sz="8" w:space="0" w:color="000000"/>
            </w:tcBorders>
            <w:shd w:val="clear" w:color="auto" w:fill="auto"/>
            <w:vAlign w:val="center"/>
          </w:tcPr>
          <w:p w14:paraId="686CE425" w14:textId="35435729" w:rsidR="00F22B20" w:rsidRPr="0012370D" w:rsidRDefault="00F22B20" w:rsidP="000F74CE">
            <w:pPr>
              <w:pStyle w:val="afffffffff9"/>
            </w:pPr>
            <w:r w:rsidRPr="0012370D">
              <w:rPr>
                <w:rFonts w:hint="eastAsia"/>
                <w:szCs w:val="18"/>
              </w:rPr>
              <w:t>宜</w:t>
            </w:r>
          </w:p>
        </w:tc>
      </w:tr>
      <w:tr w:rsidR="00F22B20" w:rsidRPr="0012370D" w14:paraId="6F43DE02" w14:textId="77777777" w:rsidTr="000F74CE">
        <w:trPr>
          <w:jc w:val="center"/>
        </w:trPr>
        <w:tc>
          <w:tcPr>
            <w:tcW w:w="557" w:type="dxa"/>
            <w:vMerge/>
            <w:shd w:val="clear" w:color="auto" w:fill="auto"/>
            <w:vAlign w:val="center"/>
          </w:tcPr>
          <w:p w14:paraId="2B633C23" w14:textId="77777777" w:rsidR="00F22B20" w:rsidRPr="0012370D" w:rsidRDefault="00F22B20" w:rsidP="000F74CE">
            <w:pPr>
              <w:pStyle w:val="afffffffff9"/>
            </w:pPr>
          </w:p>
        </w:tc>
        <w:tc>
          <w:tcPr>
            <w:tcW w:w="1276" w:type="dxa"/>
            <w:vMerge/>
            <w:shd w:val="clear" w:color="auto" w:fill="auto"/>
            <w:vAlign w:val="center"/>
          </w:tcPr>
          <w:p w14:paraId="1906DCEA" w14:textId="77777777" w:rsidR="00F22B20" w:rsidRPr="0012370D" w:rsidRDefault="00F22B20" w:rsidP="000F74CE">
            <w:pPr>
              <w:pStyle w:val="afffffffff9"/>
            </w:pPr>
          </w:p>
        </w:tc>
        <w:tc>
          <w:tcPr>
            <w:tcW w:w="2268" w:type="dxa"/>
            <w:vMerge/>
            <w:shd w:val="clear" w:color="auto" w:fill="auto"/>
            <w:vAlign w:val="center"/>
          </w:tcPr>
          <w:p w14:paraId="3755BA73" w14:textId="77777777" w:rsidR="00F22B20" w:rsidRPr="0012370D" w:rsidRDefault="00F22B20" w:rsidP="000F74CE">
            <w:pPr>
              <w:pStyle w:val="afffffffff9"/>
            </w:pPr>
          </w:p>
        </w:tc>
        <w:tc>
          <w:tcPr>
            <w:tcW w:w="1843" w:type="dxa"/>
            <w:shd w:val="clear" w:color="auto" w:fill="auto"/>
            <w:vAlign w:val="center"/>
          </w:tcPr>
          <w:p w14:paraId="6EDEA584" w14:textId="01BFAAB5" w:rsidR="00F22B20" w:rsidRPr="0012370D" w:rsidRDefault="00F22B20" w:rsidP="000F74CE">
            <w:pPr>
              <w:pStyle w:val="afffffffff9"/>
            </w:pPr>
            <w:r w:rsidRPr="0012370D">
              <w:rPr>
                <w:rFonts w:hint="eastAsia"/>
              </w:rPr>
              <w:t>紧急报警系统</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6E80ADB0" w14:textId="73738F64" w:rsidR="00F22B20" w:rsidRPr="0012370D" w:rsidRDefault="00F22B20" w:rsidP="000F74CE">
            <w:pPr>
              <w:pStyle w:val="afffffffff9"/>
            </w:pPr>
            <w:r w:rsidRPr="0012370D">
              <w:rPr>
                <w:rFonts w:hint="eastAsia"/>
                <w:szCs w:val="18"/>
              </w:rPr>
              <w:t>应</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59943923" w14:textId="3350E4D1" w:rsidR="00F22B20" w:rsidRPr="0012370D" w:rsidRDefault="00F22B20" w:rsidP="000F74CE">
            <w:pPr>
              <w:pStyle w:val="afffffffff9"/>
            </w:pPr>
            <w:r w:rsidRPr="0012370D">
              <w:rPr>
                <w:rFonts w:hint="eastAsia"/>
                <w:szCs w:val="18"/>
              </w:rPr>
              <w:t>宜</w:t>
            </w:r>
          </w:p>
        </w:tc>
        <w:tc>
          <w:tcPr>
            <w:tcW w:w="1122" w:type="dxa"/>
            <w:tcBorders>
              <w:top w:val="nil"/>
              <w:left w:val="nil"/>
              <w:bottom w:val="single" w:sz="4" w:space="0" w:color="000000"/>
              <w:right w:val="single" w:sz="8" w:space="0" w:color="000000"/>
            </w:tcBorders>
            <w:shd w:val="clear" w:color="auto" w:fill="auto"/>
            <w:vAlign w:val="center"/>
          </w:tcPr>
          <w:p w14:paraId="2660EBD4" w14:textId="4166F892" w:rsidR="00F22B20" w:rsidRPr="0012370D" w:rsidRDefault="00F22B20" w:rsidP="000F74CE">
            <w:pPr>
              <w:pStyle w:val="afffffffff9"/>
            </w:pPr>
            <w:r w:rsidRPr="0012370D">
              <w:rPr>
                <w:rFonts w:hint="eastAsia"/>
                <w:szCs w:val="18"/>
              </w:rPr>
              <w:t>宜</w:t>
            </w:r>
          </w:p>
        </w:tc>
      </w:tr>
      <w:tr w:rsidR="00F22B20" w:rsidRPr="0012370D" w14:paraId="71894703" w14:textId="77777777" w:rsidTr="000F74CE">
        <w:trPr>
          <w:jc w:val="center"/>
        </w:trPr>
        <w:tc>
          <w:tcPr>
            <w:tcW w:w="557" w:type="dxa"/>
            <w:vMerge/>
            <w:shd w:val="clear" w:color="auto" w:fill="auto"/>
            <w:vAlign w:val="center"/>
          </w:tcPr>
          <w:p w14:paraId="19A8E332" w14:textId="77777777" w:rsidR="00F22B20" w:rsidRPr="0012370D" w:rsidRDefault="00F22B20" w:rsidP="000F74CE">
            <w:pPr>
              <w:pStyle w:val="afffffffff9"/>
            </w:pPr>
          </w:p>
        </w:tc>
        <w:tc>
          <w:tcPr>
            <w:tcW w:w="1276" w:type="dxa"/>
            <w:vMerge/>
            <w:shd w:val="clear" w:color="auto" w:fill="auto"/>
            <w:vAlign w:val="center"/>
          </w:tcPr>
          <w:p w14:paraId="7F20C15D" w14:textId="77777777" w:rsidR="00F22B20" w:rsidRPr="0012370D" w:rsidRDefault="00F22B20" w:rsidP="000F74CE">
            <w:pPr>
              <w:pStyle w:val="afffffffff9"/>
            </w:pPr>
          </w:p>
        </w:tc>
        <w:tc>
          <w:tcPr>
            <w:tcW w:w="2268" w:type="dxa"/>
            <w:vMerge/>
            <w:shd w:val="clear" w:color="auto" w:fill="auto"/>
            <w:vAlign w:val="center"/>
          </w:tcPr>
          <w:p w14:paraId="26A70293" w14:textId="77777777" w:rsidR="00F22B20" w:rsidRPr="0012370D" w:rsidRDefault="00F22B20" w:rsidP="000F74CE">
            <w:pPr>
              <w:pStyle w:val="afffffffff9"/>
            </w:pPr>
          </w:p>
        </w:tc>
        <w:tc>
          <w:tcPr>
            <w:tcW w:w="1843" w:type="dxa"/>
            <w:shd w:val="clear" w:color="auto" w:fill="auto"/>
            <w:vAlign w:val="center"/>
          </w:tcPr>
          <w:p w14:paraId="701A898E" w14:textId="61BDBA57" w:rsidR="00F22B20" w:rsidRPr="0012370D" w:rsidRDefault="00F22B20" w:rsidP="000F74CE">
            <w:pPr>
              <w:pStyle w:val="afffffffff9"/>
            </w:pPr>
            <w:r w:rsidRPr="0012370D">
              <w:rPr>
                <w:rFonts w:hint="eastAsia"/>
              </w:rPr>
              <w:t>应急广播系统</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451C09B7" w14:textId="265AE04B" w:rsidR="00F22B20" w:rsidRPr="0012370D" w:rsidRDefault="00F22B20" w:rsidP="000F74CE">
            <w:pPr>
              <w:pStyle w:val="afffffffff9"/>
            </w:pPr>
            <w:r w:rsidRPr="0012370D">
              <w:rPr>
                <w:rFonts w:hint="eastAsia"/>
                <w:szCs w:val="18"/>
              </w:rPr>
              <w:t>应</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5FAD9881" w14:textId="075B5C44" w:rsidR="00F22B20" w:rsidRPr="0012370D" w:rsidRDefault="00F22B20" w:rsidP="000F74CE">
            <w:pPr>
              <w:pStyle w:val="afffffffff9"/>
            </w:pPr>
            <w:r w:rsidRPr="0012370D">
              <w:rPr>
                <w:rFonts w:hint="eastAsia"/>
                <w:szCs w:val="18"/>
              </w:rPr>
              <w:t>宜</w:t>
            </w:r>
          </w:p>
        </w:tc>
        <w:tc>
          <w:tcPr>
            <w:tcW w:w="1122" w:type="dxa"/>
            <w:tcBorders>
              <w:top w:val="nil"/>
              <w:left w:val="nil"/>
              <w:bottom w:val="single" w:sz="4" w:space="0" w:color="000000"/>
              <w:right w:val="single" w:sz="8" w:space="0" w:color="000000"/>
            </w:tcBorders>
            <w:shd w:val="clear" w:color="auto" w:fill="auto"/>
            <w:vAlign w:val="center"/>
          </w:tcPr>
          <w:p w14:paraId="21C083B4" w14:textId="56EF46F6" w:rsidR="00F22B20" w:rsidRPr="0012370D" w:rsidRDefault="00F22B20" w:rsidP="000F74CE">
            <w:pPr>
              <w:pStyle w:val="afffffffff9"/>
            </w:pPr>
            <w:r w:rsidRPr="0012370D">
              <w:rPr>
                <w:rFonts w:hint="eastAsia"/>
                <w:szCs w:val="18"/>
              </w:rPr>
              <w:t>宜</w:t>
            </w:r>
          </w:p>
        </w:tc>
      </w:tr>
      <w:tr w:rsidR="00F22B20" w:rsidRPr="0012370D" w14:paraId="200D768D" w14:textId="77777777" w:rsidTr="000F74CE">
        <w:trPr>
          <w:jc w:val="center"/>
        </w:trPr>
        <w:tc>
          <w:tcPr>
            <w:tcW w:w="557" w:type="dxa"/>
            <w:vMerge/>
            <w:shd w:val="clear" w:color="auto" w:fill="auto"/>
            <w:vAlign w:val="center"/>
          </w:tcPr>
          <w:p w14:paraId="3A7627E4" w14:textId="77777777" w:rsidR="00F22B20" w:rsidRPr="0012370D" w:rsidRDefault="00F22B20" w:rsidP="000F74CE">
            <w:pPr>
              <w:pStyle w:val="afffffffff9"/>
            </w:pPr>
          </w:p>
        </w:tc>
        <w:tc>
          <w:tcPr>
            <w:tcW w:w="1276" w:type="dxa"/>
            <w:vMerge/>
            <w:shd w:val="clear" w:color="auto" w:fill="auto"/>
            <w:vAlign w:val="center"/>
          </w:tcPr>
          <w:p w14:paraId="61E51B96" w14:textId="77777777" w:rsidR="00F22B20" w:rsidRPr="0012370D" w:rsidRDefault="00F22B20" w:rsidP="000F74CE">
            <w:pPr>
              <w:pStyle w:val="afffffffff9"/>
            </w:pPr>
          </w:p>
        </w:tc>
        <w:tc>
          <w:tcPr>
            <w:tcW w:w="2268" w:type="dxa"/>
            <w:vMerge w:val="restart"/>
            <w:shd w:val="clear" w:color="auto" w:fill="auto"/>
            <w:vAlign w:val="center"/>
          </w:tcPr>
          <w:p w14:paraId="2D602774" w14:textId="4D2EAFF5" w:rsidR="00F22B20" w:rsidRPr="0012370D" w:rsidRDefault="00F22B20" w:rsidP="000F74CE">
            <w:pPr>
              <w:pStyle w:val="afffffffff9"/>
            </w:pPr>
            <w:r w:rsidRPr="0012370D">
              <w:rPr>
                <w:rFonts w:hint="eastAsia"/>
              </w:rPr>
              <w:t>幼儿园教室</w:t>
            </w:r>
          </w:p>
        </w:tc>
        <w:tc>
          <w:tcPr>
            <w:tcW w:w="1843" w:type="dxa"/>
            <w:shd w:val="clear" w:color="auto" w:fill="auto"/>
            <w:vAlign w:val="center"/>
          </w:tcPr>
          <w:p w14:paraId="5CD65E70" w14:textId="5CA10AF5" w:rsidR="00F22B20" w:rsidRPr="0012370D" w:rsidRDefault="00F22B20" w:rsidP="000F74CE">
            <w:pPr>
              <w:pStyle w:val="afffffffff9"/>
            </w:pPr>
            <w:r w:rsidRPr="0012370D">
              <w:rPr>
                <w:rFonts w:hint="eastAsia"/>
              </w:rPr>
              <w:t>视频监控系统</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26F1CB9A" w14:textId="776B0052" w:rsidR="00F22B20" w:rsidRPr="0012370D" w:rsidRDefault="00F22B20" w:rsidP="000F74CE">
            <w:pPr>
              <w:pStyle w:val="afffffffff9"/>
            </w:pPr>
            <w:r w:rsidRPr="0012370D">
              <w:rPr>
                <w:rFonts w:hint="eastAsia"/>
                <w:szCs w:val="18"/>
              </w:rPr>
              <w:t>应</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251C8F6A" w14:textId="5EF8390E" w:rsidR="00F22B20" w:rsidRPr="0012370D" w:rsidRDefault="00F22B20" w:rsidP="000F74CE">
            <w:pPr>
              <w:pStyle w:val="afffffffff9"/>
            </w:pPr>
            <w:r w:rsidRPr="0012370D">
              <w:rPr>
                <w:rFonts w:hint="eastAsia"/>
                <w:szCs w:val="18"/>
              </w:rPr>
              <w:t>应</w:t>
            </w:r>
          </w:p>
        </w:tc>
        <w:tc>
          <w:tcPr>
            <w:tcW w:w="1122" w:type="dxa"/>
            <w:tcBorders>
              <w:top w:val="nil"/>
              <w:left w:val="nil"/>
              <w:bottom w:val="single" w:sz="4" w:space="0" w:color="000000"/>
              <w:right w:val="single" w:sz="8" w:space="0" w:color="000000"/>
            </w:tcBorders>
            <w:shd w:val="clear" w:color="auto" w:fill="auto"/>
            <w:vAlign w:val="center"/>
          </w:tcPr>
          <w:p w14:paraId="53B69F63" w14:textId="73B1C43F" w:rsidR="00F22B20" w:rsidRPr="0012370D" w:rsidRDefault="00F22B20" w:rsidP="000F74CE">
            <w:pPr>
              <w:pStyle w:val="afffffffff9"/>
            </w:pPr>
            <w:r w:rsidRPr="0012370D">
              <w:rPr>
                <w:rFonts w:hint="eastAsia"/>
                <w:szCs w:val="18"/>
              </w:rPr>
              <w:t>应</w:t>
            </w:r>
          </w:p>
        </w:tc>
      </w:tr>
      <w:tr w:rsidR="00F22B20" w:rsidRPr="0012370D" w14:paraId="0D20A9E0" w14:textId="77777777" w:rsidTr="000F74CE">
        <w:trPr>
          <w:jc w:val="center"/>
        </w:trPr>
        <w:tc>
          <w:tcPr>
            <w:tcW w:w="557" w:type="dxa"/>
            <w:vMerge/>
            <w:shd w:val="clear" w:color="auto" w:fill="auto"/>
            <w:vAlign w:val="center"/>
          </w:tcPr>
          <w:p w14:paraId="3F89D40B" w14:textId="77777777" w:rsidR="00F22B20" w:rsidRPr="0012370D" w:rsidRDefault="00F22B20" w:rsidP="000F74CE">
            <w:pPr>
              <w:pStyle w:val="afffffffff9"/>
            </w:pPr>
          </w:p>
        </w:tc>
        <w:tc>
          <w:tcPr>
            <w:tcW w:w="1276" w:type="dxa"/>
            <w:vMerge/>
            <w:shd w:val="clear" w:color="auto" w:fill="auto"/>
            <w:vAlign w:val="center"/>
          </w:tcPr>
          <w:p w14:paraId="25987527" w14:textId="77777777" w:rsidR="00F22B20" w:rsidRPr="0012370D" w:rsidRDefault="00F22B20" w:rsidP="000F74CE">
            <w:pPr>
              <w:pStyle w:val="afffffffff9"/>
            </w:pPr>
          </w:p>
        </w:tc>
        <w:tc>
          <w:tcPr>
            <w:tcW w:w="2268" w:type="dxa"/>
            <w:vMerge/>
            <w:shd w:val="clear" w:color="auto" w:fill="auto"/>
            <w:vAlign w:val="center"/>
          </w:tcPr>
          <w:p w14:paraId="64D313C3" w14:textId="77777777" w:rsidR="00F22B20" w:rsidRPr="0012370D" w:rsidRDefault="00F22B20" w:rsidP="000F74CE">
            <w:pPr>
              <w:pStyle w:val="afffffffff9"/>
            </w:pPr>
          </w:p>
        </w:tc>
        <w:tc>
          <w:tcPr>
            <w:tcW w:w="1843" w:type="dxa"/>
            <w:shd w:val="clear" w:color="auto" w:fill="auto"/>
            <w:vAlign w:val="center"/>
          </w:tcPr>
          <w:p w14:paraId="10A9FB55" w14:textId="4D4E81CA" w:rsidR="00F22B20" w:rsidRPr="0012370D" w:rsidRDefault="00F22B20" w:rsidP="000F74CE">
            <w:pPr>
              <w:pStyle w:val="afffffffff9"/>
            </w:pPr>
            <w:r w:rsidRPr="0012370D">
              <w:rPr>
                <w:rFonts w:hint="eastAsia"/>
              </w:rPr>
              <w:t>应急广播系统</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641B9709" w14:textId="05C28FE3" w:rsidR="00F22B20" w:rsidRPr="0012370D" w:rsidRDefault="00F22B20" w:rsidP="000F74CE">
            <w:pPr>
              <w:pStyle w:val="afffffffff9"/>
            </w:pPr>
            <w:r w:rsidRPr="0012370D">
              <w:rPr>
                <w:rFonts w:hint="eastAsia"/>
                <w:szCs w:val="18"/>
              </w:rPr>
              <w:t>宜</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117E2617" w14:textId="1416B9A1" w:rsidR="00F22B20" w:rsidRPr="0012370D" w:rsidRDefault="00F22B20" w:rsidP="000F74CE">
            <w:pPr>
              <w:pStyle w:val="afffffffff9"/>
            </w:pPr>
            <w:r w:rsidRPr="0012370D">
              <w:rPr>
                <w:rFonts w:hint="eastAsia"/>
                <w:szCs w:val="18"/>
              </w:rPr>
              <w:t>宜</w:t>
            </w:r>
          </w:p>
        </w:tc>
        <w:tc>
          <w:tcPr>
            <w:tcW w:w="1122" w:type="dxa"/>
            <w:tcBorders>
              <w:top w:val="nil"/>
              <w:left w:val="nil"/>
              <w:bottom w:val="single" w:sz="4" w:space="0" w:color="000000"/>
              <w:right w:val="single" w:sz="8" w:space="0" w:color="000000"/>
            </w:tcBorders>
            <w:shd w:val="clear" w:color="auto" w:fill="auto"/>
            <w:vAlign w:val="center"/>
          </w:tcPr>
          <w:p w14:paraId="2F87F076" w14:textId="46DC17E0" w:rsidR="00F22B20" w:rsidRPr="0012370D" w:rsidRDefault="00F22B20" w:rsidP="000F74CE">
            <w:pPr>
              <w:pStyle w:val="afffffffff9"/>
            </w:pPr>
            <w:r w:rsidRPr="0012370D">
              <w:rPr>
                <w:rFonts w:hint="eastAsia"/>
                <w:szCs w:val="18"/>
              </w:rPr>
              <w:t>宜</w:t>
            </w:r>
          </w:p>
        </w:tc>
      </w:tr>
      <w:tr w:rsidR="00F22B20" w:rsidRPr="0012370D" w14:paraId="524F5680" w14:textId="77777777" w:rsidTr="000F74CE">
        <w:trPr>
          <w:jc w:val="center"/>
        </w:trPr>
        <w:tc>
          <w:tcPr>
            <w:tcW w:w="557" w:type="dxa"/>
            <w:vMerge/>
            <w:shd w:val="clear" w:color="auto" w:fill="auto"/>
            <w:vAlign w:val="center"/>
          </w:tcPr>
          <w:p w14:paraId="1BCA7D39" w14:textId="77777777" w:rsidR="00F22B20" w:rsidRPr="0012370D" w:rsidRDefault="00F22B20" w:rsidP="000F74CE">
            <w:pPr>
              <w:widowControl/>
              <w:adjustRightInd/>
              <w:spacing w:line="240" w:lineRule="auto"/>
              <w:jc w:val="center"/>
            </w:pPr>
          </w:p>
        </w:tc>
        <w:tc>
          <w:tcPr>
            <w:tcW w:w="1276" w:type="dxa"/>
            <w:vMerge/>
            <w:shd w:val="clear" w:color="auto" w:fill="auto"/>
            <w:vAlign w:val="center"/>
          </w:tcPr>
          <w:p w14:paraId="4232BD5D" w14:textId="77777777" w:rsidR="00F22B20" w:rsidRPr="0012370D" w:rsidRDefault="00F22B20" w:rsidP="000F74CE">
            <w:pPr>
              <w:pStyle w:val="afffffffff9"/>
            </w:pPr>
          </w:p>
        </w:tc>
        <w:tc>
          <w:tcPr>
            <w:tcW w:w="2268" w:type="dxa"/>
            <w:vMerge w:val="restart"/>
            <w:shd w:val="clear" w:color="auto" w:fill="auto"/>
            <w:vAlign w:val="center"/>
          </w:tcPr>
          <w:p w14:paraId="5D82F369" w14:textId="6EAF9D79" w:rsidR="00F22B20" w:rsidRPr="0012370D" w:rsidRDefault="00F22B20" w:rsidP="000F74CE">
            <w:pPr>
              <w:pStyle w:val="afffffffff9"/>
            </w:pPr>
            <w:r w:rsidRPr="0012370D">
              <w:rPr>
                <w:rFonts w:hint="eastAsia"/>
              </w:rPr>
              <w:t>图书室/馆、室内体育馆等室内幼儿集中活动区域</w:t>
            </w:r>
          </w:p>
        </w:tc>
        <w:tc>
          <w:tcPr>
            <w:tcW w:w="1843" w:type="dxa"/>
            <w:shd w:val="clear" w:color="auto" w:fill="auto"/>
            <w:vAlign w:val="center"/>
          </w:tcPr>
          <w:p w14:paraId="03C0F38A" w14:textId="18A7772E" w:rsidR="00F22B20" w:rsidRPr="0012370D" w:rsidRDefault="00F22B20" w:rsidP="000F74CE">
            <w:pPr>
              <w:pStyle w:val="afffffffff9"/>
            </w:pPr>
            <w:r w:rsidRPr="0012370D">
              <w:rPr>
                <w:rFonts w:hint="eastAsia"/>
              </w:rPr>
              <w:t>视频监控系统</w:t>
            </w:r>
          </w:p>
        </w:tc>
        <w:tc>
          <w:tcPr>
            <w:tcW w:w="1134" w:type="dxa"/>
            <w:shd w:val="clear" w:color="auto" w:fill="auto"/>
            <w:vAlign w:val="center"/>
          </w:tcPr>
          <w:p w14:paraId="1C4BBA4B" w14:textId="7444CDCB" w:rsidR="00F22B20" w:rsidRPr="0012370D" w:rsidRDefault="00F22B20" w:rsidP="000F74CE">
            <w:pPr>
              <w:pStyle w:val="afffffffff9"/>
            </w:pPr>
            <w:r w:rsidRPr="0012370D">
              <w:rPr>
                <w:rFonts w:hint="eastAsia"/>
              </w:rPr>
              <w:t>应</w:t>
            </w:r>
          </w:p>
        </w:tc>
        <w:tc>
          <w:tcPr>
            <w:tcW w:w="1134" w:type="dxa"/>
            <w:shd w:val="clear" w:color="auto" w:fill="auto"/>
            <w:vAlign w:val="center"/>
          </w:tcPr>
          <w:p w14:paraId="20369BD3" w14:textId="360F612E" w:rsidR="00F22B20" w:rsidRPr="0012370D" w:rsidRDefault="00F22B20" w:rsidP="000F74CE">
            <w:pPr>
              <w:pStyle w:val="afffffffff9"/>
            </w:pPr>
            <w:r w:rsidRPr="0012370D">
              <w:rPr>
                <w:rFonts w:hint="eastAsia"/>
              </w:rPr>
              <w:t>宜</w:t>
            </w:r>
          </w:p>
        </w:tc>
        <w:tc>
          <w:tcPr>
            <w:tcW w:w="1122" w:type="dxa"/>
            <w:shd w:val="clear" w:color="auto" w:fill="auto"/>
            <w:vAlign w:val="center"/>
          </w:tcPr>
          <w:p w14:paraId="6A04B98D" w14:textId="34BAB415" w:rsidR="00F22B20" w:rsidRPr="0012370D" w:rsidRDefault="00F22B20" w:rsidP="000F74CE">
            <w:pPr>
              <w:pStyle w:val="afffffffff9"/>
            </w:pPr>
            <w:r w:rsidRPr="0012370D">
              <w:rPr>
                <w:rFonts w:hint="eastAsia"/>
              </w:rPr>
              <w:t>宜</w:t>
            </w:r>
          </w:p>
        </w:tc>
      </w:tr>
      <w:tr w:rsidR="00F22B20" w:rsidRPr="0012370D" w14:paraId="7BD738F5" w14:textId="77777777" w:rsidTr="000F74CE">
        <w:trPr>
          <w:jc w:val="center"/>
        </w:trPr>
        <w:tc>
          <w:tcPr>
            <w:tcW w:w="557" w:type="dxa"/>
            <w:vMerge/>
            <w:shd w:val="clear" w:color="auto" w:fill="auto"/>
            <w:vAlign w:val="center"/>
          </w:tcPr>
          <w:p w14:paraId="48B64524" w14:textId="77777777" w:rsidR="00F22B20" w:rsidRPr="0012370D" w:rsidRDefault="00F22B20" w:rsidP="000F74CE">
            <w:pPr>
              <w:pStyle w:val="afffffffff9"/>
            </w:pPr>
          </w:p>
        </w:tc>
        <w:tc>
          <w:tcPr>
            <w:tcW w:w="1276" w:type="dxa"/>
            <w:vMerge/>
            <w:shd w:val="clear" w:color="auto" w:fill="auto"/>
            <w:vAlign w:val="center"/>
          </w:tcPr>
          <w:p w14:paraId="13874B59" w14:textId="77777777" w:rsidR="00F22B20" w:rsidRPr="0012370D" w:rsidRDefault="00F22B20" w:rsidP="000F74CE">
            <w:pPr>
              <w:pStyle w:val="afffffffff9"/>
            </w:pPr>
          </w:p>
        </w:tc>
        <w:tc>
          <w:tcPr>
            <w:tcW w:w="2268" w:type="dxa"/>
            <w:vMerge/>
            <w:shd w:val="clear" w:color="auto" w:fill="auto"/>
            <w:vAlign w:val="center"/>
          </w:tcPr>
          <w:p w14:paraId="486263EE" w14:textId="77777777" w:rsidR="00F22B20" w:rsidRPr="0012370D" w:rsidRDefault="00F22B20" w:rsidP="000F74CE">
            <w:pPr>
              <w:pStyle w:val="afffffffff9"/>
            </w:pPr>
          </w:p>
        </w:tc>
        <w:tc>
          <w:tcPr>
            <w:tcW w:w="1843" w:type="dxa"/>
            <w:shd w:val="clear" w:color="auto" w:fill="auto"/>
            <w:vAlign w:val="center"/>
          </w:tcPr>
          <w:p w14:paraId="01A0900F" w14:textId="46BE5C62" w:rsidR="00F22B20" w:rsidRPr="0012370D" w:rsidRDefault="00F22B20" w:rsidP="000F74CE">
            <w:pPr>
              <w:pStyle w:val="afffffffff9"/>
            </w:pPr>
            <w:r w:rsidRPr="0012370D">
              <w:rPr>
                <w:rFonts w:hint="eastAsia"/>
              </w:rPr>
              <w:t>应急广播系统</w:t>
            </w:r>
          </w:p>
        </w:tc>
        <w:tc>
          <w:tcPr>
            <w:tcW w:w="1134" w:type="dxa"/>
            <w:shd w:val="clear" w:color="auto" w:fill="auto"/>
            <w:vAlign w:val="center"/>
          </w:tcPr>
          <w:p w14:paraId="07C346D3" w14:textId="3B583134" w:rsidR="00F22B20" w:rsidRPr="0012370D" w:rsidRDefault="00F22B20" w:rsidP="000F74CE">
            <w:pPr>
              <w:pStyle w:val="afffffffff9"/>
            </w:pPr>
            <w:r w:rsidRPr="0012370D">
              <w:rPr>
                <w:rFonts w:hint="eastAsia"/>
              </w:rPr>
              <w:t>宜</w:t>
            </w:r>
          </w:p>
        </w:tc>
        <w:tc>
          <w:tcPr>
            <w:tcW w:w="1134" w:type="dxa"/>
            <w:shd w:val="clear" w:color="auto" w:fill="auto"/>
            <w:vAlign w:val="center"/>
          </w:tcPr>
          <w:p w14:paraId="6980C90B" w14:textId="498B9FB8" w:rsidR="00F22B20" w:rsidRPr="0012370D" w:rsidRDefault="00F22B20" w:rsidP="000F74CE">
            <w:pPr>
              <w:pStyle w:val="afffffffff9"/>
            </w:pPr>
            <w:r w:rsidRPr="0012370D">
              <w:rPr>
                <w:rFonts w:hint="eastAsia"/>
              </w:rPr>
              <w:t>宜</w:t>
            </w:r>
          </w:p>
        </w:tc>
        <w:tc>
          <w:tcPr>
            <w:tcW w:w="1122" w:type="dxa"/>
            <w:shd w:val="clear" w:color="auto" w:fill="auto"/>
            <w:vAlign w:val="center"/>
          </w:tcPr>
          <w:p w14:paraId="0CAD9FC6" w14:textId="68CABE94" w:rsidR="00F22B20" w:rsidRPr="0012370D" w:rsidRDefault="00F22B20" w:rsidP="000F74CE">
            <w:pPr>
              <w:pStyle w:val="afffffffff9"/>
            </w:pPr>
            <w:r w:rsidRPr="0012370D">
              <w:rPr>
                <w:rFonts w:hint="eastAsia"/>
              </w:rPr>
              <w:t>宜</w:t>
            </w:r>
          </w:p>
        </w:tc>
      </w:tr>
      <w:tr w:rsidR="00F22B20" w:rsidRPr="0012370D" w14:paraId="07226957" w14:textId="77777777" w:rsidTr="000F74CE">
        <w:trPr>
          <w:jc w:val="center"/>
        </w:trPr>
        <w:tc>
          <w:tcPr>
            <w:tcW w:w="557" w:type="dxa"/>
            <w:vMerge/>
            <w:shd w:val="clear" w:color="auto" w:fill="auto"/>
            <w:vAlign w:val="center"/>
          </w:tcPr>
          <w:p w14:paraId="0AB0FA88" w14:textId="77777777" w:rsidR="00F22B20" w:rsidRPr="0012370D" w:rsidRDefault="00F22B20" w:rsidP="000F74CE">
            <w:pPr>
              <w:pStyle w:val="afffffffff9"/>
            </w:pPr>
          </w:p>
        </w:tc>
        <w:tc>
          <w:tcPr>
            <w:tcW w:w="1276" w:type="dxa"/>
            <w:vMerge/>
            <w:shd w:val="clear" w:color="auto" w:fill="auto"/>
            <w:vAlign w:val="center"/>
          </w:tcPr>
          <w:p w14:paraId="4287D9B2" w14:textId="77777777" w:rsidR="00F22B20" w:rsidRPr="0012370D" w:rsidRDefault="00F22B20" w:rsidP="000F74CE">
            <w:pPr>
              <w:pStyle w:val="afffffffff9"/>
            </w:pPr>
          </w:p>
        </w:tc>
        <w:tc>
          <w:tcPr>
            <w:tcW w:w="2268" w:type="dxa"/>
            <w:vMerge w:val="restart"/>
            <w:shd w:val="clear" w:color="auto" w:fill="auto"/>
            <w:vAlign w:val="center"/>
          </w:tcPr>
          <w:p w14:paraId="70B75488" w14:textId="42E69CF4" w:rsidR="00F22B20" w:rsidRPr="0012370D" w:rsidRDefault="00F22B20" w:rsidP="000F74CE">
            <w:pPr>
              <w:pStyle w:val="afffffffff9"/>
            </w:pPr>
            <w:r w:rsidRPr="0012370D">
              <w:rPr>
                <w:rFonts w:hint="eastAsia"/>
              </w:rPr>
              <w:t>易燃易爆等危险品储存室、实验/实训室、计算机教室</w:t>
            </w:r>
          </w:p>
        </w:tc>
        <w:tc>
          <w:tcPr>
            <w:tcW w:w="1843" w:type="dxa"/>
            <w:shd w:val="clear" w:color="auto" w:fill="auto"/>
            <w:vAlign w:val="center"/>
          </w:tcPr>
          <w:p w14:paraId="4432E190" w14:textId="0AEBC12B" w:rsidR="00F22B20" w:rsidRPr="0012370D" w:rsidRDefault="00F22B20" w:rsidP="000F74CE">
            <w:pPr>
              <w:pStyle w:val="afffffffff9"/>
            </w:pPr>
            <w:r w:rsidRPr="0012370D">
              <w:rPr>
                <w:rFonts w:hint="eastAsia"/>
              </w:rPr>
              <w:t>视频监控系统</w:t>
            </w:r>
          </w:p>
        </w:tc>
        <w:tc>
          <w:tcPr>
            <w:tcW w:w="1134" w:type="dxa"/>
            <w:shd w:val="clear" w:color="auto" w:fill="auto"/>
            <w:vAlign w:val="center"/>
          </w:tcPr>
          <w:p w14:paraId="6F042A66" w14:textId="1274B108" w:rsidR="00F22B20" w:rsidRPr="0012370D" w:rsidRDefault="00F22B20" w:rsidP="000F74CE">
            <w:pPr>
              <w:pStyle w:val="afffffffff9"/>
            </w:pPr>
            <w:r w:rsidRPr="0012370D">
              <w:rPr>
                <w:rFonts w:hint="eastAsia"/>
              </w:rPr>
              <w:t>应</w:t>
            </w:r>
          </w:p>
        </w:tc>
        <w:tc>
          <w:tcPr>
            <w:tcW w:w="1134" w:type="dxa"/>
            <w:shd w:val="clear" w:color="auto" w:fill="auto"/>
            <w:vAlign w:val="center"/>
          </w:tcPr>
          <w:p w14:paraId="0DDB8A23" w14:textId="6F9CF540" w:rsidR="00F22B20" w:rsidRPr="0012370D" w:rsidRDefault="00F22B20" w:rsidP="000F74CE">
            <w:pPr>
              <w:pStyle w:val="afffffffff9"/>
            </w:pPr>
            <w:r w:rsidRPr="0012370D">
              <w:rPr>
                <w:rFonts w:hint="eastAsia"/>
              </w:rPr>
              <w:t>应</w:t>
            </w:r>
          </w:p>
        </w:tc>
        <w:tc>
          <w:tcPr>
            <w:tcW w:w="1122" w:type="dxa"/>
            <w:shd w:val="clear" w:color="auto" w:fill="auto"/>
            <w:vAlign w:val="center"/>
          </w:tcPr>
          <w:p w14:paraId="3A4F1697" w14:textId="16EC5927" w:rsidR="00F22B20" w:rsidRPr="0012370D" w:rsidRDefault="00F22B20" w:rsidP="000F74CE">
            <w:pPr>
              <w:pStyle w:val="afffffffff9"/>
            </w:pPr>
            <w:r w:rsidRPr="0012370D">
              <w:rPr>
                <w:rFonts w:hint="eastAsia"/>
              </w:rPr>
              <w:t>应</w:t>
            </w:r>
          </w:p>
        </w:tc>
      </w:tr>
      <w:tr w:rsidR="00F22B20" w:rsidRPr="0012370D" w14:paraId="020CD7D2" w14:textId="77777777" w:rsidTr="000F74CE">
        <w:trPr>
          <w:jc w:val="center"/>
        </w:trPr>
        <w:tc>
          <w:tcPr>
            <w:tcW w:w="557" w:type="dxa"/>
            <w:vMerge/>
            <w:shd w:val="clear" w:color="auto" w:fill="auto"/>
            <w:vAlign w:val="center"/>
          </w:tcPr>
          <w:p w14:paraId="4E2FD0D9" w14:textId="77777777" w:rsidR="00F22B20" w:rsidRPr="0012370D" w:rsidRDefault="00F22B20" w:rsidP="000F74CE">
            <w:pPr>
              <w:pStyle w:val="afffffffff9"/>
            </w:pPr>
          </w:p>
        </w:tc>
        <w:tc>
          <w:tcPr>
            <w:tcW w:w="1276" w:type="dxa"/>
            <w:vMerge/>
            <w:shd w:val="clear" w:color="auto" w:fill="auto"/>
            <w:vAlign w:val="center"/>
          </w:tcPr>
          <w:p w14:paraId="1B6BEF0C" w14:textId="77777777" w:rsidR="00F22B20" w:rsidRPr="0012370D" w:rsidRDefault="00F22B20" w:rsidP="000F74CE">
            <w:pPr>
              <w:pStyle w:val="afffffffff9"/>
            </w:pPr>
          </w:p>
        </w:tc>
        <w:tc>
          <w:tcPr>
            <w:tcW w:w="2268" w:type="dxa"/>
            <w:vMerge/>
            <w:shd w:val="clear" w:color="auto" w:fill="auto"/>
            <w:vAlign w:val="center"/>
          </w:tcPr>
          <w:p w14:paraId="16BE6D83" w14:textId="77777777" w:rsidR="00F22B20" w:rsidRPr="0012370D" w:rsidRDefault="00F22B20" w:rsidP="000F74CE">
            <w:pPr>
              <w:pStyle w:val="afffffffff9"/>
            </w:pPr>
          </w:p>
        </w:tc>
        <w:tc>
          <w:tcPr>
            <w:tcW w:w="1843" w:type="dxa"/>
            <w:shd w:val="clear" w:color="auto" w:fill="auto"/>
            <w:vAlign w:val="center"/>
          </w:tcPr>
          <w:p w14:paraId="227BFF60" w14:textId="41AE307C" w:rsidR="00F22B20" w:rsidRPr="0012370D" w:rsidRDefault="00F22B20" w:rsidP="000F74CE">
            <w:pPr>
              <w:pStyle w:val="afffffffff9"/>
            </w:pPr>
            <w:r w:rsidRPr="0012370D">
              <w:rPr>
                <w:rFonts w:hint="eastAsia"/>
              </w:rPr>
              <w:t>入侵报警系统</w:t>
            </w:r>
          </w:p>
        </w:tc>
        <w:tc>
          <w:tcPr>
            <w:tcW w:w="1134" w:type="dxa"/>
            <w:shd w:val="clear" w:color="auto" w:fill="auto"/>
            <w:vAlign w:val="center"/>
          </w:tcPr>
          <w:p w14:paraId="0A00D5FA" w14:textId="1F236F76" w:rsidR="00F22B20" w:rsidRPr="0012370D" w:rsidRDefault="00F22B20" w:rsidP="000F74CE">
            <w:pPr>
              <w:pStyle w:val="afffffffff9"/>
            </w:pPr>
            <w:r w:rsidRPr="0012370D">
              <w:rPr>
                <w:rFonts w:hint="eastAsia"/>
              </w:rPr>
              <w:t>应</w:t>
            </w:r>
          </w:p>
        </w:tc>
        <w:tc>
          <w:tcPr>
            <w:tcW w:w="1134" w:type="dxa"/>
            <w:shd w:val="clear" w:color="auto" w:fill="auto"/>
            <w:vAlign w:val="center"/>
          </w:tcPr>
          <w:p w14:paraId="5D1D91F7" w14:textId="73797E39" w:rsidR="00F22B20" w:rsidRPr="0012370D" w:rsidRDefault="00F22B20" w:rsidP="000F74CE">
            <w:pPr>
              <w:pStyle w:val="afffffffff9"/>
            </w:pPr>
            <w:r w:rsidRPr="0012370D">
              <w:rPr>
                <w:rFonts w:hint="eastAsia"/>
              </w:rPr>
              <w:t>应</w:t>
            </w:r>
          </w:p>
        </w:tc>
        <w:tc>
          <w:tcPr>
            <w:tcW w:w="1122" w:type="dxa"/>
            <w:shd w:val="clear" w:color="auto" w:fill="auto"/>
            <w:vAlign w:val="center"/>
          </w:tcPr>
          <w:p w14:paraId="527588C5" w14:textId="0424FE2B" w:rsidR="00F22B20" w:rsidRPr="0012370D" w:rsidRDefault="00F22B20" w:rsidP="000F74CE">
            <w:pPr>
              <w:pStyle w:val="afffffffff9"/>
            </w:pPr>
            <w:r w:rsidRPr="0012370D">
              <w:rPr>
                <w:rFonts w:hint="eastAsia"/>
              </w:rPr>
              <w:t>应</w:t>
            </w:r>
          </w:p>
        </w:tc>
      </w:tr>
    </w:tbl>
    <w:p w14:paraId="6A867CF0" w14:textId="015A5F06" w:rsidR="00F22B20" w:rsidRPr="001118B3" w:rsidRDefault="00F22B20" w:rsidP="00F22B20">
      <w:pPr>
        <w:pStyle w:val="affffb"/>
        <w:spacing w:beforeLines="50" w:before="156" w:afterLines="50" w:after="156"/>
        <w:ind w:firstLineChars="0" w:firstLine="0"/>
        <w:jc w:val="center"/>
        <w:rPr>
          <w:rFonts w:ascii="黑体" w:eastAsia="黑体" w:hAnsi="黑体" w:hint="eastAsia"/>
        </w:rPr>
      </w:pPr>
      <w:bookmarkStart w:id="325" w:name="_Hlk183529672"/>
      <w:r w:rsidRPr="001118B3">
        <w:rPr>
          <w:rFonts w:ascii="黑体" w:eastAsia="黑体" w:hAnsi="黑体" w:hint="eastAsia"/>
        </w:rPr>
        <w:lastRenderedPageBreak/>
        <w:t>表A.1  幼儿园技防</w:t>
      </w:r>
      <w:r w:rsidR="00947231">
        <w:rPr>
          <w:rFonts w:ascii="黑体" w:eastAsia="黑体" w:hAnsi="黑体" w:hint="eastAsia"/>
        </w:rPr>
        <w:t>系统</w:t>
      </w:r>
      <w:r w:rsidRPr="001118B3">
        <w:rPr>
          <w:rFonts w:ascii="黑体" w:eastAsia="黑体" w:hAnsi="黑体" w:hint="eastAsia"/>
        </w:rPr>
        <w:t>配置表</w:t>
      </w:r>
      <w:r w:rsidRPr="001118B3">
        <w:rPr>
          <w:rFonts w:hAnsi="宋体" w:hint="eastAsia"/>
        </w:rPr>
        <w:t>（续）</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1276"/>
        <w:gridCol w:w="2268"/>
        <w:gridCol w:w="1843"/>
        <w:gridCol w:w="1134"/>
        <w:gridCol w:w="1134"/>
        <w:gridCol w:w="1122"/>
      </w:tblGrid>
      <w:tr w:rsidR="00F22B20" w:rsidRPr="0012370D" w14:paraId="57241EC6" w14:textId="77777777" w:rsidTr="00453028">
        <w:trPr>
          <w:jc w:val="center"/>
        </w:trPr>
        <w:tc>
          <w:tcPr>
            <w:tcW w:w="557" w:type="dxa"/>
            <w:tcBorders>
              <w:top w:val="single" w:sz="8" w:space="0" w:color="auto"/>
              <w:bottom w:val="single" w:sz="8" w:space="0" w:color="auto"/>
            </w:tcBorders>
            <w:shd w:val="clear" w:color="auto" w:fill="auto"/>
            <w:vAlign w:val="center"/>
          </w:tcPr>
          <w:bookmarkEnd w:id="325"/>
          <w:p w14:paraId="1D3BF4E4" w14:textId="6A54DD59" w:rsidR="00F22B20" w:rsidRPr="0012370D" w:rsidRDefault="00F22B20" w:rsidP="00F22B20">
            <w:pPr>
              <w:pStyle w:val="afffffffff9"/>
            </w:pPr>
            <w:r w:rsidRPr="0012370D">
              <w:rPr>
                <w:rFonts w:hint="eastAsia"/>
              </w:rPr>
              <w:t>序号</w:t>
            </w:r>
          </w:p>
        </w:tc>
        <w:tc>
          <w:tcPr>
            <w:tcW w:w="1276" w:type="dxa"/>
            <w:tcBorders>
              <w:top w:val="single" w:sz="8" w:space="0" w:color="auto"/>
              <w:bottom w:val="single" w:sz="8" w:space="0" w:color="auto"/>
            </w:tcBorders>
            <w:shd w:val="clear" w:color="auto" w:fill="auto"/>
            <w:vAlign w:val="center"/>
          </w:tcPr>
          <w:p w14:paraId="202E80CF" w14:textId="54BC82FC" w:rsidR="00F22B20" w:rsidRPr="0012370D" w:rsidRDefault="00F22B20" w:rsidP="00F22B20">
            <w:pPr>
              <w:pStyle w:val="afffffffff9"/>
            </w:pPr>
            <w:r w:rsidRPr="0012370D">
              <w:rPr>
                <w:rFonts w:hint="eastAsia"/>
              </w:rPr>
              <w:t>区域</w:t>
            </w:r>
          </w:p>
        </w:tc>
        <w:tc>
          <w:tcPr>
            <w:tcW w:w="2268" w:type="dxa"/>
            <w:tcBorders>
              <w:top w:val="single" w:sz="8" w:space="0" w:color="auto"/>
              <w:bottom w:val="single" w:sz="8" w:space="0" w:color="auto"/>
            </w:tcBorders>
            <w:shd w:val="clear" w:color="auto" w:fill="auto"/>
            <w:vAlign w:val="center"/>
          </w:tcPr>
          <w:p w14:paraId="33103E98" w14:textId="5EF9EDB7" w:rsidR="00F22B20" w:rsidRPr="0012370D" w:rsidRDefault="00F22B20" w:rsidP="00F22B20">
            <w:pPr>
              <w:pStyle w:val="afffffffff9"/>
            </w:pPr>
            <w:r w:rsidRPr="0012370D">
              <w:rPr>
                <w:rFonts w:hint="eastAsia"/>
              </w:rPr>
              <w:t>重点防范部位</w:t>
            </w:r>
          </w:p>
        </w:tc>
        <w:tc>
          <w:tcPr>
            <w:tcW w:w="1843" w:type="dxa"/>
            <w:tcBorders>
              <w:top w:val="single" w:sz="8" w:space="0" w:color="auto"/>
              <w:bottom w:val="single" w:sz="8" w:space="0" w:color="auto"/>
            </w:tcBorders>
            <w:shd w:val="clear" w:color="auto" w:fill="auto"/>
            <w:vAlign w:val="center"/>
          </w:tcPr>
          <w:p w14:paraId="113E2C4E" w14:textId="35215C19" w:rsidR="00F22B20" w:rsidRPr="0012370D" w:rsidRDefault="00F22B20" w:rsidP="00F22B20">
            <w:pPr>
              <w:pStyle w:val="afffffffff9"/>
            </w:pPr>
            <w:r w:rsidRPr="0012370D">
              <w:rPr>
                <w:rFonts w:hint="eastAsia"/>
              </w:rPr>
              <w:t>技防设施</w:t>
            </w:r>
          </w:p>
        </w:tc>
        <w:tc>
          <w:tcPr>
            <w:tcW w:w="1134" w:type="dxa"/>
            <w:tcBorders>
              <w:top w:val="single" w:sz="8" w:space="0" w:color="auto"/>
              <w:bottom w:val="single" w:sz="8" w:space="0" w:color="auto"/>
            </w:tcBorders>
            <w:shd w:val="clear" w:color="auto" w:fill="auto"/>
            <w:vAlign w:val="center"/>
          </w:tcPr>
          <w:p w14:paraId="19367312" w14:textId="5BD70405" w:rsidR="00F22B20" w:rsidRPr="0012370D" w:rsidRDefault="00F22B20" w:rsidP="00F22B20">
            <w:pPr>
              <w:pStyle w:val="afffffffff9"/>
            </w:pPr>
            <w:r w:rsidRPr="0012370D">
              <w:rPr>
                <w:rFonts w:hint="eastAsia"/>
              </w:rPr>
              <w:t>一类配置要求</w:t>
            </w:r>
          </w:p>
        </w:tc>
        <w:tc>
          <w:tcPr>
            <w:tcW w:w="1134" w:type="dxa"/>
            <w:tcBorders>
              <w:top w:val="single" w:sz="8" w:space="0" w:color="auto"/>
              <w:bottom w:val="single" w:sz="8" w:space="0" w:color="auto"/>
            </w:tcBorders>
            <w:shd w:val="clear" w:color="auto" w:fill="auto"/>
            <w:vAlign w:val="center"/>
          </w:tcPr>
          <w:p w14:paraId="58E93EFF" w14:textId="62C224F5" w:rsidR="00F22B20" w:rsidRPr="0012370D" w:rsidRDefault="00F22B20" w:rsidP="00F22B20">
            <w:pPr>
              <w:pStyle w:val="afffffffff9"/>
            </w:pPr>
            <w:r w:rsidRPr="0012370D">
              <w:rPr>
                <w:rFonts w:hint="eastAsia"/>
              </w:rPr>
              <w:t>二类配置要求</w:t>
            </w:r>
          </w:p>
        </w:tc>
        <w:tc>
          <w:tcPr>
            <w:tcW w:w="1122" w:type="dxa"/>
            <w:tcBorders>
              <w:top w:val="single" w:sz="8" w:space="0" w:color="auto"/>
              <w:bottom w:val="single" w:sz="8" w:space="0" w:color="auto"/>
            </w:tcBorders>
            <w:shd w:val="clear" w:color="auto" w:fill="auto"/>
            <w:vAlign w:val="center"/>
          </w:tcPr>
          <w:p w14:paraId="0722A517" w14:textId="4D10AF7B" w:rsidR="00F22B20" w:rsidRPr="0012370D" w:rsidRDefault="00F22B20" w:rsidP="00F22B20">
            <w:pPr>
              <w:pStyle w:val="afffffffff9"/>
            </w:pPr>
            <w:r w:rsidRPr="0012370D">
              <w:rPr>
                <w:rFonts w:hint="eastAsia"/>
              </w:rPr>
              <w:t>三类配置要求</w:t>
            </w:r>
          </w:p>
        </w:tc>
      </w:tr>
      <w:tr w:rsidR="00947231" w:rsidRPr="0012370D" w14:paraId="174E8B20" w14:textId="77777777" w:rsidTr="00453028">
        <w:trPr>
          <w:jc w:val="center"/>
        </w:trPr>
        <w:tc>
          <w:tcPr>
            <w:tcW w:w="557" w:type="dxa"/>
            <w:vMerge w:val="restart"/>
            <w:tcBorders>
              <w:top w:val="single" w:sz="8" w:space="0" w:color="auto"/>
            </w:tcBorders>
            <w:shd w:val="clear" w:color="auto" w:fill="auto"/>
            <w:vAlign w:val="center"/>
          </w:tcPr>
          <w:p w14:paraId="41C03622" w14:textId="5FD5BCDA" w:rsidR="00947231" w:rsidRPr="0012370D" w:rsidRDefault="00947231" w:rsidP="00947231">
            <w:pPr>
              <w:pStyle w:val="afffffffff9"/>
            </w:pPr>
            <w:r w:rsidRPr="0012370D">
              <w:rPr>
                <w:rFonts w:hint="eastAsia"/>
              </w:rPr>
              <w:t>4</w:t>
            </w:r>
          </w:p>
        </w:tc>
        <w:tc>
          <w:tcPr>
            <w:tcW w:w="1276" w:type="dxa"/>
            <w:vMerge w:val="restart"/>
            <w:tcBorders>
              <w:top w:val="single" w:sz="8" w:space="0" w:color="auto"/>
            </w:tcBorders>
            <w:shd w:val="clear" w:color="auto" w:fill="auto"/>
            <w:vAlign w:val="center"/>
          </w:tcPr>
          <w:p w14:paraId="05E97B97" w14:textId="25BAEF3B" w:rsidR="00947231" w:rsidRPr="0012370D" w:rsidRDefault="00947231" w:rsidP="00947231">
            <w:pPr>
              <w:pStyle w:val="afffffffff9"/>
            </w:pPr>
            <w:r w:rsidRPr="0012370D">
              <w:rPr>
                <w:rFonts w:hint="eastAsia"/>
              </w:rPr>
              <w:t>教学区域</w:t>
            </w:r>
          </w:p>
        </w:tc>
        <w:tc>
          <w:tcPr>
            <w:tcW w:w="2268" w:type="dxa"/>
            <w:vMerge w:val="restart"/>
            <w:tcBorders>
              <w:top w:val="single" w:sz="8" w:space="0" w:color="auto"/>
            </w:tcBorders>
            <w:shd w:val="clear" w:color="auto" w:fill="auto"/>
            <w:vAlign w:val="center"/>
          </w:tcPr>
          <w:p w14:paraId="6937140A" w14:textId="2532ABCB" w:rsidR="00947231" w:rsidRPr="0012370D" w:rsidRDefault="00947231" w:rsidP="00947231">
            <w:pPr>
              <w:pStyle w:val="afffffffff9"/>
            </w:pPr>
            <w:r w:rsidRPr="00947231">
              <w:rPr>
                <w:rFonts w:hint="eastAsia"/>
              </w:rPr>
              <w:t>易燃易爆等危险品储存室、实验/实训室、计算机教室</w:t>
            </w:r>
          </w:p>
        </w:tc>
        <w:tc>
          <w:tcPr>
            <w:tcW w:w="1843" w:type="dxa"/>
            <w:tcBorders>
              <w:top w:val="single" w:sz="8" w:space="0" w:color="auto"/>
            </w:tcBorders>
            <w:shd w:val="clear" w:color="auto" w:fill="auto"/>
            <w:vAlign w:val="center"/>
          </w:tcPr>
          <w:p w14:paraId="0108A8B7" w14:textId="4E0BA3FD" w:rsidR="00947231" w:rsidRPr="0012370D" w:rsidRDefault="00947231" w:rsidP="00947231">
            <w:pPr>
              <w:pStyle w:val="afffffffff9"/>
              <w:rPr>
                <w:strike/>
              </w:rPr>
            </w:pPr>
            <w:r w:rsidRPr="0012370D">
              <w:rPr>
                <w:rFonts w:hint="eastAsia"/>
              </w:rPr>
              <w:t>应急广播系统</w:t>
            </w:r>
            <w:r>
              <w:rPr>
                <w:rFonts w:hint="eastAsia"/>
              </w:rPr>
              <w:t>（</w:t>
            </w:r>
            <w:r w:rsidRPr="0012370D">
              <w:rPr>
                <w:rFonts w:hint="eastAsia"/>
              </w:rPr>
              <w:t>实验/实训室、计算机教室等幼儿学习区域</w:t>
            </w:r>
            <w:r>
              <w:rPr>
                <w:rFonts w:hint="eastAsia"/>
              </w:rPr>
              <w:t>）</w:t>
            </w:r>
          </w:p>
        </w:tc>
        <w:tc>
          <w:tcPr>
            <w:tcW w:w="1134" w:type="dxa"/>
            <w:tcBorders>
              <w:top w:val="single" w:sz="8" w:space="0" w:color="auto"/>
            </w:tcBorders>
            <w:shd w:val="clear" w:color="auto" w:fill="auto"/>
            <w:vAlign w:val="center"/>
          </w:tcPr>
          <w:p w14:paraId="443D293B" w14:textId="699A45D3" w:rsidR="00947231" w:rsidRPr="0012370D" w:rsidRDefault="00947231" w:rsidP="00947231">
            <w:pPr>
              <w:pStyle w:val="afffffffff9"/>
            </w:pPr>
            <w:r w:rsidRPr="0012370D">
              <w:rPr>
                <w:rFonts w:hint="eastAsia"/>
              </w:rPr>
              <w:t>宜</w:t>
            </w:r>
          </w:p>
        </w:tc>
        <w:tc>
          <w:tcPr>
            <w:tcW w:w="1134" w:type="dxa"/>
            <w:tcBorders>
              <w:top w:val="single" w:sz="8" w:space="0" w:color="auto"/>
            </w:tcBorders>
            <w:shd w:val="clear" w:color="auto" w:fill="auto"/>
            <w:vAlign w:val="center"/>
          </w:tcPr>
          <w:p w14:paraId="7963917A" w14:textId="4A8009B3" w:rsidR="00947231" w:rsidRPr="0012370D" w:rsidRDefault="00947231" w:rsidP="00947231">
            <w:pPr>
              <w:pStyle w:val="afffffffff9"/>
            </w:pPr>
            <w:r w:rsidRPr="0012370D">
              <w:rPr>
                <w:rFonts w:hint="eastAsia"/>
              </w:rPr>
              <w:t>宜</w:t>
            </w:r>
          </w:p>
        </w:tc>
        <w:tc>
          <w:tcPr>
            <w:tcW w:w="1122" w:type="dxa"/>
            <w:tcBorders>
              <w:top w:val="single" w:sz="8" w:space="0" w:color="auto"/>
            </w:tcBorders>
            <w:shd w:val="clear" w:color="auto" w:fill="auto"/>
            <w:vAlign w:val="center"/>
          </w:tcPr>
          <w:p w14:paraId="7BD0E0D7" w14:textId="28A7C00A" w:rsidR="00947231" w:rsidRPr="0012370D" w:rsidRDefault="00947231" w:rsidP="00947231">
            <w:pPr>
              <w:pStyle w:val="afffffffff9"/>
            </w:pPr>
            <w:r w:rsidRPr="0012370D">
              <w:rPr>
                <w:rFonts w:hint="eastAsia"/>
              </w:rPr>
              <w:t>宜</w:t>
            </w:r>
          </w:p>
        </w:tc>
      </w:tr>
      <w:tr w:rsidR="006B6A25" w:rsidRPr="0012370D" w14:paraId="3C0E582F" w14:textId="77777777" w:rsidTr="000F74CE">
        <w:trPr>
          <w:jc w:val="center"/>
        </w:trPr>
        <w:tc>
          <w:tcPr>
            <w:tcW w:w="557" w:type="dxa"/>
            <w:vMerge/>
            <w:shd w:val="clear" w:color="auto" w:fill="auto"/>
            <w:vAlign w:val="center"/>
          </w:tcPr>
          <w:p w14:paraId="0125AAFC" w14:textId="77777777" w:rsidR="006B6A25" w:rsidRPr="0012370D" w:rsidRDefault="006B6A25" w:rsidP="000F74CE">
            <w:pPr>
              <w:pStyle w:val="afffffffff9"/>
            </w:pPr>
          </w:p>
        </w:tc>
        <w:tc>
          <w:tcPr>
            <w:tcW w:w="1276" w:type="dxa"/>
            <w:vMerge/>
            <w:shd w:val="clear" w:color="auto" w:fill="auto"/>
            <w:vAlign w:val="center"/>
          </w:tcPr>
          <w:p w14:paraId="1D1D36B4" w14:textId="77777777" w:rsidR="006B6A25" w:rsidRPr="0012370D" w:rsidRDefault="006B6A25" w:rsidP="000F74CE">
            <w:pPr>
              <w:pStyle w:val="afffffffff9"/>
            </w:pPr>
          </w:p>
        </w:tc>
        <w:tc>
          <w:tcPr>
            <w:tcW w:w="2268" w:type="dxa"/>
            <w:vMerge/>
            <w:shd w:val="clear" w:color="auto" w:fill="auto"/>
            <w:vAlign w:val="center"/>
          </w:tcPr>
          <w:p w14:paraId="04C850DE" w14:textId="77777777" w:rsidR="006B6A25" w:rsidRPr="0012370D" w:rsidRDefault="006B6A25" w:rsidP="000F74CE">
            <w:pPr>
              <w:pStyle w:val="afffffffff9"/>
            </w:pPr>
          </w:p>
        </w:tc>
        <w:tc>
          <w:tcPr>
            <w:tcW w:w="1843" w:type="dxa"/>
            <w:shd w:val="clear" w:color="auto" w:fill="auto"/>
            <w:vAlign w:val="center"/>
          </w:tcPr>
          <w:p w14:paraId="13D2F97B" w14:textId="0A9301E6" w:rsidR="006B6A25" w:rsidRPr="0012370D" w:rsidRDefault="006B6A25" w:rsidP="000F74CE">
            <w:pPr>
              <w:pStyle w:val="afffffffff9"/>
            </w:pPr>
            <w:r w:rsidRPr="0012370D">
              <w:rPr>
                <w:rFonts w:hint="eastAsia"/>
              </w:rPr>
              <w:t>应急广播系统</w:t>
            </w:r>
            <w:r>
              <w:rPr>
                <w:rFonts w:hint="eastAsia"/>
              </w:rPr>
              <w:t>（</w:t>
            </w:r>
            <w:r w:rsidRPr="0012370D">
              <w:rPr>
                <w:rFonts w:hint="eastAsia"/>
              </w:rPr>
              <w:t>易燃易爆等危险品储存室</w:t>
            </w:r>
            <w:r>
              <w:rPr>
                <w:rFonts w:hint="eastAsia"/>
              </w:rPr>
              <w:t>）</w:t>
            </w:r>
          </w:p>
        </w:tc>
        <w:tc>
          <w:tcPr>
            <w:tcW w:w="1134" w:type="dxa"/>
            <w:shd w:val="clear" w:color="auto" w:fill="auto"/>
            <w:vAlign w:val="center"/>
          </w:tcPr>
          <w:p w14:paraId="1FB98E95" w14:textId="176C922C" w:rsidR="006B6A25" w:rsidRPr="0012370D" w:rsidRDefault="006B6A25" w:rsidP="000F74CE">
            <w:pPr>
              <w:pStyle w:val="afffffffff9"/>
            </w:pPr>
            <w:r w:rsidRPr="0012370D">
              <w:rPr>
                <w:rFonts w:hint="eastAsia"/>
              </w:rPr>
              <w:t>应</w:t>
            </w:r>
          </w:p>
        </w:tc>
        <w:tc>
          <w:tcPr>
            <w:tcW w:w="1134" w:type="dxa"/>
            <w:shd w:val="clear" w:color="auto" w:fill="auto"/>
            <w:vAlign w:val="center"/>
          </w:tcPr>
          <w:p w14:paraId="2C9FB060" w14:textId="48D05740" w:rsidR="006B6A25" w:rsidRPr="0012370D" w:rsidRDefault="006B6A25" w:rsidP="000F74CE">
            <w:pPr>
              <w:pStyle w:val="afffffffff9"/>
            </w:pPr>
            <w:r w:rsidRPr="0012370D">
              <w:rPr>
                <w:rFonts w:hint="eastAsia"/>
              </w:rPr>
              <w:t>应</w:t>
            </w:r>
          </w:p>
        </w:tc>
        <w:tc>
          <w:tcPr>
            <w:tcW w:w="1122" w:type="dxa"/>
            <w:shd w:val="clear" w:color="auto" w:fill="auto"/>
            <w:vAlign w:val="center"/>
          </w:tcPr>
          <w:p w14:paraId="053E2497" w14:textId="4DA7F718" w:rsidR="006B6A25" w:rsidRPr="0012370D" w:rsidRDefault="006B6A25" w:rsidP="000F74CE">
            <w:pPr>
              <w:pStyle w:val="afffffffff9"/>
            </w:pPr>
            <w:r w:rsidRPr="0012370D">
              <w:rPr>
                <w:rFonts w:hint="eastAsia"/>
              </w:rPr>
              <w:t>应</w:t>
            </w:r>
          </w:p>
        </w:tc>
      </w:tr>
      <w:tr w:rsidR="0012370D" w:rsidRPr="0012370D" w14:paraId="76A9A65A" w14:textId="77777777" w:rsidTr="000F74CE">
        <w:trPr>
          <w:jc w:val="center"/>
        </w:trPr>
        <w:tc>
          <w:tcPr>
            <w:tcW w:w="557" w:type="dxa"/>
            <w:vMerge w:val="restart"/>
            <w:shd w:val="clear" w:color="auto" w:fill="auto"/>
            <w:vAlign w:val="center"/>
          </w:tcPr>
          <w:p w14:paraId="3B3BF735" w14:textId="6C1022A6" w:rsidR="00152A9C" w:rsidRPr="0012370D" w:rsidRDefault="00152A9C" w:rsidP="000F74CE">
            <w:pPr>
              <w:pStyle w:val="afffffffff9"/>
            </w:pPr>
            <w:r w:rsidRPr="0012370D">
              <w:rPr>
                <w:rFonts w:hint="eastAsia"/>
              </w:rPr>
              <w:t>5</w:t>
            </w:r>
          </w:p>
        </w:tc>
        <w:tc>
          <w:tcPr>
            <w:tcW w:w="1276" w:type="dxa"/>
            <w:vMerge w:val="restart"/>
            <w:shd w:val="clear" w:color="auto" w:fill="auto"/>
            <w:vAlign w:val="center"/>
          </w:tcPr>
          <w:p w14:paraId="06878905" w14:textId="341B6E5B" w:rsidR="00152A9C" w:rsidRPr="0012370D" w:rsidRDefault="00152A9C" w:rsidP="000F74CE">
            <w:pPr>
              <w:pStyle w:val="afffffffff9"/>
            </w:pPr>
            <w:r w:rsidRPr="0012370D">
              <w:rPr>
                <w:rFonts w:hint="eastAsia"/>
              </w:rPr>
              <w:t>宿舍</w:t>
            </w:r>
          </w:p>
        </w:tc>
        <w:tc>
          <w:tcPr>
            <w:tcW w:w="2268" w:type="dxa"/>
            <w:shd w:val="clear" w:color="auto" w:fill="auto"/>
            <w:vAlign w:val="center"/>
          </w:tcPr>
          <w:p w14:paraId="18A03359" w14:textId="4B440510" w:rsidR="00152A9C" w:rsidRPr="0012370D" w:rsidRDefault="00C6021F" w:rsidP="000F74CE">
            <w:pPr>
              <w:pStyle w:val="afffffffff9"/>
            </w:pPr>
            <w:r w:rsidRPr="0012370D">
              <w:rPr>
                <w:rFonts w:hint="eastAsia"/>
              </w:rPr>
              <w:t>幼儿园</w:t>
            </w:r>
            <w:r w:rsidR="00152A9C" w:rsidRPr="0012370D">
              <w:rPr>
                <w:rFonts w:hint="eastAsia"/>
              </w:rPr>
              <w:t>宿舍楼</w:t>
            </w:r>
            <w:r w:rsidR="006F6F25" w:rsidRPr="0012370D">
              <w:rPr>
                <w:rFonts w:hint="eastAsia"/>
              </w:rPr>
              <w:t>（</w:t>
            </w:r>
            <w:r w:rsidR="00152A9C" w:rsidRPr="0012370D">
              <w:rPr>
                <w:rFonts w:hint="eastAsia"/>
              </w:rPr>
              <w:t>区</w:t>
            </w:r>
            <w:r w:rsidR="006F6F25" w:rsidRPr="0012370D">
              <w:rPr>
                <w:rFonts w:hint="eastAsia"/>
              </w:rPr>
              <w:t>）</w:t>
            </w:r>
          </w:p>
        </w:tc>
        <w:tc>
          <w:tcPr>
            <w:tcW w:w="1843" w:type="dxa"/>
            <w:shd w:val="clear" w:color="auto" w:fill="auto"/>
            <w:vAlign w:val="center"/>
          </w:tcPr>
          <w:p w14:paraId="54DEAF74" w14:textId="47A70198" w:rsidR="00152A9C" w:rsidRPr="0012370D" w:rsidRDefault="00152A9C" w:rsidP="000F74CE">
            <w:pPr>
              <w:pStyle w:val="afffffffff9"/>
            </w:pPr>
            <w:r w:rsidRPr="0012370D">
              <w:rPr>
                <w:rFonts w:hint="eastAsia"/>
              </w:rPr>
              <w:t>视频监控</w:t>
            </w:r>
            <w:r w:rsidR="00A94D25" w:rsidRPr="0012370D">
              <w:rPr>
                <w:rFonts w:hint="eastAsia"/>
              </w:rPr>
              <w:t>系统</w:t>
            </w:r>
          </w:p>
        </w:tc>
        <w:tc>
          <w:tcPr>
            <w:tcW w:w="1134" w:type="dxa"/>
            <w:shd w:val="clear" w:color="auto" w:fill="auto"/>
            <w:vAlign w:val="center"/>
          </w:tcPr>
          <w:p w14:paraId="7DFDD1F9" w14:textId="7066C0A7" w:rsidR="00152A9C" w:rsidRPr="0012370D" w:rsidRDefault="00152A9C" w:rsidP="000F74CE">
            <w:pPr>
              <w:pStyle w:val="afffffffff9"/>
            </w:pPr>
            <w:r w:rsidRPr="0012370D">
              <w:rPr>
                <w:rFonts w:hint="eastAsia"/>
              </w:rPr>
              <w:t>应</w:t>
            </w:r>
          </w:p>
        </w:tc>
        <w:tc>
          <w:tcPr>
            <w:tcW w:w="1134" w:type="dxa"/>
            <w:shd w:val="clear" w:color="auto" w:fill="auto"/>
            <w:vAlign w:val="center"/>
          </w:tcPr>
          <w:p w14:paraId="0D6D3FB0" w14:textId="30F9AB99" w:rsidR="00152A9C" w:rsidRPr="0012370D" w:rsidRDefault="00152A9C" w:rsidP="000F74CE">
            <w:pPr>
              <w:pStyle w:val="afffffffff9"/>
            </w:pPr>
            <w:r w:rsidRPr="0012370D">
              <w:rPr>
                <w:rFonts w:hint="eastAsia"/>
              </w:rPr>
              <w:t>应</w:t>
            </w:r>
          </w:p>
        </w:tc>
        <w:tc>
          <w:tcPr>
            <w:tcW w:w="1122" w:type="dxa"/>
            <w:shd w:val="clear" w:color="auto" w:fill="auto"/>
            <w:vAlign w:val="center"/>
          </w:tcPr>
          <w:p w14:paraId="3330EABA" w14:textId="7538D9D5" w:rsidR="00152A9C" w:rsidRPr="0012370D" w:rsidRDefault="00152A9C" w:rsidP="000F74CE">
            <w:pPr>
              <w:pStyle w:val="afffffffff9"/>
            </w:pPr>
            <w:r w:rsidRPr="0012370D">
              <w:rPr>
                <w:rFonts w:hint="eastAsia"/>
              </w:rPr>
              <w:t>应</w:t>
            </w:r>
          </w:p>
        </w:tc>
      </w:tr>
      <w:tr w:rsidR="0012370D" w:rsidRPr="0012370D" w14:paraId="3D177014" w14:textId="77777777" w:rsidTr="000F74CE">
        <w:trPr>
          <w:jc w:val="center"/>
        </w:trPr>
        <w:tc>
          <w:tcPr>
            <w:tcW w:w="557" w:type="dxa"/>
            <w:vMerge/>
            <w:shd w:val="clear" w:color="auto" w:fill="auto"/>
            <w:vAlign w:val="center"/>
          </w:tcPr>
          <w:p w14:paraId="655FC128" w14:textId="77777777" w:rsidR="00152A9C" w:rsidRPr="0012370D" w:rsidRDefault="00152A9C" w:rsidP="000F74CE">
            <w:pPr>
              <w:pStyle w:val="afffffffff9"/>
            </w:pPr>
          </w:p>
        </w:tc>
        <w:tc>
          <w:tcPr>
            <w:tcW w:w="1276" w:type="dxa"/>
            <w:vMerge/>
            <w:shd w:val="clear" w:color="auto" w:fill="auto"/>
            <w:vAlign w:val="center"/>
          </w:tcPr>
          <w:p w14:paraId="2581FC1E" w14:textId="77777777" w:rsidR="00152A9C" w:rsidRPr="0012370D" w:rsidRDefault="00152A9C" w:rsidP="000F74CE">
            <w:pPr>
              <w:pStyle w:val="afffffffff9"/>
            </w:pPr>
          </w:p>
        </w:tc>
        <w:tc>
          <w:tcPr>
            <w:tcW w:w="2268" w:type="dxa"/>
            <w:vMerge w:val="restart"/>
            <w:shd w:val="clear" w:color="auto" w:fill="auto"/>
            <w:vAlign w:val="center"/>
          </w:tcPr>
          <w:p w14:paraId="06B1C38C" w14:textId="6D599DF9" w:rsidR="00152A9C" w:rsidRPr="0012370D" w:rsidRDefault="00152A9C" w:rsidP="000F74CE">
            <w:pPr>
              <w:pStyle w:val="afffffffff9"/>
            </w:pPr>
            <w:r w:rsidRPr="0012370D">
              <w:rPr>
                <w:rFonts w:hint="eastAsia"/>
              </w:rPr>
              <w:t>主要出入口</w:t>
            </w:r>
          </w:p>
        </w:tc>
        <w:tc>
          <w:tcPr>
            <w:tcW w:w="1843" w:type="dxa"/>
            <w:shd w:val="clear" w:color="auto" w:fill="auto"/>
            <w:vAlign w:val="center"/>
          </w:tcPr>
          <w:p w14:paraId="6CA7919F" w14:textId="2F55AC64" w:rsidR="00152A9C" w:rsidRPr="0012370D" w:rsidRDefault="00152A9C" w:rsidP="000F74CE">
            <w:pPr>
              <w:pStyle w:val="afffffffff9"/>
            </w:pPr>
            <w:r w:rsidRPr="0012370D">
              <w:rPr>
                <w:rFonts w:hint="eastAsia"/>
              </w:rPr>
              <w:t>出入口控制</w:t>
            </w:r>
            <w:r w:rsidR="00A94D25" w:rsidRPr="0012370D">
              <w:rPr>
                <w:rFonts w:hint="eastAsia"/>
              </w:rPr>
              <w:t>系统</w:t>
            </w:r>
          </w:p>
        </w:tc>
        <w:tc>
          <w:tcPr>
            <w:tcW w:w="1134" w:type="dxa"/>
            <w:shd w:val="clear" w:color="auto" w:fill="auto"/>
            <w:vAlign w:val="center"/>
          </w:tcPr>
          <w:p w14:paraId="738A70B4" w14:textId="6B19264D" w:rsidR="00152A9C" w:rsidRPr="0012370D" w:rsidRDefault="00152A9C" w:rsidP="000F74CE">
            <w:pPr>
              <w:pStyle w:val="afffffffff9"/>
            </w:pPr>
            <w:r w:rsidRPr="0012370D">
              <w:rPr>
                <w:rFonts w:hint="eastAsia"/>
              </w:rPr>
              <w:t>宜</w:t>
            </w:r>
          </w:p>
        </w:tc>
        <w:tc>
          <w:tcPr>
            <w:tcW w:w="1134" w:type="dxa"/>
            <w:shd w:val="clear" w:color="auto" w:fill="auto"/>
            <w:vAlign w:val="center"/>
          </w:tcPr>
          <w:p w14:paraId="2112919E" w14:textId="4C2A63E0" w:rsidR="00152A9C" w:rsidRPr="0012370D" w:rsidRDefault="00152A9C" w:rsidP="000F74CE">
            <w:pPr>
              <w:pStyle w:val="afffffffff9"/>
            </w:pPr>
            <w:r w:rsidRPr="0012370D">
              <w:rPr>
                <w:rFonts w:hint="eastAsia"/>
              </w:rPr>
              <w:t>宜</w:t>
            </w:r>
          </w:p>
        </w:tc>
        <w:tc>
          <w:tcPr>
            <w:tcW w:w="1122" w:type="dxa"/>
            <w:shd w:val="clear" w:color="auto" w:fill="auto"/>
            <w:vAlign w:val="center"/>
          </w:tcPr>
          <w:p w14:paraId="60692759" w14:textId="0BAF676D" w:rsidR="00152A9C" w:rsidRPr="0012370D" w:rsidRDefault="00152A9C" w:rsidP="000F74CE">
            <w:pPr>
              <w:pStyle w:val="afffffffff9"/>
            </w:pPr>
            <w:r w:rsidRPr="0012370D">
              <w:rPr>
                <w:rFonts w:hint="eastAsia"/>
              </w:rPr>
              <w:t>宜</w:t>
            </w:r>
          </w:p>
        </w:tc>
      </w:tr>
      <w:tr w:rsidR="0012370D" w:rsidRPr="0012370D" w14:paraId="2232ACB1" w14:textId="77777777" w:rsidTr="000F74CE">
        <w:trPr>
          <w:jc w:val="center"/>
        </w:trPr>
        <w:tc>
          <w:tcPr>
            <w:tcW w:w="557" w:type="dxa"/>
            <w:vMerge/>
            <w:shd w:val="clear" w:color="auto" w:fill="auto"/>
            <w:vAlign w:val="center"/>
          </w:tcPr>
          <w:p w14:paraId="47337493" w14:textId="77777777" w:rsidR="00152A9C" w:rsidRPr="0012370D" w:rsidRDefault="00152A9C" w:rsidP="000F74CE">
            <w:pPr>
              <w:pStyle w:val="afffffffff9"/>
            </w:pPr>
          </w:p>
        </w:tc>
        <w:tc>
          <w:tcPr>
            <w:tcW w:w="1276" w:type="dxa"/>
            <w:vMerge/>
            <w:shd w:val="clear" w:color="auto" w:fill="auto"/>
            <w:vAlign w:val="center"/>
          </w:tcPr>
          <w:p w14:paraId="1C0C05EB" w14:textId="77777777" w:rsidR="00152A9C" w:rsidRPr="0012370D" w:rsidRDefault="00152A9C" w:rsidP="000F74CE">
            <w:pPr>
              <w:pStyle w:val="afffffffff9"/>
            </w:pPr>
          </w:p>
        </w:tc>
        <w:tc>
          <w:tcPr>
            <w:tcW w:w="2268" w:type="dxa"/>
            <w:vMerge/>
            <w:shd w:val="clear" w:color="auto" w:fill="auto"/>
            <w:vAlign w:val="center"/>
          </w:tcPr>
          <w:p w14:paraId="144BCC09" w14:textId="77777777" w:rsidR="00152A9C" w:rsidRPr="0012370D" w:rsidRDefault="00152A9C" w:rsidP="000F74CE">
            <w:pPr>
              <w:pStyle w:val="afffffffff9"/>
            </w:pPr>
          </w:p>
        </w:tc>
        <w:tc>
          <w:tcPr>
            <w:tcW w:w="1843" w:type="dxa"/>
            <w:shd w:val="clear" w:color="auto" w:fill="auto"/>
            <w:vAlign w:val="center"/>
          </w:tcPr>
          <w:p w14:paraId="3ADF2992" w14:textId="16A13741" w:rsidR="00152A9C" w:rsidRPr="0012370D" w:rsidRDefault="00152A9C" w:rsidP="000F74CE">
            <w:pPr>
              <w:pStyle w:val="afffffffff9"/>
            </w:pPr>
            <w:r w:rsidRPr="0012370D">
              <w:rPr>
                <w:rFonts w:hint="eastAsia"/>
              </w:rPr>
              <w:t>人脸采集、识别装置</w:t>
            </w:r>
          </w:p>
        </w:tc>
        <w:tc>
          <w:tcPr>
            <w:tcW w:w="1134" w:type="dxa"/>
            <w:shd w:val="clear" w:color="auto" w:fill="auto"/>
            <w:vAlign w:val="center"/>
          </w:tcPr>
          <w:p w14:paraId="1E4A97A3" w14:textId="3AECDC65" w:rsidR="00152A9C" w:rsidRPr="0012370D" w:rsidRDefault="00152A9C" w:rsidP="000F74CE">
            <w:pPr>
              <w:pStyle w:val="afffffffff9"/>
            </w:pPr>
            <w:r w:rsidRPr="0012370D">
              <w:rPr>
                <w:rFonts w:hint="eastAsia"/>
              </w:rPr>
              <w:t>宜</w:t>
            </w:r>
          </w:p>
        </w:tc>
        <w:tc>
          <w:tcPr>
            <w:tcW w:w="1134" w:type="dxa"/>
            <w:shd w:val="clear" w:color="auto" w:fill="auto"/>
            <w:vAlign w:val="center"/>
          </w:tcPr>
          <w:p w14:paraId="2EA81AA3" w14:textId="07FCA2F7" w:rsidR="00152A9C" w:rsidRPr="0012370D" w:rsidRDefault="00152A9C" w:rsidP="000F74CE">
            <w:pPr>
              <w:pStyle w:val="afffffffff9"/>
            </w:pPr>
            <w:r w:rsidRPr="0012370D">
              <w:rPr>
                <w:rFonts w:hint="eastAsia"/>
              </w:rPr>
              <w:t>宜</w:t>
            </w:r>
          </w:p>
        </w:tc>
        <w:tc>
          <w:tcPr>
            <w:tcW w:w="1122" w:type="dxa"/>
            <w:shd w:val="clear" w:color="auto" w:fill="auto"/>
            <w:vAlign w:val="center"/>
          </w:tcPr>
          <w:p w14:paraId="0212B191" w14:textId="34790ACD" w:rsidR="00152A9C" w:rsidRPr="0012370D" w:rsidRDefault="00152A9C" w:rsidP="000F74CE">
            <w:pPr>
              <w:pStyle w:val="afffffffff9"/>
            </w:pPr>
            <w:r w:rsidRPr="0012370D">
              <w:rPr>
                <w:rFonts w:hint="eastAsia"/>
              </w:rPr>
              <w:t>宜</w:t>
            </w:r>
          </w:p>
        </w:tc>
      </w:tr>
      <w:tr w:rsidR="0012370D" w:rsidRPr="0012370D" w14:paraId="43439064" w14:textId="77777777" w:rsidTr="000F74CE">
        <w:trPr>
          <w:jc w:val="center"/>
        </w:trPr>
        <w:tc>
          <w:tcPr>
            <w:tcW w:w="557" w:type="dxa"/>
            <w:vMerge/>
            <w:shd w:val="clear" w:color="auto" w:fill="auto"/>
            <w:vAlign w:val="center"/>
          </w:tcPr>
          <w:p w14:paraId="0D17D1CE" w14:textId="77777777" w:rsidR="00152A9C" w:rsidRPr="0012370D" w:rsidRDefault="00152A9C" w:rsidP="000F74CE">
            <w:pPr>
              <w:pStyle w:val="afffffffff9"/>
            </w:pPr>
          </w:p>
        </w:tc>
        <w:tc>
          <w:tcPr>
            <w:tcW w:w="1276" w:type="dxa"/>
            <w:vMerge/>
            <w:shd w:val="clear" w:color="auto" w:fill="auto"/>
            <w:vAlign w:val="center"/>
          </w:tcPr>
          <w:p w14:paraId="65D88B99" w14:textId="77777777" w:rsidR="00152A9C" w:rsidRPr="0012370D" w:rsidRDefault="00152A9C" w:rsidP="000F74CE">
            <w:pPr>
              <w:pStyle w:val="afffffffff9"/>
            </w:pPr>
          </w:p>
        </w:tc>
        <w:tc>
          <w:tcPr>
            <w:tcW w:w="2268" w:type="dxa"/>
            <w:vMerge/>
            <w:shd w:val="clear" w:color="auto" w:fill="auto"/>
            <w:vAlign w:val="center"/>
          </w:tcPr>
          <w:p w14:paraId="3F705C86" w14:textId="77777777" w:rsidR="00152A9C" w:rsidRPr="0012370D" w:rsidRDefault="00152A9C" w:rsidP="000F74CE">
            <w:pPr>
              <w:pStyle w:val="afffffffff9"/>
            </w:pPr>
          </w:p>
        </w:tc>
        <w:tc>
          <w:tcPr>
            <w:tcW w:w="1843" w:type="dxa"/>
            <w:shd w:val="clear" w:color="auto" w:fill="auto"/>
            <w:vAlign w:val="center"/>
          </w:tcPr>
          <w:p w14:paraId="549A68C1" w14:textId="07E6ABD1" w:rsidR="00152A9C" w:rsidRPr="0012370D" w:rsidRDefault="00152A9C" w:rsidP="000F74CE">
            <w:pPr>
              <w:pStyle w:val="afffffffff9"/>
            </w:pPr>
            <w:r w:rsidRPr="0012370D">
              <w:rPr>
                <w:rFonts w:hint="eastAsia"/>
              </w:rPr>
              <w:t>电子巡查</w:t>
            </w:r>
            <w:r w:rsidR="00A94D25" w:rsidRPr="0012370D">
              <w:rPr>
                <w:rFonts w:hint="eastAsia"/>
              </w:rPr>
              <w:t>系统</w:t>
            </w:r>
          </w:p>
        </w:tc>
        <w:tc>
          <w:tcPr>
            <w:tcW w:w="1134" w:type="dxa"/>
            <w:shd w:val="clear" w:color="auto" w:fill="auto"/>
            <w:vAlign w:val="center"/>
          </w:tcPr>
          <w:p w14:paraId="42B1996B" w14:textId="6E5A7B3B" w:rsidR="00152A9C" w:rsidRPr="0012370D" w:rsidRDefault="00152A9C" w:rsidP="000F74CE">
            <w:pPr>
              <w:pStyle w:val="afffffffff9"/>
            </w:pPr>
            <w:r w:rsidRPr="0012370D">
              <w:rPr>
                <w:rFonts w:hint="eastAsia"/>
              </w:rPr>
              <w:t>应</w:t>
            </w:r>
          </w:p>
        </w:tc>
        <w:tc>
          <w:tcPr>
            <w:tcW w:w="1134" w:type="dxa"/>
            <w:shd w:val="clear" w:color="auto" w:fill="auto"/>
            <w:vAlign w:val="center"/>
          </w:tcPr>
          <w:p w14:paraId="32576787" w14:textId="20366A51" w:rsidR="00152A9C" w:rsidRPr="0012370D" w:rsidRDefault="00152A9C" w:rsidP="000F74CE">
            <w:pPr>
              <w:pStyle w:val="afffffffff9"/>
            </w:pPr>
            <w:r w:rsidRPr="0012370D">
              <w:rPr>
                <w:rFonts w:hint="eastAsia"/>
              </w:rPr>
              <w:t>应</w:t>
            </w:r>
          </w:p>
        </w:tc>
        <w:tc>
          <w:tcPr>
            <w:tcW w:w="1122" w:type="dxa"/>
            <w:shd w:val="clear" w:color="auto" w:fill="auto"/>
            <w:vAlign w:val="center"/>
          </w:tcPr>
          <w:p w14:paraId="5E2B6EB9" w14:textId="62995DD8" w:rsidR="00152A9C" w:rsidRPr="0012370D" w:rsidRDefault="00152A9C" w:rsidP="000F74CE">
            <w:pPr>
              <w:pStyle w:val="afffffffff9"/>
            </w:pPr>
            <w:r w:rsidRPr="0012370D">
              <w:rPr>
                <w:rFonts w:hint="eastAsia"/>
              </w:rPr>
              <w:t>应</w:t>
            </w:r>
          </w:p>
        </w:tc>
      </w:tr>
      <w:tr w:rsidR="0012370D" w:rsidRPr="0012370D" w14:paraId="23E20D4F" w14:textId="77777777" w:rsidTr="000F74CE">
        <w:trPr>
          <w:jc w:val="center"/>
        </w:trPr>
        <w:tc>
          <w:tcPr>
            <w:tcW w:w="557" w:type="dxa"/>
            <w:vMerge/>
            <w:shd w:val="clear" w:color="auto" w:fill="auto"/>
            <w:vAlign w:val="center"/>
          </w:tcPr>
          <w:p w14:paraId="1207165C" w14:textId="77777777" w:rsidR="00152A9C" w:rsidRPr="0012370D" w:rsidRDefault="00152A9C" w:rsidP="000F74CE">
            <w:pPr>
              <w:pStyle w:val="afffffffff9"/>
            </w:pPr>
          </w:p>
        </w:tc>
        <w:tc>
          <w:tcPr>
            <w:tcW w:w="1276" w:type="dxa"/>
            <w:vMerge/>
            <w:shd w:val="clear" w:color="auto" w:fill="auto"/>
            <w:vAlign w:val="center"/>
          </w:tcPr>
          <w:p w14:paraId="34F18C95" w14:textId="77777777" w:rsidR="00152A9C" w:rsidRPr="0012370D" w:rsidRDefault="00152A9C" w:rsidP="000F74CE">
            <w:pPr>
              <w:pStyle w:val="afffffffff9"/>
            </w:pPr>
          </w:p>
        </w:tc>
        <w:tc>
          <w:tcPr>
            <w:tcW w:w="2268" w:type="dxa"/>
            <w:vMerge w:val="restart"/>
            <w:shd w:val="clear" w:color="auto" w:fill="auto"/>
            <w:vAlign w:val="center"/>
          </w:tcPr>
          <w:p w14:paraId="31AAFCB5" w14:textId="2FF0E342" w:rsidR="00152A9C" w:rsidRPr="0012370D" w:rsidRDefault="00C6021F" w:rsidP="000F74CE">
            <w:pPr>
              <w:pStyle w:val="afffffffff9"/>
            </w:pPr>
            <w:r w:rsidRPr="0012370D">
              <w:rPr>
                <w:rFonts w:hint="eastAsia"/>
              </w:rPr>
              <w:t>幼儿园</w:t>
            </w:r>
            <w:r w:rsidR="00152A9C" w:rsidRPr="0012370D">
              <w:rPr>
                <w:rFonts w:hint="eastAsia"/>
              </w:rPr>
              <w:t>宿舍楼</w:t>
            </w:r>
            <w:r w:rsidR="006F6F25" w:rsidRPr="0012370D">
              <w:rPr>
                <w:rFonts w:hint="eastAsia"/>
              </w:rPr>
              <w:t>（</w:t>
            </w:r>
            <w:r w:rsidR="00152A9C" w:rsidRPr="0012370D">
              <w:rPr>
                <w:rFonts w:hint="eastAsia"/>
              </w:rPr>
              <w:t>区</w:t>
            </w:r>
            <w:r w:rsidR="006F6F25" w:rsidRPr="0012370D">
              <w:rPr>
                <w:rFonts w:hint="eastAsia"/>
              </w:rPr>
              <w:t>）</w:t>
            </w:r>
            <w:r w:rsidR="00152A9C" w:rsidRPr="0012370D">
              <w:rPr>
                <w:rFonts w:hint="eastAsia"/>
              </w:rPr>
              <w:t>值班室</w:t>
            </w:r>
          </w:p>
        </w:tc>
        <w:tc>
          <w:tcPr>
            <w:tcW w:w="1843" w:type="dxa"/>
            <w:shd w:val="clear" w:color="auto" w:fill="auto"/>
            <w:vAlign w:val="center"/>
          </w:tcPr>
          <w:p w14:paraId="07AD77A9" w14:textId="1E9F69F7" w:rsidR="00152A9C" w:rsidRPr="0012370D" w:rsidRDefault="00152A9C" w:rsidP="000F74CE">
            <w:pPr>
              <w:pStyle w:val="afffffffff9"/>
            </w:pPr>
            <w:r w:rsidRPr="0012370D">
              <w:rPr>
                <w:rFonts w:hint="eastAsia"/>
              </w:rPr>
              <w:t>视频监控</w:t>
            </w:r>
            <w:r w:rsidR="00A94D25" w:rsidRPr="0012370D">
              <w:rPr>
                <w:rFonts w:hint="eastAsia"/>
              </w:rPr>
              <w:t>系统</w:t>
            </w:r>
          </w:p>
        </w:tc>
        <w:tc>
          <w:tcPr>
            <w:tcW w:w="1134" w:type="dxa"/>
            <w:shd w:val="clear" w:color="auto" w:fill="auto"/>
            <w:vAlign w:val="center"/>
          </w:tcPr>
          <w:p w14:paraId="24D441F2" w14:textId="2A8240D0" w:rsidR="00152A9C" w:rsidRPr="0012370D" w:rsidRDefault="00152A9C" w:rsidP="000F74CE">
            <w:pPr>
              <w:pStyle w:val="afffffffff9"/>
            </w:pPr>
            <w:r w:rsidRPr="0012370D">
              <w:rPr>
                <w:rFonts w:hint="eastAsia"/>
              </w:rPr>
              <w:t>应</w:t>
            </w:r>
          </w:p>
        </w:tc>
        <w:tc>
          <w:tcPr>
            <w:tcW w:w="1134" w:type="dxa"/>
            <w:shd w:val="clear" w:color="auto" w:fill="auto"/>
            <w:vAlign w:val="center"/>
          </w:tcPr>
          <w:p w14:paraId="7DF2B98D" w14:textId="61FD39B6" w:rsidR="00152A9C" w:rsidRPr="0012370D" w:rsidRDefault="00152A9C" w:rsidP="000F74CE">
            <w:pPr>
              <w:pStyle w:val="afffffffff9"/>
            </w:pPr>
            <w:r w:rsidRPr="0012370D">
              <w:rPr>
                <w:rFonts w:hint="eastAsia"/>
              </w:rPr>
              <w:t>应</w:t>
            </w:r>
          </w:p>
        </w:tc>
        <w:tc>
          <w:tcPr>
            <w:tcW w:w="1122" w:type="dxa"/>
            <w:shd w:val="clear" w:color="auto" w:fill="auto"/>
            <w:vAlign w:val="center"/>
          </w:tcPr>
          <w:p w14:paraId="63C551DA" w14:textId="4A9BE644" w:rsidR="00152A9C" w:rsidRPr="0012370D" w:rsidRDefault="00152A9C" w:rsidP="000F74CE">
            <w:pPr>
              <w:pStyle w:val="afffffffff9"/>
            </w:pPr>
            <w:r w:rsidRPr="0012370D">
              <w:rPr>
                <w:rFonts w:hint="eastAsia"/>
              </w:rPr>
              <w:t>应</w:t>
            </w:r>
          </w:p>
        </w:tc>
      </w:tr>
      <w:tr w:rsidR="0012370D" w:rsidRPr="0012370D" w14:paraId="03935280" w14:textId="77777777" w:rsidTr="000F74CE">
        <w:trPr>
          <w:jc w:val="center"/>
        </w:trPr>
        <w:tc>
          <w:tcPr>
            <w:tcW w:w="557" w:type="dxa"/>
            <w:vMerge/>
            <w:shd w:val="clear" w:color="auto" w:fill="auto"/>
            <w:vAlign w:val="center"/>
          </w:tcPr>
          <w:p w14:paraId="322565DE" w14:textId="77777777" w:rsidR="00152A9C" w:rsidRPr="0012370D" w:rsidRDefault="00152A9C" w:rsidP="000F74CE">
            <w:pPr>
              <w:pStyle w:val="afffffffff9"/>
            </w:pPr>
          </w:p>
        </w:tc>
        <w:tc>
          <w:tcPr>
            <w:tcW w:w="1276" w:type="dxa"/>
            <w:vMerge/>
            <w:shd w:val="clear" w:color="auto" w:fill="auto"/>
            <w:vAlign w:val="center"/>
          </w:tcPr>
          <w:p w14:paraId="5FC1CB24" w14:textId="77777777" w:rsidR="00152A9C" w:rsidRPr="0012370D" w:rsidRDefault="00152A9C" w:rsidP="000F74CE">
            <w:pPr>
              <w:pStyle w:val="afffffffff9"/>
            </w:pPr>
          </w:p>
        </w:tc>
        <w:tc>
          <w:tcPr>
            <w:tcW w:w="2268" w:type="dxa"/>
            <w:vMerge/>
            <w:shd w:val="clear" w:color="auto" w:fill="auto"/>
            <w:vAlign w:val="center"/>
          </w:tcPr>
          <w:p w14:paraId="289B0796" w14:textId="77777777" w:rsidR="00152A9C" w:rsidRPr="0012370D" w:rsidRDefault="00152A9C" w:rsidP="000F74CE">
            <w:pPr>
              <w:pStyle w:val="afffffffff9"/>
            </w:pPr>
          </w:p>
        </w:tc>
        <w:tc>
          <w:tcPr>
            <w:tcW w:w="1843" w:type="dxa"/>
            <w:shd w:val="clear" w:color="auto" w:fill="auto"/>
            <w:vAlign w:val="center"/>
          </w:tcPr>
          <w:p w14:paraId="5E7EC15C" w14:textId="4616548F" w:rsidR="00152A9C" w:rsidRPr="0012370D" w:rsidRDefault="00152A9C" w:rsidP="000F74CE">
            <w:pPr>
              <w:pStyle w:val="afffffffff9"/>
            </w:pPr>
            <w:r w:rsidRPr="0012370D">
              <w:rPr>
                <w:rFonts w:hint="eastAsia"/>
              </w:rPr>
              <w:t>紧急报警</w:t>
            </w:r>
            <w:r w:rsidR="00A94D25" w:rsidRPr="0012370D">
              <w:rPr>
                <w:rFonts w:hint="eastAsia"/>
              </w:rPr>
              <w:t>系统</w:t>
            </w:r>
          </w:p>
        </w:tc>
        <w:tc>
          <w:tcPr>
            <w:tcW w:w="1134" w:type="dxa"/>
            <w:shd w:val="clear" w:color="auto" w:fill="auto"/>
            <w:vAlign w:val="center"/>
          </w:tcPr>
          <w:p w14:paraId="3FCCC548" w14:textId="6B262E77" w:rsidR="00152A9C" w:rsidRPr="0012370D" w:rsidRDefault="00152A9C" w:rsidP="000F74CE">
            <w:pPr>
              <w:pStyle w:val="afffffffff9"/>
            </w:pPr>
            <w:r w:rsidRPr="0012370D">
              <w:rPr>
                <w:rFonts w:hint="eastAsia"/>
              </w:rPr>
              <w:t>应</w:t>
            </w:r>
          </w:p>
        </w:tc>
        <w:tc>
          <w:tcPr>
            <w:tcW w:w="1134" w:type="dxa"/>
            <w:shd w:val="clear" w:color="auto" w:fill="auto"/>
            <w:vAlign w:val="center"/>
          </w:tcPr>
          <w:p w14:paraId="2DB93359" w14:textId="32D17AF3" w:rsidR="00152A9C" w:rsidRPr="0012370D" w:rsidRDefault="00152A9C" w:rsidP="000F74CE">
            <w:pPr>
              <w:pStyle w:val="afffffffff9"/>
            </w:pPr>
            <w:r w:rsidRPr="0012370D">
              <w:rPr>
                <w:rFonts w:hint="eastAsia"/>
              </w:rPr>
              <w:t>应</w:t>
            </w:r>
          </w:p>
        </w:tc>
        <w:tc>
          <w:tcPr>
            <w:tcW w:w="1122" w:type="dxa"/>
            <w:shd w:val="clear" w:color="auto" w:fill="auto"/>
            <w:vAlign w:val="center"/>
          </w:tcPr>
          <w:p w14:paraId="34F3AF28" w14:textId="29668F86" w:rsidR="00152A9C" w:rsidRPr="0012370D" w:rsidRDefault="00152A9C" w:rsidP="000F74CE">
            <w:pPr>
              <w:pStyle w:val="afffffffff9"/>
            </w:pPr>
            <w:r w:rsidRPr="0012370D">
              <w:rPr>
                <w:rFonts w:hint="eastAsia"/>
              </w:rPr>
              <w:t>应</w:t>
            </w:r>
          </w:p>
        </w:tc>
      </w:tr>
      <w:tr w:rsidR="0012370D" w:rsidRPr="0012370D" w14:paraId="4CE66E4A" w14:textId="77777777" w:rsidTr="000F74CE">
        <w:trPr>
          <w:jc w:val="center"/>
        </w:trPr>
        <w:tc>
          <w:tcPr>
            <w:tcW w:w="557" w:type="dxa"/>
            <w:vMerge/>
            <w:shd w:val="clear" w:color="auto" w:fill="auto"/>
            <w:vAlign w:val="center"/>
          </w:tcPr>
          <w:p w14:paraId="45D0981F" w14:textId="77777777" w:rsidR="00152A9C" w:rsidRPr="0012370D" w:rsidRDefault="00152A9C" w:rsidP="000F74CE">
            <w:pPr>
              <w:pStyle w:val="afffffffff9"/>
            </w:pPr>
          </w:p>
        </w:tc>
        <w:tc>
          <w:tcPr>
            <w:tcW w:w="1276" w:type="dxa"/>
            <w:vMerge/>
            <w:shd w:val="clear" w:color="auto" w:fill="auto"/>
            <w:vAlign w:val="center"/>
          </w:tcPr>
          <w:p w14:paraId="6E68A9C3" w14:textId="77777777" w:rsidR="00152A9C" w:rsidRPr="0012370D" w:rsidRDefault="00152A9C" w:rsidP="000F74CE">
            <w:pPr>
              <w:pStyle w:val="afffffffff9"/>
            </w:pPr>
          </w:p>
        </w:tc>
        <w:tc>
          <w:tcPr>
            <w:tcW w:w="2268" w:type="dxa"/>
            <w:vMerge/>
            <w:shd w:val="clear" w:color="auto" w:fill="auto"/>
            <w:vAlign w:val="center"/>
          </w:tcPr>
          <w:p w14:paraId="40458923" w14:textId="77777777" w:rsidR="00152A9C" w:rsidRPr="0012370D" w:rsidRDefault="00152A9C" w:rsidP="000F74CE">
            <w:pPr>
              <w:pStyle w:val="afffffffff9"/>
            </w:pPr>
          </w:p>
        </w:tc>
        <w:tc>
          <w:tcPr>
            <w:tcW w:w="1843" w:type="dxa"/>
            <w:shd w:val="clear" w:color="auto" w:fill="auto"/>
            <w:vAlign w:val="center"/>
          </w:tcPr>
          <w:p w14:paraId="46AAE1C0" w14:textId="5AD24B66" w:rsidR="00152A9C" w:rsidRPr="0012370D" w:rsidRDefault="00152A9C" w:rsidP="000F74CE">
            <w:pPr>
              <w:pStyle w:val="afffffffff9"/>
            </w:pPr>
            <w:r w:rsidRPr="0012370D">
              <w:rPr>
                <w:rFonts w:hint="eastAsia"/>
              </w:rPr>
              <w:t>出入口控制</w:t>
            </w:r>
            <w:r w:rsidR="00A94D25" w:rsidRPr="0012370D">
              <w:rPr>
                <w:rFonts w:hint="eastAsia"/>
              </w:rPr>
              <w:t>系统</w:t>
            </w:r>
          </w:p>
        </w:tc>
        <w:tc>
          <w:tcPr>
            <w:tcW w:w="1134" w:type="dxa"/>
            <w:shd w:val="clear" w:color="auto" w:fill="auto"/>
            <w:vAlign w:val="center"/>
          </w:tcPr>
          <w:p w14:paraId="24A35B04" w14:textId="3DB1C65E" w:rsidR="00152A9C" w:rsidRPr="0012370D" w:rsidRDefault="00152A9C" w:rsidP="000F74CE">
            <w:pPr>
              <w:pStyle w:val="afffffffff9"/>
            </w:pPr>
            <w:r w:rsidRPr="0012370D">
              <w:rPr>
                <w:rFonts w:hint="eastAsia"/>
              </w:rPr>
              <w:t>宜</w:t>
            </w:r>
          </w:p>
        </w:tc>
        <w:tc>
          <w:tcPr>
            <w:tcW w:w="1134" w:type="dxa"/>
            <w:shd w:val="clear" w:color="auto" w:fill="auto"/>
            <w:vAlign w:val="center"/>
          </w:tcPr>
          <w:p w14:paraId="29E7813F" w14:textId="6813E960" w:rsidR="00152A9C" w:rsidRPr="0012370D" w:rsidRDefault="00152A9C" w:rsidP="000F74CE">
            <w:pPr>
              <w:pStyle w:val="afffffffff9"/>
            </w:pPr>
            <w:r w:rsidRPr="0012370D">
              <w:rPr>
                <w:rFonts w:hint="eastAsia"/>
              </w:rPr>
              <w:t>宜</w:t>
            </w:r>
          </w:p>
        </w:tc>
        <w:tc>
          <w:tcPr>
            <w:tcW w:w="1122" w:type="dxa"/>
            <w:shd w:val="clear" w:color="auto" w:fill="auto"/>
            <w:vAlign w:val="center"/>
          </w:tcPr>
          <w:p w14:paraId="31560ABB" w14:textId="5EECF0EC" w:rsidR="00152A9C" w:rsidRPr="0012370D" w:rsidRDefault="00152A9C" w:rsidP="000F74CE">
            <w:pPr>
              <w:pStyle w:val="afffffffff9"/>
            </w:pPr>
            <w:r w:rsidRPr="0012370D">
              <w:rPr>
                <w:rFonts w:hint="eastAsia"/>
              </w:rPr>
              <w:t>宜</w:t>
            </w:r>
          </w:p>
        </w:tc>
      </w:tr>
      <w:tr w:rsidR="0012370D" w:rsidRPr="0012370D" w14:paraId="21FE0E84" w14:textId="77777777" w:rsidTr="000F74CE">
        <w:trPr>
          <w:jc w:val="center"/>
        </w:trPr>
        <w:tc>
          <w:tcPr>
            <w:tcW w:w="557" w:type="dxa"/>
            <w:vMerge/>
            <w:shd w:val="clear" w:color="auto" w:fill="auto"/>
            <w:vAlign w:val="center"/>
          </w:tcPr>
          <w:p w14:paraId="3F21FC3A" w14:textId="77777777" w:rsidR="00152A9C" w:rsidRPr="0012370D" w:rsidRDefault="00152A9C" w:rsidP="000F74CE">
            <w:pPr>
              <w:pStyle w:val="afffffffff9"/>
            </w:pPr>
          </w:p>
        </w:tc>
        <w:tc>
          <w:tcPr>
            <w:tcW w:w="1276" w:type="dxa"/>
            <w:vMerge/>
            <w:shd w:val="clear" w:color="auto" w:fill="auto"/>
            <w:vAlign w:val="center"/>
          </w:tcPr>
          <w:p w14:paraId="15D613C4" w14:textId="77777777" w:rsidR="00152A9C" w:rsidRPr="0012370D" w:rsidRDefault="00152A9C" w:rsidP="000F74CE">
            <w:pPr>
              <w:pStyle w:val="afffffffff9"/>
            </w:pPr>
          </w:p>
        </w:tc>
        <w:tc>
          <w:tcPr>
            <w:tcW w:w="2268" w:type="dxa"/>
            <w:shd w:val="clear" w:color="auto" w:fill="auto"/>
            <w:vAlign w:val="center"/>
          </w:tcPr>
          <w:p w14:paraId="709904BE" w14:textId="18A780B5" w:rsidR="00846ADC" w:rsidRPr="0012370D" w:rsidRDefault="00C6021F" w:rsidP="000F74CE">
            <w:pPr>
              <w:pStyle w:val="afffffffff9"/>
            </w:pPr>
            <w:r w:rsidRPr="0012370D">
              <w:rPr>
                <w:rFonts w:hint="eastAsia"/>
              </w:rPr>
              <w:t>幼儿园</w:t>
            </w:r>
            <w:r w:rsidR="00152A9C" w:rsidRPr="0012370D">
              <w:rPr>
                <w:rFonts w:hint="eastAsia"/>
              </w:rPr>
              <w:t>宿舍楼</w:t>
            </w:r>
            <w:r w:rsidR="006F6F25" w:rsidRPr="0012370D">
              <w:rPr>
                <w:rFonts w:hint="eastAsia"/>
              </w:rPr>
              <w:t>（</w:t>
            </w:r>
            <w:r w:rsidR="00152A9C" w:rsidRPr="0012370D">
              <w:rPr>
                <w:rFonts w:hint="eastAsia"/>
              </w:rPr>
              <w:t>区</w:t>
            </w:r>
            <w:r w:rsidR="006F6F25" w:rsidRPr="0012370D">
              <w:rPr>
                <w:rFonts w:hint="eastAsia"/>
              </w:rPr>
              <w:t>）</w:t>
            </w:r>
            <w:r w:rsidR="00152A9C" w:rsidRPr="0012370D">
              <w:rPr>
                <w:rFonts w:hint="eastAsia"/>
              </w:rPr>
              <w:t>值班室</w:t>
            </w:r>
          </w:p>
          <w:p w14:paraId="50C0FFBF" w14:textId="5362E5B2" w:rsidR="00152A9C" w:rsidRPr="0012370D" w:rsidRDefault="006F6F25" w:rsidP="000F74CE">
            <w:pPr>
              <w:pStyle w:val="afffffffff9"/>
            </w:pPr>
            <w:r w:rsidRPr="0012370D">
              <w:rPr>
                <w:rFonts w:hint="eastAsia"/>
              </w:rPr>
              <w:t>（</w:t>
            </w:r>
            <w:r w:rsidR="00152A9C" w:rsidRPr="0012370D">
              <w:rPr>
                <w:rFonts w:hint="eastAsia"/>
              </w:rPr>
              <w:t>作分控中心时</w:t>
            </w:r>
            <w:r w:rsidRPr="0012370D">
              <w:rPr>
                <w:rFonts w:hint="eastAsia"/>
              </w:rPr>
              <w:t>）</w:t>
            </w:r>
          </w:p>
        </w:tc>
        <w:tc>
          <w:tcPr>
            <w:tcW w:w="1843" w:type="dxa"/>
            <w:shd w:val="clear" w:color="auto" w:fill="auto"/>
            <w:vAlign w:val="center"/>
          </w:tcPr>
          <w:p w14:paraId="17202F69" w14:textId="3355CE4E" w:rsidR="00152A9C" w:rsidRPr="0012370D" w:rsidRDefault="00152A9C" w:rsidP="000F74CE">
            <w:pPr>
              <w:pStyle w:val="afffffffff9"/>
            </w:pPr>
            <w:r w:rsidRPr="0012370D">
              <w:rPr>
                <w:rFonts w:hint="eastAsia"/>
              </w:rPr>
              <w:t>视频监控</w:t>
            </w:r>
            <w:r w:rsidR="00A94D25" w:rsidRPr="0012370D">
              <w:rPr>
                <w:rFonts w:hint="eastAsia"/>
              </w:rPr>
              <w:t>系统</w:t>
            </w:r>
          </w:p>
        </w:tc>
        <w:tc>
          <w:tcPr>
            <w:tcW w:w="1134" w:type="dxa"/>
            <w:shd w:val="clear" w:color="auto" w:fill="auto"/>
            <w:vAlign w:val="center"/>
          </w:tcPr>
          <w:p w14:paraId="48C78DA2" w14:textId="20706128" w:rsidR="00152A9C" w:rsidRPr="0012370D" w:rsidRDefault="00152A9C" w:rsidP="000F74CE">
            <w:pPr>
              <w:pStyle w:val="afffffffff9"/>
            </w:pPr>
            <w:r w:rsidRPr="0012370D">
              <w:rPr>
                <w:rFonts w:hint="eastAsia"/>
              </w:rPr>
              <w:t>宜</w:t>
            </w:r>
          </w:p>
        </w:tc>
        <w:tc>
          <w:tcPr>
            <w:tcW w:w="1134" w:type="dxa"/>
            <w:shd w:val="clear" w:color="auto" w:fill="auto"/>
            <w:vAlign w:val="center"/>
          </w:tcPr>
          <w:p w14:paraId="2A916C6D" w14:textId="124C00D8" w:rsidR="00152A9C" w:rsidRPr="0012370D" w:rsidRDefault="00152A9C" w:rsidP="000F74CE">
            <w:pPr>
              <w:pStyle w:val="afffffffff9"/>
            </w:pPr>
            <w:r w:rsidRPr="0012370D">
              <w:rPr>
                <w:rFonts w:hint="eastAsia"/>
              </w:rPr>
              <w:t>宜</w:t>
            </w:r>
          </w:p>
        </w:tc>
        <w:tc>
          <w:tcPr>
            <w:tcW w:w="1122" w:type="dxa"/>
            <w:shd w:val="clear" w:color="auto" w:fill="auto"/>
            <w:vAlign w:val="center"/>
          </w:tcPr>
          <w:p w14:paraId="27F94CA5" w14:textId="08C9129F" w:rsidR="00152A9C" w:rsidRPr="0012370D" w:rsidRDefault="00152A9C" w:rsidP="000F74CE">
            <w:pPr>
              <w:pStyle w:val="afffffffff9"/>
            </w:pPr>
            <w:r w:rsidRPr="0012370D">
              <w:rPr>
                <w:rFonts w:hint="eastAsia"/>
              </w:rPr>
              <w:t>宜</w:t>
            </w:r>
          </w:p>
        </w:tc>
      </w:tr>
      <w:tr w:rsidR="0012370D" w:rsidRPr="0012370D" w14:paraId="3E6F7DAB" w14:textId="77777777" w:rsidTr="000F74CE">
        <w:trPr>
          <w:jc w:val="center"/>
        </w:trPr>
        <w:tc>
          <w:tcPr>
            <w:tcW w:w="557" w:type="dxa"/>
            <w:vMerge/>
            <w:shd w:val="clear" w:color="auto" w:fill="auto"/>
            <w:vAlign w:val="center"/>
          </w:tcPr>
          <w:p w14:paraId="4E78866D" w14:textId="77777777" w:rsidR="00152A9C" w:rsidRPr="0012370D" w:rsidRDefault="00152A9C" w:rsidP="000F74CE">
            <w:pPr>
              <w:pStyle w:val="afffffffff9"/>
            </w:pPr>
          </w:p>
        </w:tc>
        <w:tc>
          <w:tcPr>
            <w:tcW w:w="1276" w:type="dxa"/>
            <w:vMerge/>
            <w:shd w:val="clear" w:color="auto" w:fill="auto"/>
            <w:vAlign w:val="center"/>
          </w:tcPr>
          <w:p w14:paraId="00C9F019" w14:textId="77777777" w:rsidR="00152A9C" w:rsidRPr="0012370D" w:rsidRDefault="00152A9C" w:rsidP="000F74CE">
            <w:pPr>
              <w:pStyle w:val="afffffffff9"/>
            </w:pPr>
          </w:p>
        </w:tc>
        <w:tc>
          <w:tcPr>
            <w:tcW w:w="2268" w:type="dxa"/>
            <w:vMerge w:val="restart"/>
            <w:shd w:val="clear" w:color="auto" w:fill="auto"/>
            <w:vAlign w:val="center"/>
          </w:tcPr>
          <w:p w14:paraId="5E0CA328" w14:textId="5DF40D42" w:rsidR="00152A9C" w:rsidRPr="0012370D" w:rsidRDefault="00C6021F" w:rsidP="000F74CE">
            <w:pPr>
              <w:pStyle w:val="afffffffff9"/>
            </w:pPr>
            <w:r w:rsidRPr="0012370D">
              <w:rPr>
                <w:rFonts w:hint="eastAsia"/>
              </w:rPr>
              <w:t>幼儿园</w:t>
            </w:r>
            <w:r w:rsidR="00152A9C" w:rsidRPr="0012370D">
              <w:rPr>
                <w:rFonts w:hint="eastAsia"/>
              </w:rPr>
              <w:t>宿舍楼</w:t>
            </w:r>
            <w:r w:rsidR="006F6F25" w:rsidRPr="0012370D">
              <w:rPr>
                <w:rFonts w:hint="eastAsia"/>
              </w:rPr>
              <w:t>（</w:t>
            </w:r>
            <w:r w:rsidR="00152A9C" w:rsidRPr="0012370D">
              <w:rPr>
                <w:rFonts w:hint="eastAsia"/>
              </w:rPr>
              <w:t>区</w:t>
            </w:r>
            <w:r w:rsidR="006F6F25" w:rsidRPr="0012370D">
              <w:rPr>
                <w:rFonts w:hint="eastAsia"/>
              </w:rPr>
              <w:t>）</w:t>
            </w:r>
            <w:r w:rsidR="00152A9C" w:rsidRPr="0012370D">
              <w:rPr>
                <w:rFonts w:hint="eastAsia"/>
              </w:rPr>
              <w:t>走廊通道</w:t>
            </w:r>
          </w:p>
        </w:tc>
        <w:tc>
          <w:tcPr>
            <w:tcW w:w="1843" w:type="dxa"/>
            <w:shd w:val="clear" w:color="auto" w:fill="auto"/>
            <w:vAlign w:val="center"/>
          </w:tcPr>
          <w:p w14:paraId="25DC1897" w14:textId="3D8A821C" w:rsidR="00152A9C" w:rsidRPr="0012370D" w:rsidRDefault="00152A9C" w:rsidP="000F74CE">
            <w:pPr>
              <w:pStyle w:val="afffffffff9"/>
            </w:pPr>
            <w:r w:rsidRPr="0012370D">
              <w:rPr>
                <w:rFonts w:hint="eastAsia"/>
              </w:rPr>
              <w:t>视频监控</w:t>
            </w:r>
            <w:r w:rsidR="00A94D25" w:rsidRPr="0012370D">
              <w:rPr>
                <w:rFonts w:hint="eastAsia"/>
              </w:rPr>
              <w:t>系统</w:t>
            </w:r>
          </w:p>
        </w:tc>
        <w:tc>
          <w:tcPr>
            <w:tcW w:w="1134" w:type="dxa"/>
            <w:shd w:val="clear" w:color="auto" w:fill="auto"/>
            <w:vAlign w:val="center"/>
          </w:tcPr>
          <w:p w14:paraId="07A81CBF" w14:textId="3A2BAF0E" w:rsidR="00152A9C" w:rsidRPr="0012370D" w:rsidRDefault="00152A9C" w:rsidP="000F74CE">
            <w:pPr>
              <w:pStyle w:val="afffffffff9"/>
            </w:pPr>
            <w:r w:rsidRPr="0012370D">
              <w:rPr>
                <w:rFonts w:hint="eastAsia"/>
              </w:rPr>
              <w:t>应</w:t>
            </w:r>
          </w:p>
        </w:tc>
        <w:tc>
          <w:tcPr>
            <w:tcW w:w="1134" w:type="dxa"/>
            <w:shd w:val="clear" w:color="auto" w:fill="auto"/>
            <w:vAlign w:val="center"/>
          </w:tcPr>
          <w:p w14:paraId="57636E3A" w14:textId="38E78447" w:rsidR="00152A9C" w:rsidRPr="0012370D" w:rsidRDefault="00152A9C" w:rsidP="000F74CE">
            <w:pPr>
              <w:pStyle w:val="afffffffff9"/>
            </w:pPr>
            <w:r w:rsidRPr="0012370D">
              <w:rPr>
                <w:rFonts w:hint="eastAsia"/>
              </w:rPr>
              <w:t>应</w:t>
            </w:r>
          </w:p>
        </w:tc>
        <w:tc>
          <w:tcPr>
            <w:tcW w:w="1122" w:type="dxa"/>
            <w:shd w:val="clear" w:color="auto" w:fill="auto"/>
            <w:vAlign w:val="center"/>
          </w:tcPr>
          <w:p w14:paraId="1C8892AB" w14:textId="24CA699E" w:rsidR="00152A9C" w:rsidRPr="0012370D" w:rsidRDefault="00152A9C" w:rsidP="000F74CE">
            <w:pPr>
              <w:pStyle w:val="afffffffff9"/>
            </w:pPr>
            <w:r w:rsidRPr="0012370D">
              <w:rPr>
                <w:rFonts w:hint="eastAsia"/>
              </w:rPr>
              <w:t>应</w:t>
            </w:r>
          </w:p>
        </w:tc>
      </w:tr>
      <w:tr w:rsidR="0012370D" w:rsidRPr="0012370D" w14:paraId="7591CAFC" w14:textId="77777777" w:rsidTr="000F74CE">
        <w:trPr>
          <w:jc w:val="center"/>
        </w:trPr>
        <w:tc>
          <w:tcPr>
            <w:tcW w:w="557" w:type="dxa"/>
            <w:vMerge/>
            <w:shd w:val="clear" w:color="auto" w:fill="auto"/>
            <w:vAlign w:val="center"/>
          </w:tcPr>
          <w:p w14:paraId="5634D0E7" w14:textId="77777777" w:rsidR="00152A9C" w:rsidRPr="0012370D" w:rsidRDefault="00152A9C" w:rsidP="000F74CE">
            <w:pPr>
              <w:pStyle w:val="afffffffff9"/>
            </w:pPr>
          </w:p>
        </w:tc>
        <w:tc>
          <w:tcPr>
            <w:tcW w:w="1276" w:type="dxa"/>
            <w:vMerge/>
            <w:shd w:val="clear" w:color="auto" w:fill="auto"/>
            <w:vAlign w:val="center"/>
          </w:tcPr>
          <w:p w14:paraId="433F0835" w14:textId="77777777" w:rsidR="00152A9C" w:rsidRPr="0012370D" w:rsidRDefault="00152A9C" w:rsidP="000F74CE">
            <w:pPr>
              <w:pStyle w:val="afffffffff9"/>
            </w:pPr>
          </w:p>
        </w:tc>
        <w:tc>
          <w:tcPr>
            <w:tcW w:w="2268" w:type="dxa"/>
            <w:vMerge/>
            <w:shd w:val="clear" w:color="auto" w:fill="auto"/>
            <w:vAlign w:val="center"/>
          </w:tcPr>
          <w:p w14:paraId="642AAE5F" w14:textId="77777777" w:rsidR="00152A9C" w:rsidRPr="0012370D" w:rsidRDefault="00152A9C" w:rsidP="000F74CE">
            <w:pPr>
              <w:pStyle w:val="afffffffff9"/>
            </w:pPr>
          </w:p>
        </w:tc>
        <w:tc>
          <w:tcPr>
            <w:tcW w:w="1843" w:type="dxa"/>
            <w:shd w:val="clear" w:color="auto" w:fill="auto"/>
            <w:vAlign w:val="center"/>
          </w:tcPr>
          <w:p w14:paraId="5470598A" w14:textId="1A40F5F2" w:rsidR="00152A9C" w:rsidRPr="0012370D" w:rsidRDefault="00152A9C" w:rsidP="000F74CE">
            <w:pPr>
              <w:pStyle w:val="afffffffff9"/>
            </w:pPr>
            <w:r w:rsidRPr="0012370D">
              <w:rPr>
                <w:rFonts w:hint="eastAsia"/>
              </w:rPr>
              <w:t>应急广播</w:t>
            </w:r>
            <w:r w:rsidR="00A94D25" w:rsidRPr="0012370D">
              <w:rPr>
                <w:rFonts w:hint="eastAsia"/>
              </w:rPr>
              <w:t>系统</w:t>
            </w:r>
          </w:p>
        </w:tc>
        <w:tc>
          <w:tcPr>
            <w:tcW w:w="1134" w:type="dxa"/>
            <w:shd w:val="clear" w:color="auto" w:fill="auto"/>
            <w:vAlign w:val="center"/>
          </w:tcPr>
          <w:p w14:paraId="7527D39A" w14:textId="3CC2F9C4" w:rsidR="00152A9C" w:rsidRPr="0012370D" w:rsidRDefault="00152A9C" w:rsidP="000F74CE">
            <w:pPr>
              <w:pStyle w:val="afffffffff9"/>
            </w:pPr>
            <w:r w:rsidRPr="0012370D">
              <w:rPr>
                <w:rFonts w:hint="eastAsia"/>
              </w:rPr>
              <w:t>应</w:t>
            </w:r>
          </w:p>
        </w:tc>
        <w:tc>
          <w:tcPr>
            <w:tcW w:w="1134" w:type="dxa"/>
            <w:shd w:val="clear" w:color="auto" w:fill="auto"/>
            <w:vAlign w:val="center"/>
          </w:tcPr>
          <w:p w14:paraId="13EDBE4C" w14:textId="1EF4AEDE" w:rsidR="00152A9C" w:rsidRPr="0012370D" w:rsidRDefault="00152A9C" w:rsidP="000F74CE">
            <w:pPr>
              <w:pStyle w:val="afffffffff9"/>
            </w:pPr>
            <w:r w:rsidRPr="0012370D">
              <w:rPr>
                <w:rFonts w:hint="eastAsia"/>
              </w:rPr>
              <w:t>应</w:t>
            </w:r>
          </w:p>
        </w:tc>
        <w:tc>
          <w:tcPr>
            <w:tcW w:w="1122" w:type="dxa"/>
            <w:shd w:val="clear" w:color="auto" w:fill="auto"/>
            <w:vAlign w:val="center"/>
          </w:tcPr>
          <w:p w14:paraId="22AA2D1F" w14:textId="0FA8BB73" w:rsidR="00152A9C" w:rsidRPr="0012370D" w:rsidRDefault="00152A9C" w:rsidP="000F74CE">
            <w:pPr>
              <w:pStyle w:val="afffffffff9"/>
            </w:pPr>
            <w:r w:rsidRPr="0012370D">
              <w:rPr>
                <w:rFonts w:hint="eastAsia"/>
              </w:rPr>
              <w:t>宜</w:t>
            </w:r>
          </w:p>
        </w:tc>
      </w:tr>
      <w:tr w:rsidR="0012370D" w:rsidRPr="0012370D" w14:paraId="501D8937" w14:textId="77777777" w:rsidTr="000F74CE">
        <w:trPr>
          <w:jc w:val="center"/>
        </w:trPr>
        <w:tc>
          <w:tcPr>
            <w:tcW w:w="557" w:type="dxa"/>
            <w:vMerge w:val="restart"/>
            <w:shd w:val="clear" w:color="auto" w:fill="auto"/>
            <w:vAlign w:val="center"/>
          </w:tcPr>
          <w:p w14:paraId="752525BF" w14:textId="2FCE174E" w:rsidR="00152A9C" w:rsidRPr="0012370D" w:rsidRDefault="00152A9C" w:rsidP="000F74CE">
            <w:pPr>
              <w:pStyle w:val="afffffffff9"/>
            </w:pPr>
            <w:r w:rsidRPr="0012370D">
              <w:rPr>
                <w:rFonts w:hint="eastAsia"/>
              </w:rPr>
              <w:t>6</w:t>
            </w:r>
          </w:p>
        </w:tc>
        <w:tc>
          <w:tcPr>
            <w:tcW w:w="1276" w:type="dxa"/>
            <w:vMerge w:val="restart"/>
            <w:shd w:val="clear" w:color="auto" w:fill="auto"/>
            <w:vAlign w:val="center"/>
          </w:tcPr>
          <w:p w14:paraId="2D260880" w14:textId="303300BF" w:rsidR="00152A9C" w:rsidRPr="0012370D" w:rsidRDefault="00152A9C" w:rsidP="000F74CE">
            <w:pPr>
              <w:pStyle w:val="afffffffff9"/>
            </w:pPr>
            <w:r w:rsidRPr="0012370D">
              <w:rPr>
                <w:rFonts w:hint="eastAsia"/>
              </w:rPr>
              <w:t>食堂</w:t>
            </w:r>
          </w:p>
        </w:tc>
        <w:tc>
          <w:tcPr>
            <w:tcW w:w="2268" w:type="dxa"/>
            <w:vMerge w:val="restart"/>
            <w:shd w:val="clear" w:color="auto" w:fill="auto"/>
            <w:vAlign w:val="center"/>
          </w:tcPr>
          <w:p w14:paraId="5C025BD1" w14:textId="77777777" w:rsidR="00846ADC" w:rsidRPr="0012370D" w:rsidRDefault="00152A9C" w:rsidP="000F74CE">
            <w:pPr>
              <w:pStyle w:val="afffffffff9"/>
            </w:pPr>
            <w:r w:rsidRPr="0012370D">
              <w:rPr>
                <w:rFonts w:hint="eastAsia"/>
              </w:rPr>
              <w:t>食堂操作间、配餐间、留样间内和储藏室</w:t>
            </w:r>
          </w:p>
          <w:p w14:paraId="2720D092" w14:textId="10368DF9" w:rsidR="00152A9C" w:rsidRPr="0012370D" w:rsidRDefault="006F6F25" w:rsidP="000F74CE">
            <w:pPr>
              <w:pStyle w:val="afffffffff9"/>
            </w:pPr>
            <w:r w:rsidRPr="0012370D">
              <w:rPr>
                <w:rFonts w:hint="eastAsia"/>
              </w:rPr>
              <w:t>（</w:t>
            </w:r>
            <w:r w:rsidR="00152A9C" w:rsidRPr="0012370D">
              <w:rPr>
                <w:rFonts w:hint="eastAsia"/>
              </w:rPr>
              <w:t>出入口、内部区域</w:t>
            </w:r>
            <w:r w:rsidRPr="0012370D">
              <w:rPr>
                <w:rFonts w:hint="eastAsia"/>
              </w:rPr>
              <w:t>）</w:t>
            </w:r>
          </w:p>
        </w:tc>
        <w:tc>
          <w:tcPr>
            <w:tcW w:w="1843" w:type="dxa"/>
            <w:shd w:val="clear" w:color="auto" w:fill="auto"/>
            <w:vAlign w:val="center"/>
          </w:tcPr>
          <w:p w14:paraId="30EE421D" w14:textId="1F7888CB" w:rsidR="00152A9C" w:rsidRPr="0012370D" w:rsidRDefault="00152A9C" w:rsidP="000F74CE">
            <w:pPr>
              <w:pStyle w:val="afffffffff9"/>
            </w:pPr>
            <w:r w:rsidRPr="0012370D">
              <w:rPr>
                <w:rFonts w:hint="eastAsia"/>
              </w:rPr>
              <w:t>视频监控</w:t>
            </w:r>
            <w:r w:rsidR="00A94D25" w:rsidRPr="0012370D">
              <w:rPr>
                <w:rFonts w:hint="eastAsia"/>
              </w:rPr>
              <w:t>系统</w:t>
            </w:r>
          </w:p>
        </w:tc>
        <w:tc>
          <w:tcPr>
            <w:tcW w:w="1134" w:type="dxa"/>
            <w:shd w:val="clear" w:color="auto" w:fill="auto"/>
            <w:vAlign w:val="center"/>
          </w:tcPr>
          <w:p w14:paraId="3F6B1A8B" w14:textId="3731F103" w:rsidR="00152A9C" w:rsidRPr="0012370D" w:rsidRDefault="00152A9C" w:rsidP="000F74CE">
            <w:pPr>
              <w:pStyle w:val="afffffffff9"/>
            </w:pPr>
            <w:r w:rsidRPr="0012370D">
              <w:rPr>
                <w:rFonts w:hint="eastAsia"/>
              </w:rPr>
              <w:t>应</w:t>
            </w:r>
          </w:p>
        </w:tc>
        <w:tc>
          <w:tcPr>
            <w:tcW w:w="1134" w:type="dxa"/>
            <w:shd w:val="clear" w:color="auto" w:fill="auto"/>
            <w:vAlign w:val="center"/>
          </w:tcPr>
          <w:p w14:paraId="0AE60F54" w14:textId="11F7E1E0" w:rsidR="00152A9C" w:rsidRPr="0012370D" w:rsidRDefault="00152A9C" w:rsidP="000F74CE">
            <w:pPr>
              <w:pStyle w:val="afffffffff9"/>
            </w:pPr>
            <w:r w:rsidRPr="0012370D">
              <w:rPr>
                <w:rFonts w:hint="eastAsia"/>
              </w:rPr>
              <w:t>应</w:t>
            </w:r>
          </w:p>
        </w:tc>
        <w:tc>
          <w:tcPr>
            <w:tcW w:w="1122" w:type="dxa"/>
            <w:shd w:val="clear" w:color="auto" w:fill="auto"/>
            <w:vAlign w:val="center"/>
          </w:tcPr>
          <w:p w14:paraId="36E6D246" w14:textId="6DA1036C" w:rsidR="00152A9C" w:rsidRPr="0012370D" w:rsidRDefault="00152A9C" w:rsidP="000F74CE">
            <w:pPr>
              <w:pStyle w:val="afffffffff9"/>
            </w:pPr>
            <w:r w:rsidRPr="0012370D">
              <w:rPr>
                <w:rFonts w:hint="eastAsia"/>
              </w:rPr>
              <w:t>应</w:t>
            </w:r>
          </w:p>
        </w:tc>
      </w:tr>
      <w:tr w:rsidR="0012370D" w:rsidRPr="0012370D" w14:paraId="24C471F8" w14:textId="77777777" w:rsidTr="000F74CE">
        <w:trPr>
          <w:jc w:val="center"/>
        </w:trPr>
        <w:tc>
          <w:tcPr>
            <w:tcW w:w="557" w:type="dxa"/>
            <w:vMerge/>
            <w:shd w:val="clear" w:color="auto" w:fill="auto"/>
            <w:vAlign w:val="center"/>
          </w:tcPr>
          <w:p w14:paraId="1825EF41" w14:textId="77777777" w:rsidR="00152A9C" w:rsidRPr="0012370D" w:rsidRDefault="00152A9C" w:rsidP="000F74CE">
            <w:pPr>
              <w:pStyle w:val="afffffffff9"/>
            </w:pPr>
          </w:p>
        </w:tc>
        <w:tc>
          <w:tcPr>
            <w:tcW w:w="1276" w:type="dxa"/>
            <w:vMerge/>
            <w:shd w:val="clear" w:color="auto" w:fill="auto"/>
            <w:vAlign w:val="center"/>
          </w:tcPr>
          <w:p w14:paraId="02585627" w14:textId="77777777" w:rsidR="00152A9C" w:rsidRPr="0012370D" w:rsidRDefault="00152A9C" w:rsidP="000F74CE">
            <w:pPr>
              <w:pStyle w:val="afffffffff9"/>
            </w:pPr>
          </w:p>
        </w:tc>
        <w:tc>
          <w:tcPr>
            <w:tcW w:w="2268" w:type="dxa"/>
            <w:vMerge/>
            <w:shd w:val="clear" w:color="auto" w:fill="auto"/>
            <w:vAlign w:val="center"/>
          </w:tcPr>
          <w:p w14:paraId="11EDB8DD" w14:textId="77777777" w:rsidR="00152A9C" w:rsidRPr="0012370D" w:rsidRDefault="00152A9C" w:rsidP="000F74CE">
            <w:pPr>
              <w:pStyle w:val="afffffffff9"/>
            </w:pPr>
          </w:p>
        </w:tc>
        <w:tc>
          <w:tcPr>
            <w:tcW w:w="1843" w:type="dxa"/>
            <w:shd w:val="clear" w:color="auto" w:fill="auto"/>
            <w:vAlign w:val="center"/>
          </w:tcPr>
          <w:p w14:paraId="67D9AD95" w14:textId="2C315F18" w:rsidR="00152A9C" w:rsidRPr="0012370D" w:rsidRDefault="00152A9C" w:rsidP="000F74CE">
            <w:pPr>
              <w:pStyle w:val="afffffffff9"/>
            </w:pPr>
            <w:r w:rsidRPr="0012370D">
              <w:rPr>
                <w:rFonts w:hint="eastAsia"/>
              </w:rPr>
              <w:t>出入口控制</w:t>
            </w:r>
            <w:r w:rsidR="00A94D25" w:rsidRPr="0012370D">
              <w:rPr>
                <w:rFonts w:hint="eastAsia"/>
              </w:rPr>
              <w:t>系统</w:t>
            </w:r>
          </w:p>
        </w:tc>
        <w:tc>
          <w:tcPr>
            <w:tcW w:w="1134" w:type="dxa"/>
            <w:shd w:val="clear" w:color="auto" w:fill="auto"/>
            <w:vAlign w:val="center"/>
          </w:tcPr>
          <w:p w14:paraId="24E51FEC" w14:textId="553DFC56" w:rsidR="00152A9C" w:rsidRPr="0012370D" w:rsidRDefault="00152A9C" w:rsidP="000F74CE">
            <w:pPr>
              <w:pStyle w:val="afffffffff9"/>
            </w:pPr>
            <w:r w:rsidRPr="0012370D">
              <w:rPr>
                <w:rFonts w:hint="eastAsia"/>
              </w:rPr>
              <w:t>宜</w:t>
            </w:r>
          </w:p>
        </w:tc>
        <w:tc>
          <w:tcPr>
            <w:tcW w:w="1134" w:type="dxa"/>
            <w:shd w:val="clear" w:color="auto" w:fill="auto"/>
            <w:vAlign w:val="center"/>
          </w:tcPr>
          <w:p w14:paraId="05065EB4" w14:textId="4606627B" w:rsidR="00152A9C" w:rsidRPr="0012370D" w:rsidRDefault="00152A9C" w:rsidP="000F74CE">
            <w:pPr>
              <w:pStyle w:val="afffffffff9"/>
            </w:pPr>
            <w:r w:rsidRPr="0012370D">
              <w:rPr>
                <w:rFonts w:hint="eastAsia"/>
              </w:rPr>
              <w:t>宜</w:t>
            </w:r>
          </w:p>
        </w:tc>
        <w:tc>
          <w:tcPr>
            <w:tcW w:w="1122" w:type="dxa"/>
            <w:shd w:val="clear" w:color="auto" w:fill="auto"/>
            <w:vAlign w:val="center"/>
          </w:tcPr>
          <w:p w14:paraId="606BDB2F" w14:textId="7DFCF075" w:rsidR="00152A9C" w:rsidRPr="0012370D" w:rsidRDefault="00152A9C" w:rsidP="000F74CE">
            <w:pPr>
              <w:pStyle w:val="afffffffff9"/>
            </w:pPr>
            <w:r w:rsidRPr="0012370D">
              <w:rPr>
                <w:rFonts w:hint="eastAsia"/>
              </w:rPr>
              <w:t>宜</w:t>
            </w:r>
          </w:p>
        </w:tc>
      </w:tr>
      <w:tr w:rsidR="0012370D" w:rsidRPr="0012370D" w14:paraId="784FC3D7" w14:textId="77777777" w:rsidTr="000F74CE">
        <w:trPr>
          <w:jc w:val="center"/>
        </w:trPr>
        <w:tc>
          <w:tcPr>
            <w:tcW w:w="557" w:type="dxa"/>
            <w:vMerge/>
            <w:shd w:val="clear" w:color="auto" w:fill="auto"/>
            <w:vAlign w:val="center"/>
          </w:tcPr>
          <w:p w14:paraId="1F54ED0B" w14:textId="77777777" w:rsidR="00152A9C" w:rsidRPr="0012370D" w:rsidRDefault="00152A9C" w:rsidP="000F74CE">
            <w:pPr>
              <w:pStyle w:val="afffffffff9"/>
            </w:pPr>
          </w:p>
        </w:tc>
        <w:tc>
          <w:tcPr>
            <w:tcW w:w="1276" w:type="dxa"/>
            <w:vMerge/>
            <w:shd w:val="clear" w:color="auto" w:fill="auto"/>
            <w:vAlign w:val="center"/>
          </w:tcPr>
          <w:p w14:paraId="18169072" w14:textId="77777777" w:rsidR="00152A9C" w:rsidRPr="0012370D" w:rsidRDefault="00152A9C" w:rsidP="000F74CE">
            <w:pPr>
              <w:pStyle w:val="afffffffff9"/>
            </w:pPr>
          </w:p>
        </w:tc>
        <w:tc>
          <w:tcPr>
            <w:tcW w:w="2268" w:type="dxa"/>
            <w:vMerge w:val="restart"/>
            <w:shd w:val="clear" w:color="auto" w:fill="auto"/>
            <w:vAlign w:val="center"/>
          </w:tcPr>
          <w:p w14:paraId="34B029E6" w14:textId="5C938B92" w:rsidR="00152A9C" w:rsidRPr="0012370D" w:rsidRDefault="00152A9C" w:rsidP="000F74CE">
            <w:pPr>
              <w:pStyle w:val="afffffffff9"/>
            </w:pPr>
            <w:r w:rsidRPr="0012370D">
              <w:rPr>
                <w:rFonts w:hint="eastAsia"/>
              </w:rPr>
              <w:t>就餐区域、饮水处</w:t>
            </w:r>
          </w:p>
        </w:tc>
        <w:tc>
          <w:tcPr>
            <w:tcW w:w="1843" w:type="dxa"/>
            <w:shd w:val="clear" w:color="auto" w:fill="auto"/>
            <w:vAlign w:val="center"/>
          </w:tcPr>
          <w:p w14:paraId="65443724" w14:textId="488A927B" w:rsidR="00152A9C" w:rsidRPr="0012370D" w:rsidRDefault="00152A9C" w:rsidP="000F74CE">
            <w:pPr>
              <w:pStyle w:val="afffffffff9"/>
            </w:pPr>
            <w:r w:rsidRPr="0012370D">
              <w:rPr>
                <w:rFonts w:hint="eastAsia"/>
              </w:rPr>
              <w:t>视频监控</w:t>
            </w:r>
            <w:r w:rsidR="00A94D25" w:rsidRPr="0012370D">
              <w:rPr>
                <w:rFonts w:hint="eastAsia"/>
              </w:rPr>
              <w:t>系统</w:t>
            </w:r>
          </w:p>
        </w:tc>
        <w:tc>
          <w:tcPr>
            <w:tcW w:w="1134" w:type="dxa"/>
            <w:shd w:val="clear" w:color="auto" w:fill="auto"/>
            <w:vAlign w:val="center"/>
          </w:tcPr>
          <w:p w14:paraId="05045113" w14:textId="03E66D9A" w:rsidR="00152A9C" w:rsidRPr="0012370D" w:rsidRDefault="00152A9C" w:rsidP="000F74CE">
            <w:pPr>
              <w:pStyle w:val="afffffffff9"/>
            </w:pPr>
            <w:r w:rsidRPr="0012370D">
              <w:rPr>
                <w:rFonts w:hint="eastAsia"/>
              </w:rPr>
              <w:t>应</w:t>
            </w:r>
          </w:p>
        </w:tc>
        <w:tc>
          <w:tcPr>
            <w:tcW w:w="1134" w:type="dxa"/>
            <w:shd w:val="clear" w:color="auto" w:fill="auto"/>
            <w:vAlign w:val="center"/>
          </w:tcPr>
          <w:p w14:paraId="11A6F616" w14:textId="3A076943" w:rsidR="00152A9C" w:rsidRPr="0012370D" w:rsidRDefault="00152A9C" w:rsidP="000F74CE">
            <w:pPr>
              <w:pStyle w:val="afffffffff9"/>
            </w:pPr>
            <w:r w:rsidRPr="0012370D">
              <w:rPr>
                <w:rFonts w:hint="eastAsia"/>
              </w:rPr>
              <w:t>应</w:t>
            </w:r>
          </w:p>
        </w:tc>
        <w:tc>
          <w:tcPr>
            <w:tcW w:w="1122" w:type="dxa"/>
            <w:shd w:val="clear" w:color="auto" w:fill="auto"/>
            <w:vAlign w:val="center"/>
          </w:tcPr>
          <w:p w14:paraId="4D3B559A" w14:textId="495E11A5" w:rsidR="00152A9C" w:rsidRPr="0012370D" w:rsidRDefault="00152A9C" w:rsidP="000F74CE">
            <w:pPr>
              <w:pStyle w:val="afffffffff9"/>
            </w:pPr>
            <w:r w:rsidRPr="0012370D">
              <w:rPr>
                <w:rFonts w:hint="eastAsia"/>
              </w:rPr>
              <w:t>宜</w:t>
            </w:r>
          </w:p>
        </w:tc>
      </w:tr>
      <w:tr w:rsidR="0012370D" w:rsidRPr="0012370D" w14:paraId="449B5A5A" w14:textId="77777777" w:rsidTr="00453028">
        <w:trPr>
          <w:jc w:val="center"/>
        </w:trPr>
        <w:tc>
          <w:tcPr>
            <w:tcW w:w="557" w:type="dxa"/>
            <w:vMerge/>
            <w:tcBorders>
              <w:bottom w:val="single" w:sz="4" w:space="0" w:color="auto"/>
            </w:tcBorders>
            <w:shd w:val="clear" w:color="auto" w:fill="auto"/>
            <w:vAlign w:val="center"/>
          </w:tcPr>
          <w:p w14:paraId="27191993" w14:textId="77777777" w:rsidR="00152A9C" w:rsidRPr="0012370D" w:rsidRDefault="00152A9C" w:rsidP="000F74CE">
            <w:pPr>
              <w:pStyle w:val="afffffffff9"/>
            </w:pPr>
          </w:p>
        </w:tc>
        <w:tc>
          <w:tcPr>
            <w:tcW w:w="1276" w:type="dxa"/>
            <w:vMerge/>
            <w:tcBorders>
              <w:bottom w:val="single" w:sz="4" w:space="0" w:color="auto"/>
            </w:tcBorders>
            <w:shd w:val="clear" w:color="auto" w:fill="auto"/>
            <w:vAlign w:val="center"/>
          </w:tcPr>
          <w:p w14:paraId="08F6E9A8" w14:textId="77777777" w:rsidR="00152A9C" w:rsidRPr="0012370D" w:rsidRDefault="00152A9C" w:rsidP="000F74CE">
            <w:pPr>
              <w:pStyle w:val="afffffffff9"/>
            </w:pPr>
          </w:p>
        </w:tc>
        <w:tc>
          <w:tcPr>
            <w:tcW w:w="2268" w:type="dxa"/>
            <w:vMerge/>
            <w:tcBorders>
              <w:bottom w:val="single" w:sz="4" w:space="0" w:color="auto"/>
            </w:tcBorders>
            <w:shd w:val="clear" w:color="auto" w:fill="auto"/>
            <w:vAlign w:val="center"/>
          </w:tcPr>
          <w:p w14:paraId="036E8FED" w14:textId="77777777" w:rsidR="00152A9C" w:rsidRPr="0012370D" w:rsidRDefault="00152A9C" w:rsidP="000F74CE">
            <w:pPr>
              <w:pStyle w:val="afffffffff9"/>
            </w:pPr>
          </w:p>
        </w:tc>
        <w:tc>
          <w:tcPr>
            <w:tcW w:w="1843" w:type="dxa"/>
            <w:tcBorders>
              <w:bottom w:val="single" w:sz="4" w:space="0" w:color="auto"/>
            </w:tcBorders>
            <w:shd w:val="clear" w:color="auto" w:fill="auto"/>
            <w:vAlign w:val="center"/>
          </w:tcPr>
          <w:p w14:paraId="43942BEC" w14:textId="226A0841" w:rsidR="00152A9C" w:rsidRPr="0012370D" w:rsidRDefault="00152A9C" w:rsidP="000F74CE">
            <w:pPr>
              <w:pStyle w:val="afffffffff9"/>
            </w:pPr>
            <w:r w:rsidRPr="0012370D">
              <w:rPr>
                <w:rFonts w:hint="eastAsia"/>
              </w:rPr>
              <w:t>应急广播</w:t>
            </w:r>
            <w:r w:rsidR="00A94D25" w:rsidRPr="0012370D">
              <w:rPr>
                <w:rFonts w:hint="eastAsia"/>
              </w:rPr>
              <w:t>系统</w:t>
            </w:r>
          </w:p>
        </w:tc>
        <w:tc>
          <w:tcPr>
            <w:tcW w:w="1134" w:type="dxa"/>
            <w:tcBorders>
              <w:bottom w:val="single" w:sz="4" w:space="0" w:color="auto"/>
            </w:tcBorders>
            <w:shd w:val="clear" w:color="auto" w:fill="auto"/>
            <w:vAlign w:val="center"/>
          </w:tcPr>
          <w:p w14:paraId="2665D8C0" w14:textId="4B22A919" w:rsidR="00152A9C" w:rsidRPr="0012370D" w:rsidRDefault="00152A9C" w:rsidP="000F74CE">
            <w:pPr>
              <w:pStyle w:val="afffffffff9"/>
            </w:pPr>
            <w:r w:rsidRPr="0012370D">
              <w:rPr>
                <w:rFonts w:hint="eastAsia"/>
              </w:rPr>
              <w:t>应</w:t>
            </w:r>
          </w:p>
        </w:tc>
        <w:tc>
          <w:tcPr>
            <w:tcW w:w="1134" w:type="dxa"/>
            <w:tcBorders>
              <w:bottom w:val="single" w:sz="4" w:space="0" w:color="auto"/>
            </w:tcBorders>
            <w:shd w:val="clear" w:color="auto" w:fill="auto"/>
            <w:vAlign w:val="center"/>
          </w:tcPr>
          <w:p w14:paraId="2C38F353" w14:textId="0BBE142E" w:rsidR="00152A9C" w:rsidRPr="0012370D" w:rsidRDefault="00152A9C" w:rsidP="000F74CE">
            <w:pPr>
              <w:pStyle w:val="afffffffff9"/>
            </w:pPr>
            <w:r w:rsidRPr="0012370D">
              <w:rPr>
                <w:rFonts w:hint="eastAsia"/>
              </w:rPr>
              <w:t>应</w:t>
            </w:r>
          </w:p>
        </w:tc>
        <w:tc>
          <w:tcPr>
            <w:tcW w:w="1122" w:type="dxa"/>
            <w:tcBorders>
              <w:bottom w:val="single" w:sz="4" w:space="0" w:color="auto"/>
            </w:tcBorders>
            <w:shd w:val="clear" w:color="auto" w:fill="auto"/>
            <w:vAlign w:val="center"/>
          </w:tcPr>
          <w:p w14:paraId="1FDB8C20" w14:textId="1618D200" w:rsidR="00152A9C" w:rsidRPr="0012370D" w:rsidRDefault="00152A9C" w:rsidP="000F74CE">
            <w:pPr>
              <w:pStyle w:val="afffffffff9"/>
            </w:pPr>
            <w:r w:rsidRPr="0012370D">
              <w:rPr>
                <w:rFonts w:hint="eastAsia"/>
              </w:rPr>
              <w:t>宜</w:t>
            </w:r>
          </w:p>
        </w:tc>
      </w:tr>
      <w:tr w:rsidR="00A65630" w:rsidRPr="0012370D" w14:paraId="070605CD" w14:textId="77777777" w:rsidTr="00A65630">
        <w:trPr>
          <w:jc w:val="center"/>
        </w:trPr>
        <w:tc>
          <w:tcPr>
            <w:tcW w:w="557" w:type="dxa"/>
            <w:vMerge w:val="restart"/>
            <w:tcBorders>
              <w:top w:val="single" w:sz="4" w:space="0" w:color="auto"/>
            </w:tcBorders>
            <w:shd w:val="clear" w:color="auto" w:fill="auto"/>
            <w:vAlign w:val="center"/>
          </w:tcPr>
          <w:p w14:paraId="16E6076A" w14:textId="26CEED93" w:rsidR="00A65630" w:rsidRPr="0012370D" w:rsidRDefault="00A65630" w:rsidP="00A65630">
            <w:pPr>
              <w:pStyle w:val="afffffffff9"/>
            </w:pPr>
            <w:r w:rsidRPr="0012370D">
              <w:rPr>
                <w:rFonts w:hint="eastAsia"/>
              </w:rPr>
              <w:t>7</w:t>
            </w:r>
          </w:p>
        </w:tc>
        <w:tc>
          <w:tcPr>
            <w:tcW w:w="1276" w:type="dxa"/>
            <w:vMerge w:val="restart"/>
            <w:tcBorders>
              <w:top w:val="single" w:sz="4" w:space="0" w:color="auto"/>
            </w:tcBorders>
            <w:shd w:val="clear" w:color="auto" w:fill="auto"/>
            <w:vAlign w:val="center"/>
          </w:tcPr>
          <w:p w14:paraId="11B72362" w14:textId="6990DF5B" w:rsidR="00A65630" w:rsidRPr="0012370D" w:rsidRDefault="00A65630" w:rsidP="00A65630">
            <w:pPr>
              <w:pStyle w:val="afffffffff9"/>
            </w:pPr>
            <w:r w:rsidRPr="0012370D">
              <w:rPr>
                <w:rFonts w:hint="eastAsia"/>
              </w:rPr>
              <w:t>其他场所</w:t>
            </w:r>
          </w:p>
        </w:tc>
        <w:tc>
          <w:tcPr>
            <w:tcW w:w="2268" w:type="dxa"/>
            <w:vMerge w:val="restart"/>
            <w:tcBorders>
              <w:top w:val="single" w:sz="4" w:space="0" w:color="auto"/>
              <w:bottom w:val="single" w:sz="4" w:space="0" w:color="auto"/>
            </w:tcBorders>
            <w:shd w:val="clear" w:color="auto" w:fill="auto"/>
            <w:vAlign w:val="center"/>
          </w:tcPr>
          <w:p w14:paraId="39D53115" w14:textId="7D14CA87" w:rsidR="00A65630" w:rsidRPr="0012370D" w:rsidRDefault="00A65630" w:rsidP="000F74CE">
            <w:pPr>
              <w:pStyle w:val="afffffffff9"/>
            </w:pPr>
            <w:r w:rsidRPr="0012370D">
              <w:rPr>
                <w:rFonts w:hint="eastAsia"/>
              </w:rPr>
              <w:t>监控中心</w:t>
            </w:r>
          </w:p>
        </w:tc>
        <w:tc>
          <w:tcPr>
            <w:tcW w:w="1843" w:type="dxa"/>
            <w:tcBorders>
              <w:top w:val="single" w:sz="4" w:space="0" w:color="auto"/>
              <w:bottom w:val="single" w:sz="4" w:space="0" w:color="auto"/>
            </w:tcBorders>
            <w:shd w:val="clear" w:color="auto" w:fill="auto"/>
            <w:vAlign w:val="center"/>
          </w:tcPr>
          <w:p w14:paraId="42C8BB3C" w14:textId="235565B7" w:rsidR="00A65630" w:rsidRPr="0012370D" w:rsidRDefault="00A65630" w:rsidP="000F74CE">
            <w:pPr>
              <w:pStyle w:val="afffffffff9"/>
            </w:pPr>
            <w:r w:rsidRPr="0012370D">
              <w:rPr>
                <w:rFonts w:hint="eastAsia"/>
              </w:rPr>
              <w:t>视频监控系统</w:t>
            </w:r>
          </w:p>
        </w:tc>
        <w:tc>
          <w:tcPr>
            <w:tcW w:w="1134" w:type="dxa"/>
            <w:tcBorders>
              <w:top w:val="single" w:sz="4" w:space="0" w:color="auto"/>
              <w:bottom w:val="single" w:sz="4" w:space="0" w:color="auto"/>
            </w:tcBorders>
            <w:shd w:val="clear" w:color="auto" w:fill="auto"/>
            <w:vAlign w:val="center"/>
          </w:tcPr>
          <w:p w14:paraId="29C3C703" w14:textId="0E2FFD54" w:rsidR="00A65630" w:rsidRPr="0012370D" w:rsidRDefault="00A65630" w:rsidP="000F74CE">
            <w:pPr>
              <w:pStyle w:val="afffffffff9"/>
            </w:pPr>
            <w:r w:rsidRPr="0012370D">
              <w:rPr>
                <w:rFonts w:hint="eastAsia"/>
              </w:rPr>
              <w:t>应</w:t>
            </w:r>
          </w:p>
        </w:tc>
        <w:tc>
          <w:tcPr>
            <w:tcW w:w="1134" w:type="dxa"/>
            <w:tcBorders>
              <w:top w:val="single" w:sz="4" w:space="0" w:color="auto"/>
              <w:bottom w:val="single" w:sz="4" w:space="0" w:color="auto"/>
            </w:tcBorders>
            <w:shd w:val="clear" w:color="auto" w:fill="auto"/>
            <w:vAlign w:val="center"/>
          </w:tcPr>
          <w:p w14:paraId="56B68C3D" w14:textId="62164160" w:rsidR="00A65630" w:rsidRPr="0012370D" w:rsidRDefault="00A65630" w:rsidP="000F74CE">
            <w:pPr>
              <w:pStyle w:val="afffffffff9"/>
            </w:pPr>
            <w:r w:rsidRPr="0012370D">
              <w:rPr>
                <w:rFonts w:hint="eastAsia"/>
              </w:rPr>
              <w:t>应</w:t>
            </w:r>
          </w:p>
        </w:tc>
        <w:tc>
          <w:tcPr>
            <w:tcW w:w="1122" w:type="dxa"/>
            <w:tcBorders>
              <w:top w:val="single" w:sz="4" w:space="0" w:color="auto"/>
              <w:bottom w:val="single" w:sz="4" w:space="0" w:color="auto"/>
            </w:tcBorders>
            <w:shd w:val="clear" w:color="auto" w:fill="auto"/>
            <w:vAlign w:val="center"/>
          </w:tcPr>
          <w:p w14:paraId="342EEB4F" w14:textId="0AD6F31E" w:rsidR="00A65630" w:rsidRPr="0012370D" w:rsidRDefault="00A65630" w:rsidP="000F74CE">
            <w:pPr>
              <w:pStyle w:val="afffffffff9"/>
            </w:pPr>
            <w:r w:rsidRPr="0012370D">
              <w:rPr>
                <w:rFonts w:hint="eastAsia"/>
              </w:rPr>
              <w:t>应</w:t>
            </w:r>
          </w:p>
        </w:tc>
      </w:tr>
      <w:tr w:rsidR="00A65630" w:rsidRPr="0012370D" w14:paraId="33C4487F" w14:textId="77777777" w:rsidTr="00FD0D93">
        <w:trPr>
          <w:jc w:val="center"/>
        </w:trPr>
        <w:tc>
          <w:tcPr>
            <w:tcW w:w="557" w:type="dxa"/>
            <w:vMerge/>
            <w:shd w:val="clear" w:color="auto" w:fill="auto"/>
            <w:vAlign w:val="center"/>
          </w:tcPr>
          <w:p w14:paraId="0D19439F" w14:textId="1A1CC731" w:rsidR="00A65630" w:rsidRPr="0012370D" w:rsidRDefault="00A65630" w:rsidP="000F74CE">
            <w:pPr>
              <w:pStyle w:val="afffffffff9"/>
            </w:pPr>
          </w:p>
        </w:tc>
        <w:tc>
          <w:tcPr>
            <w:tcW w:w="1276" w:type="dxa"/>
            <w:vMerge/>
            <w:shd w:val="clear" w:color="auto" w:fill="auto"/>
            <w:vAlign w:val="center"/>
          </w:tcPr>
          <w:p w14:paraId="1D43DC71" w14:textId="000A4B9C" w:rsidR="00A65630" w:rsidRPr="0012370D" w:rsidRDefault="00A65630" w:rsidP="000F74CE">
            <w:pPr>
              <w:pStyle w:val="afffffffff9"/>
            </w:pPr>
          </w:p>
        </w:tc>
        <w:tc>
          <w:tcPr>
            <w:tcW w:w="2268" w:type="dxa"/>
            <w:vMerge/>
            <w:tcBorders>
              <w:top w:val="single" w:sz="4" w:space="0" w:color="auto"/>
              <w:bottom w:val="single" w:sz="4" w:space="0" w:color="auto"/>
            </w:tcBorders>
            <w:shd w:val="clear" w:color="auto" w:fill="auto"/>
            <w:vAlign w:val="center"/>
          </w:tcPr>
          <w:p w14:paraId="4F6C9EEF" w14:textId="77777777" w:rsidR="00A65630" w:rsidRPr="0012370D" w:rsidRDefault="00A65630" w:rsidP="000F74CE">
            <w:pPr>
              <w:pStyle w:val="afffffffff9"/>
            </w:pPr>
          </w:p>
        </w:tc>
        <w:tc>
          <w:tcPr>
            <w:tcW w:w="1843" w:type="dxa"/>
            <w:tcBorders>
              <w:top w:val="single" w:sz="4" w:space="0" w:color="auto"/>
              <w:bottom w:val="single" w:sz="4" w:space="0" w:color="auto"/>
            </w:tcBorders>
            <w:shd w:val="clear" w:color="auto" w:fill="auto"/>
            <w:vAlign w:val="center"/>
          </w:tcPr>
          <w:p w14:paraId="151A2665" w14:textId="1A85D554" w:rsidR="00A65630" w:rsidRPr="0012370D" w:rsidRDefault="00A65630" w:rsidP="000F74CE">
            <w:pPr>
              <w:pStyle w:val="afffffffff9"/>
            </w:pPr>
            <w:r w:rsidRPr="0012370D">
              <w:rPr>
                <w:rFonts w:hint="eastAsia"/>
              </w:rPr>
              <w:t>紧急报警系统</w:t>
            </w:r>
          </w:p>
        </w:tc>
        <w:tc>
          <w:tcPr>
            <w:tcW w:w="1134" w:type="dxa"/>
            <w:tcBorders>
              <w:top w:val="single" w:sz="4" w:space="0" w:color="auto"/>
              <w:bottom w:val="single" w:sz="4" w:space="0" w:color="auto"/>
            </w:tcBorders>
            <w:shd w:val="clear" w:color="auto" w:fill="auto"/>
            <w:vAlign w:val="center"/>
          </w:tcPr>
          <w:p w14:paraId="273FB5ED" w14:textId="19D63169" w:rsidR="00A65630" w:rsidRPr="0012370D" w:rsidRDefault="00A65630" w:rsidP="000F74CE">
            <w:pPr>
              <w:pStyle w:val="afffffffff9"/>
            </w:pPr>
            <w:r w:rsidRPr="0012370D">
              <w:rPr>
                <w:rFonts w:hint="eastAsia"/>
              </w:rPr>
              <w:t>应</w:t>
            </w:r>
          </w:p>
        </w:tc>
        <w:tc>
          <w:tcPr>
            <w:tcW w:w="1134" w:type="dxa"/>
            <w:tcBorders>
              <w:top w:val="single" w:sz="4" w:space="0" w:color="auto"/>
              <w:bottom w:val="single" w:sz="4" w:space="0" w:color="auto"/>
            </w:tcBorders>
            <w:shd w:val="clear" w:color="auto" w:fill="auto"/>
            <w:vAlign w:val="center"/>
          </w:tcPr>
          <w:p w14:paraId="523318A4" w14:textId="49323A26" w:rsidR="00A65630" w:rsidRPr="0012370D" w:rsidRDefault="00A65630" w:rsidP="000F74CE">
            <w:pPr>
              <w:pStyle w:val="afffffffff9"/>
            </w:pPr>
            <w:r w:rsidRPr="0012370D">
              <w:rPr>
                <w:rFonts w:hint="eastAsia"/>
              </w:rPr>
              <w:t>应</w:t>
            </w:r>
          </w:p>
        </w:tc>
        <w:tc>
          <w:tcPr>
            <w:tcW w:w="1122" w:type="dxa"/>
            <w:tcBorders>
              <w:top w:val="single" w:sz="4" w:space="0" w:color="auto"/>
              <w:bottom w:val="single" w:sz="4" w:space="0" w:color="auto"/>
            </w:tcBorders>
            <w:shd w:val="clear" w:color="auto" w:fill="auto"/>
            <w:vAlign w:val="center"/>
          </w:tcPr>
          <w:p w14:paraId="0D4539BA" w14:textId="26ED95B4" w:rsidR="00A65630" w:rsidRPr="0012370D" w:rsidRDefault="00A65630" w:rsidP="000F74CE">
            <w:pPr>
              <w:pStyle w:val="afffffffff9"/>
            </w:pPr>
            <w:r w:rsidRPr="0012370D">
              <w:rPr>
                <w:rFonts w:hint="eastAsia"/>
              </w:rPr>
              <w:t>应</w:t>
            </w:r>
          </w:p>
        </w:tc>
      </w:tr>
      <w:tr w:rsidR="00A65630" w:rsidRPr="0012370D" w14:paraId="38E1457F" w14:textId="77777777" w:rsidTr="00FD0D93">
        <w:trPr>
          <w:jc w:val="center"/>
        </w:trPr>
        <w:tc>
          <w:tcPr>
            <w:tcW w:w="557" w:type="dxa"/>
            <w:vMerge/>
            <w:shd w:val="clear" w:color="auto" w:fill="auto"/>
            <w:vAlign w:val="center"/>
          </w:tcPr>
          <w:p w14:paraId="0C1E0542" w14:textId="3BE7B5BA" w:rsidR="00A65630" w:rsidRPr="0012370D" w:rsidRDefault="00A65630" w:rsidP="000F74CE">
            <w:pPr>
              <w:pStyle w:val="afffffffff9"/>
            </w:pPr>
          </w:p>
        </w:tc>
        <w:tc>
          <w:tcPr>
            <w:tcW w:w="1276" w:type="dxa"/>
            <w:vMerge/>
            <w:shd w:val="clear" w:color="auto" w:fill="auto"/>
            <w:vAlign w:val="center"/>
          </w:tcPr>
          <w:p w14:paraId="76BC75A3" w14:textId="219C11E2" w:rsidR="00A65630" w:rsidRPr="0012370D" w:rsidRDefault="00A65630" w:rsidP="000F74CE">
            <w:pPr>
              <w:pStyle w:val="afffffffff9"/>
            </w:pPr>
          </w:p>
        </w:tc>
        <w:tc>
          <w:tcPr>
            <w:tcW w:w="2268" w:type="dxa"/>
            <w:vMerge/>
            <w:tcBorders>
              <w:top w:val="single" w:sz="4" w:space="0" w:color="auto"/>
              <w:bottom w:val="single" w:sz="4" w:space="0" w:color="auto"/>
            </w:tcBorders>
            <w:shd w:val="clear" w:color="auto" w:fill="auto"/>
            <w:vAlign w:val="center"/>
          </w:tcPr>
          <w:p w14:paraId="36F9E50D" w14:textId="77777777" w:rsidR="00A65630" w:rsidRPr="0012370D" w:rsidRDefault="00A65630" w:rsidP="000F74CE">
            <w:pPr>
              <w:pStyle w:val="afffffffff9"/>
            </w:pPr>
          </w:p>
        </w:tc>
        <w:tc>
          <w:tcPr>
            <w:tcW w:w="1843" w:type="dxa"/>
            <w:tcBorders>
              <w:top w:val="single" w:sz="4" w:space="0" w:color="auto"/>
              <w:bottom w:val="single" w:sz="4" w:space="0" w:color="auto"/>
            </w:tcBorders>
            <w:shd w:val="clear" w:color="auto" w:fill="auto"/>
            <w:vAlign w:val="center"/>
          </w:tcPr>
          <w:p w14:paraId="2BD500DC" w14:textId="6EF653F6" w:rsidR="00A65630" w:rsidRPr="0012370D" w:rsidRDefault="00A65630" w:rsidP="000F74CE">
            <w:pPr>
              <w:pStyle w:val="afffffffff9"/>
            </w:pPr>
            <w:r w:rsidRPr="0012370D">
              <w:rPr>
                <w:rFonts w:hint="eastAsia"/>
              </w:rPr>
              <w:t>出入口控制系统</w:t>
            </w:r>
          </w:p>
        </w:tc>
        <w:tc>
          <w:tcPr>
            <w:tcW w:w="1134" w:type="dxa"/>
            <w:tcBorders>
              <w:top w:val="single" w:sz="4" w:space="0" w:color="auto"/>
              <w:bottom w:val="single" w:sz="4" w:space="0" w:color="auto"/>
            </w:tcBorders>
            <w:shd w:val="clear" w:color="auto" w:fill="auto"/>
            <w:vAlign w:val="center"/>
          </w:tcPr>
          <w:p w14:paraId="258EC94C" w14:textId="4C96F2FC" w:rsidR="00A65630" w:rsidRPr="0012370D" w:rsidRDefault="00A65630" w:rsidP="000F74CE">
            <w:pPr>
              <w:pStyle w:val="afffffffff9"/>
            </w:pPr>
            <w:r w:rsidRPr="0012370D">
              <w:rPr>
                <w:rFonts w:hint="eastAsia"/>
              </w:rPr>
              <w:t>应</w:t>
            </w:r>
          </w:p>
        </w:tc>
        <w:tc>
          <w:tcPr>
            <w:tcW w:w="1134" w:type="dxa"/>
            <w:tcBorders>
              <w:top w:val="single" w:sz="4" w:space="0" w:color="auto"/>
              <w:bottom w:val="single" w:sz="4" w:space="0" w:color="auto"/>
            </w:tcBorders>
            <w:shd w:val="clear" w:color="auto" w:fill="auto"/>
            <w:vAlign w:val="center"/>
          </w:tcPr>
          <w:p w14:paraId="71CD261F" w14:textId="55F4934C" w:rsidR="00A65630" w:rsidRPr="0012370D" w:rsidRDefault="00A65630" w:rsidP="000F74CE">
            <w:pPr>
              <w:pStyle w:val="afffffffff9"/>
            </w:pPr>
            <w:r w:rsidRPr="0012370D">
              <w:rPr>
                <w:rFonts w:hint="eastAsia"/>
              </w:rPr>
              <w:t>应</w:t>
            </w:r>
          </w:p>
        </w:tc>
        <w:tc>
          <w:tcPr>
            <w:tcW w:w="1122" w:type="dxa"/>
            <w:tcBorders>
              <w:top w:val="single" w:sz="4" w:space="0" w:color="auto"/>
              <w:bottom w:val="single" w:sz="4" w:space="0" w:color="auto"/>
            </w:tcBorders>
            <w:shd w:val="clear" w:color="auto" w:fill="auto"/>
            <w:vAlign w:val="center"/>
          </w:tcPr>
          <w:p w14:paraId="663C7855" w14:textId="22C3BE13" w:rsidR="00A65630" w:rsidRPr="0012370D" w:rsidRDefault="00A65630" w:rsidP="000F74CE">
            <w:pPr>
              <w:pStyle w:val="afffffffff9"/>
            </w:pPr>
            <w:r w:rsidRPr="0012370D">
              <w:rPr>
                <w:rFonts w:hint="eastAsia"/>
              </w:rPr>
              <w:t>应</w:t>
            </w:r>
          </w:p>
        </w:tc>
      </w:tr>
      <w:tr w:rsidR="00A65630" w:rsidRPr="0012370D" w14:paraId="18F002C7" w14:textId="77777777" w:rsidTr="00FD0D93">
        <w:trPr>
          <w:jc w:val="center"/>
        </w:trPr>
        <w:tc>
          <w:tcPr>
            <w:tcW w:w="557" w:type="dxa"/>
            <w:vMerge/>
            <w:shd w:val="clear" w:color="auto" w:fill="auto"/>
            <w:vAlign w:val="center"/>
          </w:tcPr>
          <w:p w14:paraId="3533F334" w14:textId="7D75B3E8" w:rsidR="00A65630" w:rsidRPr="0012370D" w:rsidRDefault="00A65630" w:rsidP="000F74CE">
            <w:pPr>
              <w:pStyle w:val="afffffffff9"/>
            </w:pPr>
          </w:p>
        </w:tc>
        <w:tc>
          <w:tcPr>
            <w:tcW w:w="1276" w:type="dxa"/>
            <w:vMerge/>
            <w:shd w:val="clear" w:color="auto" w:fill="auto"/>
            <w:vAlign w:val="center"/>
          </w:tcPr>
          <w:p w14:paraId="2505D21B" w14:textId="251F59B8" w:rsidR="00A65630" w:rsidRPr="0012370D" w:rsidRDefault="00A65630" w:rsidP="000F74CE">
            <w:pPr>
              <w:pStyle w:val="afffffffff9"/>
            </w:pPr>
          </w:p>
        </w:tc>
        <w:tc>
          <w:tcPr>
            <w:tcW w:w="2268" w:type="dxa"/>
            <w:tcBorders>
              <w:top w:val="single" w:sz="4" w:space="0" w:color="auto"/>
              <w:bottom w:val="single" w:sz="4" w:space="0" w:color="auto"/>
              <w:right w:val="single" w:sz="4" w:space="0" w:color="auto"/>
            </w:tcBorders>
            <w:shd w:val="clear" w:color="auto" w:fill="auto"/>
            <w:vAlign w:val="center"/>
          </w:tcPr>
          <w:p w14:paraId="6B5A22D5" w14:textId="1EB4ED52" w:rsidR="00A65630" w:rsidRPr="0012370D" w:rsidRDefault="00A65630" w:rsidP="000F74CE">
            <w:pPr>
              <w:pStyle w:val="afffffffff9"/>
            </w:pPr>
            <w:r w:rsidRPr="0012370D">
              <w:rPr>
                <w:rFonts w:hint="eastAsia"/>
              </w:rPr>
              <w:t>贵重物品存放处</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F73B17" w14:textId="63DEC6FD" w:rsidR="00A65630" w:rsidRPr="0012370D" w:rsidRDefault="00A65630" w:rsidP="000F74CE">
            <w:pPr>
              <w:pStyle w:val="afffffffff9"/>
            </w:pPr>
            <w:r w:rsidRPr="0012370D">
              <w:rPr>
                <w:rFonts w:hint="eastAsia"/>
              </w:rPr>
              <w:t>视频监控系统</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2C8FB" w14:textId="31803A67" w:rsidR="00A65630" w:rsidRPr="0012370D" w:rsidRDefault="00A65630" w:rsidP="000F74CE">
            <w:pPr>
              <w:pStyle w:val="afffffffff9"/>
            </w:pPr>
            <w:r w:rsidRPr="0012370D">
              <w:rPr>
                <w:rFonts w:hint="eastAsia"/>
              </w:rPr>
              <w:t>应</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05271E" w14:textId="1F4D509F" w:rsidR="00A65630" w:rsidRPr="0012370D" w:rsidRDefault="00A65630" w:rsidP="000F74CE">
            <w:pPr>
              <w:pStyle w:val="afffffffff9"/>
            </w:pPr>
            <w:r w:rsidRPr="0012370D">
              <w:rPr>
                <w:rFonts w:hint="eastAsia"/>
              </w:rPr>
              <w:t>应</w:t>
            </w:r>
          </w:p>
        </w:tc>
        <w:tc>
          <w:tcPr>
            <w:tcW w:w="1122" w:type="dxa"/>
            <w:tcBorders>
              <w:top w:val="single" w:sz="4" w:space="0" w:color="auto"/>
              <w:left w:val="single" w:sz="4" w:space="0" w:color="auto"/>
              <w:bottom w:val="single" w:sz="4" w:space="0" w:color="auto"/>
              <w:right w:val="single" w:sz="8" w:space="0" w:color="auto"/>
            </w:tcBorders>
            <w:shd w:val="clear" w:color="auto" w:fill="auto"/>
            <w:vAlign w:val="center"/>
          </w:tcPr>
          <w:p w14:paraId="66BA6CE2" w14:textId="741A9703" w:rsidR="00A65630" w:rsidRPr="0012370D" w:rsidRDefault="00A65630" w:rsidP="000F74CE">
            <w:pPr>
              <w:pStyle w:val="afffffffff9"/>
            </w:pPr>
            <w:r w:rsidRPr="0012370D">
              <w:rPr>
                <w:rFonts w:hint="eastAsia"/>
              </w:rPr>
              <w:t>应</w:t>
            </w:r>
          </w:p>
        </w:tc>
      </w:tr>
      <w:tr w:rsidR="00A65630" w:rsidRPr="0012370D" w14:paraId="71F29CAB" w14:textId="77777777" w:rsidTr="00FD0D93">
        <w:trPr>
          <w:jc w:val="center"/>
        </w:trPr>
        <w:tc>
          <w:tcPr>
            <w:tcW w:w="557" w:type="dxa"/>
            <w:vMerge/>
            <w:shd w:val="clear" w:color="auto" w:fill="auto"/>
            <w:vAlign w:val="center"/>
          </w:tcPr>
          <w:p w14:paraId="5E317357" w14:textId="3DA8CFEC" w:rsidR="00A65630" w:rsidRPr="0012370D" w:rsidRDefault="00A65630" w:rsidP="000F74CE">
            <w:pPr>
              <w:pStyle w:val="afffffffff9"/>
            </w:pPr>
          </w:p>
        </w:tc>
        <w:tc>
          <w:tcPr>
            <w:tcW w:w="1276" w:type="dxa"/>
            <w:vMerge/>
            <w:shd w:val="clear" w:color="auto" w:fill="auto"/>
            <w:vAlign w:val="center"/>
          </w:tcPr>
          <w:p w14:paraId="2A22B1DD" w14:textId="30BF69BB" w:rsidR="00A65630" w:rsidRPr="0012370D" w:rsidRDefault="00A65630" w:rsidP="000F74CE">
            <w:pPr>
              <w:pStyle w:val="afffffffff9"/>
            </w:pPr>
          </w:p>
        </w:tc>
        <w:tc>
          <w:tcPr>
            <w:tcW w:w="2268" w:type="dxa"/>
            <w:vMerge w:val="restart"/>
            <w:tcBorders>
              <w:top w:val="single" w:sz="4" w:space="0" w:color="auto"/>
            </w:tcBorders>
            <w:shd w:val="clear" w:color="auto" w:fill="auto"/>
            <w:vAlign w:val="center"/>
          </w:tcPr>
          <w:p w14:paraId="100E3C49" w14:textId="458529F1" w:rsidR="00A65630" w:rsidRPr="0012370D" w:rsidRDefault="00A65630" w:rsidP="000F74CE">
            <w:pPr>
              <w:pStyle w:val="afffffffff9"/>
            </w:pPr>
            <w:r w:rsidRPr="0012370D">
              <w:rPr>
                <w:rFonts w:hint="eastAsia"/>
              </w:rPr>
              <w:t>贵重物品存放处</w:t>
            </w:r>
          </w:p>
        </w:tc>
        <w:tc>
          <w:tcPr>
            <w:tcW w:w="1843" w:type="dxa"/>
            <w:tcBorders>
              <w:top w:val="single" w:sz="4" w:space="0" w:color="auto"/>
            </w:tcBorders>
            <w:shd w:val="clear" w:color="auto" w:fill="auto"/>
            <w:vAlign w:val="center"/>
          </w:tcPr>
          <w:p w14:paraId="7C9DCAA7" w14:textId="77777777" w:rsidR="00A65630" w:rsidRPr="0012370D" w:rsidRDefault="00A65630" w:rsidP="000F74CE">
            <w:pPr>
              <w:pStyle w:val="afffffffff9"/>
            </w:pPr>
            <w:r w:rsidRPr="0012370D">
              <w:rPr>
                <w:rFonts w:hint="eastAsia"/>
              </w:rPr>
              <w:t>出入口控制系统</w:t>
            </w:r>
          </w:p>
          <w:p w14:paraId="0D2B7D90" w14:textId="2EB8AB52" w:rsidR="00A65630" w:rsidRPr="0012370D" w:rsidRDefault="00A65630" w:rsidP="000F74CE">
            <w:pPr>
              <w:pStyle w:val="afffffffff9"/>
            </w:pPr>
            <w:r w:rsidRPr="0054721C">
              <w:rPr>
                <w:rFonts w:hint="eastAsia"/>
              </w:rPr>
              <w:t>（财务室、档案室）</w:t>
            </w:r>
          </w:p>
        </w:tc>
        <w:tc>
          <w:tcPr>
            <w:tcW w:w="1134" w:type="dxa"/>
            <w:tcBorders>
              <w:top w:val="single" w:sz="4" w:space="0" w:color="auto"/>
            </w:tcBorders>
            <w:shd w:val="clear" w:color="auto" w:fill="auto"/>
            <w:vAlign w:val="center"/>
          </w:tcPr>
          <w:p w14:paraId="587CA3E6" w14:textId="621ACAFD" w:rsidR="00A65630" w:rsidRPr="0012370D" w:rsidRDefault="00A65630" w:rsidP="000F74CE">
            <w:pPr>
              <w:pStyle w:val="afffffffff9"/>
            </w:pPr>
            <w:r w:rsidRPr="0012370D">
              <w:rPr>
                <w:rFonts w:hint="eastAsia"/>
              </w:rPr>
              <w:t>宜</w:t>
            </w:r>
          </w:p>
        </w:tc>
        <w:tc>
          <w:tcPr>
            <w:tcW w:w="1134" w:type="dxa"/>
            <w:tcBorders>
              <w:top w:val="single" w:sz="4" w:space="0" w:color="auto"/>
            </w:tcBorders>
            <w:shd w:val="clear" w:color="auto" w:fill="auto"/>
            <w:vAlign w:val="center"/>
          </w:tcPr>
          <w:p w14:paraId="40A89D4D" w14:textId="7A4C0B27" w:rsidR="00A65630" w:rsidRPr="0012370D" w:rsidRDefault="00A65630" w:rsidP="000F74CE">
            <w:pPr>
              <w:pStyle w:val="afffffffff9"/>
            </w:pPr>
            <w:r w:rsidRPr="0012370D">
              <w:rPr>
                <w:rFonts w:hint="eastAsia"/>
              </w:rPr>
              <w:t>宜</w:t>
            </w:r>
          </w:p>
        </w:tc>
        <w:tc>
          <w:tcPr>
            <w:tcW w:w="1122" w:type="dxa"/>
            <w:tcBorders>
              <w:top w:val="single" w:sz="4" w:space="0" w:color="auto"/>
            </w:tcBorders>
            <w:shd w:val="clear" w:color="auto" w:fill="auto"/>
            <w:vAlign w:val="center"/>
          </w:tcPr>
          <w:p w14:paraId="1FA75849" w14:textId="62EEC258" w:rsidR="00A65630" w:rsidRPr="0012370D" w:rsidRDefault="00A65630" w:rsidP="000F74CE">
            <w:pPr>
              <w:pStyle w:val="afffffffff9"/>
            </w:pPr>
            <w:r w:rsidRPr="0012370D">
              <w:rPr>
                <w:rFonts w:hint="eastAsia"/>
              </w:rPr>
              <w:t>宜</w:t>
            </w:r>
          </w:p>
        </w:tc>
      </w:tr>
      <w:tr w:rsidR="00A65630" w:rsidRPr="0012370D" w14:paraId="686942F5" w14:textId="77777777" w:rsidTr="00FD0D93">
        <w:trPr>
          <w:jc w:val="center"/>
        </w:trPr>
        <w:tc>
          <w:tcPr>
            <w:tcW w:w="557" w:type="dxa"/>
            <w:vMerge/>
            <w:shd w:val="clear" w:color="auto" w:fill="auto"/>
            <w:vAlign w:val="center"/>
          </w:tcPr>
          <w:p w14:paraId="4AA75C9E" w14:textId="77777777" w:rsidR="00A65630" w:rsidRPr="0012370D" w:rsidRDefault="00A65630" w:rsidP="000F74CE">
            <w:pPr>
              <w:pStyle w:val="afffffffff9"/>
            </w:pPr>
          </w:p>
        </w:tc>
        <w:tc>
          <w:tcPr>
            <w:tcW w:w="1276" w:type="dxa"/>
            <w:vMerge/>
            <w:shd w:val="clear" w:color="auto" w:fill="auto"/>
            <w:vAlign w:val="center"/>
          </w:tcPr>
          <w:p w14:paraId="1198E873" w14:textId="77777777" w:rsidR="00A65630" w:rsidRPr="0012370D" w:rsidRDefault="00A65630" w:rsidP="000F74CE">
            <w:pPr>
              <w:pStyle w:val="afffffffff9"/>
            </w:pPr>
          </w:p>
        </w:tc>
        <w:tc>
          <w:tcPr>
            <w:tcW w:w="2268" w:type="dxa"/>
            <w:vMerge/>
            <w:shd w:val="clear" w:color="auto" w:fill="auto"/>
            <w:vAlign w:val="center"/>
          </w:tcPr>
          <w:p w14:paraId="321A4F75" w14:textId="77777777" w:rsidR="00A65630" w:rsidRPr="0012370D" w:rsidRDefault="00A65630" w:rsidP="000F74CE">
            <w:pPr>
              <w:pStyle w:val="afffffffff9"/>
            </w:pPr>
          </w:p>
        </w:tc>
        <w:tc>
          <w:tcPr>
            <w:tcW w:w="1843" w:type="dxa"/>
            <w:shd w:val="clear" w:color="auto" w:fill="auto"/>
            <w:vAlign w:val="center"/>
          </w:tcPr>
          <w:p w14:paraId="36670084" w14:textId="7C10217C" w:rsidR="00A65630" w:rsidRPr="0012370D" w:rsidRDefault="00A65630" w:rsidP="000F74CE">
            <w:pPr>
              <w:pStyle w:val="afffffffff9"/>
            </w:pPr>
            <w:r w:rsidRPr="0012370D">
              <w:rPr>
                <w:rFonts w:hint="eastAsia"/>
              </w:rPr>
              <w:t>出入口控制系统</w:t>
            </w:r>
          </w:p>
        </w:tc>
        <w:tc>
          <w:tcPr>
            <w:tcW w:w="1134" w:type="dxa"/>
            <w:shd w:val="clear" w:color="auto" w:fill="auto"/>
            <w:vAlign w:val="center"/>
          </w:tcPr>
          <w:p w14:paraId="288B8698" w14:textId="73C30603" w:rsidR="00A65630" w:rsidRPr="0012370D" w:rsidRDefault="00A65630" w:rsidP="000F74CE">
            <w:pPr>
              <w:pStyle w:val="afffffffff9"/>
            </w:pPr>
            <w:r w:rsidRPr="0012370D">
              <w:rPr>
                <w:rFonts w:hint="eastAsia"/>
              </w:rPr>
              <w:t>应</w:t>
            </w:r>
          </w:p>
        </w:tc>
        <w:tc>
          <w:tcPr>
            <w:tcW w:w="1134" w:type="dxa"/>
            <w:shd w:val="clear" w:color="auto" w:fill="auto"/>
            <w:vAlign w:val="center"/>
          </w:tcPr>
          <w:p w14:paraId="0BB7495E" w14:textId="1BCA9C93" w:rsidR="00A65630" w:rsidRPr="0012370D" w:rsidRDefault="00A65630" w:rsidP="000F74CE">
            <w:pPr>
              <w:pStyle w:val="afffffffff9"/>
            </w:pPr>
            <w:r w:rsidRPr="0012370D">
              <w:rPr>
                <w:rFonts w:hint="eastAsia"/>
              </w:rPr>
              <w:t>应</w:t>
            </w:r>
          </w:p>
        </w:tc>
        <w:tc>
          <w:tcPr>
            <w:tcW w:w="1122" w:type="dxa"/>
            <w:shd w:val="clear" w:color="auto" w:fill="auto"/>
            <w:vAlign w:val="center"/>
          </w:tcPr>
          <w:p w14:paraId="11864DF4" w14:textId="46E57411" w:rsidR="00A65630" w:rsidRPr="0012370D" w:rsidRDefault="00A65630" w:rsidP="000F74CE">
            <w:pPr>
              <w:pStyle w:val="afffffffff9"/>
            </w:pPr>
            <w:r w:rsidRPr="0012370D">
              <w:rPr>
                <w:rFonts w:hint="eastAsia"/>
              </w:rPr>
              <w:t>应</w:t>
            </w:r>
          </w:p>
        </w:tc>
      </w:tr>
      <w:tr w:rsidR="00A65630" w:rsidRPr="0012370D" w14:paraId="31878886" w14:textId="77777777" w:rsidTr="00FD0D93">
        <w:trPr>
          <w:jc w:val="center"/>
        </w:trPr>
        <w:tc>
          <w:tcPr>
            <w:tcW w:w="557" w:type="dxa"/>
            <w:vMerge/>
            <w:shd w:val="clear" w:color="auto" w:fill="auto"/>
            <w:vAlign w:val="center"/>
          </w:tcPr>
          <w:p w14:paraId="293AAF7C" w14:textId="77777777" w:rsidR="00A65630" w:rsidRPr="0012370D" w:rsidRDefault="00A65630" w:rsidP="000F74CE">
            <w:pPr>
              <w:pStyle w:val="afffffffff9"/>
            </w:pPr>
          </w:p>
        </w:tc>
        <w:tc>
          <w:tcPr>
            <w:tcW w:w="1276" w:type="dxa"/>
            <w:vMerge/>
            <w:shd w:val="clear" w:color="auto" w:fill="auto"/>
            <w:vAlign w:val="center"/>
          </w:tcPr>
          <w:p w14:paraId="4B6AF2E6" w14:textId="77777777" w:rsidR="00A65630" w:rsidRPr="0012370D" w:rsidRDefault="00A65630" w:rsidP="000F74CE">
            <w:pPr>
              <w:pStyle w:val="afffffffff9"/>
            </w:pPr>
          </w:p>
        </w:tc>
        <w:tc>
          <w:tcPr>
            <w:tcW w:w="2268" w:type="dxa"/>
            <w:vMerge/>
            <w:shd w:val="clear" w:color="auto" w:fill="auto"/>
            <w:vAlign w:val="center"/>
          </w:tcPr>
          <w:p w14:paraId="60F54D00" w14:textId="77777777" w:rsidR="00A65630" w:rsidRPr="0012370D" w:rsidRDefault="00A65630" w:rsidP="000F74CE">
            <w:pPr>
              <w:pStyle w:val="afffffffff9"/>
            </w:pPr>
          </w:p>
        </w:tc>
        <w:tc>
          <w:tcPr>
            <w:tcW w:w="1843" w:type="dxa"/>
            <w:shd w:val="clear" w:color="auto" w:fill="auto"/>
            <w:vAlign w:val="center"/>
          </w:tcPr>
          <w:p w14:paraId="3D97E4F9" w14:textId="7DC6000C" w:rsidR="00A65630" w:rsidRPr="0012370D" w:rsidRDefault="00A65630" w:rsidP="000F74CE">
            <w:pPr>
              <w:pStyle w:val="afffffffff9"/>
            </w:pPr>
            <w:r w:rsidRPr="0012370D">
              <w:rPr>
                <w:rFonts w:hint="eastAsia"/>
              </w:rPr>
              <w:t>入侵报警系统</w:t>
            </w:r>
          </w:p>
        </w:tc>
        <w:tc>
          <w:tcPr>
            <w:tcW w:w="1134" w:type="dxa"/>
            <w:shd w:val="clear" w:color="auto" w:fill="auto"/>
            <w:vAlign w:val="center"/>
          </w:tcPr>
          <w:p w14:paraId="0737F47C" w14:textId="5D963401" w:rsidR="00A65630" w:rsidRPr="0012370D" w:rsidRDefault="00A65630" w:rsidP="000F74CE">
            <w:pPr>
              <w:pStyle w:val="afffffffff9"/>
            </w:pPr>
            <w:r w:rsidRPr="0012370D">
              <w:rPr>
                <w:rFonts w:hint="eastAsia"/>
              </w:rPr>
              <w:t>应</w:t>
            </w:r>
          </w:p>
        </w:tc>
        <w:tc>
          <w:tcPr>
            <w:tcW w:w="1134" w:type="dxa"/>
            <w:shd w:val="clear" w:color="auto" w:fill="auto"/>
            <w:vAlign w:val="center"/>
          </w:tcPr>
          <w:p w14:paraId="08AAEC3A" w14:textId="6655F25D" w:rsidR="00A65630" w:rsidRPr="0012370D" w:rsidRDefault="00A65630" w:rsidP="000F74CE">
            <w:pPr>
              <w:pStyle w:val="afffffffff9"/>
            </w:pPr>
            <w:r w:rsidRPr="0012370D">
              <w:rPr>
                <w:rFonts w:hint="eastAsia"/>
              </w:rPr>
              <w:t>应</w:t>
            </w:r>
          </w:p>
        </w:tc>
        <w:tc>
          <w:tcPr>
            <w:tcW w:w="1122" w:type="dxa"/>
            <w:shd w:val="clear" w:color="auto" w:fill="auto"/>
            <w:vAlign w:val="center"/>
          </w:tcPr>
          <w:p w14:paraId="203522DF" w14:textId="0A3FB820" w:rsidR="00A65630" w:rsidRPr="0012370D" w:rsidRDefault="00A65630" w:rsidP="000F74CE">
            <w:pPr>
              <w:pStyle w:val="afffffffff9"/>
            </w:pPr>
            <w:r w:rsidRPr="0012370D">
              <w:rPr>
                <w:rFonts w:hint="eastAsia"/>
              </w:rPr>
              <w:t>应</w:t>
            </w:r>
          </w:p>
        </w:tc>
      </w:tr>
      <w:tr w:rsidR="00A65630" w:rsidRPr="0012370D" w14:paraId="46041BC6" w14:textId="77777777" w:rsidTr="00FD0D93">
        <w:trPr>
          <w:jc w:val="center"/>
        </w:trPr>
        <w:tc>
          <w:tcPr>
            <w:tcW w:w="557" w:type="dxa"/>
            <w:vMerge/>
            <w:shd w:val="clear" w:color="auto" w:fill="auto"/>
            <w:vAlign w:val="center"/>
          </w:tcPr>
          <w:p w14:paraId="378D4968" w14:textId="77777777" w:rsidR="00A65630" w:rsidRPr="0012370D" w:rsidRDefault="00A65630" w:rsidP="000F74CE">
            <w:pPr>
              <w:pStyle w:val="afffffffff9"/>
            </w:pPr>
          </w:p>
        </w:tc>
        <w:tc>
          <w:tcPr>
            <w:tcW w:w="1276" w:type="dxa"/>
            <w:vMerge/>
            <w:shd w:val="clear" w:color="auto" w:fill="auto"/>
            <w:vAlign w:val="center"/>
          </w:tcPr>
          <w:p w14:paraId="4245F49F" w14:textId="77777777" w:rsidR="00A65630" w:rsidRPr="0012370D" w:rsidRDefault="00A65630" w:rsidP="000F74CE">
            <w:pPr>
              <w:pStyle w:val="afffffffff9"/>
            </w:pPr>
          </w:p>
        </w:tc>
        <w:tc>
          <w:tcPr>
            <w:tcW w:w="2268" w:type="dxa"/>
            <w:vMerge/>
            <w:shd w:val="clear" w:color="auto" w:fill="auto"/>
            <w:vAlign w:val="center"/>
          </w:tcPr>
          <w:p w14:paraId="10C64970" w14:textId="77777777" w:rsidR="00A65630" w:rsidRPr="0012370D" w:rsidRDefault="00A65630" w:rsidP="000F74CE">
            <w:pPr>
              <w:pStyle w:val="afffffffff9"/>
            </w:pPr>
          </w:p>
        </w:tc>
        <w:tc>
          <w:tcPr>
            <w:tcW w:w="1843" w:type="dxa"/>
            <w:shd w:val="clear" w:color="auto" w:fill="auto"/>
            <w:vAlign w:val="center"/>
          </w:tcPr>
          <w:p w14:paraId="21FC00B7" w14:textId="7AA873FF" w:rsidR="00A65630" w:rsidRPr="0012370D" w:rsidRDefault="00A65630" w:rsidP="000F74CE">
            <w:pPr>
              <w:pStyle w:val="afffffffff9"/>
            </w:pPr>
            <w:r w:rsidRPr="0012370D">
              <w:rPr>
                <w:rFonts w:hint="eastAsia"/>
              </w:rPr>
              <w:t>电子巡查系统</w:t>
            </w:r>
          </w:p>
        </w:tc>
        <w:tc>
          <w:tcPr>
            <w:tcW w:w="1134" w:type="dxa"/>
            <w:shd w:val="clear" w:color="auto" w:fill="auto"/>
            <w:vAlign w:val="center"/>
          </w:tcPr>
          <w:p w14:paraId="5BB43AB4" w14:textId="67D12E17" w:rsidR="00A65630" w:rsidRPr="0012370D" w:rsidRDefault="00A65630" w:rsidP="000F74CE">
            <w:pPr>
              <w:pStyle w:val="afffffffff9"/>
            </w:pPr>
            <w:r w:rsidRPr="0012370D">
              <w:rPr>
                <w:rFonts w:hint="eastAsia"/>
              </w:rPr>
              <w:t>应</w:t>
            </w:r>
          </w:p>
        </w:tc>
        <w:tc>
          <w:tcPr>
            <w:tcW w:w="1134" w:type="dxa"/>
            <w:shd w:val="clear" w:color="auto" w:fill="auto"/>
            <w:vAlign w:val="center"/>
          </w:tcPr>
          <w:p w14:paraId="2C3CFD82" w14:textId="2FE66E7F" w:rsidR="00A65630" w:rsidRPr="0012370D" w:rsidRDefault="00A65630" w:rsidP="000F74CE">
            <w:pPr>
              <w:pStyle w:val="afffffffff9"/>
            </w:pPr>
            <w:r w:rsidRPr="0012370D">
              <w:rPr>
                <w:rFonts w:hint="eastAsia"/>
              </w:rPr>
              <w:t>宜</w:t>
            </w:r>
          </w:p>
        </w:tc>
        <w:tc>
          <w:tcPr>
            <w:tcW w:w="1122" w:type="dxa"/>
            <w:shd w:val="clear" w:color="auto" w:fill="auto"/>
            <w:vAlign w:val="center"/>
          </w:tcPr>
          <w:p w14:paraId="3AD63034" w14:textId="1D8DBBFB" w:rsidR="00A65630" w:rsidRPr="0012370D" w:rsidRDefault="00A65630" w:rsidP="000F74CE">
            <w:pPr>
              <w:pStyle w:val="afffffffff9"/>
            </w:pPr>
            <w:r w:rsidRPr="0012370D">
              <w:rPr>
                <w:rFonts w:hint="eastAsia"/>
              </w:rPr>
              <w:t>宜</w:t>
            </w:r>
          </w:p>
        </w:tc>
      </w:tr>
      <w:tr w:rsidR="00A65630" w:rsidRPr="0012370D" w14:paraId="44C6F5F7" w14:textId="77777777" w:rsidTr="00FD0D93">
        <w:trPr>
          <w:jc w:val="center"/>
        </w:trPr>
        <w:tc>
          <w:tcPr>
            <w:tcW w:w="557" w:type="dxa"/>
            <w:vMerge/>
            <w:shd w:val="clear" w:color="auto" w:fill="auto"/>
            <w:vAlign w:val="center"/>
          </w:tcPr>
          <w:p w14:paraId="26AA4F73" w14:textId="77777777" w:rsidR="00A65630" w:rsidRPr="0012370D" w:rsidRDefault="00A65630" w:rsidP="000F74CE">
            <w:pPr>
              <w:pStyle w:val="afffffffff9"/>
            </w:pPr>
          </w:p>
        </w:tc>
        <w:tc>
          <w:tcPr>
            <w:tcW w:w="1276" w:type="dxa"/>
            <w:vMerge/>
            <w:shd w:val="clear" w:color="auto" w:fill="auto"/>
            <w:vAlign w:val="center"/>
          </w:tcPr>
          <w:p w14:paraId="6EB6C46B" w14:textId="77777777" w:rsidR="00A65630" w:rsidRPr="0012370D" w:rsidRDefault="00A65630" w:rsidP="000F74CE">
            <w:pPr>
              <w:pStyle w:val="afffffffff9"/>
            </w:pPr>
          </w:p>
        </w:tc>
        <w:tc>
          <w:tcPr>
            <w:tcW w:w="2268" w:type="dxa"/>
            <w:vMerge w:val="restart"/>
            <w:shd w:val="clear" w:color="auto" w:fill="auto"/>
            <w:vAlign w:val="center"/>
          </w:tcPr>
          <w:p w14:paraId="749A2E4F" w14:textId="39C326E7" w:rsidR="00A65630" w:rsidRPr="0012370D" w:rsidRDefault="00A65630" w:rsidP="000F74CE">
            <w:pPr>
              <w:pStyle w:val="afffffffff9"/>
            </w:pPr>
            <w:r w:rsidRPr="0012370D">
              <w:rPr>
                <w:rFonts w:hint="eastAsia"/>
              </w:rPr>
              <w:t>计算机中心机房</w:t>
            </w:r>
          </w:p>
        </w:tc>
        <w:tc>
          <w:tcPr>
            <w:tcW w:w="1843" w:type="dxa"/>
            <w:shd w:val="clear" w:color="auto" w:fill="auto"/>
            <w:vAlign w:val="center"/>
          </w:tcPr>
          <w:p w14:paraId="59EF8D33" w14:textId="621F4B60" w:rsidR="00A65630" w:rsidRPr="0012370D" w:rsidRDefault="00A65630" w:rsidP="000F74CE">
            <w:pPr>
              <w:pStyle w:val="afffffffff9"/>
            </w:pPr>
            <w:r w:rsidRPr="0012370D">
              <w:rPr>
                <w:rFonts w:hint="eastAsia"/>
              </w:rPr>
              <w:t>视频监控系统</w:t>
            </w:r>
          </w:p>
        </w:tc>
        <w:tc>
          <w:tcPr>
            <w:tcW w:w="1134" w:type="dxa"/>
            <w:shd w:val="clear" w:color="auto" w:fill="auto"/>
            <w:vAlign w:val="center"/>
          </w:tcPr>
          <w:p w14:paraId="5608CB25" w14:textId="6F36CFBB" w:rsidR="00A65630" w:rsidRPr="0012370D" w:rsidRDefault="00A65630" w:rsidP="000F74CE">
            <w:pPr>
              <w:pStyle w:val="afffffffff9"/>
            </w:pPr>
            <w:r w:rsidRPr="0012370D">
              <w:rPr>
                <w:rFonts w:hint="eastAsia"/>
              </w:rPr>
              <w:t>应</w:t>
            </w:r>
          </w:p>
        </w:tc>
        <w:tc>
          <w:tcPr>
            <w:tcW w:w="1134" w:type="dxa"/>
            <w:shd w:val="clear" w:color="auto" w:fill="auto"/>
            <w:vAlign w:val="center"/>
          </w:tcPr>
          <w:p w14:paraId="2A6640AE" w14:textId="1C523B7C" w:rsidR="00A65630" w:rsidRPr="0012370D" w:rsidRDefault="00A65630" w:rsidP="000F74CE">
            <w:pPr>
              <w:pStyle w:val="afffffffff9"/>
            </w:pPr>
            <w:r w:rsidRPr="0012370D">
              <w:rPr>
                <w:rFonts w:hint="eastAsia"/>
              </w:rPr>
              <w:t>应</w:t>
            </w:r>
          </w:p>
        </w:tc>
        <w:tc>
          <w:tcPr>
            <w:tcW w:w="1122" w:type="dxa"/>
            <w:shd w:val="clear" w:color="auto" w:fill="auto"/>
            <w:vAlign w:val="center"/>
          </w:tcPr>
          <w:p w14:paraId="2FCC1ED1" w14:textId="1AFC44C0" w:rsidR="00A65630" w:rsidRPr="0012370D" w:rsidRDefault="00A65630" w:rsidP="000F74CE">
            <w:pPr>
              <w:pStyle w:val="afffffffff9"/>
            </w:pPr>
            <w:r w:rsidRPr="0012370D">
              <w:rPr>
                <w:rFonts w:hint="eastAsia"/>
              </w:rPr>
              <w:t>宜</w:t>
            </w:r>
          </w:p>
        </w:tc>
      </w:tr>
      <w:tr w:rsidR="00A65630" w:rsidRPr="0012370D" w14:paraId="40BD49B2" w14:textId="77777777" w:rsidTr="00FD0D93">
        <w:trPr>
          <w:jc w:val="center"/>
        </w:trPr>
        <w:tc>
          <w:tcPr>
            <w:tcW w:w="557" w:type="dxa"/>
            <w:vMerge/>
            <w:shd w:val="clear" w:color="auto" w:fill="auto"/>
            <w:vAlign w:val="center"/>
          </w:tcPr>
          <w:p w14:paraId="1FD6EDDB" w14:textId="77777777" w:rsidR="00A65630" w:rsidRPr="0012370D" w:rsidRDefault="00A65630" w:rsidP="000F74CE">
            <w:pPr>
              <w:pStyle w:val="afffffffff9"/>
            </w:pPr>
          </w:p>
        </w:tc>
        <w:tc>
          <w:tcPr>
            <w:tcW w:w="1276" w:type="dxa"/>
            <w:vMerge/>
            <w:shd w:val="clear" w:color="auto" w:fill="auto"/>
            <w:vAlign w:val="center"/>
          </w:tcPr>
          <w:p w14:paraId="136FBE55" w14:textId="77777777" w:rsidR="00A65630" w:rsidRPr="0012370D" w:rsidRDefault="00A65630" w:rsidP="000F74CE">
            <w:pPr>
              <w:pStyle w:val="afffffffff9"/>
            </w:pPr>
          </w:p>
        </w:tc>
        <w:tc>
          <w:tcPr>
            <w:tcW w:w="2268" w:type="dxa"/>
            <w:vMerge/>
            <w:shd w:val="clear" w:color="auto" w:fill="auto"/>
            <w:vAlign w:val="center"/>
          </w:tcPr>
          <w:p w14:paraId="40E57934" w14:textId="77777777" w:rsidR="00A65630" w:rsidRPr="0012370D" w:rsidRDefault="00A65630" w:rsidP="000F74CE">
            <w:pPr>
              <w:pStyle w:val="afffffffff9"/>
            </w:pPr>
          </w:p>
        </w:tc>
        <w:tc>
          <w:tcPr>
            <w:tcW w:w="1843" w:type="dxa"/>
            <w:shd w:val="clear" w:color="auto" w:fill="auto"/>
            <w:vAlign w:val="center"/>
          </w:tcPr>
          <w:p w14:paraId="3E678DD1" w14:textId="5BDC9710" w:rsidR="00A65630" w:rsidRPr="0012370D" w:rsidRDefault="00A65630" w:rsidP="000F74CE">
            <w:pPr>
              <w:pStyle w:val="afffffffff9"/>
            </w:pPr>
            <w:r w:rsidRPr="0012370D">
              <w:rPr>
                <w:rFonts w:hint="eastAsia"/>
              </w:rPr>
              <w:t>出入口控制系统</w:t>
            </w:r>
          </w:p>
        </w:tc>
        <w:tc>
          <w:tcPr>
            <w:tcW w:w="1134" w:type="dxa"/>
            <w:shd w:val="clear" w:color="auto" w:fill="auto"/>
            <w:vAlign w:val="center"/>
          </w:tcPr>
          <w:p w14:paraId="25B8612C" w14:textId="6C078D19" w:rsidR="00A65630" w:rsidRPr="0012370D" w:rsidRDefault="00A65630" w:rsidP="000F74CE">
            <w:pPr>
              <w:pStyle w:val="afffffffff9"/>
            </w:pPr>
            <w:r w:rsidRPr="0012370D">
              <w:rPr>
                <w:rFonts w:hint="eastAsia"/>
              </w:rPr>
              <w:t>应</w:t>
            </w:r>
          </w:p>
        </w:tc>
        <w:tc>
          <w:tcPr>
            <w:tcW w:w="1134" w:type="dxa"/>
            <w:shd w:val="clear" w:color="auto" w:fill="auto"/>
            <w:vAlign w:val="center"/>
          </w:tcPr>
          <w:p w14:paraId="2D748B16" w14:textId="6A47698D" w:rsidR="00A65630" w:rsidRPr="0012370D" w:rsidRDefault="00A65630" w:rsidP="000F74CE">
            <w:pPr>
              <w:pStyle w:val="afffffffff9"/>
            </w:pPr>
            <w:r w:rsidRPr="0012370D">
              <w:rPr>
                <w:rFonts w:hint="eastAsia"/>
              </w:rPr>
              <w:t>宜</w:t>
            </w:r>
          </w:p>
        </w:tc>
        <w:tc>
          <w:tcPr>
            <w:tcW w:w="1122" w:type="dxa"/>
            <w:shd w:val="clear" w:color="auto" w:fill="auto"/>
            <w:vAlign w:val="center"/>
          </w:tcPr>
          <w:p w14:paraId="6B088403" w14:textId="0D9F66C8" w:rsidR="00A65630" w:rsidRPr="0012370D" w:rsidRDefault="00A65630" w:rsidP="000F74CE">
            <w:pPr>
              <w:pStyle w:val="afffffffff9"/>
            </w:pPr>
            <w:r w:rsidRPr="0012370D">
              <w:rPr>
                <w:rFonts w:hint="eastAsia"/>
              </w:rPr>
              <w:t>宜</w:t>
            </w:r>
          </w:p>
        </w:tc>
      </w:tr>
      <w:tr w:rsidR="00A65630" w:rsidRPr="0012370D" w14:paraId="5B123031" w14:textId="77777777" w:rsidTr="00FD0D93">
        <w:trPr>
          <w:jc w:val="center"/>
        </w:trPr>
        <w:tc>
          <w:tcPr>
            <w:tcW w:w="557" w:type="dxa"/>
            <w:vMerge/>
            <w:shd w:val="clear" w:color="auto" w:fill="auto"/>
            <w:vAlign w:val="center"/>
          </w:tcPr>
          <w:p w14:paraId="38C10D01" w14:textId="77777777" w:rsidR="00A65630" w:rsidRPr="0012370D" w:rsidRDefault="00A65630" w:rsidP="000F74CE">
            <w:pPr>
              <w:pStyle w:val="afffffffff9"/>
            </w:pPr>
          </w:p>
        </w:tc>
        <w:tc>
          <w:tcPr>
            <w:tcW w:w="1276" w:type="dxa"/>
            <w:vMerge/>
            <w:shd w:val="clear" w:color="auto" w:fill="auto"/>
            <w:vAlign w:val="center"/>
          </w:tcPr>
          <w:p w14:paraId="611CA2F2" w14:textId="77777777" w:rsidR="00A65630" w:rsidRPr="0012370D" w:rsidRDefault="00A65630" w:rsidP="000F74CE">
            <w:pPr>
              <w:pStyle w:val="afffffffff9"/>
            </w:pPr>
          </w:p>
        </w:tc>
        <w:tc>
          <w:tcPr>
            <w:tcW w:w="2268" w:type="dxa"/>
            <w:vMerge/>
            <w:shd w:val="clear" w:color="auto" w:fill="auto"/>
            <w:vAlign w:val="center"/>
          </w:tcPr>
          <w:p w14:paraId="22A417F9" w14:textId="77777777" w:rsidR="00A65630" w:rsidRPr="0012370D" w:rsidRDefault="00A65630" w:rsidP="000F74CE">
            <w:pPr>
              <w:pStyle w:val="afffffffff9"/>
            </w:pPr>
          </w:p>
        </w:tc>
        <w:tc>
          <w:tcPr>
            <w:tcW w:w="1843" w:type="dxa"/>
            <w:shd w:val="clear" w:color="auto" w:fill="auto"/>
            <w:vAlign w:val="center"/>
          </w:tcPr>
          <w:p w14:paraId="0C38812E" w14:textId="3B18E5CE" w:rsidR="00A65630" w:rsidRPr="0012370D" w:rsidRDefault="00A65630" w:rsidP="000F74CE">
            <w:pPr>
              <w:pStyle w:val="afffffffff9"/>
            </w:pPr>
            <w:r w:rsidRPr="0012370D">
              <w:rPr>
                <w:rFonts w:hint="eastAsia"/>
              </w:rPr>
              <w:t>入侵报警系统</w:t>
            </w:r>
          </w:p>
        </w:tc>
        <w:tc>
          <w:tcPr>
            <w:tcW w:w="1134" w:type="dxa"/>
            <w:shd w:val="clear" w:color="auto" w:fill="auto"/>
            <w:vAlign w:val="center"/>
          </w:tcPr>
          <w:p w14:paraId="6EC06D64" w14:textId="161C6E46" w:rsidR="00A65630" w:rsidRPr="0012370D" w:rsidRDefault="00A65630" w:rsidP="000F74CE">
            <w:pPr>
              <w:pStyle w:val="afffffffff9"/>
            </w:pPr>
            <w:r w:rsidRPr="0012370D">
              <w:rPr>
                <w:rFonts w:hint="eastAsia"/>
              </w:rPr>
              <w:t>应</w:t>
            </w:r>
          </w:p>
        </w:tc>
        <w:tc>
          <w:tcPr>
            <w:tcW w:w="1134" w:type="dxa"/>
            <w:shd w:val="clear" w:color="auto" w:fill="auto"/>
            <w:vAlign w:val="center"/>
          </w:tcPr>
          <w:p w14:paraId="6731918F" w14:textId="7DBCE19C" w:rsidR="00A65630" w:rsidRPr="0012370D" w:rsidRDefault="00A65630" w:rsidP="000F74CE">
            <w:pPr>
              <w:pStyle w:val="afffffffff9"/>
            </w:pPr>
            <w:r w:rsidRPr="0012370D">
              <w:rPr>
                <w:rFonts w:hint="eastAsia"/>
              </w:rPr>
              <w:t>应</w:t>
            </w:r>
          </w:p>
        </w:tc>
        <w:tc>
          <w:tcPr>
            <w:tcW w:w="1122" w:type="dxa"/>
            <w:shd w:val="clear" w:color="auto" w:fill="auto"/>
            <w:vAlign w:val="center"/>
          </w:tcPr>
          <w:p w14:paraId="73A9FB14" w14:textId="17E814FF" w:rsidR="00A65630" w:rsidRPr="0012370D" w:rsidRDefault="00A65630" w:rsidP="000F74CE">
            <w:pPr>
              <w:pStyle w:val="afffffffff9"/>
            </w:pPr>
            <w:r w:rsidRPr="0012370D">
              <w:rPr>
                <w:rFonts w:hint="eastAsia"/>
              </w:rPr>
              <w:t>宜</w:t>
            </w:r>
          </w:p>
        </w:tc>
      </w:tr>
      <w:tr w:rsidR="00A65630" w:rsidRPr="0012370D" w14:paraId="2A9950C3" w14:textId="77777777" w:rsidTr="00FD0D93">
        <w:trPr>
          <w:jc w:val="center"/>
        </w:trPr>
        <w:tc>
          <w:tcPr>
            <w:tcW w:w="557" w:type="dxa"/>
            <w:vMerge/>
            <w:shd w:val="clear" w:color="auto" w:fill="auto"/>
            <w:vAlign w:val="center"/>
          </w:tcPr>
          <w:p w14:paraId="73DE48A0" w14:textId="77777777" w:rsidR="00A65630" w:rsidRPr="0012370D" w:rsidRDefault="00A65630" w:rsidP="000F74CE">
            <w:pPr>
              <w:widowControl/>
              <w:adjustRightInd/>
              <w:spacing w:line="240" w:lineRule="auto"/>
              <w:jc w:val="center"/>
            </w:pPr>
          </w:p>
        </w:tc>
        <w:tc>
          <w:tcPr>
            <w:tcW w:w="1276" w:type="dxa"/>
            <w:vMerge/>
            <w:shd w:val="clear" w:color="auto" w:fill="auto"/>
            <w:vAlign w:val="center"/>
          </w:tcPr>
          <w:p w14:paraId="319519B6" w14:textId="77777777" w:rsidR="00A65630" w:rsidRPr="0012370D" w:rsidRDefault="00A65630" w:rsidP="000F74CE">
            <w:pPr>
              <w:pStyle w:val="afffffffff9"/>
            </w:pPr>
          </w:p>
        </w:tc>
        <w:tc>
          <w:tcPr>
            <w:tcW w:w="2268" w:type="dxa"/>
            <w:vMerge w:val="restart"/>
            <w:shd w:val="clear" w:color="auto" w:fill="auto"/>
            <w:vAlign w:val="center"/>
          </w:tcPr>
          <w:p w14:paraId="4008310F" w14:textId="4027DD7C" w:rsidR="00A65630" w:rsidRPr="0012370D" w:rsidRDefault="00A65630" w:rsidP="000F74CE">
            <w:pPr>
              <w:pStyle w:val="afffffffff9"/>
            </w:pPr>
            <w:r w:rsidRPr="0012370D">
              <w:rPr>
                <w:rFonts w:hint="eastAsia"/>
              </w:rPr>
              <w:t>水电气热等设备间（配电室、锅炉房、水泵房、房屋水箱）</w:t>
            </w:r>
          </w:p>
        </w:tc>
        <w:tc>
          <w:tcPr>
            <w:tcW w:w="1843" w:type="dxa"/>
            <w:shd w:val="clear" w:color="auto" w:fill="auto"/>
            <w:vAlign w:val="center"/>
          </w:tcPr>
          <w:p w14:paraId="154EF367" w14:textId="4084B608" w:rsidR="00A65630" w:rsidRPr="0012370D" w:rsidRDefault="00A65630" w:rsidP="000F74CE">
            <w:pPr>
              <w:pStyle w:val="afffffffff9"/>
            </w:pPr>
            <w:r w:rsidRPr="0012370D">
              <w:rPr>
                <w:rFonts w:hint="eastAsia"/>
              </w:rPr>
              <w:t>视频监控系统</w:t>
            </w:r>
          </w:p>
        </w:tc>
        <w:tc>
          <w:tcPr>
            <w:tcW w:w="1134" w:type="dxa"/>
            <w:shd w:val="clear" w:color="auto" w:fill="auto"/>
            <w:vAlign w:val="center"/>
          </w:tcPr>
          <w:p w14:paraId="10DC7FED" w14:textId="28E3073D" w:rsidR="00A65630" w:rsidRPr="0012370D" w:rsidRDefault="00A65630" w:rsidP="000F74CE">
            <w:pPr>
              <w:pStyle w:val="afffffffff9"/>
            </w:pPr>
            <w:r w:rsidRPr="0012370D">
              <w:rPr>
                <w:rFonts w:hint="eastAsia"/>
              </w:rPr>
              <w:t>应</w:t>
            </w:r>
          </w:p>
        </w:tc>
        <w:tc>
          <w:tcPr>
            <w:tcW w:w="1134" w:type="dxa"/>
            <w:shd w:val="clear" w:color="auto" w:fill="auto"/>
            <w:vAlign w:val="center"/>
          </w:tcPr>
          <w:p w14:paraId="762461D7" w14:textId="6FF6741B" w:rsidR="00A65630" w:rsidRPr="0012370D" w:rsidRDefault="00A65630" w:rsidP="000F74CE">
            <w:pPr>
              <w:pStyle w:val="afffffffff9"/>
            </w:pPr>
            <w:r w:rsidRPr="0012370D">
              <w:rPr>
                <w:rFonts w:hint="eastAsia"/>
              </w:rPr>
              <w:t>应</w:t>
            </w:r>
          </w:p>
        </w:tc>
        <w:tc>
          <w:tcPr>
            <w:tcW w:w="1122" w:type="dxa"/>
            <w:shd w:val="clear" w:color="auto" w:fill="auto"/>
            <w:vAlign w:val="center"/>
          </w:tcPr>
          <w:p w14:paraId="6CCA5E87" w14:textId="2E488C81" w:rsidR="00A65630" w:rsidRPr="0012370D" w:rsidRDefault="00A65630" w:rsidP="000F74CE">
            <w:pPr>
              <w:pStyle w:val="afffffffff9"/>
            </w:pPr>
            <w:r w:rsidRPr="0012370D">
              <w:rPr>
                <w:rFonts w:hint="eastAsia"/>
              </w:rPr>
              <w:t>应</w:t>
            </w:r>
          </w:p>
        </w:tc>
      </w:tr>
      <w:tr w:rsidR="00A65630" w:rsidRPr="0012370D" w14:paraId="6DAF4672" w14:textId="77777777" w:rsidTr="00FD0D93">
        <w:trPr>
          <w:jc w:val="center"/>
        </w:trPr>
        <w:tc>
          <w:tcPr>
            <w:tcW w:w="557" w:type="dxa"/>
            <w:vMerge/>
            <w:shd w:val="clear" w:color="auto" w:fill="auto"/>
            <w:vAlign w:val="center"/>
          </w:tcPr>
          <w:p w14:paraId="56BC1C16" w14:textId="77777777" w:rsidR="00A65630" w:rsidRPr="0012370D" w:rsidRDefault="00A65630" w:rsidP="000F74CE">
            <w:pPr>
              <w:pStyle w:val="afffffffff9"/>
            </w:pPr>
          </w:p>
        </w:tc>
        <w:tc>
          <w:tcPr>
            <w:tcW w:w="1276" w:type="dxa"/>
            <w:vMerge/>
            <w:shd w:val="clear" w:color="auto" w:fill="auto"/>
            <w:vAlign w:val="center"/>
          </w:tcPr>
          <w:p w14:paraId="098E4A44" w14:textId="77777777" w:rsidR="00A65630" w:rsidRPr="0012370D" w:rsidRDefault="00A65630" w:rsidP="000F74CE">
            <w:pPr>
              <w:pStyle w:val="afffffffff9"/>
            </w:pPr>
          </w:p>
        </w:tc>
        <w:tc>
          <w:tcPr>
            <w:tcW w:w="2268" w:type="dxa"/>
            <w:vMerge/>
            <w:shd w:val="clear" w:color="auto" w:fill="auto"/>
            <w:vAlign w:val="center"/>
          </w:tcPr>
          <w:p w14:paraId="32C3D71D" w14:textId="77777777" w:rsidR="00A65630" w:rsidRPr="0012370D" w:rsidRDefault="00A65630" w:rsidP="000F74CE">
            <w:pPr>
              <w:pStyle w:val="afffffffff9"/>
            </w:pPr>
          </w:p>
        </w:tc>
        <w:tc>
          <w:tcPr>
            <w:tcW w:w="1843" w:type="dxa"/>
            <w:shd w:val="clear" w:color="auto" w:fill="auto"/>
            <w:vAlign w:val="center"/>
          </w:tcPr>
          <w:p w14:paraId="1E204728" w14:textId="0C159D93" w:rsidR="00A65630" w:rsidRPr="0012370D" w:rsidRDefault="00A65630" w:rsidP="000F74CE">
            <w:pPr>
              <w:pStyle w:val="afffffffff9"/>
            </w:pPr>
            <w:r w:rsidRPr="0012370D">
              <w:rPr>
                <w:rFonts w:hint="eastAsia"/>
              </w:rPr>
              <w:t>入侵报警系统</w:t>
            </w:r>
          </w:p>
        </w:tc>
        <w:tc>
          <w:tcPr>
            <w:tcW w:w="1134" w:type="dxa"/>
            <w:shd w:val="clear" w:color="auto" w:fill="auto"/>
            <w:vAlign w:val="center"/>
          </w:tcPr>
          <w:p w14:paraId="57569848" w14:textId="0025C90B" w:rsidR="00A65630" w:rsidRPr="0012370D" w:rsidRDefault="00A65630" w:rsidP="000F74CE">
            <w:pPr>
              <w:pStyle w:val="afffffffff9"/>
            </w:pPr>
            <w:r w:rsidRPr="0012370D">
              <w:rPr>
                <w:rFonts w:hint="eastAsia"/>
              </w:rPr>
              <w:t>应</w:t>
            </w:r>
          </w:p>
        </w:tc>
        <w:tc>
          <w:tcPr>
            <w:tcW w:w="1134" w:type="dxa"/>
            <w:shd w:val="clear" w:color="auto" w:fill="auto"/>
            <w:vAlign w:val="center"/>
          </w:tcPr>
          <w:p w14:paraId="301CD853" w14:textId="798C4E34" w:rsidR="00A65630" w:rsidRPr="0012370D" w:rsidRDefault="00A65630" w:rsidP="000F74CE">
            <w:pPr>
              <w:pStyle w:val="afffffffff9"/>
            </w:pPr>
            <w:r w:rsidRPr="0012370D">
              <w:rPr>
                <w:rFonts w:hint="eastAsia"/>
              </w:rPr>
              <w:t>宜</w:t>
            </w:r>
          </w:p>
        </w:tc>
        <w:tc>
          <w:tcPr>
            <w:tcW w:w="1122" w:type="dxa"/>
            <w:shd w:val="clear" w:color="auto" w:fill="auto"/>
            <w:vAlign w:val="center"/>
          </w:tcPr>
          <w:p w14:paraId="5DA3BDA5" w14:textId="5688FD67" w:rsidR="00A65630" w:rsidRPr="0012370D" w:rsidRDefault="00A65630" w:rsidP="000F74CE">
            <w:pPr>
              <w:pStyle w:val="afffffffff9"/>
            </w:pPr>
            <w:r w:rsidRPr="0012370D">
              <w:rPr>
                <w:rFonts w:hint="eastAsia"/>
              </w:rPr>
              <w:t>宜</w:t>
            </w:r>
          </w:p>
        </w:tc>
      </w:tr>
      <w:tr w:rsidR="00A65630" w:rsidRPr="0012370D" w14:paraId="285B8D30" w14:textId="77777777" w:rsidTr="00FD0D93">
        <w:trPr>
          <w:jc w:val="center"/>
        </w:trPr>
        <w:tc>
          <w:tcPr>
            <w:tcW w:w="557" w:type="dxa"/>
            <w:vMerge/>
            <w:shd w:val="clear" w:color="auto" w:fill="auto"/>
            <w:vAlign w:val="center"/>
          </w:tcPr>
          <w:p w14:paraId="782E65A4" w14:textId="77777777" w:rsidR="00A65630" w:rsidRPr="0012370D" w:rsidRDefault="00A65630" w:rsidP="000F74CE">
            <w:pPr>
              <w:pStyle w:val="afffffffff9"/>
            </w:pPr>
          </w:p>
        </w:tc>
        <w:tc>
          <w:tcPr>
            <w:tcW w:w="1276" w:type="dxa"/>
            <w:vMerge/>
            <w:shd w:val="clear" w:color="auto" w:fill="auto"/>
            <w:vAlign w:val="center"/>
          </w:tcPr>
          <w:p w14:paraId="26FE49E1" w14:textId="77777777" w:rsidR="00A65630" w:rsidRPr="0012370D" w:rsidRDefault="00A65630" w:rsidP="000F74CE">
            <w:pPr>
              <w:pStyle w:val="afffffffff9"/>
            </w:pPr>
          </w:p>
        </w:tc>
        <w:tc>
          <w:tcPr>
            <w:tcW w:w="2268" w:type="dxa"/>
            <w:shd w:val="clear" w:color="auto" w:fill="auto"/>
            <w:vAlign w:val="center"/>
          </w:tcPr>
          <w:p w14:paraId="0464F59D" w14:textId="77777777" w:rsidR="00A65630" w:rsidRPr="0012370D" w:rsidRDefault="00A65630" w:rsidP="000F74CE">
            <w:pPr>
              <w:pStyle w:val="afffffffff9"/>
            </w:pPr>
            <w:r w:rsidRPr="0012370D">
              <w:rPr>
                <w:rFonts w:hint="eastAsia"/>
              </w:rPr>
              <w:t>机动车集中存放场所</w:t>
            </w:r>
          </w:p>
        </w:tc>
        <w:tc>
          <w:tcPr>
            <w:tcW w:w="1843" w:type="dxa"/>
            <w:shd w:val="clear" w:color="auto" w:fill="auto"/>
            <w:vAlign w:val="center"/>
          </w:tcPr>
          <w:p w14:paraId="302F3658" w14:textId="76E5081B" w:rsidR="00A65630" w:rsidRPr="0012370D" w:rsidRDefault="00A65630" w:rsidP="000F74CE">
            <w:pPr>
              <w:pStyle w:val="afffffffff9"/>
            </w:pPr>
            <w:r w:rsidRPr="0012370D">
              <w:rPr>
                <w:rFonts w:hint="eastAsia"/>
              </w:rPr>
              <w:t>视频监控系统</w:t>
            </w:r>
          </w:p>
        </w:tc>
        <w:tc>
          <w:tcPr>
            <w:tcW w:w="1134" w:type="dxa"/>
            <w:shd w:val="clear" w:color="auto" w:fill="auto"/>
            <w:vAlign w:val="center"/>
          </w:tcPr>
          <w:p w14:paraId="1E448B30" w14:textId="2596181B" w:rsidR="00A65630" w:rsidRPr="0012370D" w:rsidRDefault="00A65630" w:rsidP="000F74CE">
            <w:pPr>
              <w:pStyle w:val="afffffffff9"/>
            </w:pPr>
            <w:r w:rsidRPr="0012370D">
              <w:rPr>
                <w:rFonts w:hint="eastAsia"/>
              </w:rPr>
              <w:t>应</w:t>
            </w:r>
          </w:p>
        </w:tc>
        <w:tc>
          <w:tcPr>
            <w:tcW w:w="1134" w:type="dxa"/>
            <w:shd w:val="clear" w:color="auto" w:fill="auto"/>
            <w:vAlign w:val="center"/>
          </w:tcPr>
          <w:p w14:paraId="469C7346" w14:textId="0A27891F" w:rsidR="00A65630" w:rsidRPr="0012370D" w:rsidRDefault="00A65630" w:rsidP="000F74CE">
            <w:pPr>
              <w:pStyle w:val="afffffffff9"/>
            </w:pPr>
            <w:r w:rsidRPr="0012370D">
              <w:rPr>
                <w:rFonts w:hint="eastAsia"/>
              </w:rPr>
              <w:t>应</w:t>
            </w:r>
          </w:p>
        </w:tc>
        <w:tc>
          <w:tcPr>
            <w:tcW w:w="1122" w:type="dxa"/>
            <w:shd w:val="clear" w:color="auto" w:fill="auto"/>
            <w:vAlign w:val="center"/>
          </w:tcPr>
          <w:p w14:paraId="7AFF1F2A" w14:textId="29C41E6A" w:rsidR="00A65630" w:rsidRPr="0012370D" w:rsidRDefault="00A65630" w:rsidP="000F74CE">
            <w:pPr>
              <w:pStyle w:val="afffffffff9"/>
            </w:pPr>
            <w:r w:rsidRPr="0012370D">
              <w:rPr>
                <w:rFonts w:hint="eastAsia"/>
              </w:rPr>
              <w:t>应</w:t>
            </w:r>
          </w:p>
        </w:tc>
      </w:tr>
      <w:tr w:rsidR="00A65630" w:rsidRPr="0012370D" w14:paraId="58D2C3BC" w14:textId="77777777" w:rsidTr="00FD0D93">
        <w:trPr>
          <w:jc w:val="center"/>
        </w:trPr>
        <w:tc>
          <w:tcPr>
            <w:tcW w:w="557" w:type="dxa"/>
            <w:vMerge/>
            <w:shd w:val="clear" w:color="auto" w:fill="auto"/>
            <w:vAlign w:val="center"/>
          </w:tcPr>
          <w:p w14:paraId="5B4438E3" w14:textId="77777777" w:rsidR="00A65630" w:rsidRPr="0012370D" w:rsidRDefault="00A65630" w:rsidP="000F74CE">
            <w:pPr>
              <w:pStyle w:val="afffffffff9"/>
            </w:pPr>
          </w:p>
        </w:tc>
        <w:tc>
          <w:tcPr>
            <w:tcW w:w="1276" w:type="dxa"/>
            <w:vMerge/>
            <w:shd w:val="clear" w:color="auto" w:fill="auto"/>
            <w:vAlign w:val="center"/>
          </w:tcPr>
          <w:p w14:paraId="63473D1F" w14:textId="77777777" w:rsidR="00A65630" w:rsidRPr="0012370D" w:rsidRDefault="00A65630" w:rsidP="000F74CE">
            <w:pPr>
              <w:pStyle w:val="afffffffff9"/>
            </w:pPr>
          </w:p>
        </w:tc>
        <w:tc>
          <w:tcPr>
            <w:tcW w:w="2268" w:type="dxa"/>
            <w:shd w:val="clear" w:color="auto" w:fill="auto"/>
            <w:vAlign w:val="center"/>
          </w:tcPr>
          <w:p w14:paraId="3F00B43D" w14:textId="77777777" w:rsidR="00A65630" w:rsidRPr="0012370D" w:rsidRDefault="00A65630" w:rsidP="000F74CE">
            <w:pPr>
              <w:pStyle w:val="afffffffff9"/>
            </w:pPr>
            <w:r w:rsidRPr="0012370D">
              <w:rPr>
                <w:rFonts w:hint="eastAsia"/>
              </w:rPr>
              <w:t>非机动车集中存放场所</w:t>
            </w:r>
          </w:p>
        </w:tc>
        <w:tc>
          <w:tcPr>
            <w:tcW w:w="1843" w:type="dxa"/>
            <w:shd w:val="clear" w:color="auto" w:fill="auto"/>
            <w:vAlign w:val="center"/>
          </w:tcPr>
          <w:p w14:paraId="190F6A2B" w14:textId="4E632CF0" w:rsidR="00A65630" w:rsidRPr="0012370D" w:rsidRDefault="00A65630" w:rsidP="000F74CE">
            <w:pPr>
              <w:pStyle w:val="afffffffff9"/>
            </w:pPr>
            <w:r w:rsidRPr="0012370D">
              <w:rPr>
                <w:rFonts w:hint="eastAsia"/>
              </w:rPr>
              <w:t>视频监控系统</w:t>
            </w:r>
          </w:p>
        </w:tc>
        <w:tc>
          <w:tcPr>
            <w:tcW w:w="1134" w:type="dxa"/>
            <w:shd w:val="clear" w:color="auto" w:fill="auto"/>
            <w:vAlign w:val="center"/>
          </w:tcPr>
          <w:p w14:paraId="7F68BD92" w14:textId="1F65FA67" w:rsidR="00A65630" w:rsidRPr="0012370D" w:rsidRDefault="00A65630" w:rsidP="000F74CE">
            <w:pPr>
              <w:pStyle w:val="afffffffff9"/>
            </w:pPr>
            <w:r w:rsidRPr="0012370D">
              <w:rPr>
                <w:rFonts w:hint="eastAsia"/>
              </w:rPr>
              <w:t>应</w:t>
            </w:r>
          </w:p>
        </w:tc>
        <w:tc>
          <w:tcPr>
            <w:tcW w:w="1134" w:type="dxa"/>
            <w:shd w:val="clear" w:color="auto" w:fill="auto"/>
            <w:vAlign w:val="center"/>
          </w:tcPr>
          <w:p w14:paraId="703D94F4" w14:textId="26440E99" w:rsidR="00A65630" w:rsidRPr="0012370D" w:rsidRDefault="00A65630" w:rsidP="000F74CE">
            <w:pPr>
              <w:pStyle w:val="afffffffff9"/>
            </w:pPr>
            <w:r w:rsidRPr="0012370D">
              <w:rPr>
                <w:rFonts w:hint="eastAsia"/>
              </w:rPr>
              <w:t>应</w:t>
            </w:r>
          </w:p>
        </w:tc>
        <w:tc>
          <w:tcPr>
            <w:tcW w:w="1122" w:type="dxa"/>
            <w:shd w:val="clear" w:color="auto" w:fill="auto"/>
            <w:vAlign w:val="center"/>
          </w:tcPr>
          <w:p w14:paraId="05884BDB" w14:textId="1BF0BA82" w:rsidR="00A65630" w:rsidRPr="0012370D" w:rsidRDefault="00A65630" w:rsidP="000F74CE">
            <w:pPr>
              <w:pStyle w:val="afffffffff9"/>
            </w:pPr>
            <w:r w:rsidRPr="0012370D">
              <w:rPr>
                <w:rFonts w:hint="eastAsia"/>
              </w:rPr>
              <w:t>应</w:t>
            </w:r>
          </w:p>
        </w:tc>
      </w:tr>
      <w:tr w:rsidR="00A65630" w:rsidRPr="0012370D" w14:paraId="7CAD0EE4" w14:textId="77777777" w:rsidTr="00FD0D93">
        <w:trPr>
          <w:jc w:val="center"/>
        </w:trPr>
        <w:tc>
          <w:tcPr>
            <w:tcW w:w="557" w:type="dxa"/>
            <w:vMerge/>
            <w:shd w:val="clear" w:color="auto" w:fill="auto"/>
            <w:vAlign w:val="center"/>
          </w:tcPr>
          <w:p w14:paraId="28ABDF76" w14:textId="77777777" w:rsidR="00A65630" w:rsidRPr="0012370D" w:rsidRDefault="00A65630" w:rsidP="000F74CE">
            <w:pPr>
              <w:pStyle w:val="afffffffff9"/>
            </w:pPr>
          </w:p>
        </w:tc>
        <w:tc>
          <w:tcPr>
            <w:tcW w:w="1276" w:type="dxa"/>
            <w:vMerge/>
            <w:shd w:val="clear" w:color="auto" w:fill="auto"/>
            <w:vAlign w:val="center"/>
          </w:tcPr>
          <w:p w14:paraId="64A87560" w14:textId="77777777" w:rsidR="00A65630" w:rsidRPr="0012370D" w:rsidRDefault="00A65630" w:rsidP="000F74CE">
            <w:pPr>
              <w:pStyle w:val="afffffffff9"/>
            </w:pPr>
          </w:p>
        </w:tc>
        <w:tc>
          <w:tcPr>
            <w:tcW w:w="2268" w:type="dxa"/>
            <w:shd w:val="clear" w:color="auto" w:fill="auto"/>
            <w:vAlign w:val="center"/>
          </w:tcPr>
          <w:p w14:paraId="2DABD6F7" w14:textId="77777777" w:rsidR="00A65630" w:rsidRPr="0012370D" w:rsidRDefault="00A65630" w:rsidP="000F74CE">
            <w:pPr>
              <w:pStyle w:val="afffffffff9"/>
            </w:pPr>
            <w:r w:rsidRPr="0012370D">
              <w:rPr>
                <w:rFonts w:hint="eastAsia"/>
              </w:rPr>
              <w:t>校车</w:t>
            </w:r>
          </w:p>
        </w:tc>
        <w:tc>
          <w:tcPr>
            <w:tcW w:w="1843" w:type="dxa"/>
            <w:shd w:val="clear" w:color="auto" w:fill="auto"/>
            <w:vAlign w:val="center"/>
          </w:tcPr>
          <w:p w14:paraId="34629B92" w14:textId="77777777" w:rsidR="00A65630" w:rsidRPr="0012370D" w:rsidRDefault="00A65630" w:rsidP="000F74CE">
            <w:pPr>
              <w:pStyle w:val="afffffffff9"/>
            </w:pPr>
            <w:r w:rsidRPr="0012370D">
              <w:rPr>
                <w:rFonts w:hint="eastAsia"/>
              </w:rPr>
              <w:t>车载视频监控装置</w:t>
            </w:r>
          </w:p>
        </w:tc>
        <w:tc>
          <w:tcPr>
            <w:tcW w:w="1134" w:type="dxa"/>
            <w:shd w:val="clear" w:color="auto" w:fill="auto"/>
            <w:vAlign w:val="center"/>
          </w:tcPr>
          <w:p w14:paraId="45F701B6" w14:textId="78ECBACF" w:rsidR="00A65630" w:rsidRPr="0012370D" w:rsidRDefault="00A65630" w:rsidP="000F74CE">
            <w:pPr>
              <w:pStyle w:val="afffffffff9"/>
            </w:pPr>
            <w:r w:rsidRPr="0012370D">
              <w:rPr>
                <w:rFonts w:hint="eastAsia"/>
              </w:rPr>
              <w:t>应</w:t>
            </w:r>
          </w:p>
        </w:tc>
        <w:tc>
          <w:tcPr>
            <w:tcW w:w="1134" w:type="dxa"/>
            <w:shd w:val="clear" w:color="auto" w:fill="auto"/>
            <w:vAlign w:val="center"/>
          </w:tcPr>
          <w:p w14:paraId="30097C82" w14:textId="2CC79621" w:rsidR="00A65630" w:rsidRPr="0012370D" w:rsidRDefault="00A65630" w:rsidP="000F74CE">
            <w:pPr>
              <w:pStyle w:val="afffffffff9"/>
            </w:pPr>
            <w:r w:rsidRPr="0012370D">
              <w:rPr>
                <w:rFonts w:hint="eastAsia"/>
              </w:rPr>
              <w:t>应</w:t>
            </w:r>
          </w:p>
        </w:tc>
        <w:tc>
          <w:tcPr>
            <w:tcW w:w="1122" w:type="dxa"/>
            <w:shd w:val="clear" w:color="auto" w:fill="auto"/>
            <w:vAlign w:val="center"/>
          </w:tcPr>
          <w:p w14:paraId="76FA5573" w14:textId="7FD73E6F" w:rsidR="00A65630" w:rsidRPr="0012370D" w:rsidRDefault="00A65630" w:rsidP="000F74CE">
            <w:pPr>
              <w:pStyle w:val="afffffffff9"/>
            </w:pPr>
            <w:r w:rsidRPr="0012370D">
              <w:rPr>
                <w:rFonts w:hint="eastAsia"/>
              </w:rPr>
              <w:t>应</w:t>
            </w:r>
          </w:p>
        </w:tc>
      </w:tr>
    </w:tbl>
    <w:p w14:paraId="6CF2599D" w14:textId="77777777" w:rsidR="00947231" w:rsidRPr="001118B3" w:rsidRDefault="00947231" w:rsidP="00947231">
      <w:pPr>
        <w:pStyle w:val="affffb"/>
        <w:spacing w:beforeLines="50" w:before="156" w:afterLines="50" w:after="156"/>
        <w:ind w:firstLineChars="0" w:firstLine="0"/>
        <w:jc w:val="center"/>
        <w:rPr>
          <w:rFonts w:ascii="黑体" w:eastAsia="黑体" w:hAnsi="黑体" w:hint="eastAsia"/>
        </w:rPr>
      </w:pPr>
      <w:r w:rsidRPr="001118B3">
        <w:rPr>
          <w:rFonts w:ascii="黑体" w:eastAsia="黑体" w:hAnsi="黑体" w:hint="eastAsia"/>
        </w:rPr>
        <w:lastRenderedPageBreak/>
        <w:t>表A.1  幼儿园技防</w:t>
      </w:r>
      <w:r>
        <w:rPr>
          <w:rFonts w:ascii="黑体" w:eastAsia="黑体" w:hAnsi="黑体" w:hint="eastAsia"/>
        </w:rPr>
        <w:t>系统</w:t>
      </w:r>
      <w:r w:rsidRPr="001118B3">
        <w:rPr>
          <w:rFonts w:ascii="黑体" w:eastAsia="黑体" w:hAnsi="黑体" w:hint="eastAsia"/>
        </w:rPr>
        <w:t>配置表</w:t>
      </w:r>
      <w:r w:rsidRPr="001118B3">
        <w:rPr>
          <w:rFonts w:hAnsi="宋体" w:hint="eastAsia"/>
        </w:rPr>
        <w:t>（续）</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1276"/>
        <w:gridCol w:w="2268"/>
        <w:gridCol w:w="1843"/>
        <w:gridCol w:w="1134"/>
        <w:gridCol w:w="1134"/>
        <w:gridCol w:w="1122"/>
      </w:tblGrid>
      <w:tr w:rsidR="00947231" w:rsidRPr="0012370D" w14:paraId="2F716852" w14:textId="77777777" w:rsidTr="00453028">
        <w:trPr>
          <w:jc w:val="center"/>
        </w:trPr>
        <w:tc>
          <w:tcPr>
            <w:tcW w:w="557" w:type="dxa"/>
            <w:tcBorders>
              <w:top w:val="single" w:sz="8" w:space="0" w:color="auto"/>
              <w:left w:val="single" w:sz="8" w:space="0" w:color="auto"/>
              <w:bottom w:val="single" w:sz="8" w:space="0" w:color="auto"/>
              <w:right w:val="single" w:sz="4" w:space="0" w:color="auto"/>
            </w:tcBorders>
            <w:shd w:val="clear" w:color="auto" w:fill="auto"/>
            <w:vAlign w:val="center"/>
          </w:tcPr>
          <w:p w14:paraId="19DA88A2" w14:textId="15FCB9B8" w:rsidR="00947231" w:rsidRPr="0012370D" w:rsidRDefault="00947231" w:rsidP="00947231">
            <w:pPr>
              <w:pStyle w:val="afffffffff9"/>
            </w:pPr>
            <w:r w:rsidRPr="0012370D">
              <w:rPr>
                <w:rFonts w:hint="eastAsia"/>
              </w:rPr>
              <w:t>序号</w:t>
            </w:r>
          </w:p>
        </w:tc>
        <w:tc>
          <w:tcPr>
            <w:tcW w:w="1276" w:type="dxa"/>
            <w:tcBorders>
              <w:top w:val="single" w:sz="8" w:space="0" w:color="auto"/>
              <w:left w:val="single" w:sz="4" w:space="0" w:color="auto"/>
              <w:bottom w:val="single" w:sz="8" w:space="0" w:color="auto"/>
              <w:right w:val="single" w:sz="4" w:space="0" w:color="auto"/>
            </w:tcBorders>
            <w:shd w:val="clear" w:color="auto" w:fill="auto"/>
            <w:vAlign w:val="center"/>
          </w:tcPr>
          <w:p w14:paraId="6FB8652C" w14:textId="1B6D9060" w:rsidR="00947231" w:rsidRPr="0012370D" w:rsidRDefault="00947231" w:rsidP="00947231">
            <w:pPr>
              <w:pStyle w:val="afffffffff9"/>
            </w:pPr>
            <w:r w:rsidRPr="0012370D">
              <w:rPr>
                <w:rFonts w:hint="eastAsia"/>
              </w:rPr>
              <w:t>区域</w:t>
            </w:r>
          </w:p>
        </w:tc>
        <w:tc>
          <w:tcPr>
            <w:tcW w:w="2268" w:type="dxa"/>
            <w:tcBorders>
              <w:top w:val="single" w:sz="8" w:space="0" w:color="auto"/>
              <w:left w:val="single" w:sz="4" w:space="0" w:color="auto"/>
              <w:bottom w:val="single" w:sz="8" w:space="0" w:color="auto"/>
            </w:tcBorders>
            <w:shd w:val="clear" w:color="auto" w:fill="auto"/>
            <w:vAlign w:val="center"/>
          </w:tcPr>
          <w:p w14:paraId="100E3D47" w14:textId="5548861F" w:rsidR="00947231" w:rsidRPr="0012370D" w:rsidRDefault="00947231" w:rsidP="00947231">
            <w:pPr>
              <w:pStyle w:val="afffffffff9"/>
            </w:pPr>
            <w:r w:rsidRPr="0012370D">
              <w:rPr>
                <w:rFonts w:hint="eastAsia"/>
              </w:rPr>
              <w:t>重点防范部位</w:t>
            </w:r>
          </w:p>
        </w:tc>
        <w:tc>
          <w:tcPr>
            <w:tcW w:w="1843" w:type="dxa"/>
            <w:tcBorders>
              <w:top w:val="single" w:sz="8" w:space="0" w:color="auto"/>
              <w:bottom w:val="single" w:sz="8" w:space="0" w:color="auto"/>
            </w:tcBorders>
            <w:shd w:val="clear" w:color="auto" w:fill="auto"/>
            <w:vAlign w:val="center"/>
          </w:tcPr>
          <w:p w14:paraId="0D517CAD" w14:textId="5A4E2588" w:rsidR="00947231" w:rsidRPr="0012370D" w:rsidRDefault="00947231" w:rsidP="00947231">
            <w:pPr>
              <w:pStyle w:val="afffffffff9"/>
            </w:pPr>
            <w:r w:rsidRPr="0012370D">
              <w:rPr>
                <w:rFonts w:hint="eastAsia"/>
              </w:rPr>
              <w:t>技防设施</w:t>
            </w:r>
          </w:p>
        </w:tc>
        <w:tc>
          <w:tcPr>
            <w:tcW w:w="1134" w:type="dxa"/>
            <w:tcBorders>
              <w:top w:val="single" w:sz="8" w:space="0" w:color="auto"/>
              <w:bottom w:val="single" w:sz="8" w:space="0" w:color="auto"/>
            </w:tcBorders>
            <w:shd w:val="clear" w:color="auto" w:fill="auto"/>
            <w:vAlign w:val="center"/>
          </w:tcPr>
          <w:p w14:paraId="0A28AEF3" w14:textId="0302BD2F" w:rsidR="00947231" w:rsidRPr="0012370D" w:rsidRDefault="00947231" w:rsidP="00947231">
            <w:pPr>
              <w:pStyle w:val="afffffffff9"/>
            </w:pPr>
            <w:r w:rsidRPr="0012370D">
              <w:rPr>
                <w:rFonts w:hint="eastAsia"/>
              </w:rPr>
              <w:t>一类配置要求</w:t>
            </w:r>
          </w:p>
        </w:tc>
        <w:tc>
          <w:tcPr>
            <w:tcW w:w="1134" w:type="dxa"/>
            <w:tcBorders>
              <w:top w:val="single" w:sz="8" w:space="0" w:color="auto"/>
              <w:bottom w:val="single" w:sz="8" w:space="0" w:color="auto"/>
            </w:tcBorders>
            <w:shd w:val="clear" w:color="auto" w:fill="auto"/>
            <w:vAlign w:val="center"/>
          </w:tcPr>
          <w:p w14:paraId="55CC594C" w14:textId="1B206155" w:rsidR="00947231" w:rsidRPr="0012370D" w:rsidRDefault="00947231" w:rsidP="00947231">
            <w:pPr>
              <w:pStyle w:val="afffffffff9"/>
            </w:pPr>
            <w:r w:rsidRPr="0012370D">
              <w:rPr>
                <w:rFonts w:hint="eastAsia"/>
              </w:rPr>
              <w:t>二类配置要求</w:t>
            </w:r>
          </w:p>
        </w:tc>
        <w:tc>
          <w:tcPr>
            <w:tcW w:w="1122" w:type="dxa"/>
            <w:tcBorders>
              <w:top w:val="single" w:sz="8" w:space="0" w:color="auto"/>
              <w:bottom w:val="single" w:sz="8" w:space="0" w:color="auto"/>
            </w:tcBorders>
            <w:shd w:val="clear" w:color="auto" w:fill="auto"/>
            <w:vAlign w:val="center"/>
          </w:tcPr>
          <w:p w14:paraId="1B8A9B38" w14:textId="4442C8A2" w:rsidR="00947231" w:rsidRPr="0012370D" w:rsidRDefault="00947231" w:rsidP="00947231">
            <w:pPr>
              <w:pStyle w:val="afffffffff9"/>
            </w:pPr>
            <w:r w:rsidRPr="0012370D">
              <w:rPr>
                <w:rFonts w:hint="eastAsia"/>
              </w:rPr>
              <w:t>三类配置要求</w:t>
            </w:r>
          </w:p>
        </w:tc>
      </w:tr>
      <w:tr w:rsidR="00947231" w:rsidRPr="0012370D" w14:paraId="3F3DB261" w14:textId="77777777" w:rsidTr="00453028">
        <w:trPr>
          <w:jc w:val="center"/>
        </w:trPr>
        <w:tc>
          <w:tcPr>
            <w:tcW w:w="557" w:type="dxa"/>
            <w:vMerge w:val="restart"/>
            <w:tcBorders>
              <w:top w:val="single" w:sz="8" w:space="0" w:color="auto"/>
              <w:left w:val="single" w:sz="8" w:space="0" w:color="auto"/>
              <w:right w:val="single" w:sz="4" w:space="0" w:color="auto"/>
            </w:tcBorders>
            <w:shd w:val="clear" w:color="auto" w:fill="auto"/>
            <w:vAlign w:val="center"/>
          </w:tcPr>
          <w:p w14:paraId="43EBAC52" w14:textId="2627905A" w:rsidR="00947231" w:rsidRPr="0012370D" w:rsidRDefault="00947231" w:rsidP="00947231">
            <w:pPr>
              <w:pStyle w:val="afffffffff9"/>
            </w:pPr>
            <w:r w:rsidRPr="0012370D">
              <w:rPr>
                <w:rFonts w:hint="eastAsia"/>
              </w:rPr>
              <w:t>7</w:t>
            </w:r>
          </w:p>
        </w:tc>
        <w:tc>
          <w:tcPr>
            <w:tcW w:w="1276" w:type="dxa"/>
            <w:vMerge w:val="restart"/>
            <w:tcBorders>
              <w:top w:val="single" w:sz="8" w:space="0" w:color="auto"/>
              <w:left w:val="single" w:sz="4" w:space="0" w:color="auto"/>
              <w:right w:val="single" w:sz="4" w:space="0" w:color="auto"/>
            </w:tcBorders>
            <w:shd w:val="clear" w:color="auto" w:fill="auto"/>
            <w:vAlign w:val="center"/>
          </w:tcPr>
          <w:p w14:paraId="433E97B0" w14:textId="56D9815E" w:rsidR="00947231" w:rsidRPr="0012370D" w:rsidRDefault="00947231" w:rsidP="00947231">
            <w:pPr>
              <w:pStyle w:val="afffffffff9"/>
            </w:pPr>
            <w:r w:rsidRPr="0012370D">
              <w:rPr>
                <w:rFonts w:hint="eastAsia"/>
              </w:rPr>
              <w:t>其他场所</w:t>
            </w:r>
          </w:p>
        </w:tc>
        <w:tc>
          <w:tcPr>
            <w:tcW w:w="2268" w:type="dxa"/>
            <w:vMerge w:val="restart"/>
            <w:tcBorders>
              <w:top w:val="single" w:sz="8" w:space="0" w:color="auto"/>
              <w:left w:val="single" w:sz="4" w:space="0" w:color="auto"/>
            </w:tcBorders>
            <w:shd w:val="clear" w:color="auto" w:fill="auto"/>
            <w:vAlign w:val="center"/>
          </w:tcPr>
          <w:p w14:paraId="534E02DE" w14:textId="0FB4FC53" w:rsidR="00947231" w:rsidRPr="0012370D" w:rsidRDefault="00947231" w:rsidP="00947231">
            <w:pPr>
              <w:pStyle w:val="afffffffff9"/>
            </w:pPr>
            <w:r w:rsidRPr="00947231">
              <w:rPr>
                <w:rFonts w:hint="eastAsia"/>
              </w:rPr>
              <w:t>校车</w:t>
            </w:r>
          </w:p>
        </w:tc>
        <w:tc>
          <w:tcPr>
            <w:tcW w:w="1843" w:type="dxa"/>
            <w:tcBorders>
              <w:top w:val="single" w:sz="8" w:space="0" w:color="auto"/>
            </w:tcBorders>
            <w:shd w:val="clear" w:color="auto" w:fill="auto"/>
            <w:vAlign w:val="center"/>
          </w:tcPr>
          <w:p w14:paraId="72D0E6DF" w14:textId="77777777" w:rsidR="00947231" w:rsidRPr="0012370D" w:rsidRDefault="00947231" w:rsidP="00947231">
            <w:pPr>
              <w:pStyle w:val="afffffffff9"/>
            </w:pPr>
            <w:r w:rsidRPr="0012370D">
              <w:rPr>
                <w:rFonts w:hint="eastAsia"/>
              </w:rPr>
              <w:t>驾驶员行为监测装置</w:t>
            </w:r>
          </w:p>
        </w:tc>
        <w:tc>
          <w:tcPr>
            <w:tcW w:w="1134" w:type="dxa"/>
            <w:tcBorders>
              <w:top w:val="single" w:sz="8" w:space="0" w:color="auto"/>
            </w:tcBorders>
            <w:shd w:val="clear" w:color="auto" w:fill="auto"/>
            <w:vAlign w:val="center"/>
          </w:tcPr>
          <w:p w14:paraId="5335EC40" w14:textId="7A53938F" w:rsidR="00947231" w:rsidRPr="0012370D" w:rsidRDefault="00947231" w:rsidP="00947231">
            <w:pPr>
              <w:pStyle w:val="afffffffff9"/>
            </w:pPr>
            <w:r w:rsidRPr="0012370D">
              <w:rPr>
                <w:rFonts w:hint="eastAsia"/>
              </w:rPr>
              <w:t>宜</w:t>
            </w:r>
          </w:p>
        </w:tc>
        <w:tc>
          <w:tcPr>
            <w:tcW w:w="1134" w:type="dxa"/>
            <w:tcBorders>
              <w:top w:val="single" w:sz="8" w:space="0" w:color="auto"/>
            </w:tcBorders>
            <w:shd w:val="clear" w:color="auto" w:fill="auto"/>
            <w:vAlign w:val="center"/>
          </w:tcPr>
          <w:p w14:paraId="56B53B2D" w14:textId="5F4A9F3A" w:rsidR="00947231" w:rsidRPr="0012370D" w:rsidRDefault="00947231" w:rsidP="00947231">
            <w:pPr>
              <w:pStyle w:val="afffffffff9"/>
            </w:pPr>
            <w:r w:rsidRPr="0012370D">
              <w:rPr>
                <w:rFonts w:hint="eastAsia"/>
              </w:rPr>
              <w:t>宜</w:t>
            </w:r>
          </w:p>
        </w:tc>
        <w:tc>
          <w:tcPr>
            <w:tcW w:w="1122" w:type="dxa"/>
            <w:tcBorders>
              <w:top w:val="single" w:sz="8" w:space="0" w:color="auto"/>
            </w:tcBorders>
            <w:shd w:val="clear" w:color="auto" w:fill="auto"/>
            <w:vAlign w:val="center"/>
          </w:tcPr>
          <w:p w14:paraId="01AC04B8" w14:textId="4BF76D4D" w:rsidR="00947231" w:rsidRPr="0012370D" w:rsidRDefault="00947231" w:rsidP="00947231">
            <w:pPr>
              <w:pStyle w:val="afffffffff9"/>
            </w:pPr>
            <w:r w:rsidRPr="0012370D">
              <w:rPr>
                <w:rFonts w:hint="eastAsia"/>
              </w:rPr>
              <w:t>宜</w:t>
            </w:r>
          </w:p>
        </w:tc>
      </w:tr>
      <w:tr w:rsidR="006B6A25" w:rsidRPr="0012370D" w14:paraId="00FF6AD9" w14:textId="77777777" w:rsidTr="00580105">
        <w:trPr>
          <w:jc w:val="center"/>
        </w:trPr>
        <w:tc>
          <w:tcPr>
            <w:tcW w:w="557" w:type="dxa"/>
            <w:vMerge/>
            <w:tcBorders>
              <w:left w:val="single" w:sz="8" w:space="0" w:color="auto"/>
              <w:right w:val="single" w:sz="4" w:space="0" w:color="auto"/>
            </w:tcBorders>
            <w:shd w:val="clear" w:color="auto" w:fill="auto"/>
            <w:vAlign w:val="center"/>
          </w:tcPr>
          <w:p w14:paraId="3CF0FB2C" w14:textId="77777777" w:rsidR="006B6A25" w:rsidRPr="0012370D" w:rsidRDefault="006B6A25" w:rsidP="000F74CE">
            <w:pPr>
              <w:pStyle w:val="afffffffff9"/>
            </w:pPr>
          </w:p>
        </w:tc>
        <w:tc>
          <w:tcPr>
            <w:tcW w:w="1276" w:type="dxa"/>
            <w:vMerge/>
            <w:tcBorders>
              <w:left w:val="single" w:sz="4" w:space="0" w:color="auto"/>
              <w:right w:val="single" w:sz="4" w:space="0" w:color="auto"/>
            </w:tcBorders>
            <w:shd w:val="clear" w:color="auto" w:fill="auto"/>
            <w:vAlign w:val="center"/>
          </w:tcPr>
          <w:p w14:paraId="03E09FDA" w14:textId="77777777" w:rsidR="006B6A25" w:rsidRPr="0012370D" w:rsidRDefault="006B6A25" w:rsidP="000F74CE">
            <w:pPr>
              <w:pStyle w:val="afffffffff9"/>
            </w:pPr>
          </w:p>
        </w:tc>
        <w:tc>
          <w:tcPr>
            <w:tcW w:w="2268" w:type="dxa"/>
            <w:vMerge/>
            <w:tcBorders>
              <w:left w:val="single" w:sz="4" w:space="0" w:color="auto"/>
            </w:tcBorders>
            <w:shd w:val="clear" w:color="auto" w:fill="auto"/>
            <w:vAlign w:val="center"/>
          </w:tcPr>
          <w:p w14:paraId="5B613201" w14:textId="77777777" w:rsidR="006B6A25" w:rsidRPr="0012370D" w:rsidRDefault="006B6A25" w:rsidP="000F74CE">
            <w:pPr>
              <w:pStyle w:val="afffffffff9"/>
            </w:pPr>
          </w:p>
        </w:tc>
        <w:tc>
          <w:tcPr>
            <w:tcW w:w="1843" w:type="dxa"/>
            <w:shd w:val="clear" w:color="auto" w:fill="auto"/>
            <w:vAlign w:val="center"/>
          </w:tcPr>
          <w:p w14:paraId="3AC838F7" w14:textId="77777777" w:rsidR="006B6A25" w:rsidRPr="0012370D" w:rsidRDefault="006B6A25" w:rsidP="000F74CE">
            <w:pPr>
              <w:pStyle w:val="afffffffff9"/>
            </w:pPr>
            <w:r w:rsidRPr="0012370D">
              <w:rPr>
                <w:rFonts w:hint="eastAsia"/>
              </w:rPr>
              <w:t>校车行驶状态监测装置</w:t>
            </w:r>
          </w:p>
        </w:tc>
        <w:tc>
          <w:tcPr>
            <w:tcW w:w="1134" w:type="dxa"/>
            <w:shd w:val="clear" w:color="auto" w:fill="auto"/>
            <w:vAlign w:val="center"/>
          </w:tcPr>
          <w:p w14:paraId="2E3E2516" w14:textId="051C8453" w:rsidR="006B6A25" w:rsidRPr="0012370D" w:rsidRDefault="006B6A25" w:rsidP="000F74CE">
            <w:pPr>
              <w:pStyle w:val="afffffffff9"/>
            </w:pPr>
            <w:r w:rsidRPr="0012370D">
              <w:rPr>
                <w:rFonts w:hint="eastAsia"/>
              </w:rPr>
              <w:t>宜</w:t>
            </w:r>
          </w:p>
        </w:tc>
        <w:tc>
          <w:tcPr>
            <w:tcW w:w="1134" w:type="dxa"/>
            <w:shd w:val="clear" w:color="auto" w:fill="auto"/>
            <w:vAlign w:val="center"/>
          </w:tcPr>
          <w:p w14:paraId="2121902A" w14:textId="28F6BFE4" w:rsidR="006B6A25" w:rsidRPr="0012370D" w:rsidRDefault="006B6A25" w:rsidP="000F74CE">
            <w:pPr>
              <w:pStyle w:val="afffffffff9"/>
            </w:pPr>
            <w:r w:rsidRPr="0012370D">
              <w:rPr>
                <w:rFonts w:hint="eastAsia"/>
              </w:rPr>
              <w:t>宜</w:t>
            </w:r>
          </w:p>
        </w:tc>
        <w:tc>
          <w:tcPr>
            <w:tcW w:w="1122" w:type="dxa"/>
            <w:shd w:val="clear" w:color="auto" w:fill="auto"/>
            <w:vAlign w:val="center"/>
          </w:tcPr>
          <w:p w14:paraId="1FA46690" w14:textId="4426C351" w:rsidR="006B6A25" w:rsidRPr="0012370D" w:rsidRDefault="006B6A25" w:rsidP="000F74CE">
            <w:pPr>
              <w:pStyle w:val="afffffffff9"/>
            </w:pPr>
            <w:r w:rsidRPr="0012370D">
              <w:rPr>
                <w:rFonts w:hint="eastAsia"/>
              </w:rPr>
              <w:t>宜</w:t>
            </w:r>
          </w:p>
        </w:tc>
      </w:tr>
    </w:tbl>
    <w:p w14:paraId="6B860A18" w14:textId="77777777" w:rsidR="00B413BF" w:rsidRPr="00B413BF" w:rsidRDefault="00B413BF" w:rsidP="00B413BF">
      <w:pPr>
        <w:pStyle w:val="affffb"/>
        <w:ind w:firstLineChars="0" w:firstLine="0"/>
        <w:jc w:val="center"/>
      </w:pPr>
      <w:bookmarkStart w:id="326" w:name="BookMark8"/>
      <w:bookmarkEnd w:id="316"/>
      <w:r>
        <w:drawing>
          <wp:inline distT="0" distB="0" distL="0" distR="0" wp14:anchorId="290E4518" wp14:editId="237D8475">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1485900" cy="317500"/>
                    </a:xfrm>
                    <a:prstGeom prst="rect">
                      <a:avLst/>
                    </a:prstGeom>
                  </pic:spPr>
                </pic:pic>
              </a:graphicData>
            </a:graphic>
          </wp:inline>
        </w:drawing>
      </w:r>
      <w:bookmarkEnd w:id="326"/>
    </w:p>
    <w:sectPr w:rsidR="00B413BF" w:rsidRPr="00B413BF" w:rsidSect="004A6F7D">
      <w:headerReference w:type="even" r:id="rId28"/>
      <w:headerReference w:type="default" r:id="rId29"/>
      <w:footerReference w:type="even" r:id="rId30"/>
      <w:footerReference w:type="default" r:id="rId31"/>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E4037" w14:textId="77777777" w:rsidR="0087788B" w:rsidRDefault="0087788B" w:rsidP="00D86DB7">
      <w:r>
        <w:separator/>
      </w:r>
    </w:p>
    <w:p w14:paraId="145251D4" w14:textId="77777777" w:rsidR="0087788B" w:rsidRDefault="0087788B"/>
    <w:p w14:paraId="3519EF4F" w14:textId="77777777" w:rsidR="0087788B" w:rsidRDefault="0087788B"/>
  </w:endnote>
  <w:endnote w:type="continuationSeparator" w:id="0">
    <w:p w14:paraId="42A1F27B" w14:textId="77777777" w:rsidR="0087788B" w:rsidRDefault="0087788B" w:rsidP="00D86DB7">
      <w:r>
        <w:continuationSeparator/>
      </w:r>
    </w:p>
    <w:p w14:paraId="59E0319F" w14:textId="77777777" w:rsidR="0087788B" w:rsidRDefault="0087788B"/>
    <w:p w14:paraId="08DC91E8" w14:textId="77777777" w:rsidR="0087788B" w:rsidRDefault="00877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ACBDF" w14:textId="77777777" w:rsidR="0087788B" w:rsidRDefault="0087788B">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EAC77" w14:textId="78CD8F6C" w:rsidR="004E1FBB" w:rsidRPr="004A6F7D" w:rsidRDefault="004A6F7D" w:rsidP="004A6F7D">
    <w:pPr>
      <w:pStyle w:val="affff7"/>
    </w:pPr>
    <w:r>
      <w:fldChar w:fldCharType="begin"/>
    </w:r>
    <w:r>
      <w:instrText xml:space="preserve"> PAGE   \* MERGEFORMAT \* MERGEFORMAT </w:instrText>
    </w:r>
    <w:r>
      <w:fldChar w:fldCharType="separate"/>
    </w:r>
    <w:r>
      <w:rPr>
        <w:noProof/>
      </w:rPr>
      <w:t>10</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4FAD" w14:textId="77777777" w:rsidR="004E1FBB" w:rsidRDefault="004E1FBB" w:rsidP="004A6F7D">
    <w:pPr>
      <w:pStyle w:val="affff8"/>
    </w:pPr>
    <w:r>
      <w:fldChar w:fldCharType="begin"/>
    </w:r>
    <w:r>
      <w:instrText>PAGE   \* MERGEFORMAT</w:instrText>
    </w:r>
    <w:r>
      <w:fldChar w:fldCharType="separate"/>
    </w:r>
    <w:r w:rsidRPr="00716520">
      <w:rPr>
        <w:noProof/>
        <w:lang w:val="zh-CN"/>
      </w:rPr>
      <w:t>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FDAB5" w14:textId="77777777" w:rsidR="004E1FBB" w:rsidRDefault="004E1FBB">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EBDD" w14:textId="77777777" w:rsidR="0087788B" w:rsidRPr="00324EDD" w:rsidRDefault="0087788B"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5B6B9" w14:textId="22933AE8" w:rsidR="00B941A2" w:rsidRPr="004A6F7D" w:rsidRDefault="004A6F7D" w:rsidP="004A6F7D">
    <w:pPr>
      <w:pStyle w:val="a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C4351" w14:textId="77777777" w:rsidR="00B941A2" w:rsidRDefault="00B941A2" w:rsidP="004A6F7D">
    <w:pPr>
      <w:pStyle w:val="affff8"/>
    </w:pPr>
    <w:r>
      <w:fldChar w:fldCharType="begin"/>
    </w:r>
    <w:r>
      <w:instrText>PAGE   \* MERGEFORMAT</w:instrText>
    </w:r>
    <w:r>
      <w:fldChar w:fldCharType="separate"/>
    </w:r>
    <w:r w:rsidRPr="00716520">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D1816" w14:textId="55CBB658" w:rsidR="004A6F7D" w:rsidRPr="004A6F7D" w:rsidRDefault="004A6F7D" w:rsidP="004A6F7D">
    <w:pPr>
      <w:pStyle w:val="affff7"/>
    </w:pPr>
    <w:r>
      <w:fldChar w:fldCharType="begin"/>
    </w:r>
    <w:r>
      <w:instrText xml:space="preserve"> PAGE   \* MERGEFORMAT \* MERGEFORMAT </w:instrText>
    </w:r>
    <w:r>
      <w:fldChar w:fldCharType="separate"/>
    </w:r>
    <w:r>
      <w:rPr>
        <w:noProof/>
      </w:rPr>
      <w:t>III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FF920" w14:textId="77777777" w:rsidR="004A6F7D" w:rsidRDefault="004A6F7D" w:rsidP="004A6F7D">
    <w:pPr>
      <w:pStyle w:val="affff8"/>
    </w:pPr>
    <w:r>
      <w:fldChar w:fldCharType="begin"/>
    </w:r>
    <w:r>
      <w:instrText>PAGE   \* MERGEFORMAT</w:instrText>
    </w:r>
    <w:r>
      <w:fldChar w:fldCharType="separate"/>
    </w:r>
    <w:r w:rsidRPr="00716520">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66D98" w14:textId="0356D283" w:rsidR="0087788B" w:rsidRPr="004A6F7D" w:rsidRDefault="004A6F7D" w:rsidP="004A6F7D">
    <w:pPr>
      <w:pStyle w:val="affff7"/>
    </w:pPr>
    <w:r>
      <w:fldChar w:fldCharType="begin"/>
    </w:r>
    <w:r>
      <w:instrText xml:space="preserve"> PAGE   \* MERGEFORMAT \* MERGEFORMAT </w:instrText>
    </w:r>
    <w:r>
      <w:fldChar w:fldCharType="separate"/>
    </w:r>
    <w:r>
      <w:rPr>
        <w:noProof/>
      </w:rP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A6AAD" w14:textId="1336708D" w:rsidR="0087788B" w:rsidRDefault="0087788B" w:rsidP="004A6F7D">
    <w:pPr>
      <w:pStyle w:val="affff8"/>
    </w:pPr>
    <w:r>
      <w:fldChar w:fldCharType="begin"/>
    </w:r>
    <w:r>
      <w:instrText>PAGE   \* MERGEFORMAT</w:instrText>
    </w:r>
    <w:r>
      <w:fldChar w:fldCharType="separate"/>
    </w:r>
    <w:r w:rsidR="00716520" w:rsidRPr="00716520">
      <w:rPr>
        <w:noProof/>
        <w:lang w:val="zh-CN"/>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A9FFB" w14:textId="77777777" w:rsidR="0087788B" w:rsidRDefault="0087788B" w:rsidP="00D86DB7">
      <w:r>
        <w:separator/>
      </w:r>
    </w:p>
  </w:footnote>
  <w:footnote w:type="continuationSeparator" w:id="0">
    <w:p w14:paraId="0392AAC3" w14:textId="77777777" w:rsidR="0087788B" w:rsidRDefault="0087788B" w:rsidP="00D86DB7">
      <w:r>
        <w:continuationSeparator/>
      </w:r>
    </w:p>
    <w:p w14:paraId="2CADA45A" w14:textId="77777777" w:rsidR="0087788B" w:rsidRDefault="0087788B"/>
    <w:p w14:paraId="1C86DC4D" w14:textId="77777777" w:rsidR="0087788B" w:rsidRDefault="008778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A99A9" w14:textId="77777777" w:rsidR="004E1FBB" w:rsidRDefault="004E1FBB">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475D2" w14:textId="03A2C04A" w:rsidR="004E1FBB" w:rsidRPr="004A6F7D" w:rsidRDefault="004A6F7D" w:rsidP="004A6F7D">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F92AAC">
      <w:rPr>
        <w:rFonts w:hint="eastAsia"/>
      </w:rPr>
      <w:t>DB45/T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DB9A6" w14:textId="3CE572C3" w:rsidR="004E1FBB" w:rsidRPr="00D84FA1" w:rsidRDefault="004E1FBB" w:rsidP="004A6F7D">
    <w:pPr>
      <w:pStyle w:val="afffff0"/>
      <w:rPr>
        <w:rFonts w:hint="eastAsia"/>
      </w:rPr>
    </w:pPr>
    <w:r>
      <w:fldChar w:fldCharType="begin"/>
    </w:r>
    <w:r>
      <w:instrText xml:space="preserve"> STYLEREF  标准文件_文件编号  \* MERGEFORMAT </w:instrText>
    </w:r>
    <w:r>
      <w:fldChar w:fldCharType="separate"/>
    </w:r>
    <w:r w:rsidR="00F92AAC">
      <w:rPr>
        <w:rFonts w:hint="eastAsia"/>
      </w:rPr>
      <w:t>DB45/T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29872" w14:textId="77777777" w:rsidR="0087788B" w:rsidRPr="00E70388" w:rsidRDefault="0087788B"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7956" w14:textId="77777777" w:rsidR="0087788B" w:rsidRPr="00324EDD" w:rsidRDefault="0087788B"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B3516" w14:textId="74D81E68" w:rsidR="00B941A2" w:rsidRPr="004A6F7D" w:rsidRDefault="004A6F7D" w:rsidP="004A6F7D">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F92AAC">
      <w:rPr>
        <w:rFonts w:hint="eastAsia"/>
      </w:rPr>
      <w:t>DB45/T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4172F" w14:textId="232B0DD8" w:rsidR="00B941A2" w:rsidRPr="00D84FA1" w:rsidRDefault="00B941A2" w:rsidP="004A6F7D">
    <w:pPr>
      <w:pStyle w:val="afffff0"/>
      <w:rPr>
        <w:rFonts w:hint="eastAsia"/>
      </w:rPr>
    </w:pPr>
    <w:r>
      <w:fldChar w:fldCharType="begin"/>
    </w:r>
    <w:r>
      <w:instrText xml:space="preserve"> STYLEREF  标准文件_文件编号  \* MERGEFORMAT </w:instrText>
    </w:r>
    <w:r>
      <w:fldChar w:fldCharType="separate"/>
    </w:r>
    <w:r w:rsidR="00F92AAC">
      <w:rPr>
        <w:rFonts w:hint="eastAsia"/>
      </w:rPr>
      <w:t>DB45/T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5910B" w14:textId="45BCC85F" w:rsidR="004A6F7D" w:rsidRPr="004A6F7D" w:rsidRDefault="004A6F7D" w:rsidP="004A6F7D">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AC29E8">
      <w:rPr>
        <w:rFonts w:hint="eastAsia"/>
      </w:rPr>
      <w:t>DB45/T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A1602" w14:textId="5F2C0736" w:rsidR="004A6F7D" w:rsidRPr="00D84FA1" w:rsidRDefault="004A6F7D" w:rsidP="004A6F7D">
    <w:pPr>
      <w:pStyle w:val="afffff0"/>
      <w:rPr>
        <w:rFonts w:hint="eastAsia"/>
      </w:rPr>
    </w:pPr>
    <w:r>
      <w:fldChar w:fldCharType="begin"/>
    </w:r>
    <w:r>
      <w:instrText xml:space="preserve"> STYLEREF  标准文件_文件编号  \* MERGEFORMAT </w:instrText>
    </w:r>
    <w:r>
      <w:fldChar w:fldCharType="separate"/>
    </w:r>
    <w:r w:rsidR="00F92AAC">
      <w:rPr>
        <w:rFonts w:hint="eastAsia"/>
      </w:rPr>
      <w:t>DB45/T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ACB23" w14:textId="241114A1" w:rsidR="0087788B" w:rsidRPr="004A6F7D" w:rsidRDefault="004A6F7D" w:rsidP="004A6F7D">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F92AAC">
      <w:rPr>
        <w:rFonts w:hint="eastAsia"/>
      </w:rPr>
      <w:t>DB45/T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EDD9" w14:textId="10F903F1" w:rsidR="0087788B" w:rsidRPr="00D84FA1" w:rsidRDefault="0087788B" w:rsidP="004A6F7D">
    <w:pPr>
      <w:pStyle w:val="afffff0"/>
      <w:rPr>
        <w:rFonts w:hint="eastAsia"/>
      </w:rPr>
    </w:pPr>
    <w:r>
      <w:fldChar w:fldCharType="begin"/>
    </w:r>
    <w:r>
      <w:instrText xml:space="preserve"> STYLEREF  标准文件_文件编号  \* MERGEFORMAT </w:instrText>
    </w:r>
    <w:r>
      <w:fldChar w:fldCharType="separate"/>
    </w:r>
    <w:r w:rsidR="00F92AAC">
      <w:rPr>
        <w:rFonts w:hint="eastAsia"/>
      </w:rPr>
      <w:t>DB45/T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D292E03C"/>
    <w:lvl w:ilvl="0">
      <w:start w:val="1"/>
      <w:numFmt w:val="none"/>
      <w:pStyle w:val="ac"/>
      <w:suff w:val="nothing"/>
      <w:lvlText w:val="%1示例："/>
      <w:lvlJc w:val="left"/>
      <w:pPr>
        <w:ind w:left="0" w:firstLine="363"/>
      </w:pPr>
      <w:rPr>
        <w:rFonts w:ascii="黑体" w:eastAsia="黑体" w:hint="eastAsia"/>
        <w:b w:val="0"/>
        <w:i w:val="0"/>
        <w:color w:val="FF000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1BCCDAEA"/>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auto"/>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629285756">
    <w:abstractNumId w:val="0"/>
  </w:num>
  <w:num w:numId="2" w16cid:durableId="75904824">
    <w:abstractNumId w:val="20"/>
  </w:num>
  <w:num w:numId="3" w16cid:durableId="1963607799">
    <w:abstractNumId w:val="5"/>
  </w:num>
  <w:num w:numId="4" w16cid:durableId="332295624">
    <w:abstractNumId w:val="18"/>
  </w:num>
  <w:num w:numId="5" w16cid:durableId="266742562">
    <w:abstractNumId w:val="13"/>
  </w:num>
  <w:num w:numId="6" w16cid:durableId="2103799061">
    <w:abstractNumId w:val="23"/>
  </w:num>
  <w:num w:numId="7" w16cid:durableId="1888493097">
    <w:abstractNumId w:val="8"/>
  </w:num>
  <w:num w:numId="8" w16cid:durableId="1707489580">
    <w:abstractNumId w:val="9"/>
  </w:num>
  <w:num w:numId="9" w16cid:durableId="1164055693">
    <w:abstractNumId w:val="16"/>
  </w:num>
  <w:num w:numId="10" w16cid:durableId="277220997">
    <w:abstractNumId w:val="24"/>
  </w:num>
  <w:num w:numId="11" w16cid:durableId="1363508312">
    <w:abstractNumId w:val="4"/>
  </w:num>
  <w:num w:numId="12" w16cid:durableId="653140176">
    <w:abstractNumId w:val="14"/>
  </w:num>
  <w:num w:numId="13" w16cid:durableId="486020317">
    <w:abstractNumId w:val="25"/>
  </w:num>
  <w:num w:numId="14" w16cid:durableId="787092998">
    <w:abstractNumId w:val="11"/>
  </w:num>
  <w:num w:numId="15" w16cid:durableId="354815382">
    <w:abstractNumId w:val="6"/>
  </w:num>
  <w:num w:numId="16" w16cid:durableId="1464351872">
    <w:abstractNumId w:val="10"/>
  </w:num>
  <w:num w:numId="17" w16cid:durableId="1823617262">
    <w:abstractNumId w:val="22"/>
  </w:num>
  <w:num w:numId="18" w16cid:durableId="118231175">
    <w:abstractNumId w:val="3"/>
  </w:num>
  <w:num w:numId="19" w16cid:durableId="1696342363">
    <w:abstractNumId w:val="7"/>
  </w:num>
  <w:num w:numId="20" w16cid:durableId="2028021286">
    <w:abstractNumId w:val="19"/>
  </w:num>
  <w:num w:numId="21" w16cid:durableId="1073622445">
    <w:abstractNumId w:val="21"/>
  </w:num>
  <w:num w:numId="22" w16cid:durableId="342558569">
    <w:abstractNumId w:val="17"/>
  </w:num>
  <w:num w:numId="23" w16cid:durableId="862130420">
    <w:abstractNumId w:val="29"/>
  </w:num>
  <w:num w:numId="24" w16cid:durableId="575021565">
    <w:abstractNumId w:val="15"/>
  </w:num>
  <w:num w:numId="25" w16cid:durableId="1645740434">
    <w:abstractNumId w:val="28"/>
  </w:num>
  <w:num w:numId="26" w16cid:durableId="258951880">
    <w:abstractNumId w:val="2"/>
  </w:num>
  <w:num w:numId="27" w16cid:durableId="1018504055">
    <w:abstractNumId w:val="12"/>
  </w:num>
  <w:num w:numId="28" w16cid:durableId="1285383721">
    <w:abstractNumId w:val="30"/>
  </w:num>
  <w:num w:numId="29" w16cid:durableId="1397509763">
    <w:abstractNumId w:val="27"/>
  </w:num>
  <w:num w:numId="30" w16cid:durableId="1050229375">
    <w:abstractNumId w:val="26"/>
  </w:num>
  <w:num w:numId="31" w16cid:durableId="19090585">
    <w:abstractNumId w:val="1"/>
  </w:num>
  <w:num w:numId="32" w16cid:durableId="3673386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48886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60159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89703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1225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549980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279058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1958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2283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0264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07071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987642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468066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42218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711520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36054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25091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1506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01287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5YNn5Hk8cCkiNUBaXu9TWFLHgaDr5cuZFCcTBpbMLlNu0Pw+APbiu5LKywRmCsNigqIS+d+79FANXj356NOiGA==" w:salt="ROrovqlEBw/Sd1Ohx2QCH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757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0B"/>
    <w:rsid w:val="0000040A"/>
    <w:rsid w:val="00000A94"/>
    <w:rsid w:val="00001972"/>
    <w:rsid w:val="00001D9A"/>
    <w:rsid w:val="00007B3A"/>
    <w:rsid w:val="000102D7"/>
    <w:rsid w:val="000107E0"/>
    <w:rsid w:val="00011FDE"/>
    <w:rsid w:val="00012FFD"/>
    <w:rsid w:val="00014162"/>
    <w:rsid w:val="00014340"/>
    <w:rsid w:val="00016A9C"/>
    <w:rsid w:val="00021EFE"/>
    <w:rsid w:val="00022184"/>
    <w:rsid w:val="00022762"/>
    <w:rsid w:val="000238E0"/>
    <w:rsid w:val="000249DB"/>
    <w:rsid w:val="0002595E"/>
    <w:rsid w:val="00026D56"/>
    <w:rsid w:val="000303C3"/>
    <w:rsid w:val="00032B17"/>
    <w:rsid w:val="000331D3"/>
    <w:rsid w:val="00033C16"/>
    <w:rsid w:val="000346A5"/>
    <w:rsid w:val="000359C3"/>
    <w:rsid w:val="00035A7D"/>
    <w:rsid w:val="000365ED"/>
    <w:rsid w:val="0004249A"/>
    <w:rsid w:val="00043282"/>
    <w:rsid w:val="00044286"/>
    <w:rsid w:val="00044A51"/>
    <w:rsid w:val="00044E8C"/>
    <w:rsid w:val="00047F28"/>
    <w:rsid w:val="000503AA"/>
    <w:rsid w:val="000506A1"/>
    <w:rsid w:val="000515DD"/>
    <w:rsid w:val="00051824"/>
    <w:rsid w:val="0005265A"/>
    <w:rsid w:val="000539DD"/>
    <w:rsid w:val="00053BD3"/>
    <w:rsid w:val="000556ED"/>
    <w:rsid w:val="00055FE2"/>
    <w:rsid w:val="0005616F"/>
    <w:rsid w:val="000566AB"/>
    <w:rsid w:val="00060C2E"/>
    <w:rsid w:val="00061033"/>
    <w:rsid w:val="000619E9"/>
    <w:rsid w:val="000622D4"/>
    <w:rsid w:val="0006357D"/>
    <w:rsid w:val="00063A61"/>
    <w:rsid w:val="00067F1E"/>
    <w:rsid w:val="000713F7"/>
    <w:rsid w:val="00071CC0"/>
    <w:rsid w:val="00073C8C"/>
    <w:rsid w:val="000778E9"/>
    <w:rsid w:val="00077B64"/>
    <w:rsid w:val="000805E8"/>
    <w:rsid w:val="00080A1C"/>
    <w:rsid w:val="00082317"/>
    <w:rsid w:val="0008249E"/>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421"/>
    <w:rsid w:val="000C0F6C"/>
    <w:rsid w:val="000C11DB"/>
    <w:rsid w:val="000C1492"/>
    <w:rsid w:val="000C2EC9"/>
    <w:rsid w:val="000C2FBD"/>
    <w:rsid w:val="000C4B41"/>
    <w:rsid w:val="000C57D6"/>
    <w:rsid w:val="000C6362"/>
    <w:rsid w:val="000C6FBC"/>
    <w:rsid w:val="000C7666"/>
    <w:rsid w:val="000D0A9C"/>
    <w:rsid w:val="000D1795"/>
    <w:rsid w:val="000D2F54"/>
    <w:rsid w:val="000D329A"/>
    <w:rsid w:val="000D4B9C"/>
    <w:rsid w:val="000D4EB6"/>
    <w:rsid w:val="000D748E"/>
    <w:rsid w:val="000D753B"/>
    <w:rsid w:val="000E4C9E"/>
    <w:rsid w:val="000E6FD7"/>
    <w:rsid w:val="000F06E1"/>
    <w:rsid w:val="000F0E3C"/>
    <w:rsid w:val="000F19D5"/>
    <w:rsid w:val="000F4AEA"/>
    <w:rsid w:val="000F633F"/>
    <w:rsid w:val="000F67E9"/>
    <w:rsid w:val="000F74CE"/>
    <w:rsid w:val="00104926"/>
    <w:rsid w:val="00110F01"/>
    <w:rsid w:val="001118B3"/>
    <w:rsid w:val="001130C8"/>
    <w:rsid w:val="00113B1E"/>
    <w:rsid w:val="0011711C"/>
    <w:rsid w:val="0012059C"/>
    <w:rsid w:val="00120798"/>
    <w:rsid w:val="0012370D"/>
    <w:rsid w:val="00124E4F"/>
    <w:rsid w:val="00125567"/>
    <w:rsid w:val="001260B7"/>
    <w:rsid w:val="001265CB"/>
    <w:rsid w:val="00127899"/>
    <w:rsid w:val="0013076F"/>
    <w:rsid w:val="001321C6"/>
    <w:rsid w:val="00132321"/>
    <w:rsid w:val="001325C4"/>
    <w:rsid w:val="00133010"/>
    <w:rsid w:val="001338EE"/>
    <w:rsid w:val="00133AAE"/>
    <w:rsid w:val="00135323"/>
    <w:rsid w:val="00135482"/>
    <w:rsid w:val="001356C4"/>
    <w:rsid w:val="00141078"/>
    <w:rsid w:val="00141114"/>
    <w:rsid w:val="00142969"/>
    <w:rsid w:val="001446C2"/>
    <w:rsid w:val="001457E7"/>
    <w:rsid w:val="00145D9D"/>
    <w:rsid w:val="00146388"/>
    <w:rsid w:val="001529E5"/>
    <w:rsid w:val="00152A9C"/>
    <w:rsid w:val="00152D45"/>
    <w:rsid w:val="00153C7E"/>
    <w:rsid w:val="00155AFA"/>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DE4"/>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2A03"/>
    <w:rsid w:val="001A3FAB"/>
    <w:rsid w:val="001A4CF3"/>
    <w:rsid w:val="001B06E8"/>
    <w:rsid w:val="001B0978"/>
    <w:rsid w:val="001B2047"/>
    <w:rsid w:val="001B71D0"/>
    <w:rsid w:val="001B71EE"/>
    <w:rsid w:val="001C04A8"/>
    <w:rsid w:val="001C28E5"/>
    <w:rsid w:val="001C2C03"/>
    <w:rsid w:val="001C42F7"/>
    <w:rsid w:val="001C49E5"/>
    <w:rsid w:val="001C680C"/>
    <w:rsid w:val="001C7277"/>
    <w:rsid w:val="001C7C1A"/>
    <w:rsid w:val="001C7FEA"/>
    <w:rsid w:val="001D0499"/>
    <w:rsid w:val="001D0BBE"/>
    <w:rsid w:val="001D0ED4"/>
    <w:rsid w:val="001D212F"/>
    <w:rsid w:val="001D29D7"/>
    <w:rsid w:val="001D2DE7"/>
    <w:rsid w:val="001D411C"/>
    <w:rsid w:val="001E1B6A"/>
    <w:rsid w:val="001E2484"/>
    <w:rsid w:val="001E3CC4"/>
    <w:rsid w:val="001E4882"/>
    <w:rsid w:val="001E73AB"/>
    <w:rsid w:val="001F0580"/>
    <w:rsid w:val="001F092D"/>
    <w:rsid w:val="001F1261"/>
    <w:rsid w:val="001F143A"/>
    <w:rsid w:val="001F1605"/>
    <w:rsid w:val="001F2508"/>
    <w:rsid w:val="001F45B0"/>
    <w:rsid w:val="001F4816"/>
    <w:rsid w:val="001F4EE9"/>
    <w:rsid w:val="001F69B4"/>
    <w:rsid w:val="001F77C7"/>
    <w:rsid w:val="001F7F45"/>
    <w:rsid w:val="00200183"/>
    <w:rsid w:val="00200333"/>
    <w:rsid w:val="0020107D"/>
    <w:rsid w:val="00202AA4"/>
    <w:rsid w:val="002031F7"/>
    <w:rsid w:val="002040E6"/>
    <w:rsid w:val="0020527B"/>
    <w:rsid w:val="00205F2C"/>
    <w:rsid w:val="00210B15"/>
    <w:rsid w:val="002142EA"/>
    <w:rsid w:val="002204BB"/>
    <w:rsid w:val="00221B79"/>
    <w:rsid w:val="00221C6B"/>
    <w:rsid w:val="00223A71"/>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F0E"/>
    <w:rsid w:val="00266EEB"/>
    <w:rsid w:val="00267EF4"/>
    <w:rsid w:val="00270CB8"/>
    <w:rsid w:val="00272B08"/>
    <w:rsid w:val="002771AC"/>
    <w:rsid w:val="00281BB8"/>
    <w:rsid w:val="00281E9E"/>
    <w:rsid w:val="00282405"/>
    <w:rsid w:val="00285170"/>
    <w:rsid w:val="00285361"/>
    <w:rsid w:val="00291AD6"/>
    <w:rsid w:val="0029224B"/>
    <w:rsid w:val="00292D60"/>
    <w:rsid w:val="00293B30"/>
    <w:rsid w:val="00294D34"/>
    <w:rsid w:val="00294E3B"/>
    <w:rsid w:val="00296193"/>
    <w:rsid w:val="00296C66"/>
    <w:rsid w:val="00296EBE"/>
    <w:rsid w:val="002974E3"/>
    <w:rsid w:val="00297C0D"/>
    <w:rsid w:val="002A084B"/>
    <w:rsid w:val="002A1260"/>
    <w:rsid w:val="002A1589"/>
    <w:rsid w:val="002A1608"/>
    <w:rsid w:val="002A25DC"/>
    <w:rsid w:val="002A3AAB"/>
    <w:rsid w:val="002A47FA"/>
    <w:rsid w:val="002A4CEA"/>
    <w:rsid w:val="002A5977"/>
    <w:rsid w:val="002A5A13"/>
    <w:rsid w:val="002A716B"/>
    <w:rsid w:val="002A757F"/>
    <w:rsid w:val="002A7F44"/>
    <w:rsid w:val="002B0C40"/>
    <w:rsid w:val="002B0C81"/>
    <w:rsid w:val="002B1966"/>
    <w:rsid w:val="002B2F64"/>
    <w:rsid w:val="002B4508"/>
    <w:rsid w:val="002B5779"/>
    <w:rsid w:val="002B7332"/>
    <w:rsid w:val="002B7F51"/>
    <w:rsid w:val="002C09E7"/>
    <w:rsid w:val="002C1E06"/>
    <w:rsid w:val="002C1E1C"/>
    <w:rsid w:val="002C3963"/>
    <w:rsid w:val="002C3F07"/>
    <w:rsid w:val="002C5278"/>
    <w:rsid w:val="002C7EBB"/>
    <w:rsid w:val="002D06C1"/>
    <w:rsid w:val="002D0D7F"/>
    <w:rsid w:val="002D3E92"/>
    <w:rsid w:val="002D42B5"/>
    <w:rsid w:val="002D4F1A"/>
    <w:rsid w:val="002D6EC6"/>
    <w:rsid w:val="002D79AC"/>
    <w:rsid w:val="002D7CEA"/>
    <w:rsid w:val="002E039D"/>
    <w:rsid w:val="002E4D5A"/>
    <w:rsid w:val="002E6326"/>
    <w:rsid w:val="002F30E0"/>
    <w:rsid w:val="002F35E4"/>
    <w:rsid w:val="002F3730"/>
    <w:rsid w:val="002F38E1"/>
    <w:rsid w:val="002F527F"/>
    <w:rsid w:val="002F7AF6"/>
    <w:rsid w:val="00300E63"/>
    <w:rsid w:val="00302F5F"/>
    <w:rsid w:val="0030441D"/>
    <w:rsid w:val="00306063"/>
    <w:rsid w:val="0031294E"/>
    <w:rsid w:val="00313B85"/>
    <w:rsid w:val="00317988"/>
    <w:rsid w:val="00320D8F"/>
    <w:rsid w:val="003221B4"/>
    <w:rsid w:val="0032258D"/>
    <w:rsid w:val="00322E62"/>
    <w:rsid w:val="00324D13"/>
    <w:rsid w:val="00324D2A"/>
    <w:rsid w:val="00324EDD"/>
    <w:rsid w:val="003310F6"/>
    <w:rsid w:val="003331E4"/>
    <w:rsid w:val="00336C64"/>
    <w:rsid w:val="00337162"/>
    <w:rsid w:val="0034194F"/>
    <w:rsid w:val="00344605"/>
    <w:rsid w:val="003474AA"/>
    <w:rsid w:val="00350D1D"/>
    <w:rsid w:val="00352C83"/>
    <w:rsid w:val="003615D2"/>
    <w:rsid w:val="0036429C"/>
    <w:rsid w:val="00364A53"/>
    <w:rsid w:val="00365075"/>
    <w:rsid w:val="003654CB"/>
    <w:rsid w:val="00365AA9"/>
    <w:rsid w:val="00365F86"/>
    <w:rsid w:val="00365F87"/>
    <w:rsid w:val="00366E89"/>
    <w:rsid w:val="003705F4"/>
    <w:rsid w:val="00370D58"/>
    <w:rsid w:val="00371108"/>
    <w:rsid w:val="00371316"/>
    <w:rsid w:val="00373E79"/>
    <w:rsid w:val="00376713"/>
    <w:rsid w:val="00381815"/>
    <w:rsid w:val="003819AF"/>
    <w:rsid w:val="003820E9"/>
    <w:rsid w:val="00382DE7"/>
    <w:rsid w:val="00384FFC"/>
    <w:rsid w:val="00385077"/>
    <w:rsid w:val="003863D3"/>
    <w:rsid w:val="003872FC"/>
    <w:rsid w:val="00387ADC"/>
    <w:rsid w:val="00387C55"/>
    <w:rsid w:val="00390020"/>
    <w:rsid w:val="003903D6"/>
    <w:rsid w:val="00390EE6"/>
    <w:rsid w:val="0039118F"/>
    <w:rsid w:val="00392AD7"/>
    <w:rsid w:val="003932E5"/>
    <w:rsid w:val="003938D9"/>
    <w:rsid w:val="00394376"/>
    <w:rsid w:val="003943FF"/>
    <w:rsid w:val="00395700"/>
    <w:rsid w:val="003974EB"/>
    <w:rsid w:val="00397CC5"/>
    <w:rsid w:val="003A0DD7"/>
    <w:rsid w:val="003A1582"/>
    <w:rsid w:val="003A4077"/>
    <w:rsid w:val="003A5C5A"/>
    <w:rsid w:val="003B09AD"/>
    <w:rsid w:val="003B1F18"/>
    <w:rsid w:val="003B36F6"/>
    <w:rsid w:val="003B4CA1"/>
    <w:rsid w:val="003B5BF0"/>
    <w:rsid w:val="003B60BF"/>
    <w:rsid w:val="003B6BE3"/>
    <w:rsid w:val="003B7B81"/>
    <w:rsid w:val="003C010C"/>
    <w:rsid w:val="003C0A6C"/>
    <w:rsid w:val="003C14F8"/>
    <w:rsid w:val="003C5A43"/>
    <w:rsid w:val="003D0519"/>
    <w:rsid w:val="003D0FF6"/>
    <w:rsid w:val="003D262C"/>
    <w:rsid w:val="003D49D2"/>
    <w:rsid w:val="003D61D6"/>
    <w:rsid w:val="003D6D61"/>
    <w:rsid w:val="003D79C6"/>
    <w:rsid w:val="003E091D"/>
    <w:rsid w:val="003E1C53"/>
    <w:rsid w:val="003E2A69"/>
    <w:rsid w:val="003E2D49"/>
    <w:rsid w:val="003E2FD4"/>
    <w:rsid w:val="003E49F6"/>
    <w:rsid w:val="003E660F"/>
    <w:rsid w:val="003E737A"/>
    <w:rsid w:val="003F0841"/>
    <w:rsid w:val="003F23D3"/>
    <w:rsid w:val="003F3F08"/>
    <w:rsid w:val="003F49F1"/>
    <w:rsid w:val="003F6272"/>
    <w:rsid w:val="003F6F3F"/>
    <w:rsid w:val="00400E72"/>
    <w:rsid w:val="00401400"/>
    <w:rsid w:val="0040248C"/>
    <w:rsid w:val="00404869"/>
    <w:rsid w:val="00405884"/>
    <w:rsid w:val="00405ECF"/>
    <w:rsid w:val="00407D39"/>
    <w:rsid w:val="004123BE"/>
    <w:rsid w:val="0041477A"/>
    <w:rsid w:val="004167A3"/>
    <w:rsid w:val="00422BDE"/>
    <w:rsid w:val="0042552A"/>
    <w:rsid w:val="00425E5B"/>
    <w:rsid w:val="00432DAA"/>
    <w:rsid w:val="00434305"/>
    <w:rsid w:val="00435DF7"/>
    <w:rsid w:val="0044083F"/>
    <w:rsid w:val="00441AE7"/>
    <w:rsid w:val="004434AE"/>
    <w:rsid w:val="0044394D"/>
    <w:rsid w:val="00445574"/>
    <w:rsid w:val="004467FB"/>
    <w:rsid w:val="00452D6B"/>
    <w:rsid w:val="00453028"/>
    <w:rsid w:val="00454484"/>
    <w:rsid w:val="0045517B"/>
    <w:rsid w:val="004578DB"/>
    <w:rsid w:val="00461702"/>
    <w:rsid w:val="00463B77"/>
    <w:rsid w:val="00463C04"/>
    <w:rsid w:val="00463C7B"/>
    <w:rsid w:val="004644A6"/>
    <w:rsid w:val="004659BD"/>
    <w:rsid w:val="00470775"/>
    <w:rsid w:val="00472629"/>
    <w:rsid w:val="004746B1"/>
    <w:rsid w:val="0047583F"/>
    <w:rsid w:val="00475DE8"/>
    <w:rsid w:val="00481430"/>
    <w:rsid w:val="004814F2"/>
    <w:rsid w:val="00481A40"/>
    <w:rsid w:val="00481C44"/>
    <w:rsid w:val="00484936"/>
    <w:rsid w:val="00485C89"/>
    <w:rsid w:val="00486BE3"/>
    <w:rsid w:val="004905E4"/>
    <w:rsid w:val="00490A89"/>
    <w:rsid w:val="00490AB4"/>
    <w:rsid w:val="00492F02"/>
    <w:rsid w:val="004939AE"/>
    <w:rsid w:val="004A12DF"/>
    <w:rsid w:val="004A17E6"/>
    <w:rsid w:val="004A1BA8"/>
    <w:rsid w:val="004A4715"/>
    <w:rsid w:val="004A4B57"/>
    <w:rsid w:val="004A63FA"/>
    <w:rsid w:val="004A6F7D"/>
    <w:rsid w:val="004A788E"/>
    <w:rsid w:val="004B0272"/>
    <w:rsid w:val="004B1622"/>
    <w:rsid w:val="004B2701"/>
    <w:rsid w:val="004B2E1B"/>
    <w:rsid w:val="004B3AA8"/>
    <w:rsid w:val="004B3E93"/>
    <w:rsid w:val="004C11C9"/>
    <w:rsid w:val="004C1FBC"/>
    <w:rsid w:val="004C3F1D"/>
    <w:rsid w:val="004C458D"/>
    <w:rsid w:val="004C7556"/>
    <w:rsid w:val="004C7E8B"/>
    <w:rsid w:val="004C7E9D"/>
    <w:rsid w:val="004C7F67"/>
    <w:rsid w:val="004D076D"/>
    <w:rsid w:val="004D0EF1"/>
    <w:rsid w:val="004D2253"/>
    <w:rsid w:val="004D2BA2"/>
    <w:rsid w:val="004D4406"/>
    <w:rsid w:val="004D45D8"/>
    <w:rsid w:val="004D7C42"/>
    <w:rsid w:val="004E0465"/>
    <w:rsid w:val="004E127B"/>
    <w:rsid w:val="004E161B"/>
    <w:rsid w:val="004E1C0A"/>
    <w:rsid w:val="004E1FBB"/>
    <w:rsid w:val="004E2770"/>
    <w:rsid w:val="004E2B06"/>
    <w:rsid w:val="004E30C5"/>
    <w:rsid w:val="004E4AA5"/>
    <w:rsid w:val="004E4AEE"/>
    <w:rsid w:val="004E59E3"/>
    <w:rsid w:val="004E5A72"/>
    <w:rsid w:val="004E67C0"/>
    <w:rsid w:val="004E7AC1"/>
    <w:rsid w:val="004F391A"/>
    <w:rsid w:val="004F3CFB"/>
    <w:rsid w:val="004F6456"/>
    <w:rsid w:val="004F696E"/>
    <w:rsid w:val="004F6C71"/>
    <w:rsid w:val="00501139"/>
    <w:rsid w:val="0050363E"/>
    <w:rsid w:val="0050376E"/>
    <w:rsid w:val="005039BC"/>
    <w:rsid w:val="005043BB"/>
    <w:rsid w:val="00504A3D"/>
    <w:rsid w:val="00505767"/>
    <w:rsid w:val="005073F0"/>
    <w:rsid w:val="00510A7B"/>
    <w:rsid w:val="00512513"/>
    <w:rsid w:val="00512F6E"/>
    <w:rsid w:val="00513038"/>
    <w:rsid w:val="00514174"/>
    <w:rsid w:val="00516088"/>
    <w:rsid w:val="00516B0B"/>
    <w:rsid w:val="005220EC"/>
    <w:rsid w:val="00523F95"/>
    <w:rsid w:val="00524D65"/>
    <w:rsid w:val="00525B16"/>
    <w:rsid w:val="005273F6"/>
    <w:rsid w:val="00530233"/>
    <w:rsid w:val="00533D04"/>
    <w:rsid w:val="00534804"/>
    <w:rsid w:val="00534BDF"/>
    <w:rsid w:val="005354EA"/>
    <w:rsid w:val="0053585F"/>
    <w:rsid w:val="00535EC4"/>
    <w:rsid w:val="00535ED9"/>
    <w:rsid w:val="0053692B"/>
    <w:rsid w:val="00541853"/>
    <w:rsid w:val="00543BDA"/>
    <w:rsid w:val="005441CC"/>
    <w:rsid w:val="00545AC1"/>
    <w:rsid w:val="0054721C"/>
    <w:rsid w:val="005479DA"/>
    <w:rsid w:val="00547BCC"/>
    <w:rsid w:val="0055013B"/>
    <w:rsid w:val="00551F6F"/>
    <w:rsid w:val="00555044"/>
    <w:rsid w:val="00557730"/>
    <w:rsid w:val="00561475"/>
    <w:rsid w:val="00562AA5"/>
    <w:rsid w:val="0056487B"/>
    <w:rsid w:val="00564FB9"/>
    <w:rsid w:val="00572FD5"/>
    <w:rsid w:val="00573D9E"/>
    <w:rsid w:val="005801E3"/>
    <w:rsid w:val="00581802"/>
    <w:rsid w:val="005836A8"/>
    <w:rsid w:val="0058409C"/>
    <w:rsid w:val="00584262"/>
    <w:rsid w:val="00584A4D"/>
    <w:rsid w:val="00586630"/>
    <w:rsid w:val="00587ADD"/>
    <w:rsid w:val="00591E27"/>
    <w:rsid w:val="00596160"/>
    <w:rsid w:val="005966E2"/>
    <w:rsid w:val="00597007"/>
    <w:rsid w:val="005A0966"/>
    <w:rsid w:val="005A11B7"/>
    <w:rsid w:val="005A260B"/>
    <w:rsid w:val="005A4A1B"/>
    <w:rsid w:val="005A7830"/>
    <w:rsid w:val="005A7FCE"/>
    <w:rsid w:val="005B0F3F"/>
    <w:rsid w:val="005B26B4"/>
    <w:rsid w:val="005B4903"/>
    <w:rsid w:val="005B51CE"/>
    <w:rsid w:val="005B5885"/>
    <w:rsid w:val="005B5CD7"/>
    <w:rsid w:val="005B6CF6"/>
    <w:rsid w:val="005B7422"/>
    <w:rsid w:val="005C29B8"/>
    <w:rsid w:val="005C5F21"/>
    <w:rsid w:val="005C7156"/>
    <w:rsid w:val="005D0C75"/>
    <w:rsid w:val="005D4171"/>
    <w:rsid w:val="005D55DE"/>
    <w:rsid w:val="005D6A95"/>
    <w:rsid w:val="005D6B2C"/>
    <w:rsid w:val="005D6D9C"/>
    <w:rsid w:val="005E2335"/>
    <w:rsid w:val="005E2B40"/>
    <w:rsid w:val="005E34CA"/>
    <w:rsid w:val="005E3C18"/>
    <w:rsid w:val="005E4FE7"/>
    <w:rsid w:val="005E6812"/>
    <w:rsid w:val="005E7881"/>
    <w:rsid w:val="005E78E0"/>
    <w:rsid w:val="005F0D9C"/>
    <w:rsid w:val="005F284E"/>
    <w:rsid w:val="005F4712"/>
    <w:rsid w:val="005F530B"/>
    <w:rsid w:val="006015CE"/>
    <w:rsid w:val="00604784"/>
    <w:rsid w:val="00606419"/>
    <w:rsid w:val="00607D29"/>
    <w:rsid w:val="00612952"/>
    <w:rsid w:val="00614149"/>
    <w:rsid w:val="00614CC1"/>
    <w:rsid w:val="0061510C"/>
    <w:rsid w:val="00615A9D"/>
    <w:rsid w:val="00615D02"/>
    <w:rsid w:val="00617387"/>
    <w:rsid w:val="006205D6"/>
    <w:rsid w:val="00622B8B"/>
    <w:rsid w:val="00623845"/>
    <w:rsid w:val="006252D8"/>
    <w:rsid w:val="006255E4"/>
    <w:rsid w:val="006259BC"/>
    <w:rsid w:val="0062636B"/>
    <w:rsid w:val="00626DE3"/>
    <w:rsid w:val="00632182"/>
    <w:rsid w:val="00632AE0"/>
    <w:rsid w:val="00633C17"/>
    <w:rsid w:val="00634D9E"/>
    <w:rsid w:val="00636023"/>
    <w:rsid w:val="006367EA"/>
    <w:rsid w:val="00636E3E"/>
    <w:rsid w:val="006379F7"/>
    <w:rsid w:val="00637E4D"/>
    <w:rsid w:val="00640620"/>
    <w:rsid w:val="00641A1F"/>
    <w:rsid w:val="006426A9"/>
    <w:rsid w:val="00644F0F"/>
    <w:rsid w:val="00645904"/>
    <w:rsid w:val="00651ACB"/>
    <w:rsid w:val="00651C47"/>
    <w:rsid w:val="00652AB2"/>
    <w:rsid w:val="00653FED"/>
    <w:rsid w:val="00654EC0"/>
    <w:rsid w:val="0065525B"/>
    <w:rsid w:val="00655D4F"/>
    <w:rsid w:val="00656D29"/>
    <w:rsid w:val="00656E99"/>
    <w:rsid w:val="006604E0"/>
    <w:rsid w:val="00662E32"/>
    <w:rsid w:val="006640E5"/>
    <w:rsid w:val="006646F1"/>
    <w:rsid w:val="00664929"/>
    <w:rsid w:val="00664F62"/>
    <w:rsid w:val="00665064"/>
    <w:rsid w:val="006655E1"/>
    <w:rsid w:val="00665646"/>
    <w:rsid w:val="00666D40"/>
    <w:rsid w:val="006713DF"/>
    <w:rsid w:val="00672060"/>
    <w:rsid w:val="00672BFD"/>
    <w:rsid w:val="00676667"/>
    <w:rsid w:val="006770F4"/>
    <w:rsid w:val="006771F5"/>
    <w:rsid w:val="00677A84"/>
    <w:rsid w:val="0068026D"/>
    <w:rsid w:val="00680A27"/>
    <w:rsid w:val="006816A4"/>
    <w:rsid w:val="006819B8"/>
    <w:rsid w:val="006840A6"/>
    <w:rsid w:val="006850CD"/>
    <w:rsid w:val="00685AAB"/>
    <w:rsid w:val="00686D3F"/>
    <w:rsid w:val="00695D22"/>
    <w:rsid w:val="006A07AA"/>
    <w:rsid w:val="006A25E5"/>
    <w:rsid w:val="006A2B46"/>
    <w:rsid w:val="006A336D"/>
    <w:rsid w:val="006A37B9"/>
    <w:rsid w:val="006B2672"/>
    <w:rsid w:val="006B54BF"/>
    <w:rsid w:val="006B5F44"/>
    <w:rsid w:val="006B5F90"/>
    <w:rsid w:val="006B62E4"/>
    <w:rsid w:val="006B6A25"/>
    <w:rsid w:val="006B6F8B"/>
    <w:rsid w:val="006C1BBA"/>
    <w:rsid w:val="006C2079"/>
    <w:rsid w:val="006C5A62"/>
    <w:rsid w:val="006C5D68"/>
    <w:rsid w:val="006C6976"/>
    <w:rsid w:val="006C6DD0"/>
    <w:rsid w:val="006D04EA"/>
    <w:rsid w:val="006D0AB7"/>
    <w:rsid w:val="006D11FF"/>
    <w:rsid w:val="006D16C4"/>
    <w:rsid w:val="006D3E96"/>
    <w:rsid w:val="006D4515"/>
    <w:rsid w:val="006D4BB1"/>
    <w:rsid w:val="006D6593"/>
    <w:rsid w:val="006E23EA"/>
    <w:rsid w:val="006E4BDB"/>
    <w:rsid w:val="006F03A8"/>
    <w:rsid w:val="006F2ACA"/>
    <w:rsid w:val="006F2ADC"/>
    <w:rsid w:val="006F2BFE"/>
    <w:rsid w:val="006F31E9"/>
    <w:rsid w:val="006F6284"/>
    <w:rsid w:val="006F6F25"/>
    <w:rsid w:val="007002C5"/>
    <w:rsid w:val="00704387"/>
    <w:rsid w:val="00707669"/>
    <w:rsid w:val="00711CBA"/>
    <w:rsid w:val="00711FB5"/>
    <w:rsid w:val="00712A01"/>
    <w:rsid w:val="00714F58"/>
    <w:rsid w:val="00715749"/>
    <w:rsid w:val="00716520"/>
    <w:rsid w:val="00722FBF"/>
    <w:rsid w:val="00722FC2"/>
    <w:rsid w:val="00724664"/>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734E"/>
    <w:rsid w:val="0078114B"/>
    <w:rsid w:val="00781DD2"/>
    <w:rsid w:val="00781FAA"/>
    <w:rsid w:val="00783ECF"/>
    <w:rsid w:val="0078413A"/>
    <w:rsid w:val="007959E8"/>
    <w:rsid w:val="00795E9C"/>
    <w:rsid w:val="007A0521"/>
    <w:rsid w:val="007A2E12"/>
    <w:rsid w:val="007A3475"/>
    <w:rsid w:val="007A41C8"/>
    <w:rsid w:val="007A439D"/>
    <w:rsid w:val="007A4556"/>
    <w:rsid w:val="007A54CE"/>
    <w:rsid w:val="007A5D33"/>
    <w:rsid w:val="007A6FD9"/>
    <w:rsid w:val="007A7FFA"/>
    <w:rsid w:val="007B04EB"/>
    <w:rsid w:val="007B0D4F"/>
    <w:rsid w:val="007B5A3D"/>
    <w:rsid w:val="007B5B95"/>
    <w:rsid w:val="007B68EA"/>
    <w:rsid w:val="007B7453"/>
    <w:rsid w:val="007B7E85"/>
    <w:rsid w:val="007C1E8B"/>
    <w:rsid w:val="007C2D89"/>
    <w:rsid w:val="007C4593"/>
    <w:rsid w:val="007C5309"/>
    <w:rsid w:val="007C6069"/>
    <w:rsid w:val="007C7FB3"/>
    <w:rsid w:val="007D06C4"/>
    <w:rsid w:val="007D1352"/>
    <w:rsid w:val="007D2508"/>
    <w:rsid w:val="007D346A"/>
    <w:rsid w:val="007D6518"/>
    <w:rsid w:val="007D76BD"/>
    <w:rsid w:val="007E0BF1"/>
    <w:rsid w:val="007E75B4"/>
    <w:rsid w:val="007F0ED8"/>
    <w:rsid w:val="007F0F63"/>
    <w:rsid w:val="007F2EBB"/>
    <w:rsid w:val="007F75CE"/>
    <w:rsid w:val="008013A4"/>
    <w:rsid w:val="008027CE"/>
    <w:rsid w:val="00802F42"/>
    <w:rsid w:val="0080375C"/>
    <w:rsid w:val="00804383"/>
    <w:rsid w:val="00804BB7"/>
    <w:rsid w:val="00804D41"/>
    <w:rsid w:val="008075D6"/>
    <w:rsid w:val="00810257"/>
    <w:rsid w:val="008104F5"/>
    <w:rsid w:val="00811072"/>
    <w:rsid w:val="00811369"/>
    <w:rsid w:val="008135C6"/>
    <w:rsid w:val="00815419"/>
    <w:rsid w:val="008163C8"/>
    <w:rsid w:val="008164A1"/>
    <w:rsid w:val="00817325"/>
    <w:rsid w:val="008209E6"/>
    <w:rsid w:val="00821820"/>
    <w:rsid w:val="00823303"/>
    <w:rsid w:val="008233B2"/>
    <w:rsid w:val="00823A9F"/>
    <w:rsid w:val="00823C85"/>
    <w:rsid w:val="00825138"/>
    <w:rsid w:val="008269DD"/>
    <w:rsid w:val="00830621"/>
    <w:rsid w:val="0083348C"/>
    <w:rsid w:val="008336D7"/>
    <w:rsid w:val="0083432B"/>
    <w:rsid w:val="008373D3"/>
    <w:rsid w:val="00840617"/>
    <w:rsid w:val="00840F84"/>
    <w:rsid w:val="00842A47"/>
    <w:rsid w:val="00842C77"/>
    <w:rsid w:val="00843C13"/>
    <w:rsid w:val="008440D0"/>
    <w:rsid w:val="0084423E"/>
    <w:rsid w:val="008447B5"/>
    <w:rsid w:val="008454F8"/>
    <w:rsid w:val="00846ADC"/>
    <w:rsid w:val="008513D0"/>
    <w:rsid w:val="0085173A"/>
    <w:rsid w:val="0085256B"/>
    <w:rsid w:val="00856316"/>
    <w:rsid w:val="00860303"/>
    <w:rsid w:val="008603CE"/>
    <w:rsid w:val="008620FC"/>
    <w:rsid w:val="008627A5"/>
    <w:rsid w:val="00863E05"/>
    <w:rsid w:val="00865ACA"/>
    <w:rsid w:val="00865D28"/>
    <w:rsid w:val="00865F85"/>
    <w:rsid w:val="00867C10"/>
    <w:rsid w:val="00870439"/>
    <w:rsid w:val="008707A2"/>
    <w:rsid w:val="00870DA1"/>
    <w:rsid w:val="0087788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CAF"/>
    <w:rsid w:val="008A3215"/>
    <w:rsid w:val="008A57E6"/>
    <w:rsid w:val="008A6F81"/>
    <w:rsid w:val="008A769A"/>
    <w:rsid w:val="008B0C9C"/>
    <w:rsid w:val="008B166D"/>
    <w:rsid w:val="008B17F4"/>
    <w:rsid w:val="008B3615"/>
    <w:rsid w:val="008B4AC4"/>
    <w:rsid w:val="008B50C8"/>
    <w:rsid w:val="008B5281"/>
    <w:rsid w:val="008B7E05"/>
    <w:rsid w:val="008C1797"/>
    <w:rsid w:val="008C1C89"/>
    <w:rsid w:val="008C219C"/>
    <w:rsid w:val="008C334D"/>
    <w:rsid w:val="008C3FB4"/>
    <w:rsid w:val="008C475E"/>
    <w:rsid w:val="008C619A"/>
    <w:rsid w:val="008C6A32"/>
    <w:rsid w:val="008C7D4D"/>
    <w:rsid w:val="008D0CE8"/>
    <w:rsid w:val="008D2D1D"/>
    <w:rsid w:val="008D3E45"/>
    <w:rsid w:val="008D42A1"/>
    <w:rsid w:val="008D453D"/>
    <w:rsid w:val="008D53AD"/>
    <w:rsid w:val="008D562B"/>
    <w:rsid w:val="008D5733"/>
    <w:rsid w:val="008D587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715"/>
    <w:rsid w:val="008F788F"/>
    <w:rsid w:val="008F7EA2"/>
    <w:rsid w:val="00902722"/>
    <w:rsid w:val="009027BC"/>
    <w:rsid w:val="009062E6"/>
    <w:rsid w:val="00911BE5"/>
    <w:rsid w:val="00913CA9"/>
    <w:rsid w:val="009145AE"/>
    <w:rsid w:val="009146CE"/>
    <w:rsid w:val="009146F1"/>
    <w:rsid w:val="00914CA7"/>
    <w:rsid w:val="00915C3E"/>
    <w:rsid w:val="009161A8"/>
    <w:rsid w:val="00922FE7"/>
    <w:rsid w:val="009245F5"/>
    <w:rsid w:val="00924803"/>
    <w:rsid w:val="009249EC"/>
    <w:rsid w:val="00924A65"/>
    <w:rsid w:val="009273B3"/>
    <w:rsid w:val="009305B5"/>
    <w:rsid w:val="0093183A"/>
    <w:rsid w:val="00941DEF"/>
    <w:rsid w:val="009429D5"/>
    <w:rsid w:val="00942BF1"/>
    <w:rsid w:val="009444A7"/>
    <w:rsid w:val="00945180"/>
    <w:rsid w:val="00945428"/>
    <w:rsid w:val="0094607B"/>
    <w:rsid w:val="00947231"/>
    <w:rsid w:val="009534F5"/>
    <w:rsid w:val="00953604"/>
    <w:rsid w:val="0095496B"/>
    <w:rsid w:val="009610DC"/>
    <w:rsid w:val="00961490"/>
    <w:rsid w:val="0096381A"/>
    <w:rsid w:val="00965E04"/>
    <w:rsid w:val="009674AD"/>
    <w:rsid w:val="00970B0F"/>
    <w:rsid w:val="00970CDC"/>
    <w:rsid w:val="00972998"/>
    <w:rsid w:val="00974C1B"/>
    <w:rsid w:val="00977010"/>
    <w:rsid w:val="00977D02"/>
    <w:rsid w:val="009809BB"/>
    <w:rsid w:val="0098364B"/>
    <w:rsid w:val="009911AF"/>
    <w:rsid w:val="00991622"/>
    <w:rsid w:val="00991875"/>
    <w:rsid w:val="00991F92"/>
    <w:rsid w:val="00992985"/>
    <w:rsid w:val="00993889"/>
    <w:rsid w:val="00993EE8"/>
    <w:rsid w:val="0099551B"/>
    <w:rsid w:val="00997BF1"/>
    <w:rsid w:val="009A089C"/>
    <w:rsid w:val="009A0B42"/>
    <w:rsid w:val="009A118E"/>
    <w:rsid w:val="009A21CD"/>
    <w:rsid w:val="009A278C"/>
    <w:rsid w:val="009A2BC2"/>
    <w:rsid w:val="009A3F6B"/>
    <w:rsid w:val="009A42C1"/>
    <w:rsid w:val="009A5429"/>
    <w:rsid w:val="009A72AD"/>
    <w:rsid w:val="009B0896"/>
    <w:rsid w:val="009B09E0"/>
    <w:rsid w:val="009B0BC5"/>
    <w:rsid w:val="009B1247"/>
    <w:rsid w:val="009B367C"/>
    <w:rsid w:val="009B46F9"/>
    <w:rsid w:val="009B6029"/>
    <w:rsid w:val="009B6971"/>
    <w:rsid w:val="009C21B3"/>
    <w:rsid w:val="009C27F1"/>
    <w:rsid w:val="009C3152"/>
    <w:rsid w:val="009C4CFA"/>
    <w:rsid w:val="009C5070"/>
    <w:rsid w:val="009D112C"/>
    <w:rsid w:val="009D47FA"/>
    <w:rsid w:val="009D4C5B"/>
    <w:rsid w:val="009D50D2"/>
    <w:rsid w:val="009D6BCA"/>
    <w:rsid w:val="009E0F62"/>
    <w:rsid w:val="009E4A58"/>
    <w:rsid w:val="009E5219"/>
    <w:rsid w:val="009E5A2D"/>
    <w:rsid w:val="009E5AB2"/>
    <w:rsid w:val="009E6219"/>
    <w:rsid w:val="009E6A35"/>
    <w:rsid w:val="009E6C0F"/>
    <w:rsid w:val="009E7858"/>
    <w:rsid w:val="009F03B3"/>
    <w:rsid w:val="009F0A49"/>
    <w:rsid w:val="009F2F06"/>
    <w:rsid w:val="00A0096C"/>
    <w:rsid w:val="00A01757"/>
    <w:rsid w:val="00A028C0"/>
    <w:rsid w:val="00A02BAE"/>
    <w:rsid w:val="00A06A6B"/>
    <w:rsid w:val="00A07E47"/>
    <w:rsid w:val="00A129D0"/>
    <w:rsid w:val="00A12C33"/>
    <w:rsid w:val="00A13188"/>
    <w:rsid w:val="00A138BA"/>
    <w:rsid w:val="00A14C8E"/>
    <w:rsid w:val="00A153D9"/>
    <w:rsid w:val="00A15F09"/>
    <w:rsid w:val="00A169B6"/>
    <w:rsid w:val="00A2271D"/>
    <w:rsid w:val="00A237D5"/>
    <w:rsid w:val="00A25DA7"/>
    <w:rsid w:val="00A30D1E"/>
    <w:rsid w:val="00A30EFC"/>
    <w:rsid w:val="00A30F0D"/>
    <w:rsid w:val="00A3133C"/>
    <w:rsid w:val="00A31984"/>
    <w:rsid w:val="00A32D73"/>
    <w:rsid w:val="00A3306A"/>
    <w:rsid w:val="00A3367B"/>
    <w:rsid w:val="00A3547F"/>
    <w:rsid w:val="00A3597D"/>
    <w:rsid w:val="00A36DD1"/>
    <w:rsid w:val="00A37F3A"/>
    <w:rsid w:val="00A4006C"/>
    <w:rsid w:val="00A40091"/>
    <w:rsid w:val="00A4030F"/>
    <w:rsid w:val="00A41C79"/>
    <w:rsid w:val="00A41CB5"/>
    <w:rsid w:val="00A42CDF"/>
    <w:rsid w:val="00A4452E"/>
    <w:rsid w:val="00A4472C"/>
    <w:rsid w:val="00A44E69"/>
    <w:rsid w:val="00A4661E"/>
    <w:rsid w:val="00A55BD6"/>
    <w:rsid w:val="00A55D50"/>
    <w:rsid w:val="00A57142"/>
    <w:rsid w:val="00A57BC4"/>
    <w:rsid w:val="00A648CD"/>
    <w:rsid w:val="00A6537A"/>
    <w:rsid w:val="00A65630"/>
    <w:rsid w:val="00A676DB"/>
    <w:rsid w:val="00A67866"/>
    <w:rsid w:val="00A70B07"/>
    <w:rsid w:val="00A723F8"/>
    <w:rsid w:val="00A74DF6"/>
    <w:rsid w:val="00A77CCB"/>
    <w:rsid w:val="00A83D8D"/>
    <w:rsid w:val="00A8446B"/>
    <w:rsid w:val="00A8473F"/>
    <w:rsid w:val="00A862D6"/>
    <w:rsid w:val="00A8715E"/>
    <w:rsid w:val="00A9295B"/>
    <w:rsid w:val="00A93B09"/>
    <w:rsid w:val="00A94247"/>
    <w:rsid w:val="00A94D25"/>
    <w:rsid w:val="00A952D7"/>
    <w:rsid w:val="00A963F7"/>
    <w:rsid w:val="00A96AD8"/>
    <w:rsid w:val="00AA052C"/>
    <w:rsid w:val="00AA1E45"/>
    <w:rsid w:val="00AA4286"/>
    <w:rsid w:val="00AA456B"/>
    <w:rsid w:val="00AA57F5"/>
    <w:rsid w:val="00AA672E"/>
    <w:rsid w:val="00AA6EC9"/>
    <w:rsid w:val="00AB04F3"/>
    <w:rsid w:val="00AB41D5"/>
    <w:rsid w:val="00AB45E6"/>
    <w:rsid w:val="00AB6309"/>
    <w:rsid w:val="00AB6C5F"/>
    <w:rsid w:val="00AB7129"/>
    <w:rsid w:val="00AC2589"/>
    <w:rsid w:val="00AC27A6"/>
    <w:rsid w:val="00AC29E8"/>
    <w:rsid w:val="00AC30F7"/>
    <w:rsid w:val="00AC3A5A"/>
    <w:rsid w:val="00AC4D95"/>
    <w:rsid w:val="00AC5DF4"/>
    <w:rsid w:val="00AC6264"/>
    <w:rsid w:val="00AD0AEF"/>
    <w:rsid w:val="00AD11B7"/>
    <w:rsid w:val="00AD1A94"/>
    <w:rsid w:val="00AD1B06"/>
    <w:rsid w:val="00AD1C05"/>
    <w:rsid w:val="00AD4126"/>
    <w:rsid w:val="00AD421C"/>
    <w:rsid w:val="00AD44FA"/>
    <w:rsid w:val="00AE070A"/>
    <w:rsid w:val="00AE101C"/>
    <w:rsid w:val="00AE37E5"/>
    <w:rsid w:val="00AE5EB4"/>
    <w:rsid w:val="00AF0C18"/>
    <w:rsid w:val="00AF46C9"/>
    <w:rsid w:val="00AF47C5"/>
    <w:rsid w:val="00AF5398"/>
    <w:rsid w:val="00B02536"/>
    <w:rsid w:val="00B049AF"/>
    <w:rsid w:val="00B07242"/>
    <w:rsid w:val="00B10534"/>
    <w:rsid w:val="00B113DB"/>
    <w:rsid w:val="00B11D8A"/>
    <w:rsid w:val="00B1219E"/>
    <w:rsid w:val="00B12981"/>
    <w:rsid w:val="00B147DD"/>
    <w:rsid w:val="00B156FD"/>
    <w:rsid w:val="00B21F61"/>
    <w:rsid w:val="00B261F1"/>
    <w:rsid w:val="00B265BC"/>
    <w:rsid w:val="00B31FB1"/>
    <w:rsid w:val="00B33952"/>
    <w:rsid w:val="00B33C5E"/>
    <w:rsid w:val="00B342F4"/>
    <w:rsid w:val="00B34369"/>
    <w:rsid w:val="00B34DC2"/>
    <w:rsid w:val="00B378E5"/>
    <w:rsid w:val="00B413BF"/>
    <w:rsid w:val="00B4346D"/>
    <w:rsid w:val="00B440F4"/>
    <w:rsid w:val="00B447A5"/>
    <w:rsid w:val="00B4654C"/>
    <w:rsid w:val="00B46AF0"/>
    <w:rsid w:val="00B47293"/>
    <w:rsid w:val="00B47B20"/>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19B1"/>
    <w:rsid w:val="00B827A6"/>
    <w:rsid w:val="00B82FBE"/>
    <w:rsid w:val="00B831CE"/>
    <w:rsid w:val="00B86677"/>
    <w:rsid w:val="00B87131"/>
    <w:rsid w:val="00B92597"/>
    <w:rsid w:val="00B939B1"/>
    <w:rsid w:val="00B941A2"/>
    <w:rsid w:val="00B95B7E"/>
    <w:rsid w:val="00B95CED"/>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C781C"/>
    <w:rsid w:val="00BD52D7"/>
    <w:rsid w:val="00BD5AD2"/>
    <w:rsid w:val="00BE22F3"/>
    <w:rsid w:val="00BE3C71"/>
    <w:rsid w:val="00BE5B52"/>
    <w:rsid w:val="00BE5EF8"/>
    <w:rsid w:val="00BE7B8D"/>
    <w:rsid w:val="00BE7D78"/>
    <w:rsid w:val="00BF0993"/>
    <w:rsid w:val="00BF10A9"/>
    <w:rsid w:val="00BF1703"/>
    <w:rsid w:val="00BF231C"/>
    <w:rsid w:val="00BF51E5"/>
    <w:rsid w:val="00BF74A6"/>
    <w:rsid w:val="00C00B0B"/>
    <w:rsid w:val="00C013AD"/>
    <w:rsid w:val="00C04904"/>
    <w:rsid w:val="00C05272"/>
    <w:rsid w:val="00C056B3"/>
    <w:rsid w:val="00C103E5"/>
    <w:rsid w:val="00C13319"/>
    <w:rsid w:val="00C13EE9"/>
    <w:rsid w:val="00C203B4"/>
    <w:rsid w:val="00C21540"/>
    <w:rsid w:val="00C21906"/>
    <w:rsid w:val="00C21BFA"/>
    <w:rsid w:val="00C22148"/>
    <w:rsid w:val="00C24C8D"/>
    <w:rsid w:val="00C25FE2"/>
    <w:rsid w:val="00C26B53"/>
    <w:rsid w:val="00C26CA3"/>
    <w:rsid w:val="00C279B2"/>
    <w:rsid w:val="00C33E50"/>
    <w:rsid w:val="00C34C20"/>
    <w:rsid w:val="00C35A3E"/>
    <w:rsid w:val="00C4065E"/>
    <w:rsid w:val="00C41B9E"/>
    <w:rsid w:val="00C42130"/>
    <w:rsid w:val="00C423A4"/>
    <w:rsid w:val="00C43FA8"/>
    <w:rsid w:val="00C44BF5"/>
    <w:rsid w:val="00C521D6"/>
    <w:rsid w:val="00C55232"/>
    <w:rsid w:val="00C553A4"/>
    <w:rsid w:val="00C55A06"/>
    <w:rsid w:val="00C55AAD"/>
    <w:rsid w:val="00C55D03"/>
    <w:rsid w:val="00C601BC"/>
    <w:rsid w:val="00C6021F"/>
    <w:rsid w:val="00C631DC"/>
    <w:rsid w:val="00C6329F"/>
    <w:rsid w:val="00C63340"/>
    <w:rsid w:val="00C643F9"/>
    <w:rsid w:val="00C64E95"/>
    <w:rsid w:val="00C65484"/>
    <w:rsid w:val="00C70AEE"/>
    <w:rsid w:val="00C71372"/>
    <w:rsid w:val="00C72410"/>
    <w:rsid w:val="00C7287F"/>
    <w:rsid w:val="00C80CB8"/>
    <w:rsid w:val="00C819F8"/>
    <w:rsid w:val="00C8248C"/>
    <w:rsid w:val="00C84E33"/>
    <w:rsid w:val="00C86D6F"/>
    <w:rsid w:val="00C905FC"/>
    <w:rsid w:val="00C91429"/>
    <w:rsid w:val="00C92224"/>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5E8"/>
    <w:rsid w:val="00CC4AC8"/>
    <w:rsid w:val="00CC5233"/>
    <w:rsid w:val="00CC5DE6"/>
    <w:rsid w:val="00CC6E4E"/>
    <w:rsid w:val="00CC6FE8"/>
    <w:rsid w:val="00CC7202"/>
    <w:rsid w:val="00CD2808"/>
    <w:rsid w:val="00CD28BF"/>
    <w:rsid w:val="00CD4092"/>
    <w:rsid w:val="00CD47C7"/>
    <w:rsid w:val="00CD4A20"/>
    <w:rsid w:val="00CD4D50"/>
    <w:rsid w:val="00CD50A1"/>
    <w:rsid w:val="00CD519E"/>
    <w:rsid w:val="00CD561D"/>
    <w:rsid w:val="00CE0C4F"/>
    <w:rsid w:val="00CE30EA"/>
    <w:rsid w:val="00CF048A"/>
    <w:rsid w:val="00CF155A"/>
    <w:rsid w:val="00CF2947"/>
    <w:rsid w:val="00CF3985"/>
    <w:rsid w:val="00CF686F"/>
    <w:rsid w:val="00CF6E60"/>
    <w:rsid w:val="00CF7BCA"/>
    <w:rsid w:val="00D008FD"/>
    <w:rsid w:val="00D0321C"/>
    <w:rsid w:val="00D035EC"/>
    <w:rsid w:val="00D05742"/>
    <w:rsid w:val="00D06AB1"/>
    <w:rsid w:val="00D072ED"/>
    <w:rsid w:val="00D07A16"/>
    <w:rsid w:val="00D1067E"/>
    <w:rsid w:val="00D10F50"/>
    <w:rsid w:val="00D11272"/>
    <w:rsid w:val="00D11B26"/>
    <w:rsid w:val="00D126F5"/>
    <w:rsid w:val="00D135D3"/>
    <w:rsid w:val="00D1489E"/>
    <w:rsid w:val="00D20737"/>
    <w:rsid w:val="00D21E81"/>
    <w:rsid w:val="00D223DE"/>
    <w:rsid w:val="00D25E37"/>
    <w:rsid w:val="00D2661A"/>
    <w:rsid w:val="00D27582"/>
    <w:rsid w:val="00D27EC4"/>
    <w:rsid w:val="00D31114"/>
    <w:rsid w:val="00D32719"/>
    <w:rsid w:val="00D33333"/>
    <w:rsid w:val="00D33457"/>
    <w:rsid w:val="00D34B73"/>
    <w:rsid w:val="00D352A2"/>
    <w:rsid w:val="00D352CB"/>
    <w:rsid w:val="00D35DE2"/>
    <w:rsid w:val="00D4162B"/>
    <w:rsid w:val="00D4514F"/>
    <w:rsid w:val="00D451E2"/>
    <w:rsid w:val="00D45E89"/>
    <w:rsid w:val="00D45E8D"/>
    <w:rsid w:val="00D466AE"/>
    <w:rsid w:val="00D4734F"/>
    <w:rsid w:val="00D51BF3"/>
    <w:rsid w:val="00D5381F"/>
    <w:rsid w:val="00D6308B"/>
    <w:rsid w:val="00D66846"/>
    <w:rsid w:val="00D675FB"/>
    <w:rsid w:val="00D71F25"/>
    <w:rsid w:val="00D72A9C"/>
    <w:rsid w:val="00D72C67"/>
    <w:rsid w:val="00D77031"/>
    <w:rsid w:val="00D81A50"/>
    <w:rsid w:val="00D84941"/>
    <w:rsid w:val="00D84FA1"/>
    <w:rsid w:val="00D851F0"/>
    <w:rsid w:val="00D86DB7"/>
    <w:rsid w:val="00D926D0"/>
    <w:rsid w:val="00D92AAC"/>
    <w:rsid w:val="00D93030"/>
    <w:rsid w:val="00D950E1"/>
    <w:rsid w:val="00D952A6"/>
    <w:rsid w:val="00D97F99"/>
    <w:rsid w:val="00DA1E08"/>
    <w:rsid w:val="00DA24F8"/>
    <w:rsid w:val="00DA28E8"/>
    <w:rsid w:val="00DA38D3"/>
    <w:rsid w:val="00DA3932"/>
    <w:rsid w:val="00DA3AFC"/>
    <w:rsid w:val="00DA4E4A"/>
    <w:rsid w:val="00DA5191"/>
    <w:rsid w:val="00DA64F8"/>
    <w:rsid w:val="00DA6C15"/>
    <w:rsid w:val="00DB0258"/>
    <w:rsid w:val="00DB38EE"/>
    <w:rsid w:val="00DB498B"/>
    <w:rsid w:val="00DB4E72"/>
    <w:rsid w:val="00DB66CA"/>
    <w:rsid w:val="00DB6BCA"/>
    <w:rsid w:val="00DB73F7"/>
    <w:rsid w:val="00DC0321"/>
    <w:rsid w:val="00DC0C6B"/>
    <w:rsid w:val="00DC3067"/>
    <w:rsid w:val="00DC370B"/>
    <w:rsid w:val="00DC432F"/>
    <w:rsid w:val="00DC5B90"/>
    <w:rsid w:val="00DD00FF"/>
    <w:rsid w:val="00DD0619"/>
    <w:rsid w:val="00DD07FB"/>
    <w:rsid w:val="00DD25C6"/>
    <w:rsid w:val="00DD4FE5"/>
    <w:rsid w:val="00DD54B0"/>
    <w:rsid w:val="00DD57EE"/>
    <w:rsid w:val="00DD6BCC"/>
    <w:rsid w:val="00DE0A4B"/>
    <w:rsid w:val="00DE2410"/>
    <w:rsid w:val="00DE2939"/>
    <w:rsid w:val="00DE61E5"/>
    <w:rsid w:val="00DE6E81"/>
    <w:rsid w:val="00DE703F"/>
    <w:rsid w:val="00DE7595"/>
    <w:rsid w:val="00DF1961"/>
    <w:rsid w:val="00DF3265"/>
    <w:rsid w:val="00DF44DE"/>
    <w:rsid w:val="00DF5F11"/>
    <w:rsid w:val="00E01138"/>
    <w:rsid w:val="00E02DFB"/>
    <w:rsid w:val="00E030F9"/>
    <w:rsid w:val="00E0311A"/>
    <w:rsid w:val="00E03138"/>
    <w:rsid w:val="00E06404"/>
    <w:rsid w:val="00E065D2"/>
    <w:rsid w:val="00E0758B"/>
    <w:rsid w:val="00E11A85"/>
    <w:rsid w:val="00E12495"/>
    <w:rsid w:val="00E12AB2"/>
    <w:rsid w:val="00E14F7D"/>
    <w:rsid w:val="00E15CCD"/>
    <w:rsid w:val="00E202EF"/>
    <w:rsid w:val="00E210B5"/>
    <w:rsid w:val="00E23D99"/>
    <w:rsid w:val="00E2552F"/>
    <w:rsid w:val="00E3137A"/>
    <w:rsid w:val="00E32CCF"/>
    <w:rsid w:val="00E34A98"/>
    <w:rsid w:val="00E35D1E"/>
    <w:rsid w:val="00E364F9"/>
    <w:rsid w:val="00E365FA"/>
    <w:rsid w:val="00E36789"/>
    <w:rsid w:val="00E434DC"/>
    <w:rsid w:val="00E44A83"/>
    <w:rsid w:val="00E452BF"/>
    <w:rsid w:val="00E502C1"/>
    <w:rsid w:val="00E502DD"/>
    <w:rsid w:val="00E5094F"/>
    <w:rsid w:val="00E50D3A"/>
    <w:rsid w:val="00E51387"/>
    <w:rsid w:val="00E51E68"/>
    <w:rsid w:val="00E52EFD"/>
    <w:rsid w:val="00E5408A"/>
    <w:rsid w:val="00E55C38"/>
    <w:rsid w:val="00E56800"/>
    <w:rsid w:val="00E57370"/>
    <w:rsid w:val="00E60352"/>
    <w:rsid w:val="00E60C63"/>
    <w:rsid w:val="00E62FF9"/>
    <w:rsid w:val="00E635D6"/>
    <w:rsid w:val="00E639BC"/>
    <w:rsid w:val="00E644BA"/>
    <w:rsid w:val="00E664CC"/>
    <w:rsid w:val="00E70388"/>
    <w:rsid w:val="00E70F92"/>
    <w:rsid w:val="00E7235C"/>
    <w:rsid w:val="00E745B2"/>
    <w:rsid w:val="00E74C54"/>
    <w:rsid w:val="00E75BC8"/>
    <w:rsid w:val="00E762AF"/>
    <w:rsid w:val="00E77A03"/>
    <w:rsid w:val="00E8020D"/>
    <w:rsid w:val="00E822E8"/>
    <w:rsid w:val="00E82554"/>
    <w:rsid w:val="00E82606"/>
    <w:rsid w:val="00E83678"/>
    <w:rsid w:val="00E846C8"/>
    <w:rsid w:val="00E84957"/>
    <w:rsid w:val="00E84A55"/>
    <w:rsid w:val="00E85BFF"/>
    <w:rsid w:val="00E8660F"/>
    <w:rsid w:val="00E90391"/>
    <w:rsid w:val="00E906C2"/>
    <w:rsid w:val="00E9311F"/>
    <w:rsid w:val="00E934D1"/>
    <w:rsid w:val="00E94AF0"/>
    <w:rsid w:val="00E95D13"/>
    <w:rsid w:val="00E95DD3"/>
    <w:rsid w:val="00E969D5"/>
    <w:rsid w:val="00E96D0A"/>
    <w:rsid w:val="00EA0BF7"/>
    <w:rsid w:val="00EA58D1"/>
    <w:rsid w:val="00EA61BC"/>
    <w:rsid w:val="00EA681A"/>
    <w:rsid w:val="00EA735B"/>
    <w:rsid w:val="00EA793E"/>
    <w:rsid w:val="00EB15AE"/>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478D"/>
    <w:rsid w:val="00EF779B"/>
    <w:rsid w:val="00EF7E72"/>
    <w:rsid w:val="00F016FE"/>
    <w:rsid w:val="00F06D37"/>
    <w:rsid w:val="00F07B9D"/>
    <w:rsid w:val="00F10B03"/>
    <w:rsid w:val="00F11586"/>
    <w:rsid w:val="00F1183B"/>
    <w:rsid w:val="00F11C9F"/>
    <w:rsid w:val="00F12263"/>
    <w:rsid w:val="00F1409D"/>
    <w:rsid w:val="00F14214"/>
    <w:rsid w:val="00F157A9"/>
    <w:rsid w:val="00F22B20"/>
    <w:rsid w:val="00F25BB6"/>
    <w:rsid w:val="00F26B7E"/>
    <w:rsid w:val="00F27A3B"/>
    <w:rsid w:val="00F27C90"/>
    <w:rsid w:val="00F27F74"/>
    <w:rsid w:val="00F33817"/>
    <w:rsid w:val="00F35804"/>
    <w:rsid w:val="00F37DB9"/>
    <w:rsid w:val="00F420D5"/>
    <w:rsid w:val="00F451EA"/>
    <w:rsid w:val="00F45447"/>
    <w:rsid w:val="00F456C6"/>
    <w:rsid w:val="00F4577B"/>
    <w:rsid w:val="00F46496"/>
    <w:rsid w:val="00F474D0"/>
    <w:rsid w:val="00F47912"/>
    <w:rsid w:val="00F50179"/>
    <w:rsid w:val="00F50C1D"/>
    <w:rsid w:val="00F515EE"/>
    <w:rsid w:val="00F56511"/>
    <w:rsid w:val="00F6194E"/>
    <w:rsid w:val="00F623AC"/>
    <w:rsid w:val="00F6412A"/>
    <w:rsid w:val="00F65893"/>
    <w:rsid w:val="00F66A4A"/>
    <w:rsid w:val="00F71E22"/>
    <w:rsid w:val="00F72142"/>
    <w:rsid w:val="00F72AE7"/>
    <w:rsid w:val="00F81141"/>
    <w:rsid w:val="00F833BA"/>
    <w:rsid w:val="00F846E7"/>
    <w:rsid w:val="00F84FD0"/>
    <w:rsid w:val="00F859A8"/>
    <w:rsid w:val="00F86D87"/>
    <w:rsid w:val="00F9108B"/>
    <w:rsid w:val="00F91349"/>
    <w:rsid w:val="00F92AAC"/>
    <w:rsid w:val="00F93A8A"/>
    <w:rsid w:val="00F95248"/>
    <w:rsid w:val="00F956A9"/>
    <w:rsid w:val="00F963ED"/>
    <w:rsid w:val="00F966CF"/>
    <w:rsid w:val="00F96CAE"/>
    <w:rsid w:val="00F97C99"/>
    <w:rsid w:val="00FA0CEC"/>
    <w:rsid w:val="00FA4DAC"/>
    <w:rsid w:val="00FA662D"/>
    <w:rsid w:val="00FA73B1"/>
    <w:rsid w:val="00FB0CB9"/>
    <w:rsid w:val="00FB0E68"/>
    <w:rsid w:val="00FB231D"/>
    <w:rsid w:val="00FB45F1"/>
    <w:rsid w:val="00FB4A72"/>
    <w:rsid w:val="00FB54E8"/>
    <w:rsid w:val="00FB7054"/>
    <w:rsid w:val="00FC17B7"/>
    <w:rsid w:val="00FC2CB7"/>
    <w:rsid w:val="00FC373F"/>
    <w:rsid w:val="00FC4090"/>
    <w:rsid w:val="00FC55B4"/>
    <w:rsid w:val="00FD00E6"/>
    <w:rsid w:val="00FD09A1"/>
    <w:rsid w:val="00FD2499"/>
    <w:rsid w:val="00FD2A7C"/>
    <w:rsid w:val="00FD38B2"/>
    <w:rsid w:val="00FD59EB"/>
    <w:rsid w:val="00FD5F42"/>
    <w:rsid w:val="00FD7299"/>
    <w:rsid w:val="00FE1FBE"/>
    <w:rsid w:val="00FE246F"/>
    <w:rsid w:val="00FE3901"/>
    <w:rsid w:val="00FE39D3"/>
    <w:rsid w:val="00FE4BCE"/>
    <w:rsid w:val="00FE54AE"/>
    <w:rsid w:val="00FE576A"/>
    <w:rsid w:val="00FE7D23"/>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76E3FE14"/>
  <w15:docId w15:val="{DD8A638E-2132-4CC8-8FB2-23A7D5A6B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jpg"/><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17613ECAFA4AD9A708C7117E116225"/>
        <w:category>
          <w:name w:val="常规"/>
          <w:gallery w:val="placeholder"/>
        </w:category>
        <w:types>
          <w:type w:val="bbPlcHdr"/>
        </w:types>
        <w:behaviors>
          <w:behavior w:val="content"/>
        </w:behaviors>
        <w:guid w:val="{FC234B72-84EF-4DE9-961C-60EF31C421FC}"/>
      </w:docPartPr>
      <w:docPartBody>
        <w:p w:rsidR="00C12795" w:rsidRDefault="00D235B4">
          <w:pPr>
            <w:pStyle w:val="4417613ECAFA4AD9A708C7117E116225"/>
            <w:rPr>
              <w:rFonts w:hint="eastAsia"/>
            </w:rPr>
          </w:pPr>
          <w:r w:rsidRPr="00751A05">
            <w:rPr>
              <w:rStyle w:val="a3"/>
              <w:rFonts w:hint="eastAsia"/>
            </w:rPr>
            <w:t>单击或点击此处输入文字。</w:t>
          </w:r>
        </w:p>
      </w:docPartBody>
    </w:docPart>
    <w:docPart>
      <w:docPartPr>
        <w:name w:val="5B6FE2D646864090919F92B23A50D911"/>
        <w:category>
          <w:name w:val="常规"/>
          <w:gallery w:val="placeholder"/>
        </w:category>
        <w:types>
          <w:type w:val="bbPlcHdr"/>
        </w:types>
        <w:behaviors>
          <w:behavior w:val="content"/>
        </w:behaviors>
        <w:guid w:val="{DCD80593-38BC-421C-AA15-5197B38E1884}"/>
      </w:docPartPr>
      <w:docPartBody>
        <w:p w:rsidR="00C12795" w:rsidRDefault="00D235B4">
          <w:pPr>
            <w:pStyle w:val="5B6FE2D646864090919F92B23A50D911"/>
            <w:rPr>
              <w:rFonts w:hint="eastAsia"/>
            </w:rPr>
          </w:pPr>
          <w:r w:rsidRPr="00FB6243">
            <w:rPr>
              <w:rStyle w:val="a3"/>
              <w:rFonts w:hint="eastAsia"/>
            </w:rPr>
            <w:t>选择一项。</w:t>
          </w:r>
        </w:p>
      </w:docPartBody>
    </w:docPart>
    <w:docPart>
      <w:docPartPr>
        <w:name w:val="C8A23141BE944AB8932F6DA54B701CA7"/>
        <w:category>
          <w:name w:val="常规"/>
          <w:gallery w:val="placeholder"/>
        </w:category>
        <w:types>
          <w:type w:val="bbPlcHdr"/>
        </w:types>
        <w:behaviors>
          <w:behavior w:val="content"/>
        </w:behaviors>
        <w:guid w:val="{B3DB4A1D-DD4A-44BE-A520-A769C8F411D1}"/>
      </w:docPartPr>
      <w:docPartBody>
        <w:p w:rsidR="00C12795" w:rsidRDefault="00D235B4">
          <w:pPr>
            <w:pStyle w:val="C8A23141BE944AB8932F6DA54B701CA7"/>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35B4"/>
    <w:rsid w:val="0004003A"/>
    <w:rsid w:val="00050536"/>
    <w:rsid w:val="000C2EC9"/>
    <w:rsid w:val="001B2047"/>
    <w:rsid w:val="001C7277"/>
    <w:rsid w:val="001C7C1A"/>
    <w:rsid w:val="00217268"/>
    <w:rsid w:val="00223A71"/>
    <w:rsid w:val="002C3963"/>
    <w:rsid w:val="002D3E92"/>
    <w:rsid w:val="003832DA"/>
    <w:rsid w:val="003A5211"/>
    <w:rsid w:val="003B7B81"/>
    <w:rsid w:val="004434AE"/>
    <w:rsid w:val="0044394D"/>
    <w:rsid w:val="00481A40"/>
    <w:rsid w:val="005E2DCD"/>
    <w:rsid w:val="0064221F"/>
    <w:rsid w:val="00665605"/>
    <w:rsid w:val="00752C7E"/>
    <w:rsid w:val="00756117"/>
    <w:rsid w:val="007B7E85"/>
    <w:rsid w:val="007C427F"/>
    <w:rsid w:val="008075D6"/>
    <w:rsid w:val="008C7D4D"/>
    <w:rsid w:val="00936676"/>
    <w:rsid w:val="00991622"/>
    <w:rsid w:val="009A680A"/>
    <w:rsid w:val="009F0A49"/>
    <w:rsid w:val="00A3133C"/>
    <w:rsid w:val="00A3306A"/>
    <w:rsid w:val="00A8532F"/>
    <w:rsid w:val="00AE713C"/>
    <w:rsid w:val="00B1660B"/>
    <w:rsid w:val="00B75712"/>
    <w:rsid w:val="00B8041C"/>
    <w:rsid w:val="00B95A2D"/>
    <w:rsid w:val="00C12795"/>
    <w:rsid w:val="00C26CA3"/>
    <w:rsid w:val="00C70AEE"/>
    <w:rsid w:val="00C91429"/>
    <w:rsid w:val="00CC74A6"/>
    <w:rsid w:val="00D235B4"/>
    <w:rsid w:val="00D5673C"/>
    <w:rsid w:val="00D8309A"/>
    <w:rsid w:val="00DC4880"/>
    <w:rsid w:val="00F50C1D"/>
    <w:rsid w:val="00FE2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417613ECAFA4AD9A708C7117E116225">
    <w:name w:val="4417613ECAFA4AD9A708C7117E116225"/>
    <w:pPr>
      <w:widowControl w:val="0"/>
      <w:jc w:val="both"/>
    </w:pPr>
  </w:style>
  <w:style w:type="paragraph" w:customStyle="1" w:styleId="5B6FE2D646864090919F92B23A50D911">
    <w:name w:val="5B6FE2D646864090919F92B23A50D911"/>
    <w:pPr>
      <w:widowControl w:val="0"/>
      <w:jc w:val="both"/>
    </w:pPr>
  </w:style>
  <w:style w:type="paragraph" w:customStyle="1" w:styleId="C8A23141BE944AB8932F6DA54B701CA7">
    <w:name w:val="C8A23141BE944AB8932F6DA54B701CA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C661D-ADF6-4BD1-9F5A-9D6ECE24B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861</TotalTime>
  <Pages>17</Pages>
  <Words>1835</Words>
  <Characters>10460</Characters>
  <Application>Microsoft Office Word</Application>
  <DocSecurity>0</DocSecurity>
  <Lines>87</Lines>
  <Paragraphs>24</Paragraphs>
  <ScaleCrop>false</ScaleCrop>
  <Company>PCMI</Company>
  <LinksUpToDate>false</LinksUpToDate>
  <CharactersWithSpaces>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lenovo</dc:creator>
  <cp:keywords/>
  <dc:description/>
  <cp:lastModifiedBy>达 果</cp:lastModifiedBy>
  <cp:revision>35</cp:revision>
  <cp:lastPrinted>2025-01-13T07:33:00Z</cp:lastPrinted>
  <dcterms:created xsi:type="dcterms:W3CDTF">2024-11-26T01:39:00Z</dcterms:created>
  <dcterms:modified xsi:type="dcterms:W3CDTF">2025-01-21T07:09:00Z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