
<file path=[Content_Types].xml><?xml version="1.0" encoding="utf-8"?>
<Types xmlns="http://schemas.openxmlformats.org/package/2006/content-types">
  <Default Extension="xml" ContentType="application/xml"/>
  <Default Extension="tiff" ContentType="image/tif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9"/>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14:paraId="235EB7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509" w:type="dxa"/>
          </w:tcPr>
          <w:p w14:paraId="4FE62247">
            <w:pPr>
              <w:pStyle w:val="19"/>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14:paraId="60CE73BB">
            <w:pPr>
              <w:pStyle w:val="19"/>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 xml:space="preserve"> </w:t>
            </w:r>
            <w:r>
              <w:rPr>
                <w:rFonts w:hint="eastAsia" w:ascii="黑体" w:hAnsi="黑体" w:eastAsia="黑体"/>
                <w:sz w:val="21"/>
                <w:szCs w:val="21"/>
              </w:rPr>
              <w:t>03.080</w:t>
            </w:r>
            <w:r>
              <w:rPr>
                <w:rFonts w:ascii="黑体" w:hAnsi="黑体" w:eastAsia="黑体"/>
                <w:sz w:val="21"/>
                <w:szCs w:val="21"/>
              </w:rPr>
              <w:fldChar w:fldCharType="end"/>
            </w:r>
            <w:bookmarkEnd w:id="0"/>
          </w:p>
        </w:tc>
      </w:tr>
      <w:tr w14:paraId="04B4E9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77362563">
            <w:pPr>
              <w:pStyle w:val="19"/>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p w14:paraId="2A4B5B6E">
            <w:pPr>
              <w:pStyle w:val="19"/>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A 12</w:t>
            </w:r>
            <w:r>
              <w:rPr>
                <w:rFonts w:ascii="黑体" w:hAnsi="黑体" w:eastAsia="黑体"/>
                <w:sz w:val="21"/>
                <w:szCs w:val="21"/>
              </w:rPr>
              <w:fldChar w:fldCharType="end"/>
            </w:r>
            <w:bookmarkEnd w:id="1"/>
          </w:p>
        </w:tc>
      </w:tr>
    </w:tbl>
    <w:tbl>
      <w:tblPr>
        <w:tblStyle w:val="29"/>
        <w:tblpPr w:leftFromText="180" w:rightFromText="180" w:vertAnchor="text" w:horzAnchor="margin" w:tblpX="2683" w:tblpY="57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221" w:type="dxa"/>
        </w:tblCellMar>
      </w:tblPr>
      <w:tblGrid>
        <w:gridCol w:w="6407"/>
      </w:tblGrid>
      <w:tr w14:paraId="26028981">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221" w:type="dxa"/>
          </w:tblCellMar>
        </w:tblPrEx>
        <w:tc>
          <w:tcPr>
            <w:tcW w:w="6407" w:type="dxa"/>
          </w:tcPr>
          <w:p w14:paraId="1834917A">
            <w:pPr>
              <w:pStyle w:val="51"/>
              <w:framePr w:w="0" w:hRule="auto" w:wrap="auto" w:vAnchor="margin" w:hAnchor="text" w:xAlign="left" w:yAlign="inline"/>
              <w:rPr>
                <w:rFonts w:ascii="宋体" w:hAnsi="宋体"/>
                <w:sz w:val="28"/>
                <w:szCs w:val="28"/>
              </w:rPr>
            </w:pPr>
            <w:bookmarkStart w:id="2" w:name="_Hlk26473981"/>
            <w:r>
              <w:drawing>
                <wp:inline distT="0" distB="0" distL="0" distR="0">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9"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rPr>
                <w:rFonts w:hint="eastAsia"/>
              </w:rPr>
              <w:t>3205</w:t>
            </w:r>
            <w:r>
              <w:fldChar w:fldCharType="end"/>
            </w:r>
            <w:bookmarkEnd w:id="3"/>
          </w:p>
        </w:tc>
      </w:tr>
    </w:tbl>
    <w:p w14:paraId="21477F4B">
      <w:pPr>
        <w:pStyle w:val="52"/>
        <w:framePr w:w="9639" w:h="624" w:hRule="exact" w:hSpace="181" w:vSpace="181" w:wrap="around" w:hAnchor="page" w:x="1305" w:y="2269"/>
        <w:rPr>
          <w:rFonts w:ascii="黑体" w:hAnsi="黑体" w:eastAsia="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苏州市</w:t>
      </w:r>
      <w:r>
        <w:rPr>
          <w:rFonts w:ascii="黑体" w:eastAsia="黑体"/>
          <w:b w:val="0"/>
          <w:w w:val="100"/>
          <w:sz w:val="48"/>
        </w:rPr>
        <w:fldChar w:fldCharType="end"/>
      </w:r>
      <w:bookmarkEnd w:id="4"/>
      <w:r>
        <w:rPr>
          <w:rFonts w:hint="eastAsia" w:ascii="黑体" w:hAnsi="黑体" w:eastAsia="黑体"/>
          <w:b w:val="0"/>
          <w:bCs w:val="0"/>
          <w:w w:val="100"/>
          <w:sz w:val="48"/>
          <w:szCs w:val="48"/>
        </w:rPr>
        <w:t>地方标准</w:t>
      </w:r>
    </w:p>
    <w:bookmarkEnd w:id="2"/>
    <w:p w14:paraId="779340DB">
      <w:pPr>
        <w:pStyle w:val="197"/>
        <w:framePr/>
        <w:rPr>
          <w:lang w:val="fr-FR"/>
        </w:rPr>
      </w:pPr>
      <w:r>
        <w:rPr>
          <w:lang w:val="fr-FR"/>
        </w:rPr>
        <w:t>DB</w:t>
      </w:r>
      <w:r>
        <w:rPr>
          <w:sz w:val="15"/>
          <w:szCs w:val="15"/>
          <w:lang w:val="fr-FR"/>
        </w:rPr>
        <w:t xml:space="preserve"> </w:t>
      </w: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rPr>
          <w:rFonts w:hint="eastAsia"/>
          <w:lang w:val="fr-FR"/>
        </w:rPr>
        <w:t>3205</w:t>
      </w:r>
      <w:r>
        <w:rPr>
          <w:lang w:val="fr-FR"/>
        </w:rPr>
        <w:t>/T</w:t>
      </w:r>
      <w:r>
        <w:fldChar w:fldCharType="end"/>
      </w:r>
      <w:bookmarkEnd w:id="5"/>
      <w:r>
        <w:rPr>
          <w:lang w:val="fr-FR"/>
        </w:rPr>
        <w:t xml:space="preserve"> </w:t>
      </w:r>
      <w:r>
        <w:fldChar w:fldCharType="begin">
          <w:ffData>
            <w:name w:val="NSTD_CODE_F"/>
            <w:enabled/>
            <w:calcOnExit w:val="0"/>
            <w:textInput>
              <w:default w:val="XXXX"/>
            </w:textInput>
          </w:ffData>
        </w:fldChar>
      </w:r>
      <w:bookmarkStart w:id="6" w:name="NSTD_CODE_F"/>
      <w:r>
        <w:rPr>
          <w:lang w:val="fr-FR"/>
        </w:rPr>
        <w:instrText xml:space="preserve"> FORMTEXT </w:instrText>
      </w:r>
      <w:r>
        <w:fldChar w:fldCharType="separate"/>
      </w:r>
      <w:r>
        <w:rPr>
          <w:lang w:val="fr-FR"/>
        </w:rPr>
        <w:t>XXXX</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rPr>
          <w:lang w:val="fr-FR"/>
        </w:rPr>
        <w:t>XXXX</w:t>
      </w:r>
      <w:r>
        <w:fldChar w:fldCharType="end"/>
      </w:r>
      <w:bookmarkEnd w:id="7"/>
    </w:p>
    <w:p w14:paraId="12835453">
      <w:pPr>
        <w:pStyle w:val="198"/>
        <w:framePr/>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14:paraId="20C759CE">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27B15D47">
      <w:pPr>
        <w:pStyle w:val="52"/>
        <w:framePr w:w="9639" w:h="6976" w:hRule="exact" w:hSpace="0" w:vSpace="0" w:wrap="around" w:hAnchor="page" w:y="6408"/>
        <w:jc w:val="center"/>
        <w:rPr>
          <w:rFonts w:ascii="黑体" w:hAnsi="黑体" w:eastAsia="黑体"/>
          <w:b w:val="0"/>
          <w:bCs w:val="0"/>
          <w:w w:val="100"/>
        </w:rPr>
      </w:pPr>
    </w:p>
    <w:p w14:paraId="0474F892">
      <w:pPr>
        <w:pStyle w:val="199"/>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Pr>
          <w:rFonts w:hint="eastAsia"/>
        </w:rPr>
        <w:t>社区老年人助餐食堂建设和服务要求</w:t>
      </w:r>
      <w:r>
        <w:fldChar w:fldCharType="end"/>
      </w:r>
      <w:bookmarkEnd w:id="9"/>
    </w:p>
    <w:p w14:paraId="779EAD6C">
      <w:pPr>
        <w:framePr w:w="9639" w:h="6974" w:hRule="exact" w:wrap="around" w:vAnchor="page" w:hAnchor="page" w:x="1419" w:y="6408" w:anchorLock="1"/>
        <w:ind w:left="-1418"/>
      </w:pPr>
    </w:p>
    <w:p w14:paraId="60A15CBE">
      <w:pPr>
        <w:pStyle w:val="127"/>
        <w:framePr w:w="9639" w:h="6974" w:hRule="exact" w:wrap="around" w:vAnchor="page" w:hAnchor="page" w:x="1419" w:y="6408" w:anchorLock="1"/>
        <w:textAlignment w:val="bottom"/>
        <w:rPr>
          <w:rFonts w:ascii="黑体" w:hAnsi="黑体" w:eastAsia="黑体"/>
          <w:szCs w:val="28"/>
        </w:rPr>
      </w:pPr>
      <w:r>
        <w:rPr>
          <w:rFonts w:ascii="黑体" w:hAnsi="黑体" w:eastAsia="黑体"/>
          <w:szCs w:val="28"/>
        </w:rPr>
        <w:fldChar w:fldCharType="begin">
          <w:ffData>
            <w:name w:val="ESTD_NAME"/>
            <w:enabled/>
            <w:calcOnExit w:val="0"/>
            <w:textInput>
              <w:default w:val="点击此处添加标准名称的英文译名"/>
            </w:textInput>
          </w:ffData>
        </w:fldChar>
      </w:r>
      <w:bookmarkStart w:id="10" w:name="ESTD_NAME"/>
      <w:r>
        <w:rPr>
          <w:rFonts w:ascii="黑体" w:hAnsi="黑体" w:eastAsia="黑体"/>
          <w:szCs w:val="28"/>
        </w:rPr>
        <w:instrText xml:space="preserve"> FORMTEXT </w:instrText>
      </w:r>
      <w:r>
        <w:rPr>
          <w:rFonts w:ascii="黑体" w:hAnsi="黑体" w:eastAsia="黑体"/>
          <w:szCs w:val="28"/>
        </w:rPr>
        <w:fldChar w:fldCharType="separate"/>
      </w:r>
      <w:r>
        <w:rPr>
          <w:rFonts w:ascii="黑体" w:hAnsi="黑体" w:eastAsia="黑体"/>
          <w:szCs w:val="28"/>
        </w:rPr>
        <w:t>Construction and service requirements of community canteen for the elderly adults</w:t>
      </w:r>
      <w:r>
        <w:rPr>
          <w:rFonts w:ascii="黑体" w:hAnsi="黑体" w:eastAsia="黑体"/>
          <w:szCs w:val="28"/>
        </w:rPr>
        <w:fldChar w:fldCharType="end"/>
      </w:r>
      <w:bookmarkEnd w:id="10"/>
    </w:p>
    <w:p w14:paraId="4EE808CF">
      <w:pPr>
        <w:framePr w:w="9639" w:h="6974" w:hRule="exact" w:wrap="around" w:vAnchor="page" w:hAnchor="page" w:x="1419" w:y="6408" w:anchorLock="1"/>
        <w:spacing w:line="760" w:lineRule="exact"/>
        <w:ind w:left="-1418"/>
      </w:pPr>
    </w:p>
    <w:p w14:paraId="35919374">
      <w:pPr>
        <w:pStyle w:val="127"/>
        <w:framePr w:w="9639" w:h="6974" w:hRule="exact" w:wrap="around" w:vAnchor="page" w:hAnchor="page" w:x="1419" w:y="6408" w:anchorLock="1"/>
        <w:textAlignment w:val="bottom"/>
        <w:rPr>
          <w:rFonts w:eastAsia="黑体"/>
          <w:szCs w:val="28"/>
        </w:rPr>
      </w:pPr>
    </w:p>
    <w:p w14:paraId="1D59714F">
      <w:pPr>
        <w:pStyle w:val="127"/>
        <w:framePr w:w="9639" w:h="6974" w:hRule="exact" w:wrap="around" w:vAnchor="page" w:hAnchor="page" w:x="1419" w:y="6408" w:anchorLock="1"/>
        <w:spacing w:before="440" w:after="160"/>
        <w:textAlignment w:val="bottom"/>
        <w:rPr>
          <w:sz w:val="24"/>
          <w:szCs w:val="28"/>
        </w:rPr>
      </w:pPr>
      <w:bookmarkStart w:id="11" w:name="下拉1"/>
      <w:r>
        <w:rPr>
          <w:sz w:val="24"/>
          <w:szCs w:val="28"/>
        </w:rPr>
        <w:fldChar w:fldCharType="begin">
          <w:ffData>
            <w:name w:val="下拉1"/>
            <w:enabled/>
            <w:calcOnExit w:val="0"/>
            <w:ddList>
              <w:listEntry w:val=" "/>
              <w:listEntry w:val="草案版次选择"/>
              <w:listEntry w:val="（工作组讨论稿）"/>
              <w:listEntry w:val="（征求意见稿）"/>
              <w:listEntry w:val="（送审讨论稿）"/>
              <w:listEntry w:val="（送审稿）"/>
              <w:listEntry w:val="（报批稿）"/>
            </w:ddList>
          </w:ffData>
        </w:fldChar>
      </w:r>
      <w:r>
        <w:rPr>
          <w:sz w:val="24"/>
          <w:szCs w:val="28"/>
        </w:rPr>
        <w:instrText xml:space="preserve"> FORMDROPDOWN </w:instrText>
      </w:r>
      <w:r>
        <w:rPr>
          <w:sz w:val="24"/>
          <w:szCs w:val="28"/>
        </w:rPr>
        <w:fldChar w:fldCharType="separate"/>
      </w:r>
      <w:r>
        <w:rPr>
          <w:sz w:val="24"/>
          <w:szCs w:val="28"/>
        </w:rPr>
        <w:fldChar w:fldCharType="end"/>
      </w:r>
      <w:bookmarkEnd w:id="11"/>
    </w:p>
    <w:p w14:paraId="340BE15A">
      <w:pPr>
        <w:pStyle w:val="127"/>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2"/>
    </w:p>
    <w:p w14:paraId="0C5A10AE">
      <w:pPr>
        <w:pStyle w:val="127"/>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14:paraId="64048833">
      <w:pPr>
        <w:pStyle w:val="195"/>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发布</w:t>
      </w:r>
    </w:p>
    <w:p w14:paraId="63478BA9">
      <w:pPr>
        <w:pStyle w:val="196"/>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14:paraId="3105DD1E">
      <w:pPr>
        <w:pStyle w:val="153"/>
        <w:framePr w:h="584" w:hRule="exact" w:hSpace="181" w:vSpace="181" w:wrap="around" w:y="15027"/>
        <w:rPr>
          <w:rFonts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fldChar w:fldCharType="separate"/>
      </w:r>
      <w:r>
        <w:rPr>
          <w:rFonts w:hint="eastAsia" w:hAnsi="黑体"/>
          <w:w w:val="100"/>
          <w:sz w:val="28"/>
        </w:rPr>
        <w:t>苏州市</w:t>
      </w:r>
      <w:r>
        <w:rPr>
          <w:rFonts w:hAnsi="黑体"/>
          <w:w w:val="100"/>
          <w:sz w:val="28"/>
        </w:rPr>
        <w:t>市场监督管理局</w:t>
      </w:r>
      <w:r>
        <w:rPr>
          <w:rFonts w:hAnsi="黑体"/>
          <w:w w:val="100"/>
          <w:sz w:val="28"/>
        </w:rPr>
        <w:fldChar w:fldCharType="end"/>
      </w:r>
      <w:bookmarkEnd w:id="20"/>
      <w:r>
        <w:rPr>
          <w:rFonts w:ascii="Times New Roman"/>
          <w:w w:val="100"/>
          <w:sz w:val="28"/>
        </w:rPr>
        <w:t>  </w:t>
      </w:r>
      <w:r>
        <w:rPr>
          <w:rStyle w:val="231"/>
          <w:rFonts w:hint="eastAsia" w:hAnsi="黑体"/>
          <w:position w:val="0"/>
        </w:rPr>
        <w:t>发</w:t>
      </w:r>
      <w:r>
        <w:rPr>
          <w:rStyle w:val="231"/>
          <w:rFonts w:hint="eastAsia" w:hAnsi="黑体"/>
          <w:spacing w:val="0"/>
          <w:position w:val="0"/>
        </w:rPr>
        <w:t>布</w:t>
      </w:r>
    </w:p>
    <w:p w14:paraId="75F4F47C">
      <w:pPr>
        <w:rPr>
          <w:rFonts w:ascii="宋体" w:hAnsi="宋体"/>
          <w:sz w:val="28"/>
          <w:szCs w:val="28"/>
        </w:rPr>
        <w:sectPr>
          <w:headerReference r:id="rId6" w:type="first"/>
          <w:footerReference r:id="rId8" w:type="first"/>
          <w:headerReference r:id="rId5" w:type="default"/>
          <w:footerReference r:id="rId7" w:type="even"/>
          <w:type w:val="continuous"/>
          <w:pgSz w:w="11906" w:h="16838"/>
          <w:pgMar w:top="-338" w:right="1134" w:bottom="1021" w:left="1134" w:header="0" w:footer="0"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2AA0FAC9">
      <w:pPr>
        <w:pStyle w:val="93"/>
        <w:spacing w:after="360"/>
      </w:pPr>
      <w:bookmarkStart w:id="21" w:name="BookMark1"/>
      <w:r>
        <w:rPr>
          <w:rFonts w:hint="eastAsia"/>
          <w:spacing w:val="320"/>
        </w:rPr>
        <w:t>目</w:t>
      </w:r>
      <w:r>
        <w:rPr>
          <w:rFonts w:hint="eastAsia"/>
        </w:rPr>
        <w:t>次</w:t>
      </w:r>
    </w:p>
    <w:p w14:paraId="2AA91E2D">
      <w:pPr>
        <w:pStyle w:val="20"/>
        <w:tabs>
          <w:tab w:val="right" w:leader="dot" w:pos="9510"/>
        </w:tabs>
        <w:rPr>
          <w:rFonts w:asciiTheme="minorHAnsi" w:hAnsiTheme="minorHAnsi" w:eastAsiaTheme="minorEastAsia" w:cstheme="minorBidi"/>
          <w:szCs w:val="22"/>
        </w:rPr>
      </w:pPr>
      <w:r>
        <w:fldChar w:fldCharType="begin"/>
      </w:r>
      <w:r>
        <w:instrText xml:space="preserve"> TOC \o "1-1" \h </w:instrText>
      </w:r>
      <w:r>
        <w:fldChar w:fldCharType="separate"/>
      </w:r>
      <w:r>
        <w:fldChar w:fldCharType="begin"/>
      </w:r>
      <w:r>
        <w:instrText xml:space="preserve"> HYPERLINK \l "_Toc199066189" </w:instrText>
      </w:r>
      <w:r>
        <w:fldChar w:fldCharType="separate"/>
      </w:r>
      <w:r>
        <w:rPr>
          <w:rStyle w:val="34"/>
          <w:rFonts w:hint="eastAsia"/>
        </w:rPr>
        <w:t>前言</w:t>
      </w:r>
      <w:r>
        <w:tab/>
      </w:r>
      <w:r>
        <w:fldChar w:fldCharType="begin"/>
      </w:r>
      <w:r>
        <w:instrText xml:space="preserve"> PAGEREF _Toc199066189 \h </w:instrText>
      </w:r>
      <w:r>
        <w:fldChar w:fldCharType="separate"/>
      </w:r>
      <w:r>
        <w:t>II</w:t>
      </w:r>
      <w:r>
        <w:fldChar w:fldCharType="end"/>
      </w:r>
      <w:r>
        <w:fldChar w:fldCharType="end"/>
      </w:r>
    </w:p>
    <w:p w14:paraId="6B8FFEF6">
      <w:pPr>
        <w:pStyle w:val="20"/>
        <w:tabs>
          <w:tab w:val="right" w:leader="dot" w:pos="9510"/>
        </w:tabs>
        <w:rPr>
          <w:rFonts w:asciiTheme="minorHAnsi" w:hAnsiTheme="minorHAnsi" w:eastAsiaTheme="minorEastAsia" w:cstheme="minorBidi"/>
          <w:szCs w:val="22"/>
        </w:rPr>
      </w:pPr>
      <w:r>
        <w:fldChar w:fldCharType="begin"/>
      </w:r>
      <w:r>
        <w:instrText xml:space="preserve"> HYPERLINK \l "_Toc199066190" </w:instrText>
      </w:r>
      <w:r>
        <w:fldChar w:fldCharType="separate"/>
      </w:r>
      <w:r>
        <w:rPr>
          <w:rStyle w:val="34"/>
        </w:rPr>
        <w:t xml:space="preserve">1 </w:t>
      </w:r>
      <w:r>
        <w:rPr>
          <w:rStyle w:val="34"/>
          <w:rFonts w:hint="eastAsia"/>
        </w:rPr>
        <w:t xml:space="preserve"> 范围</w:t>
      </w:r>
      <w:r>
        <w:tab/>
      </w:r>
      <w:r>
        <w:fldChar w:fldCharType="begin"/>
      </w:r>
      <w:r>
        <w:instrText xml:space="preserve"> PAGEREF _Toc199066190 \h </w:instrText>
      </w:r>
      <w:r>
        <w:fldChar w:fldCharType="separate"/>
      </w:r>
      <w:r>
        <w:t>1</w:t>
      </w:r>
      <w:r>
        <w:fldChar w:fldCharType="end"/>
      </w:r>
      <w:r>
        <w:fldChar w:fldCharType="end"/>
      </w:r>
    </w:p>
    <w:p w14:paraId="7A1CFBE7">
      <w:pPr>
        <w:pStyle w:val="20"/>
        <w:tabs>
          <w:tab w:val="right" w:leader="dot" w:pos="9510"/>
        </w:tabs>
        <w:rPr>
          <w:rFonts w:asciiTheme="minorHAnsi" w:hAnsiTheme="minorHAnsi" w:eastAsiaTheme="minorEastAsia" w:cstheme="minorBidi"/>
          <w:szCs w:val="22"/>
        </w:rPr>
      </w:pPr>
      <w:r>
        <w:fldChar w:fldCharType="begin"/>
      </w:r>
      <w:r>
        <w:instrText xml:space="preserve"> HYPERLINK \l "_Toc199066191" </w:instrText>
      </w:r>
      <w:r>
        <w:fldChar w:fldCharType="separate"/>
      </w:r>
      <w:r>
        <w:rPr>
          <w:rStyle w:val="34"/>
        </w:rPr>
        <w:t xml:space="preserve">2 </w:t>
      </w:r>
      <w:r>
        <w:rPr>
          <w:rStyle w:val="34"/>
          <w:rFonts w:hint="eastAsia"/>
        </w:rPr>
        <w:t xml:space="preserve"> 规范性引用文件</w:t>
      </w:r>
      <w:r>
        <w:tab/>
      </w:r>
      <w:r>
        <w:fldChar w:fldCharType="begin"/>
      </w:r>
      <w:r>
        <w:instrText xml:space="preserve"> PAGEREF _Toc199066191 \h </w:instrText>
      </w:r>
      <w:r>
        <w:fldChar w:fldCharType="separate"/>
      </w:r>
      <w:r>
        <w:t>1</w:t>
      </w:r>
      <w:r>
        <w:fldChar w:fldCharType="end"/>
      </w:r>
      <w:r>
        <w:fldChar w:fldCharType="end"/>
      </w:r>
    </w:p>
    <w:p w14:paraId="5A8B9364">
      <w:pPr>
        <w:pStyle w:val="20"/>
        <w:tabs>
          <w:tab w:val="right" w:leader="dot" w:pos="9510"/>
        </w:tabs>
        <w:rPr>
          <w:rFonts w:asciiTheme="minorHAnsi" w:hAnsiTheme="minorHAnsi" w:eastAsiaTheme="minorEastAsia" w:cstheme="minorBidi"/>
          <w:szCs w:val="22"/>
        </w:rPr>
      </w:pPr>
      <w:r>
        <w:fldChar w:fldCharType="begin"/>
      </w:r>
      <w:r>
        <w:instrText xml:space="preserve"> HYPERLINK \l "_Toc199066192" </w:instrText>
      </w:r>
      <w:r>
        <w:fldChar w:fldCharType="separate"/>
      </w:r>
      <w:r>
        <w:rPr>
          <w:rStyle w:val="34"/>
        </w:rPr>
        <w:t xml:space="preserve">3 </w:t>
      </w:r>
      <w:r>
        <w:rPr>
          <w:rStyle w:val="34"/>
          <w:rFonts w:hint="eastAsia"/>
        </w:rPr>
        <w:t xml:space="preserve"> 术语和定义</w:t>
      </w:r>
      <w:r>
        <w:tab/>
      </w:r>
      <w:r>
        <w:fldChar w:fldCharType="begin"/>
      </w:r>
      <w:r>
        <w:instrText xml:space="preserve"> PAGEREF _Toc199066192 \h </w:instrText>
      </w:r>
      <w:r>
        <w:fldChar w:fldCharType="separate"/>
      </w:r>
      <w:r>
        <w:t>1</w:t>
      </w:r>
      <w:r>
        <w:fldChar w:fldCharType="end"/>
      </w:r>
      <w:r>
        <w:fldChar w:fldCharType="end"/>
      </w:r>
    </w:p>
    <w:p w14:paraId="38691EF8">
      <w:pPr>
        <w:pStyle w:val="20"/>
        <w:tabs>
          <w:tab w:val="right" w:leader="dot" w:pos="9510"/>
        </w:tabs>
        <w:rPr>
          <w:rFonts w:asciiTheme="minorHAnsi" w:hAnsiTheme="minorHAnsi" w:eastAsiaTheme="minorEastAsia" w:cstheme="minorBidi"/>
          <w:szCs w:val="22"/>
        </w:rPr>
      </w:pPr>
      <w:r>
        <w:fldChar w:fldCharType="begin"/>
      </w:r>
      <w:r>
        <w:instrText xml:space="preserve"> HYPERLINK \l "_Toc199066193" </w:instrText>
      </w:r>
      <w:r>
        <w:fldChar w:fldCharType="separate"/>
      </w:r>
      <w:r>
        <w:rPr>
          <w:rStyle w:val="34"/>
        </w:rPr>
        <w:t xml:space="preserve">4 </w:t>
      </w:r>
      <w:r>
        <w:rPr>
          <w:rStyle w:val="34"/>
          <w:rFonts w:hint="eastAsia"/>
        </w:rPr>
        <w:t xml:space="preserve"> 总体要求</w:t>
      </w:r>
      <w:r>
        <w:tab/>
      </w:r>
      <w:r>
        <w:fldChar w:fldCharType="begin"/>
      </w:r>
      <w:r>
        <w:instrText xml:space="preserve"> PAGEREF _Toc199066193 \h </w:instrText>
      </w:r>
      <w:r>
        <w:fldChar w:fldCharType="separate"/>
      </w:r>
      <w:r>
        <w:t>1</w:t>
      </w:r>
      <w:r>
        <w:fldChar w:fldCharType="end"/>
      </w:r>
      <w:r>
        <w:fldChar w:fldCharType="end"/>
      </w:r>
    </w:p>
    <w:p w14:paraId="4368C502">
      <w:pPr>
        <w:pStyle w:val="20"/>
        <w:tabs>
          <w:tab w:val="right" w:leader="dot" w:pos="9510"/>
        </w:tabs>
        <w:rPr>
          <w:rFonts w:asciiTheme="minorHAnsi" w:hAnsiTheme="minorHAnsi" w:eastAsiaTheme="minorEastAsia" w:cstheme="minorBidi"/>
          <w:szCs w:val="22"/>
        </w:rPr>
      </w:pPr>
      <w:r>
        <w:fldChar w:fldCharType="begin"/>
      </w:r>
      <w:r>
        <w:instrText xml:space="preserve"> HYPERLINK \l "_Toc199066194" </w:instrText>
      </w:r>
      <w:r>
        <w:fldChar w:fldCharType="separate"/>
      </w:r>
      <w:r>
        <w:rPr>
          <w:rStyle w:val="34"/>
        </w:rPr>
        <w:t xml:space="preserve">5 </w:t>
      </w:r>
      <w:r>
        <w:rPr>
          <w:rStyle w:val="34"/>
          <w:rFonts w:hint="eastAsia"/>
        </w:rPr>
        <w:t xml:space="preserve"> 社区老年人助餐食堂建设要求</w:t>
      </w:r>
      <w:r>
        <w:tab/>
      </w:r>
      <w:r>
        <w:fldChar w:fldCharType="begin"/>
      </w:r>
      <w:r>
        <w:instrText xml:space="preserve"> PAGEREF _Toc199066194 \h </w:instrText>
      </w:r>
      <w:r>
        <w:fldChar w:fldCharType="separate"/>
      </w:r>
      <w:r>
        <w:t>2</w:t>
      </w:r>
      <w:r>
        <w:fldChar w:fldCharType="end"/>
      </w:r>
      <w:r>
        <w:fldChar w:fldCharType="end"/>
      </w:r>
    </w:p>
    <w:p w14:paraId="332DDEE3">
      <w:pPr>
        <w:pStyle w:val="20"/>
        <w:tabs>
          <w:tab w:val="right" w:leader="dot" w:pos="9510"/>
        </w:tabs>
        <w:rPr>
          <w:rFonts w:asciiTheme="minorHAnsi" w:hAnsiTheme="minorHAnsi" w:eastAsiaTheme="minorEastAsia" w:cstheme="minorBidi"/>
          <w:szCs w:val="22"/>
        </w:rPr>
      </w:pPr>
      <w:r>
        <w:fldChar w:fldCharType="begin"/>
      </w:r>
      <w:r>
        <w:instrText xml:space="preserve"> HYPERLINK \l "_Toc199066195" </w:instrText>
      </w:r>
      <w:r>
        <w:fldChar w:fldCharType="separate"/>
      </w:r>
      <w:r>
        <w:rPr>
          <w:rStyle w:val="34"/>
        </w:rPr>
        <w:t xml:space="preserve">6 </w:t>
      </w:r>
      <w:r>
        <w:rPr>
          <w:rStyle w:val="34"/>
          <w:rFonts w:hint="eastAsia"/>
        </w:rPr>
        <w:t xml:space="preserve"> 食堂管理服务要求</w:t>
      </w:r>
      <w:r>
        <w:tab/>
      </w:r>
      <w:r>
        <w:fldChar w:fldCharType="begin"/>
      </w:r>
      <w:r>
        <w:instrText xml:space="preserve"> PAGEREF _Toc199066195 \h </w:instrText>
      </w:r>
      <w:r>
        <w:fldChar w:fldCharType="separate"/>
      </w:r>
      <w:r>
        <w:t>3</w:t>
      </w:r>
      <w:r>
        <w:fldChar w:fldCharType="end"/>
      </w:r>
      <w:r>
        <w:fldChar w:fldCharType="end"/>
      </w:r>
    </w:p>
    <w:p w14:paraId="3C62DF0C">
      <w:pPr>
        <w:pStyle w:val="20"/>
        <w:tabs>
          <w:tab w:val="right" w:leader="dot" w:pos="9510"/>
        </w:tabs>
        <w:rPr>
          <w:rFonts w:asciiTheme="minorHAnsi" w:hAnsiTheme="minorHAnsi" w:eastAsiaTheme="minorEastAsia" w:cstheme="minorBidi"/>
          <w:szCs w:val="22"/>
        </w:rPr>
      </w:pPr>
      <w:r>
        <w:fldChar w:fldCharType="begin"/>
      </w:r>
      <w:r>
        <w:instrText xml:space="preserve"> HYPERLINK \l "_Toc199066196" </w:instrText>
      </w:r>
      <w:r>
        <w:fldChar w:fldCharType="separate"/>
      </w:r>
      <w:r>
        <w:rPr>
          <w:rStyle w:val="34"/>
        </w:rPr>
        <w:t xml:space="preserve">7 </w:t>
      </w:r>
      <w:r>
        <w:rPr>
          <w:rStyle w:val="34"/>
          <w:rFonts w:hint="eastAsia"/>
        </w:rPr>
        <w:t xml:space="preserve"> 社区老年人助餐食堂的监管与评价</w:t>
      </w:r>
      <w:r>
        <w:tab/>
      </w:r>
      <w:r>
        <w:fldChar w:fldCharType="begin"/>
      </w:r>
      <w:r>
        <w:instrText xml:space="preserve"> PAGEREF _Toc199066196 \h </w:instrText>
      </w:r>
      <w:r>
        <w:fldChar w:fldCharType="separate"/>
      </w:r>
      <w:r>
        <w:t>4</w:t>
      </w:r>
      <w:r>
        <w:fldChar w:fldCharType="end"/>
      </w:r>
      <w:r>
        <w:fldChar w:fldCharType="end"/>
      </w:r>
    </w:p>
    <w:p w14:paraId="757418EB">
      <w:pPr>
        <w:pStyle w:val="20"/>
        <w:tabs>
          <w:tab w:val="right" w:leader="dot" w:pos="9510"/>
        </w:tabs>
        <w:rPr>
          <w:rFonts w:asciiTheme="minorHAnsi" w:hAnsiTheme="minorHAnsi" w:eastAsiaTheme="minorEastAsia" w:cstheme="minorBidi"/>
          <w:szCs w:val="22"/>
        </w:rPr>
      </w:pPr>
      <w:r>
        <w:fldChar w:fldCharType="begin"/>
      </w:r>
      <w:r>
        <w:instrText xml:space="preserve"> HYPERLINK \l "_Toc199066197" </w:instrText>
      </w:r>
      <w:r>
        <w:fldChar w:fldCharType="separate"/>
      </w:r>
      <w:r>
        <w:rPr>
          <w:rStyle w:val="34"/>
          <w:rFonts w:hint="eastAsia"/>
        </w:rPr>
        <w:t>附录A（资料性）</w:t>
      </w:r>
      <w:r>
        <w:rPr>
          <w:rStyle w:val="34"/>
        </w:rPr>
        <w:t xml:space="preserve">  </w:t>
      </w:r>
      <w:r>
        <w:rPr>
          <w:rStyle w:val="34"/>
          <w:rFonts w:hint="eastAsia"/>
        </w:rPr>
        <w:t>苏州市社区老年人助餐食堂申请表</w:t>
      </w:r>
      <w:r>
        <w:tab/>
      </w:r>
      <w:r>
        <w:fldChar w:fldCharType="begin"/>
      </w:r>
      <w:r>
        <w:instrText xml:space="preserve"> PAGEREF _Toc199066197 \h </w:instrText>
      </w:r>
      <w:r>
        <w:fldChar w:fldCharType="separate"/>
      </w:r>
      <w:r>
        <w:t>5</w:t>
      </w:r>
      <w:r>
        <w:fldChar w:fldCharType="end"/>
      </w:r>
      <w:r>
        <w:fldChar w:fldCharType="end"/>
      </w:r>
    </w:p>
    <w:p w14:paraId="38B18DB7">
      <w:pPr>
        <w:pStyle w:val="20"/>
        <w:tabs>
          <w:tab w:val="right" w:leader="dot" w:pos="9510"/>
        </w:tabs>
        <w:rPr>
          <w:rFonts w:asciiTheme="minorHAnsi" w:hAnsiTheme="minorHAnsi" w:eastAsiaTheme="minorEastAsia" w:cstheme="minorBidi"/>
          <w:szCs w:val="22"/>
        </w:rPr>
      </w:pPr>
      <w:r>
        <w:fldChar w:fldCharType="begin"/>
      </w:r>
      <w:r>
        <w:instrText xml:space="preserve"> HYPERLINK \l "_Toc199066198" </w:instrText>
      </w:r>
      <w:r>
        <w:fldChar w:fldCharType="separate"/>
      </w:r>
      <w:r>
        <w:rPr>
          <w:rStyle w:val="34"/>
          <w:rFonts w:hint="eastAsia"/>
        </w:rPr>
        <w:t>附录B（资料性）</w:t>
      </w:r>
      <w:r>
        <w:rPr>
          <w:rStyle w:val="34"/>
        </w:rPr>
        <w:t xml:space="preserve">  </w:t>
      </w:r>
      <w:r>
        <w:rPr>
          <w:rStyle w:val="34"/>
          <w:rFonts w:hint="eastAsia"/>
        </w:rPr>
        <w:t>苏州市社区老年人助餐食堂现场考核表</w:t>
      </w:r>
      <w:r>
        <w:tab/>
      </w:r>
      <w:r>
        <w:fldChar w:fldCharType="begin"/>
      </w:r>
      <w:r>
        <w:instrText xml:space="preserve"> PAGEREF _Toc199066198 \h </w:instrText>
      </w:r>
      <w:r>
        <w:fldChar w:fldCharType="separate"/>
      </w:r>
      <w:r>
        <w:t>6</w:t>
      </w:r>
      <w:r>
        <w:fldChar w:fldCharType="end"/>
      </w:r>
      <w:r>
        <w:fldChar w:fldCharType="end"/>
      </w:r>
    </w:p>
    <w:p w14:paraId="0E9CEDFC">
      <w:pPr>
        <w:pStyle w:val="20"/>
        <w:tabs>
          <w:tab w:val="right" w:leader="dot" w:pos="9510"/>
        </w:tabs>
        <w:rPr>
          <w:rFonts w:asciiTheme="minorHAnsi" w:hAnsiTheme="minorHAnsi" w:eastAsiaTheme="minorEastAsia" w:cstheme="minorBidi"/>
          <w:szCs w:val="22"/>
        </w:rPr>
      </w:pPr>
      <w:r>
        <w:fldChar w:fldCharType="begin"/>
      </w:r>
      <w:r>
        <w:instrText xml:space="preserve"> HYPERLINK \l "_Toc199066199" </w:instrText>
      </w:r>
      <w:r>
        <w:fldChar w:fldCharType="separate"/>
      </w:r>
      <w:r>
        <w:rPr>
          <w:rStyle w:val="34"/>
          <w:rFonts w:hint="eastAsia"/>
        </w:rPr>
        <w:t>参考文献</w:t>
      </w:r>
      <w:r>
        <w:tab/>
      </w:r>
      <w:r>
        <w:fldChar w:fldCharType="begin"/>
      </w:r>
      <w:r>
        <w:instrText xml:space="preserve"> PAGEREF _Toc199066199 \h </w:instrText>
      </w:r>
      <w:r>
        <w:fldChar w:fldCharType="separate"/>
      </w:r>
      <w:r>
        <w:t>8</w:t>
      </w:r>
      <w:r>
        <w:fldChar w:fldCharType="end"/>
      </w:r>
      <w:r>
        <w:fldChar w:fldCharType="end"/>
      </w:r>
    </w:p>
    <w:p w14:paraId="22F87732">
      <w:pPr>
        <w:pStyle w:val="93"/>
        <w:spacing w:after="360"/>
        <w:sectPr>
          <w:headerReference r:id="rId9" w:type="default"/>
          <w:footerReference r:id="rId11" w:type="default"/>
          <w:headerReference r:id="rId10" w:type="even"/>
          <w:footerReference r:id="rId12" w:type="even"/>
          <w:pgSz w:w="11900" w:h="16838"/>
          <w:pgMar w:top="1420" w:right="1240" w:bottom="881" w:left="1140" w:header="1417" w:footer="1134" w:gutter="0"/>
          <w:pgNumType w:fmt="upperRoman" w:start="1"/>
          <w:cols w:space="720" w:num="1"/>
          <w:docGrid w:linePitch="360" w:charSpace="0"/>
        </w:sectPr>
      </w:pPr>
      <w:r>
        <w:fldChar w:fldCharType="end"/>
      </w:r>
    </w:p>
    <w:bookmarkEnd w:id="21"/>
    <w:p w14:paraId="4D039E29">
      <w:pPr>
        <w:pStyle w:val="91"/>
        <w:spacing w:before="900" w:after="360"/>
      </w:pPr>
      <w:bookmarkStart w:id="22" w:name="_Toc199066189"/>
      <w:bookmarkStart w:id="23" w:name="BookMark2"/>
      <w:r>
        <w:rPr>
          <w:spacing w:val="320"/>
        </w:rPr>
        <w:t>前</w:t>
      </w:r>
      <w:r>
        <w:t>言</w:t>
      </w:r>
      <w:bookmarkEnd w:id="22"/>
    </w:p>
    <w:p w14:paraId="0C18885E">
      <w:pPr>
        <w:pStyle w:val="58"/>
        <w:ind w:firstLine="420"/>
      </w:pPr>
      <w:r>
        <w:rPr>
          <w:rFonts w:hint="eastAsia"/>
        </w:rPr>
        <w:t>本文件按照GB/T 1.1—2020《标准化工作导则  第1部分：标准化文件的结构和起草规则》的规定起草。</w:t>
      </w:r>
    </w:p>
    <w:p w14:paraId="323F2324">
      <w:pPr>
        <w:snapToGrid w:val="0"/>
        <w:ind w:firstLine="420" w:firstLineChars="200"/>
        <w:rPr>
          <w:rFonts w:ascii="宋体" w:hAnsi="宋体"/>
          <w:kern w:val="0"/>
        </w:rPr>
      </w:pPr>
      <w:r>
        <w:rPr>
          <w:rFonts w:hint="eastAsia" w:ascii="宋体" w:hAnsi="宋体"/>
          <w:kern w:val="0"/>
        </w:rPr>
        <w:t>请注意本文件的某些内容可能涉及专利。本文件的发布机构不承担识别专利的责任。</w:t>
      </w:r>
    </w:p>
    <w:p w14:paraId="535053FF">
      <w:pPr>
        <w:pStyle w:val="58"/>
        <w:ind w:firstLine="420"/>
      </w:pPr>
      <w:r>
        <w:rPr>
          <w:rFonts w:hint="eastAsia"/>
        </w:rPr>
        <w:t>本文件由××××提出。</w:t>
      </w:r>
    </w:p>
    <w:p w14:paraId="7D002611">
      <w:pPr>
        <w:pStyle w:val="58"/>
        <w:ind w:firstLine="420"/>
      </w:pPr>
      <w:r>
        <w:rPr>
          <w:rFonts w:hint="eastAsia"/>
        </w:rPr>
        <w:t>本文件由××××归口。</w:t>
      </w:r>
    </w:p>
    <w:p w14:paraId="26013E96">
      <w:pPr>
        <w:pStyle w:val="58"/>
        <w:ind w:firstLine="420"/>
      </w:pPr>
      <w:r>
        <w:rPr>
          <w:rFonts w:hint="eastAsia"/>
        </w:rPr>
        <w:t>本文件起草单位：</w:t>
      </w:r>
    </w:p>
    <w:p w14:paraId="740BB97D">
      <w:pPr>
        <w:pStyle w:val="58"/>
        <w:ind w:firstLine="420"/>
      </w:pPr>
      <w:r>
        <w:rPr>
          <w:rFonts w:hint="eastAsia"/>
        </w:rPr>
        <w:t>本文件主要起草人：</w:t>
      </w:r>
    </w:p>
    <w:p w14:paraId="08EC7D1E">
      <w:pPr>
        <w:snapToGrid w:val="0"/>
        <w:ind w:firstLine="420" w:firstLineChars="200"/>
        <w:rPr>
          <w:rFonts w:ascii="宋体" w:hAnsi="宋体"/>
          <w:kern w:val="0"/>
        </w:rPr>
      </w:pPr>
    </w:p>
    <w:p w14:paraId="30E3A7A4">
      <w:pPr>
        <w:pStyle w:val="58"/>
        <w:ind w:firstLine="422"/>
        <w:rPr>
          <w:b/>
        </w:rPr>
        <w:sectPr>
          <w:headerReference r:id="rId13" w:type="default"/>
          <w:footerReference r:id="rId15" w:type="default"/>
          <w:headerReference r:id="rId14" w:type="even"/>
          <w:footerReference r:id="rId16" w:type="even"/>
          <w:pgSz w:w="11900" w:h="16838"/>
          <w:pgMar w:top="1420" w:right="1240" w:bottom="881" w:left="1140" w:header="1417" w:footer="1134" w:gutter="0"/>
          <w:pgNumType w:fmt="upperRoman"/>
          <w:cols w:space="720" w:num="1"/>
          <w:docGrid w:linePitch="360" w:charSpace="0"/>
        </w:sectPr>
      </w:pPr>
    </w:p>
    <w:bookmarkEnd w:id="23"/>
    <w:p w14:paraId="6D3F9DEF">
      <w:pPr>
        <w:spacing w:line="20" w:lineRule="exact"/>
        <w:jc w:val="center"/>
        <w:rPr>
          <w:rFonts w:ascii="黑体" w:hAnsi="黑体" w:eastAsia="黑体"/>
          <w:sz w:val="32"/>
          <w:szCs w:val="32"/>
        </w:rPr>
      </w:pPr>
      <w:bookmarkStart w:id="24" w:name="BookMark4"/>
    </w:p>
    <w:p w14:paraId="63BDDFCE">
      <w:pPr>
        <w:spacing w:line="20" w:lineRule="exact"/>
        <w:jc w:val="center"/>
        <w:rPr>
          <w:rFonts w:ascii="黑体" w:hAnsi="黑体" w:eastAsia="黑体"/>
          <w:sz w:val="32"/>
          <w:szCs w:val="32"/>
        </w:rPr>
      </w:pPr>
    </w:p>
    <w:sdt>
      <w:sdtPr>
        <w:tag w:val="NEW_STAND_NAME"/>
        <w:id w:val="595910757"/>
        <w:lock w:val="sdtLocked"/>
        <w:placeholder>
          <w:docPart w:val="0DAE6B45EFB746D1B31D784E2BF28AB2"/>
        </w:placeholder>
      </w:sdtPr>
      <w:sdtContent>
        <w:p w14:paraId="3A11EC86">
          <w:pPr>
            <w:pStyle w:val="179"/>
            <w:spacing w:before="240" w:beforeLines="100" w:after="528" w:afterLines="220"/>
          </w:pPr>
          <w:bookmarkStart w:id="25" w:name="NEW_STAND_NAME"/>
          <w:r>
            <w:rPr>
              <w:rFonts w:hint="eastAsia"/>
            </w:rPr>
            <w:t>社区老年人助餐食堂建设和服务要求</w:t>
          </w:r>
        </w:p>
      </w:sdtContent>
    </w:sdt>
    <w:bookmarkEnd w:id="25"/>
    <w:p w14:paraId="3A2F0F7F">
      <w:pPr>
        <w:pStyle w:val="106"/>
        <w:spacing w:before="240" w:after="240"/>
      </w:pPr>
      <w:bookmarkStart w:id="26" w:name="_Toc17233325"/>
      <w:bookmarkStart w:id="27" w:name="_Toc17233333"/>
      <w:bookmarkStart w:id="28" w:name="_Toc24884218"/>
      <w:bookmarkStart w:id="29" w:name="_Toc26648465"/>
      <w:bookmarkStart w:id="30" w:name="_Toc24884211"/>
      <w:bookmarkStart w:id="31" w:name="_Toc26986771"/>
      <w:bookmarkStart w:id="32" w:name="_Toc26986530"/>
      <w:bookmarkStart w:id="33" w:name="_Toc97191423"/>
      <w:bookmarkStart w:id="34" w:name="_Toc199066190"/>
      <w:bookmarkStart w:id="35" w:name="_Toc26718930"/>
      <w:bookmarkStart w:id="36" w:name="OLE_LINK1"/>
      <w:bookmarkStart w:id="37" w:name="OLE_LINK2"/>
      <w:r>
        <w:rPr>
          <w:rFonts w:hint="eastAsia"/>
        </w:rPr>
        <w:t>范围</w:t>
      </w:r>
      <w:bookmarkEnd w:id="26"/>
      <w:bookmarkEnd w:id="27"/>
      <w:bookmarkEnd w:id="28"/>
      <w:bookmarkEnd w:id="29"/>
      <w:bookmarkEnd w:id="30"/>
      <w:bookmarkEnd w:id="31"/>
      <w:bookmarkEnd w:id="32"/>
      <w:bookmarkEnd w:id="33"/>
      <w:bookmarkEnd w:id="34"/>
      <w:bookmarkEnd w:id="35"/>
    </w:p>
    <w:p w14:paraId="16188D07">
      <w:pPr>
        <w:pStyle w:val="58"/>
        <w:ind w:firstLine="420"/>
        <w:rPr>
          <w:rFonts w:hAnsi="宋体" w:cs="宋体"/>
        </w:rPr>
      </w:pPr>
      <w:bookmarkStart w:id="38" w:name="_Toc24884219"/>
      <w:bookmarkStart w:id="39" w:name="_Toc26648466"/>
      <w:bookmarkStart w:id="40" w:name="_Toc17233326"/>
      <w:bookmarkStart w:id="41" w:name="_Toc17233334"/>
      <w:bookmarkStart w:id="42" w:name="_Toc24884212"/>
      <w:r>
        <w:rPr>
          <w:rFonts w:hint="eastAsia" w:hAnsi="宋体" w:cs="宋体"/>
        </w:rPr>
        <w:t>本文件规定了社区老年人助餐食堂建设与服务的总体要求，以及场所建设、设施设备配置、人员配备与管理、现场制餐、集中配送、集中就餐、餐后处置、安全与应急管理、监督与评价等具体要求。</w:t>
      </w:r>
    </w:p>
    <w:p w14:paraId="77FAEB07">
      <w:pPr>
        <w:pStyle w:val="58"/>
        <w:ind w:firstLine="420"/>
      </w:pPr>
      <w:r>
        <w:rPr>
          <w:rFonts w:hint="eastAsia" w:hAnsi="宋体" w:cs="宋体"/>
        </w:rPr>
        <w:t>本文件适用于城市社区老年人助餐食堂的建设与服务，农村老年人助餐食堂可参照执行</w:t>
      </w:r>
    </w:p>
    <w:p w14:paraId="5BC61589">
      <w:pPr>
        <w:pStyle w:val="106"/>
        <w:spacing w:before="240" w:after="240"/>
      </w:pPr>
      <w:bookmarkStart w:id="43" w:name="_Toc26718931"/>
      <w:bookmarkStart w:id="44" w:name="_Toc26986531"/>
      <w:bookmarkStart w:id="45" w:name="_Toc26986772"/>
      <w:bookmarkStart w:id="46" w:name="_Toc97191424"/>
      <w:bookmarkStart w:id="47" w:name="_Toc199066191"/>
      <w:r>
        <w:rPr>
          <w:rFonts w:hint="eastAsia"/>
        </w:rPr>
        <w:t>规范性引用文件</w:t>
      </w:r>
      <w:bookmarkEnd w:id="38"/>
      <w:bookmarkEnd w:id="39"/>
      <w:bookmarkEnd w:id="40"/>
      <w:bookmarkEnd w:id="41"/>
      <w:bookmarkEnd w:id="42"/>
      <w:bookmarkEnd w:id="43"/>
      <w:bookmarkEnd w:id="44"/>
      <w:bookmarkEnd w:id="45"/>
      <w:bookmarkEnd w:id="46"/>
      <w:bookmarkEnd w:id="47"/>
    </w:p>
    <w:sdt>
      <w:sdtPr>
        <w:rPr>
          <w:rFonts w:hint="eastAsia"/>
        </w:rPr>
        <w:id w:val="715848253"/>
        <w:placeholder>
          <w:docPart w:val="9CE603605187472FBCFEE8A029B928D2"/>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14:paraId="3BD9DFD5">
          <w:pPr>
            <w:pStyle w:val="58"/>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4914F97C">
      <w:pPr>
        <w:pStyle w:val="58"/>
        <w:ind w:firstLine="420"/>
      </w:pPr>
      <w:r>
        <w:rPr>
          <w:rFonts w:hint="eastAsia"/>
        </w:rPr>
        <w:t>GB/T 1.1-2020  标准化工作导则 第1部分：标准化文件的结构和起草则</w:t>
      </w:r>
    </w:p>
    <w:p w14:paraId="2B3F7DB8">
      <w:pPr>
        <w:pStyle w:val="58"/>
        <w:ind w:firstLine="420"/>
      </w:pPr>
      <w:r>
        <w:rPr>
          <w:rFonts w:hint="eastAsia"/>
        </w:rPr>
        <w:t>GB 31654-2021   食品安全国家标准 餐饮卫生服务通用规范</w:t>
      </w:r>
    </w:p>
    <w:p w14:paraId="62535DCA">
      <w:pPr>
        <w:pStyle w:val="58"/>
        <w:ind w:firstLine="420"/>
      </w:pPr>
      <w:r>
        <w:rPr>
          <w:rFonts w:hint="eastAsia"/>
        </w:rPr>
        <w:t>GB 50763  无障碍设计规范</w:t>
      </w:r>
    </w:p>
    <w:p w14:paraId="1681C195">
      <w:pPr>
        <w:pStyle w:val="58"/>
        <w:ind w:firstLine="420"/>
      </w:pPr>
      <w:bookmarkStart w:id="48" w:name="_Hlk197875519"/>
      <w:r>
        <w:rPr>
          <w:rFonts w:hint="eastAsia"/>
        </w:rPr>
        <w:t>MZ/T 184-2021  养老机构老年人营养状况评价和监测服务规范</w:t>
      </w:r>
    </w:p>
    <w:bookmarkEnd w:id="48"/>
    <w:p w14:paraId="5346BE9B">
      <w:pPr>
        <w:pStyle w:val="58"/>
        <w:ind w:firstLine="420"/>
      </w:pPr>
      <w:r>
        <w:rPr>
          <w:rFonts w:hint="eastAsia"/>
        </w:rPr>
        <w:t>WS/T 556-2017   老年人膳食指导</w:t>
      </w:r>
    </w:p>
    <w:p w14:paraId="13375DAB">
      <w:pPr>
        <w:pStyle w:val="58"/>
        <w:ind w:firstLine="420"/>
      </w:pPr>
      <w:r>
        <w:rPr>
          <w:rFonts w:hint="eastAsia"/>
        </w:rPr>
        <w:t>DB32/T 4684-2024   社区银发顾问服务规范。</w:t>
      </w:r>
    </w:p>
    <w:p w14:paraId="7AFCC3FB">
      <w:pPr>
        <w:pStyle w:val="106"/>
        <w:spacing w:before="240" w:after="240"/>
      </w:pPr>
      <w:bookmarkStart w:id="49" w:name="_Toc199066192"/>
      <w:bookmarkStart w:id="50" w:name="_Toc97191425"/>
      <w:r>
        <w:rPr>
          <w:rFonts w:hint="eastAsia"/>
          <w:szCs w:val="21"/>
        </w:rPr>
        <w:t>术语和定义</w:t>
      </w:r>
      <w:bookmarkEnd w:id="49"/>
      <w:bookmarkEnd w:id="50"/>
    </w:p>
    <w:sdt>
      <w:sdtPr>
        <w:id w:val="-1909835108"/>
        <w:placeholder>
          <w:docPart w:val="CF432EFF0FF74B7D98BB498FD5DB4B75"/>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4E1C7C46">
          <w:pPr>
            <w:pStyle w:val="58"/>
            <w:ind w:firstLine="420"/>
          </w:pPr>
          <w:bookmarkStart w:id="51" w:name="_Toc26986532"/>
          <w:bookmarkEnd w:id="51"/>
          <w:r>
            <w:t>下列术语和定义适用于本文件。</w:t>
          </w:r>
        </w:p>
      </w:sdtContent>
    </w:sdt>
    <w:p w14:paraId="0E8E85DF">
      <w:pPr>
        <w:pStyle w:val="225"/>
        <w:ind w:left="420" w:hanging="420" w:hangingChars="200"/>
        <w:rPr>
          <w:rFonts w:ascii="黑体" w:hAnsi="黑体" w:eastAsia="黑体"/>
        </w:rPr>
      </w:pPr>
      <w:r>
        <w:rPr>
          <w:rFonts w:ascii="黑体" w:hAnsi="黑体" w:eastAsia="黑体"/>
        </w:rPr>
        <w:br w:type="textWrapping"/>
      </w:r>
      <w:r>
        <w:rPr>
          <w:rFonts w:hint="eastAsia" w:ascii="黑体" w:hAnsi="黑体" w:eastAsia="黑体"/>
        </w:rPr>
        <w:t>老年人 derly population</w:t>
      </w:r>
    </w:p>
    <w:p w14:paraId="6CB17347">
      <w:pPr>
        <w:pStyle w:val="58"/>
        <w:ind w:firstLine="420"/>
      </w:pPr>
      <w:r>
        <w:t>根据《中华人民共和国老年人权益保障法》第二条的规定，我国老年人是指60岁及以上的公民。</w:t>
      </w:r>
      <w:bookmarkStart w:id="52" w:name="_Hlk159960762"/>
    </w:p>
    <w:p w14:paraId="4ED12177">
      <w:pPr>
        <w:pStyle w:val="225"/>
        <w:ind w:left="420" w:hanging="420" w:hangingChars="200"/>
        <w:rPr>
          <w:rFonts w:ascii="黑体" w:hAnsi="黑体" w:eastAsia="黑体"/>
        </w:rPr>
      </w:pPr>
      <w:r>
        <w:rPr>
          <w:rFonts w:ascii="黑体" w:hAnsi="黑体" w:eastAsia="黑体"/>
        </w:rPr>
        <w:br w:type="textWrapping"/>
      </w:r>
      <w:r>
        <w:rPr>
          <w:rFonts w:hint="eastAsia" w:ascii="黑体" w:hAnsi="黑体" w:eastAsia="黑体"/>
        </w:rPr>
        <w:t>特殊困难人群 population</w:t>
      </w:r>
      <w:r>
        <w:rPr>
          <w:rFonts w:ascii="黑体" w:hAnsi="黑体" w:eastAsia="黑体"/>
        </w:rPr>
        <w:t xml:space="preserve"> with special difficulties</w:t>
      </w:r>
    </w:p>
    <w:p w14:paraId="75F8B137">
      <w:pPr>
        <w:pStyle w:val="58"/>
        <w:ind w:firstLine="420"/>
      </w:pPr>
      <w:r>
        <w:t>即最低生活保障对象、特困人员、最低生活保障边缘家庭成员等低收入人口 中的老年人，以及独居、空巢、留守、失能、残疾、高龄、计划生育特殊家庭等老年人</w:t>
      </w:r>
      <w:bookmarkEnd w:id="52"/>
      <w:r>
        <w:rPr>
          <w:rFonts w:hint="eastAsia"/>
        </w:rPr>
        <w:t>。</w:t>
      </w:r>
      <w:r>
        <w:t xml:space="preserve">根据就餐老年人年龄 </w:t>
      </w:r>
    </w:p>
    <w:p w14:paraId="35F327C4">
      <w:pPr>
        <w:pStyle w:val="225"/>
        <w:ind w:left="420" w:hanging="420" w:hangingChars="200"/>
        <w:rPr>
          <w:rFonts w:ascii="黑体" w:hAnsi="黑体" w:eastAsia="黑体"/>
        </w:rPr>
      </w:pPr>
      <w:r>
        <w:rPr>
          <w:rFonts w:ascii="黑体" w:hAnsi="黑体" w:eastAsia="黑体"/>
        </w:rPr>
        <w:br w:type="textWrapping"/>
      </w:r>
      <w:r>
        <w:rPr>
          <w:rFonts w:ascii="黑体" w:hAnsi="黑体" w:eastAsia="黑体"/>
        </w:rPr>
        <w:t>社区老年人助餐食堂 Community dining hall for the elderly population</w:t>
      </w:r>
    </w:p>
    <w:p w14:paraId="64F53BD3">
      <w:pPr>
        <w:pStyle w:val="58"/>
        <w:ind w:firstLine="420"/>
      </w:pPr>
      <w:r>
        <w:rPr>
          <w:rFonts w:hint="eastAsia"/>
        </w:rPr>
        <w:t>以社区为纽带和联络中心、与社区银发顾问无缝连接和互动，</w:t>
      </w:r>
      <w:r>
        <w:t>经民政部门</w:t>
      </w:r>
      <w:r>
        <w:rPr>
          <w:rFonts w:hint="eastAsia"/>
        </w:rPr>
        <w:t>遴选、</w:t>
      </w:r>
      <w:r>
        <w:t>认定</w:t>
      </w:r>
      <w:r>
        <w:rPr>
          <w:rFonts w:hint="eastAsia"/>
        </w:rPr>
        <w:t>和授</w:t>
      </w:r>
      <w:r>
        <w:t>牌的</w:t>
      </w:r>
      <w:r>
        <w:rPr>
          <w:rFonts w:hint="eastAsia"/>
        </w:rPr>
        <w:t>、为</w:t>
      </w:r>
      <w:r>
        <w:t>社区的老年人</w:t>
      </w:r>
      <w:r>
        <w:rPr>
          <w:rFonts w:hint="eastAsia"/>
        </w:rPr>
        <w:t>和</w:t>
      </w:r>
      <w:r>
        <w:t>其它服务对象的制餐、分餐、集中就餐和送餐的餐饮服务提供者。</w:t>
      </w:r>
    </w:p>
    <w:p w14:paraId="59CB90F4">
      <w:pPr>
        <w:pStyle w:val="225"/>
        <w:ind w:left="420" w:hanging="420" w:hangingChars="200"/>
        <w:rPr>
          <w:rFonts w:ascii="黑体" w:hAnsi="黑体" w:eastAsia="黑体"/>
        </w:rPr>
      </w:pPr>
      <w:r>
        <w:rPr>
          <w:rFonts w:ascii="黑体" w:hAnsi="黑体" w:eastAsia="黑体"/>
        </w:rPr>
        <w:br w:type="textWrapping"/>
      </w:r>
      <w:r>
        <w:rPr>
          <w:rFonts w:hint="eastAsia" w:ascii="黑体" w:hAnsi="黑体" w:eastAsia="黑体"/>
        </w:rPr>
        <w:t>银发顾问 el</w:t>
      </w:r>
      <w:r>
        <w:rPr>
          <w:rFonts w:ascii="黑体" w:hAnsi="黑体" w:eastAsia="黑体"/>
        </w:rPr>
        <w:t>derly care consultant</w:t>
      </w:r>
    </w:p>
    <w:p w14:paraId="18464CCC">
      <w:pPr>
        <w:pStyle w:val="58"/>
        <w:ind w:firstLine="420"/>
      </w:pPr>
      <w:r>
        <w:t>为社区居家老年人及其家属提供养老政策和信息咨询、养老规划指导、养老服务资源链接等助老服</w:t>
      </w:r>
      <w:r>
        <w:rPr>
          <w:rFonts w:hint="eastAsia"/>
        </w:rPr>
        <w:t>务</w:t>
      </w:r>
      <w:r>
        <w:t>的人员。</w:t>
      </w:r>
      <w:bookmarkStart w:id="53" w:name="page12"/>
      <w:bookmarkEnd w:id="53"/>
    </w:p>
    <w:p w14:paraId="6DA4778B">
      <w:pPr>
        <w:pStyle w:val="106"/>
        <w:spacing w:before="240" w:after="240"/>
      </w:pPr>
      <w:bookmarkStart w:id="54" w:name="_Toc199066193"/>
      <w:r>
        <w:t>总体要求</w:t>
      </w:r>
      <w:bookmarkEnd w:id="54"/>
    </w:p>
    <w:p w14:paraId="177408CA">
      <w:pPr>
        <w:pStyle w:val="107"/>
        <w:spacing w:before="120" w:after="120"/>
      </w:pPr>
      <w:bookmarkStart w:id="55" w:name="_Hlk161742756"/>
      <w:r>
        <w:t>因地制宜</w:t>
      </w:r>
      <w:bookmarkEnd w:id="55"/>
    </w:p>
    <w:p w14:paraId="7314162C">
      <w:pPr>
        <w:pStyle w:val="58"/>
        <w:ind w:firstLine="420"/>
      </w:pPr>
      <w:r>
        <w:t>在原来已经提供良好服务的餐饮企业中，</w:t>
      </w:r>
      <w:bookmarkStart w:id="56" w:name="_Hlk197882399"/>
      <w:r>
        <w:t>由</w:t>
      </w:r>
      <w:r>
        <w:rPr>
          <w:rFonts w:hint="eastAsia"/>
        </w:rPr>
        <w:t>市场监管局分管部门</w:t>
      </w:r>
      <w:bookmarkEnd w:id="56"/>
      <w:r>
        <w:rPr>
          <w:rFonts w:hint="eastAsia"/>
        </w:rPr>
        <w:t>、</w:t>
      </w:r>
      <w:r>
        <w:t>民政主管部门</w:t>
      </w:r>
      <w:r>
        <w:rPr>
          <w:rFonts w:hint="eastAsia"/>
        </w:rPr>
        <w:t>老龄委</w:t>
      </w:r>
      <w:r>
        <w:t>遴选符合 条件的社区老年人助餐单位，不需要增加食堂基础建设经费。</w:t>
      </w:r>
    </w:p>
    <w:p w14:paraId="14B3A368">
      <w:pPr>
        <w:pStyle w:val="107"/>
        <w:spacing w:before="120" w:after="120"/>
      </w:pPr>
      <w:r>
        <w:t>自愿参加</w:t>
      </w:r>
    </w:p>
    <w:p w14:paraId="55D8ABBC">
      <w:pPr>
        <w:pStyle w:val="58"/>
        <w:ind w:firstLine="420"/>
      </w:pPr>
      <w:r>
        <w:t>在已经联续 3 年提供良好服务的餐饮企业，可以自愿向当地民政主管部门提出申请，通过</w:t>
      </w:r>
      <w:r>
        <w:rPr>
          <w:rFonts w:hint="eastAsia"/>
        </w:rPr>
        <w:t>现场考核</w:t>
      </w:r>
      <w:r>
        <w:t>遴选过程，获得苏社区老年人助餐</w:t>
      </w:r>
      <w:r>
        <w:rPr>
          <w:rFonts w:hint="eastAsia"/>
        </w:rPr>
        <w:t>服务</w:t>
      </w:r>
      <w:r>
        <w:t>资质。</w:t>
      </w:r>
    </w:p>
    <w:p w14:paraId="6601E26B">
      <w:pPr>
        <w:pStyle w:val="107"/>
        <w:spacing w:before="120" w:after="120"/>
      </w:pPr>
      <w:r>
        <w:rPr>
          <w:rFonts w:hint="eastAsia"/>
        </w:rPr>
        <w:t>合理布局</w:t>
      </w:r>
      <w:bookmarkStart w:id="57" w:name="_Hlk197882680"/>
    </w:p>
    <w:p w14:paraId="6D5992AC">
      <w:pPr>
        <w:pStyle w:val="58"/>
        <w:ind w:firstLine="420"/>
      </w:pPr>
      <w:r>
        <w:t>由市场监管局</w:t>
      </w:r>
      <w:r>
        <w:rPr>
          <w:rFonts w:hint="eastAsia"/>
        </w:rPr>
        <w:t>分管部门主持下，</w:t>
      </w:r>
      <w:bookmarkEnd w:id="57"/>
      <w:r>
        <w:t>在民政</w:t>
      </w:r>
      <w:r>
        <w:rPr>
          <w:rFonts w:hint="eastAsia"/>
        </w:rPr>
        <w:t>、老龄委、各级社区</w:t>
      </w:r>
      <w:r>
        <w:t>主管部门</w:t>
      </w:r>
      <w:r>
        <w:rPr>
          <w:rFonts w:hint="eastAsia"/>
        </w:rPr>
        <w:t>协助</w:t>
      </w:r>
      <w:r>
        <w:t>下，合理分布社区老年人助餐食堂</w:t>
      </w:r>
      <w:r>
        <w:rPr>
          <w:rFonts w:hint="eastAsia"/>
        </w:rPr>
        <w:t>，</w:t>
      </w:r>
      <w:r>
        <w:t>保证</w:t>
      </w:r>
      <w:r>
        <w:rPr>
          <w:rFonts w:hint="eastAsia"/>
        </w:rPr>
        <w:t>就餐人</w:t>
      </w:r>
      <w:r>
        <w:t xml:space="preserve">10 分钟内到达就餐食堂， </w:t>
      </w:r>
    </w:p>
    <w:p w14:paraId="521443E1">
      <w:pPr>
        <w:pStyle w:val="107"/>
        <w:spacing w:before="120" w:after="120"/>
      </w:pPr>
      <w:bookmarkStart w:id="58" w:name="_Hlk161742959"/>
      <w:r>
        <w:t>实施就餐</w:t>
      </w:r>
      <w:bookmarkStart w:id="91" w:name="_GoBack"/>
      <w:bookmarkEnd w:id="91"/>
      <w:r>
        <w:t>分类补贴，坚持有偿服务，确保服务可持续。</w:t>
      </w:r>
      <w:bookmarkEnd w:id="58"/>
    </w:p>
    <w:p w14:paraId="67B46606">
      <w:pPr>
        <w:pStyle w:val="58"/>
        <w:ind w:firstLine="420"/>
      </w:pPr>
      <w:r>
        <w:rPr>
          <w:rFonts w:hint="eastAsia"/>
        </w:rPr>
        <w:t>遵照国家发改委、</w:t>
      </w:r>
      <w:r>
        <w:t>民政部</w:t>
      </w:r>
      <w:r>
        <w:rPr>
          <w:rFonts w:hint="eastAsia"/>
        </w:rPr>
        <w:t>等11部委</w:t>
      </w:r>
      <w:r>
        <w:t>《积极发展老年助餐服务行动方案》（民发〔2023〕58号）</w:t>
      </w:r>
      <w:r>
        <w:rPr>
          <w:rFonts w:hint="eastAsia"/>
        </w:rPr>
        <w:t>文，</w:t>
      </w:r>
      <w:r>
        <w:t xml:space="preserve"> 综合考虑助餐服务人次和质量、老年人满 意度等情况，给予获得资质的社区老年人助餐食堂，一定的运营补助或综合性奖励补助。对符合条件的 老年人助餐服务机构，按规定落实税费优惠政策，用水、用电、用气、用热规定，执行居民生活类价格。</w:t>
      </w:r>
    </w:p>
    <w:p w14:paraId="74D09C27">
      <w:pPr>
        <w:pStyle w:val="106"/>
        <w:spacing w:before="240" w:after="240"/>
      </w:pPr>
      <w:bookmarkStart w:id="59" w:name="_Toc199066194"/>
      <w:bookmarkStart w:id="60" w:name="_Hlk197902724"/>
      <w:r>
        <w:t>社区老年人助餐食堂</w:t>
      </w:r>
      <w:r>
        <w:rPr>
          <w:rFonts w:hint="eastAsia"/>
        </w:rPr>
        <w:t>建设要求</w:t>
      </w:r>
      <w:bookmarkEnd w:id="59"/>
    </w:p>
    <w:bookmarkEnd w:id="60"/>
    <w:p w14:paraId="2C58332D">
      <w:pPr>
        <w:pStyle w:val="107"/>
        <w:spacing w:before="120" w:after="120"/>
      </w:pPr>
      <w:r>
        <w:t>食堂</w:t>
      </w:r>
      <w:r>
        <w:rPr>
          <w:rFonts w:hint="eastAsia"/>
        </w:rPr>
        <w:t>内部</w:t>
      </w:r>
      <w:r>
        <w:t>布局</w:t>
      </w:r>
    </w:p>
    <w:p w14:paraId="666BF9D5">
      <w:pPr>
        <w:pStyle w:val="167"/>
      </w:pPr>
      <w:r>
        <w:rPr>
          <w:rFonts w:hint="eastAsia"/>
        </w:rPr>
        <w:t>应具有与经营的食品品种、数量相适应的场所，食品处理区、就餐区、辅助工作区等功能区布 局应 实用合理。</w:t>
      </w:r>
    </w:p>
    <w:p w14:paraId="612A1895">
      <w:pPr>
        <w:pStyle w:val="167"/>
      </w:pPr>
      <w:r>
        <w:rPr>
          <w:rFonts w:hint="eastAsia"/>
        </w:rPr>
        <w:t>食品处理区应按照原材料进入、贮存、加工制作、分装，餐用具清洗、消毒、保洁的流程合理 布局，形成生食进熟食出的单一流向，避免食品在存放、加工和传递中发生交叉污染。</w:t>
      </w:r>
    </w:p>
    <w:p w14:paraId="54E72D60">
      <w:pPr>
        <w:pStyle w:val="167"/>
      </w:pPr>
      <w:r>
        <w:rPr>
          <w:rFonts w:hint="eastAsia"/>
        </w:rPr>
        <w:t>就餐区应充分考虑老年人行动特点，设计选餐（或分餐）和就餐设施的位置、路线和走向等，并且 有明显的标志。分餐区域应选取清洁、相对独立的区域，避免设在人员频繁流动或容易受到污染 的区域。</w:t>
      </w:r>
    </w:p>
    <w:p w14:paraId="1D4E82E1">
      <w:pPr>
        <w:spacing w:line="25" w:lineRule="exact"/>
        <w:rPr>
          <w:rFonts w:ascii="黑体" w:hAnsi="黑体" w:eastAsia="黑体"/>
        </w:rPr>
      </w:pPr>
    </w:p>
    <w:p w14:paraId="62B07FD7">
      <w:pPr>
        <w:pStyle w:val="107"/>
        <w:spacing w:before="120" w:after="120"/>
      </w:pPr>
      <w:r>
        <w:t>食堂适老化建设</w:t>
      </w:r>
      <w:r>
        <w:rPr>
          <w:rFonts w:hint="eastAsia"/>
        </w:rPr>
        <w:t>要求</w:t>
      </w:r>
    </w:p>
    <w:p w14:paraId="45D4F5B5">
      <w:pPr>
        <w:spacing w:line="1" w:lineRule="exact"/>
        <w:rPr>
          <w:rFonts w:ascii="黑体" w:hAnsi="黑体" w:eastAsia="黑体"/>
        </w:rPr>
      </w:pPr>
    </w:p>
    <w:p w14:paraId="508D622B">
      <w:pPr>
        <w:pStyle w:val="167"/>
      </w:pPr>
      <w:r>
        <w:rPr>
          <w:rFonts w:hint="eastAsia"/>
        </w:rPr>
        <w:t>进行适老化建设或改造，配置无障碍慢坡通道、扶手设备、地面标志等无障碍设施,</w:t>
      </w:r>
    </w:p>
    <w:p w14:paraId="071FDF8C">
      <w:pPr>
        <w:pStyle w:val="167"/>
      </w:pPr>
      <w:r>
        <w:rPr>
          <w:rFonts w:hint="eastAsia"/>
        </w:rPr>
        <w:t>应符合 GB 50763 的要求，适合老年人的生理特点和生活需要，连续可用。</w:t>
      </w:r>
    </w:p>
    <w:p w14:paraId="1EC4C63C">
      <w:pPr>
        <w:pStyle w:val="167"/>
      </w:pPr>
      <w:r>
        <w:rPr>
          <w:rFonts w:hint="eastAsia"/>
        </w:rPr>
        <w:t>做好地面防滑防碰撞、老年人安全预防措施。</w:t>
      </w:r>
    </w:p>
    <w:p w14:paraId="057C401A">
      <w:pPr>
        <w:pStyle w:val="107"/>
        <w:spacing w:before="120" w:after="120"/>
      </w:pPr>
      <w:r>
        <w:t>食堂选餐、就餐、分餐场所的环境布置</w:t>
      </w:r>
      <w:r>
        <w:rPr>
          <w:rFonts w:hint="eastAsia"/>
        </w:rPr>
        <w:t>要求</w:t>
      </w:r>
    </w:p>
    <w:p w14:paraId="60019FF8">
      <w:pPr>
        <w:pStyle w:val="167"/>
      </w:pPr>
      <w:r>
        <w:t>入口放置体重秤和电子血压计。</w:t>
      </w:r>
    </w:p>
    <w:p w14:paraId="6FF21B59">
      <w:pPr>
        <w:pStyle w:val="167"/>
      </w:pPr>
      <w:r>
        <w:t>张贴/摆放《中国居民平衡膳食宝塔》和《中国老年人膳食指南》相关的图表或资料。</w:t>
      </w:r>
    </w:p>
    <w:p w14:paraId="3BBE3EDE">
      <w:pPr>
        <w:pStyle w:val="167"/>
      </w:pPr>
      <w:r>
        <w:t>应在就餐区醒目位置公示食品安全相关信息，以及服务方式和范围、服务对象、开放时间、 食品 价格、老年人和特殊人群优惠和照顾政策等。</w:t>
      </w:r>
    </w:p>
    <w:p w14:paraId="0FE747C5">
      <w:pPr>
        <w:pStyle w:val="167"/>
      </w:pPr>
      <w:r>
        <w:t>食堂公共场所设置禁烟标志，禁止吸烟</w:t>
      </w:r>
    </w:p>
    <w:p w14:paraId="477BA7A9">
      <w:pPr>
        <w:pStyle w:val="107"/>
        <w:spacing w:before="120" w:after="120"/>
      </w:pPr>
      <w:bookmarkStart w:id="61" w:name="_Hlk197905809"/>
      <w:r>
        <w:t>食堂位置</w:t>
      </w:r>
      <w:r>
        <w:rPr>
          <w:rFonts w:hint="eastAsia"/>
        </w:rPr>
        <w:t>布局要求</w:t>
      </w:r>
    </w:p>
    <w:p w14:paraId="1898B66C">
      <w:pPr>
        <w:pStyle w:val="58"/>
        <w:ind w:firstLine="420"/>
      </w:pPr>
      <w:r>
        <w:t>应设置在老年人相对集中、无污染、无危害的安全区域内，</w:t>
      </w:r>
      <w:r>
        <w:rPr>
          <w:rFonts w:hint="eastAsia"/>
        </w:rPr>
        <w:t>交通方便</w:t>
      </w:r>
      <w:r>
        <w:t>，便于寻找。适宜</w:t>
      </w:r>
      <w:r>
        <w:rPr>
          <w:rFonts w:hint="eastAsia"/>
        </w:rPr>
        <w:t>距离</w:t>
      </w:r>
      <w:r>
        <w:t>每个社区中心区域</w:t>
      </w:r>
      <w:r>
        <w:rPr>
          <w:rFonts w:hint="eastAsia"/>
        </w:rPr>
        <w:t>1</w:t>
      </w:r>
      <w:r>
        <w:t>.5km</w:t>
      </w:r>
      <w:r>
        <w:rPr>
          <w:rFonts w:hint="eastAsia"/>
        </w:rPr>
        <w:t>之内。适宜</w:t>
      </w:r>
      <w:r>
        <w:t>设置在平房或楼房的第一层，设置在其他楼层的应配置电梯等无障碍设施。不</w:t>
      </w:r>
      <w:r>
        <w:rPr>
          <w:rFonts w:hint="eastAsia"/>
        </w:rPr>
        <w:t>宜</w:t>
      </w:r>
      <w:r>
        <w:t>设置在地下室，或半地下室。</w:t>
      </w:r>
    </w:p>
    <w:p w14:paraId="47BB480D">
      <w:pPr>
        <w:pStyle w:val="107"/>
        <w:spacing w:before="120" w:after="120"/>
      </w:pPr>
      <w:r>
        <w:t>食品处理区</w:t>
      </w:r>
      <w:r>
        <w:rPr>
          <w:rFonts w:hint="eastAsia"/>
        </w:rPr>
        <w:t>要求</w:t>
      </w:r>
    </w:p>
    <w:p w14:paraId="475D93D6">
      <w:pPr>
        <w:pStyle w:val="167"/>
      </w:pPr>
      <w:r>
        <w:t>餐用具清洗、消毒和存放设施设备，符合 GB 31654—2021 中 4.3 的要求；</w:t>
      </w:r>
    </w:p>
    <w:p w14:paraId="07B777DC">
      <w:pPr>
        <w:pStyle w:val="167"/>
      </w:pPr>
      <w:r>
        <w:t>洗手设施，符合 GB 31654—2021 中 4.4 的要求；</w:t>
      </w:r>
    </w:p>
    <w:p w14:paraId="7EECF8F7">
      <w:pPr>
        <w:pStyle w:val="167"/>
      </w:pPr>
      <w:r>
        <w:t>通风排烟设施，符合 GB 31654—2021 中 4.8 的要求；</w:t>
      </w:r>
    </w:p>
    <w:p w14:paraId="57565727">
      <w:pPr>
        <w:pStyle w:val="167"/>
      </w:pPr>
      <w:r>
        <w:t>贮存设施，符合 GB 31654—2021 中 4.9 的要求；</w:t>
      </w:r>
    </w:p>
    <w:p w14:paraId="3A4E8D69">
      <w:pPr>
        <w:pStyle w:val="167"/>
      </w:pPr>
      <w:r>
        <w:t>废弃物存放设施，符合 GB 31654—2021 中 4.10 的要求；</w:t>
      </w:r>
    </w:p>
    <w:p w14:paraId="2B681CBA">
      <w:pPr>
        <w:pStyle w:val="167"/>
      </w:pPr>
      <w:r>
        <w:t>膳食加工所需的容器、工具和设备，餐（饮）具等符合 GB 31654—2021 中 4.11 的要求；</w:t>
      </w:r>
    </w:p>
    <w:p w14:paraId="2873D4DA">
      <w:pPr>
        <w:pStyle w:val="167"/>
      </w:pPr>
      <w:r>
        <w:t>设置烟感燃气泄漏报警装置。</w:t>
      </w:r>
    </w:p>
    <w:p w14:paraId="317B0362">
      <w:pPr>
        <w:pStyle w:val="167"/>
      </w:pPr>
      <w:r>
        <w:t xml:space="preserve">在原料清洗、切配、烹饪、留样、餐用具清洗消毒保洁、食品仓库等关键区域安应设置监控系统， </w:t>
      </w:r>
    </w:p>
    <w:p w14:paraId="4C52A008">
      <w:pPr>
        <w:pStyle w:val="107"/>
        <w:spacing w:before="120" w:after="120"/>
      </w:pPr>
      <w:r>
        <w:t>食堂供餐形式</w:t>
      </w:r>
      <w:r>
        <w:rPr>
          <w:rFonts w:hint="eastAsia"/>
        </w:rPr>
        <w:t>要求</w:t>
      </w:r>
    </w:p>
    <w:p w14:paraId="1E804F86">
      <w:pPr>
        <w:pStyle w:val="167"/>
      </w:pPr>
      <w:r>
        <w:t>现场制餐形式：同时具备食品处理区和就餐区，为老年人提供制餐、分餐、就餐、送餐服务；</w:t>
      </w:r>
    </w:p>
    <w:p w14:paraId="0B720D6D">
      <w:pPr>
        <w:pStyle w:val="167"/>
      </w:pPr>
      <w:r>
        <w:t>集中配送形式：仅有就餐区，依托食堂配送提供配餐，为老年人提供分餐、就餐和送餐服务。</w:t>
      </w:r>
    </w:p>
    <w:p w14:paraId="63F552E1">
      <w:pPr>
        <w:pStyle w:val="107"/>
        <w:spacing w:before="120" w:after="120"/>
      </w:pPr>
      <w:r>
        <w:t>配餐、送餐设施设备和用品</w:t>
      </w:r>
    </w:p>
    <w:p w14:paraId="116122F7">
      <w:pPr>
        <w:pStyle w:val="167"/>
      </w:pPr>
      <w:r>
        <w:t>集体用餐配送，应配置食品专业车辆，冷藏或加热保温设备，就餐所需餐用具等。</w:t>
      </w:r>
    </w:p>
    <w:p w14:paraId="746DEABB">
      <w:pPr>
        <w:pStyle w:val="167"/>
      </w:pPr>
      <w:r>
        <w:t>提供送餐服务的食堂应配置：专用送餐车辆和保温容器、就餐所需餐用具等。</w:t>
      </w:r>
    </w:p>
    <w:p w14:paraId="1C855186">
      <w:pPr>
        <w:pStyle w:val="167"/>
      </w:pPr>
      <w:r>
        <w:t>装监控摄像头。</w:t>
      </w:r>
    </w:p>
    <w:p w14:paraId="7AAB6DB8">
      <w:pPr>
        <w:pStyle w:val="107"/>
        <w:spacing w:before="120" w:after="120"/>
      </w:pPr>
      <w:r>
        <w:rPr>
          <w:rFonts w:hint="eastAsia"/>
        </w:rPr>
        <w:t>食堂消防设施、管理和风险隐患排查</w:t>
      </w:r>
    </w:p>
    <w:p w14:paraId="7B159069">
      <w:pPr>
        <w:pStyle w:val="58"/>
        <w:ind w:firstLine="420"/>
      </w:pPr>
      <w:r>
        <w:rPr>
          <w:rFonts w:hint="eastAsia"/>
        </w:rPr>
        <w:t>按公安部：机关、团体、企业、事业单位 消防安全管理规定 [2001] 61号令、江苏省消防安全委员会办公室 苏 消 委 办 [2023]37号文和江苏省消防安全委员会办公室：消防安全重大风险隐患排查指引（试行）苏 消 委 办 [2024] 37号 文执行。</w:t>
      </w:r>
    </w:p>
    <w:p w14:paraId="642647FC">
      <w:pPr>
        <w:pStyle w:val="107"/>
        <w:spacing w:before="120" w:after="120"/>
      </w:pPr>
      <w:r>
        <w:t>食堂标志</w:t>
      </w:r>
    </w:p>
    <w:bookmarkEnd w:id="61"/>
    <w:p w14:paraId="1FD54FE1">
      <w:pPr>
        <w:pStyle w:val="58"/>
        <w:ind w:firstLine="420"/>
      </w:pPr>
      <w:r>
        <w:t>在</w:t>
      </w:r>
      <w:r>
        <w:rPr>
          <w:rFonts w:hint="eastAsia"/>
        </w:rPr>
        <w:t>食堂</w:t>
      </w:r>
      <w:r>
        <w:t>明显位置悬</w:t>
      </w:r>
      <w:r>
        <w:rPr>
          <w:rFonts w:hint="eastAsia"/>
        </w:rPr>
        <w:t>挂，苏州市市场监督管理局、民政局、老龄委联合批准的</w:t>
      </w:r>
      <w:r>
        <w:t>苏州市社区老年人助餐食堂的</w:t>
      </w:r>
      <w:r>
        <w:rPr>
          <w:rFonts w:hint="eastAsia"/>
        </w:rPr>
        <w:t>匾牌</w:t>
      </w:r>
    </w:p>
    <w:p w14:paraId="02C05975">
      <w:pPr>
        <w:pStyle w:val="106"/>
        <w:spacing w:before="240" w:after="240"/>
      </w:pPr>
      <w:bookmarkStart w:id="62" w:name="_Toc199066195"/>
      <w:r>
        <w:rPr>
          <w:rFonts w:hint="eastAsia"/>
        </w:rPr>
        <w:t>食堂管理服务要求</w:t>
      </w:r>
      <w:bookmarkEnd w:id="62"/>
    </w:p>
    <w:p w14:paraId="012D59A5">
      <w:pPr>
        <w:pStyle w:val="164"/>
      </w:pPr>
      <w:bookmarkStart w:id="63" w:name="_Hlk197906226"/>
      <w:r>
        <w:rPr>
          <w:rFonts w:hint="eastAsia"/>
        </w:rPr>
        <w:t>自愿填写申请表（详见附录 A）</w:t>
      </w:r>
    </w:p>
    <w:p w14:paraId="567D0F2A">
      <w:pPr>
        <w:pStyle w:val="107"/>
        <w:spacing w:before="120" w:after="120"/>
      </w:pPr>
      <w:r>
        <w:rPr>
          <w:rFonts w:hint="eastAsia"/>
        </w:rPr>
        <w:t>审查及现场考评</w:t>
      </w:r>
    </w:p>
    <w:p w14:paraId="299C5177">
      <w:pPr>
        <w:pStyle w:val="58"/>
        <w:ind w:firstLine="420"/>
      </w:pPr>
      <w:r>
        <w:rPr>
          <w:rFonts w:hint="eastAsia"/>
        </w:rPr>
        <w:t>由</w:t>
      </w:r>
      <w:bookmarkStart w:id="64" w:name="_Hlk197895219"/>
      <w:r>
        <w:rPr>
          <w:rFonts w:hint="eastAsia"/>
        </w:rPr>
        <w:t>苏州市市场监管局分管部门、民政主管部门、老龄委和标准起草人及社区机构，</w:t>
      </w:r>
      <w:bookmarkEnd w:id="64"/>
      <w:r>
        <w:rPr>
          <w:rFonts w:hint="eastAsia"/>
        </w:rPr>
        <w:t>组成“苏州市社区老年人助餐食堂领导小组”（以下简称</w:t>
      </w:r>
      <w:bookmarkStart w:id="65" w:name="_Hlk197895077"/>
      <w:r>
        <w:rPr>
          <w:rFonts w:hint="eastAsia"/>
        </w:rPr>
        <w:t>领导小组</w:t>
      </w:r>
      <w:bookmarkEnd w:id="65"/>
      <w:r>
        <w:rPr>
          <w:rFonts w:hint="eastAsia"/>
        </w:rPr>
        <w:t>），进行资质和区域分布审查及现场考评。考核内容见附录 B。</w:t>
      </w:r>
    </w:p>
    <w:p w14:paraId="3967BBE6">
      <w:pPr>
        <w:pStyle w:val="107"/>
        <w:spacing w:before="120" w:after="120"/>
      </w:pPr>
      <w:bookmarkStart w:id="66" w:name="_Hlk197895193"/>
      <w:r>
        <w:rPr>
          <w:rFonts w:hint="eastAsia"/>
        </w:rPr>
        <w:t>领导小组</w:t>
      </w:r>
      <w:bookmarkEnd w:id="66"/>
      <w:r>
        <w:rPr>
          <w:rFonts w:hint="eastAsia"/>
        </w:rPr>
        <w:t>遴选，确定</w:t>
      </w:r>
      <w:bookmarkStart w:id="67" w:name="_Hlk197895361"/>
      <w:r>
        <w:rPr>
          <w:rFonts w:hint="eastAsia"/>
        </w:rPr>
        <w:t>社区老年人助餐食堂服务企业</w:t>
      </w:r>
      <w:bookmarkEnd w:id="67"/>
      <w:r>
        <w:rPr>
          <w:rFonts w:hint="eastAsia"/>
        </w:rPr>
        <w:t>。</w:t>
      </w:r>
    </w:p>
    <w:p w14:paraId="0FDAD6D2">
      <w:pPr>
        <w:pStyle w:val="58"/>
        <w:ind w:firstLine="420"/>
      </w:pPr>
      <w:r>
        <w:rPr>
          <w:rFonts w:hint="eastAsia"/>
        </w:rPr>
        <w:t>把食堂经营主体的名称、地 址、法人等基本信息录入苏州市养老服务管理平台</w:t>
      </w:r>
    </w:p>
    <w:p w14:paraId="7F891261">
      <w:pPr>
        <w:pStyle w:val="107"/>
        <w:spacing w:before="120" w:after="120"/>
      </w:pPr>
      <w:r>
        <w:rPr>
          <w:rFonts w:hint="eastAsia"/>
        </w:rPr>
        <w:t>服务对象</w:t>
      </w:r>
    </w:p>
    <w:p w14:paraId="2B453478">
      <w:pPr>
        <w:pStyle w:val="167"/>
      </w:pPr>
      <w:r>
        <w:t>60</w:t>
      </w:r>
      <w:r>
        <w:rPr>
          <w:rFonts w:hint="eastAsia"/>
        </w:rPr>
        <w:t>岁及以上的老年人。</w:t>
      </w:r>
    </w:p>
    <w:p w14:paraId="3673FB5F">
      <w:pPr>
        <w:pStyle w:val="167"/>
      </w:pPr>
      <w:r>
        <w:t>特殊困难老年人即最低生活保障对象、特困人员、最低生活保障边缘家庭成员等低收入人口 中的老年人，以及独居、空巢、留守、失能、残疾、高龄、计划生育特殊家庭等老年人</w:t>
      </w:r>
    </w:p>
    <w:p w14:paraId="7F24BE7D">
      <w:pPr>
        <w:pStyle w:val="167"/>
      </w:pPr>
      <w:r>
        <w:rPr>
          <w:rFonts w:hint="eastAsia"/>
        </w:rPr>
        <w:t>社会普通人群。</w:t>
      </w:r>
    </w:p>
    <w:p w14:paraId="7D2A1D9D">
      <w:pPr>
        <w:pStyle w:val="164"/>
      </w:pPr>
      <w:r>
        <w:t>食堂规模综合考虑苏州市社区规模和老年人</w:t>
      </w:r>
      <w:r>
        <w:rPr>
          <w:rFonts w:hint="eastAsia"/>
        </w:rPr>
        <w:t>组成</w:t>
      </w:r>
      <w:r>
        <w:t>结构，以及食堂运营成本和效益，每个食堂的服务对象应该</w:t>
      </w:r>
      <w:r>
        <w:rPr>
          <w:rFonts w:hint="eastAsia" w:hAnsi="宋体" w:cs="宋体"/>
        </w:rPr>
        <w:t>≧</w:t>
      </w:r>
      <w:r>
        <w:t xml:space="preserve"> 100 人，其中</w:t>
      </w:r>
      <w:r>
        <w:rPr>
          <w:rFonts w:hint="eastAsia" w:hAnsi="宋体" w:cs="宋体"/>
        </w:rPr>
        <w:t>≧</w:t>
      </w:r>
      <w:r>
        <w:t>60 岁的老年人不得低于 50 人。</w:t>
      </w:r>
    </w:p>
    <w:p w14:paraId="08FB5590">
      <w:pPr>
        <w:pStyle w:val="164"/>
      </w:pPr>
      <w:r>
        <w:t>食堂餐饮服务模式采用会员制，采集就餐人员的身份证和疾病信息，以便分类给与优惠和补助，开展健康教育-促进，以及健康膳食干预。</w:t>
      </w:r>
    </w:p>
    <w:bookmarkEnd w:id="63"/>
    <w:p w14:paraId="3DF0CC8F">
      <w:pPr>
        <w:pStyle w:val="164"/>
      </w:pPr>
      <w:r>
        <w:t>建成或配置老年人食堂信息系统能进行老年人身份验证，支持多种消费结算方式，自动进行老年人就餐统计、结算和管理</w:t>
      </w:r>
      <w:r>
        <w:rPr>
          <w:rFonts w:hint="eastAsia"/>
        </w:rPr>
        <w:t>，其</w:t>
      </w:r>
      <w:r>
        <w:t>基本信息</w:t>
      </w:r>
      <w:r>
        <w:rPr>
          <w:rFonts w:hint="eastAsia"/>
        </w:rPr>
        <w:t>纳入</w:t>
      </w:r>
      <w:r>
        <w:t>苏州市养老服务管理平台。</w:t>
      </w:r>
    </w:p>
    <w:p w14:paraId="7581C32E">
      <w:pPr>
        <w:pStyle w:val="164"/>
      </w:pPr>
      <w:r>
        <w:rPr>
          <w:rFonts w:hint="eastAsia"/>
        </w:rPr>
        <w:t>人员健康和培训与就餐规模相适应的厨房工作人员，服务人员、送餐人员和送餐设备及运输车辆，所有人员 必须持有效健康证明，并定期组织相关培训。</w:t>
      </w:r>
    </w:p>
    <w:p w14:paraId="658D7775">
      <w:pPr>
        <w:pStyle w:val="164"/>
      </w:pPr>
      <w:r>
        <w:t>每个食堂必须配备一位具备相应技术资质的营养技师，</w:t>
      </w:r>
      <w:r>
        <w:rPr>
          <w:rFonts w:hint="eastAsia"/>
        </w:rPr>
        <w:t>根据</w:t>
      </w:r>
      <w:r>
        <w:t>MZ/T 184—2021 养老机构老年人营养状况评价和监测服务规范</w:t>
      </w:r>
      <w:r>
        <w:rPr>
          <w:rFonts w:hint="eastAsia"/>
        </w:rPr>
        <w:t>，</w:t>
      </w:r>
      <w:r>
        <w:t>负责老年人膳食的食谱设计、膳食营养标 签制作、营养咨询和特殊就餐人群的膳食</w:t>
      </w:r>
      <w:bookmarkStart w:id="68" w:name="OLE_LINK9"/>
      <w:bookmarkStart w:id="69" w:name="OLE_LINK8"/>
      <w:r>
        <w:t>营养干预</w:t>
      </w:r>
      <w:bookmarkEnd w:id="68"/>
      <w:bookmarkEnd w:id="69"/>
      <w:r>
        <w:t>。</w:t>
      </w:r>
    </w:p>
    <w:p w14:paraId="20952CF0">
      <w:pPr>
        <w:pStyle w:val="164"/>
      </w:pPr>
      <w:r>
        <w:t>健康管理每个食堂必须配备一位具备相应技术资质的</w:t>
      </w:r>
      <w:bookmarkStart w:id="70" w:name="OLE_LINK10"/>
      <w:r>
        <w:t>健康管理师</w:t>
      </w:r>
      <w:bookmarkEnd w:id="70"/>
      <w:r>
        <w:t>，负责就餐人员的健康管理、健康咨询和 慢性病的膳食营养干预。</w:t>
      </w:r>
    </w:p>
    <w:p w14:paraId="1E8BAD1D">
      <w:pPr>
        <w:pStyle w:val="164"/>
      </w:pPr>
      <w:r>
        <w:t>每个食堂必须配有一位具备 3 年以上餐饮业工作经验的安全和饮食质量管理员，确保食堂生产的安全和饮食质量。</w:t>
      </w:r>
    </w:p>
    <w:p w14:paraId="4D4B0F93">
      <w:pPr>
        <w:pStyle w:val="164"/>
      </w:pPr>
      <w:r>
        <w:t>食堂餐饮卫生服务要求</w:t>
      </w:r>
      <w:r>
        <w:rPr>
          <w:rFonts w:hint="eastAsia"/>
        </w:rPr>
        <w:t>。</w:t>
      </w:r>
      <w:r>
        <w:t>严格执行 GB 31654-2021 食品安全国家标准餐饮卫生服务通用规范，</w:t>
      </w:r>
      <w:bookmarkStart w:id="71" w:name="_Hlk159961673"/>
      <w:r>
        <w:t>食堂经营主体的名称、地 址、法人等</w:t>
      </w:r>
      <w:bookmarkStart w:id="72" w:name="_Hlk159962576"/>
      <w:r>
        <w:t>基本信息录入苏州市养老服务管理平台。</w:t>
      </w:r>
      <w:bookmarkEnd w:id="71"/>
      <w:bookmarkEnd w:id="72"/>
    </w:p>
    <w:p w14:paraId="31CE52E0">
      <w:pPr>
        <w:pStyle w:val="107"/>
        <w:spacing w:before="120" w:after="120"/>
      </w:pPr>
      <w:r>
        <w:t>食堂食谱制定</w:t>
      </w:r>
      <w:r>
        <w:rPr>
          <w:rFonts w:hint="eastAsia"/>
        </w:rPr>
        <w:t>要求</w:t>
      </w:r>
    </w:p>
    <w:p w14:paraId="159C4423">
      <w:pPr>
        <w:pStyle w:val="167"/>
      </w:pPr>
      <w:r>
        <w:rPr>
          <w:rFonts w:hint="eastAsia"/>
        </w:rPr>
        <w:t>根据</w:t>
      </w:r>
      <w:r>
        <w:t>综合考虑老年人的身体特点、饮食习惯和时令季节变化，按照 WS/T 556 的要求制定营养健康的食谱。</w:t>
      </w:r>
    </w:p>
    <w:p w14:paraId="13580A06">
      <w:pPr>
        <w:pStyle w:val="167"/>
      </w:pPr>
      <w:r>
        <w:t>食物选择应该品种多样、新鲜卫生，食品应搭配合理、控油盐糖。</w:t>
      </w:r>
      <w:r>
        <w:rPr>
          <w:rFonts w:hint="eastAsia"/>
        </w:rPr>
        <w:t>根据</w:t>
      </w:r>
      <w:r>
        <w:t>国家发展和改革委员会等七部门《国家全谷物行动计划（2024—2035年）》</w:t>
      </w:r>
      <w:r>
        <w:rPr>
          <w:rFonts w:hint="eastAsia"/>
        </w:rPr>
        <w:t>（</w:t>
      </w:r>
      <w:r>
        <w:t>国粮仓〔2024〕266号</w:t>
      </w:r>
      <w:r>
        <w:rPr>
          <w:rFonts w:hint="eastAsia"/>
        </w:rPr>
        <w:t>），适当选择全谷物食物。</w:t>
      </w:r>
    </w:p>
    <w:p w14:paraId="428C9E80">
      <w:pPr>
        <w:pStyle w:val="167"/>
      </w:pPr>
      <w:r>
        <w:t>宜为老年人提供普通膳食、软食、半流质膳食、流质膳食等食品，供老年人自行选择。</w:t>
      </w:r>
    </w:p>
    <w:p w14:paraId="1EC8DC7F">
      <w:pPr>
        <w:pStyle w:val="167"/>
      </w:pPr>
      <w:r>
        <w:t>每周公布带量食谱，同时公布食品的营养素供给量。</w:t>
      </w:r>
    </w:p>
    <w:p w14:paraId="48B27E2A">
      <w:pPr>
        <w:pStyle w:val="107"/>
        <w:spacing w:before="120" w:after="120"/>
      </w:pPr>
      <w:r>
        <w:t>食品加工制作</w:t>
      </w:r>
      <w:r>
        <w:rPr>
          <w:rFonts w:hint="eastAsia"/>
        </w:rPr>
        <w:t>要求</w:t>
      </w:r>
    </w:p>
    <w:p w14:paraId="70D14187">
      <w:pPr>
        <w:pStyle w:val="167"/>
      </w:pPr>
      <w:r>
        <w:rPr>
          <w:rFonts w:hint="eastAsia"/>
        </w:rPr>
        <w:t>根据</w:t>
      </w:r>
      <w:r>
        <w:t>《中国老年人膳食指南》</w:t>
      </w:r>
      <w:r>
        <w:rPr>
          <w:rFonts w:hint="eastAsia"/>
        </w:rPr>
        <w:t>，</w:t>
      </w:r>
      <w:r>
        <w:t>制餐时应考虑老年人饮食特点，烹调方式以蒸、炖、烩、炒为主，满足老年人软、烂</w:t>
      </w:r>
      <w:r>
        <w:rPr>
          <w:rFonts w:hint="eastAsia"/>
        </w:rPr>
        <w:t>质地</w:t>
      </w:r>
      <w:r>
        <w:t>饮食需求。</w:t>
      </w:r>
    </w:p>
    <w:p w14:paraId="22EAAA6A">
      <w:pPr>
        <w:pStyle w:val="167"/>
      </w:pPr>
      <w:r>
        <w:t xml:space="preserve">烹制食物的形状、韧性和口感应适合老年人咀嚼、吞咽和消化。不宜提供过硬、大块、过脆、 </w:t>
      </w:r>
    </w:p>
    <w:p w14:paraId="2E1DB559">
      <w:pPr>
        <w:pStyle w:val="167"/>
      </w:pPr>
      <w:r>
        <w:t>骨/刺多的食物。</w:t>
      </w:r>
    </w:p>
    <w:p w14:paraId="2CCBB5FA">
      <w:pPr>
        <w:pStyle w:val="167"/>
      </w:pPr>
      <w:r>
        <w:t xml:space="preserve"> 加工制作时，食品原料、半成品、成品应分开制作和贮存；用于食品原料、半成品、成品的容 器 和工具应分开放置和使用，实行色标管理；不应在食品处理区从事吸烟等可能污染食品的活动。</w:t>
      </w:r>
    </w:p>
    <w:p w14:paraId="1A28C3D9">
      <w:pPr>
        <w:pStyle w:val="167"/>
      </w:pPr>
      <w:r>
        <w:t xml:space="preserve"> 食品添加剂使用应符合 GB 31654—2021 中 6.5 的要求。</w:t>
      </w:r>
    </w:p>
    <w:p w14:paraId="50044DB7">
      <w:pPr>
        <w:pStyle w:val="164"/>
      </w:pPr>
      <w:r>
        <w:rPr>
          <w:rFonts w:hint="eastAsia"/>
        </w:rPr>
        <w:t>与社区居民委员会及社区银发顾问建有固定的联系通道。保持密切联系合作，定期交流沟通。</w:t>
      </w:r>
    </w:p>
    <w:p w14:paraId="48018929">
      <w:pPr>
        <w:pStyle w:val="106"/>
        <w:spacing w:before="240" w:after="240"/>
      </w:pPr>
      <w:bookmarkStart w:id="73" w:name="_Toc199066196"/>
      <w:bookmarkStart w:id="74" w:name="_Hlk197902942"/>
      <w:r>
        <w:t>社区老年人助餐食堂</w:t>
      </w:r>
      <w:r>
        <w:rPr>
          <w:rFonts w:hint="eastAsia"/>
        </w:rPr>
        <w:t>的</w:t>
      </w:r>
      <w:r>
        <w:t>监管与评价</w:t>
      </w:r>
      <w:bookmarkEnd w:id="73"/>
    </w:p>
    <w:bookmarkEnd w:id="74"/>
    <w:p w14:paraId="0C39AF1E">
      <w:pPr>
        <w:pStyle w:val="164"/>
      </w:pPr>
      <w:bookmarkStart w:id="75" w:name="_Hlk197902885"/>
      <w:bookmarkStart w:id="76" w:name="_Hlk197906972"/>
      <w:r>
        <w:t>社区老年人助餐食堂</w:t>
      </w:r>
      <w:bookmarkEnd w:id="75"/>
      <w:r>
        <w:t>服务企业</w:t>
      </w:r>
      <w:r>
        <w:rPr>
          <w:rFonts w:hint="eastAsia"/>
        </w:rPr>
        <w:t>，</w:t>
      </w:r>
      <w:r>
        <w:t>应定期向</w:t>
      </w:r>
      <w:bookmarkStart w:id="77" w:name="_Hlk197895543"/>
      <w:r>
        <w:rPr>
          <w:rFonts w:hint="eastAsia"/>
        </w:rPr>
        <w:t>领导小组</w:t>
      </w:r>
      <w:bookmarkEnd w:id="77"/>
      <w:r>
        <w:t>报告：管理和经济运营情况、膳食质量和服务满 意度的评价、存在的问题及其解决计划。</w:t>
      </w:r>
    </w:p>
    <w:p w14:paraId="033975D1">
      <w:pPr>
        <w:pStyle w:val="164"/>
      </w:pPr>
      <w:r>
        <w:rPr>
          <w:rFonts w:hint="eastAsia"/>
        </w:rPr>
        <w:t>领导小组</w:t>
      </w:r>
      <w:r>
        <w:t>定期开展食堂服务满意度调查，对服务质量、数量、价格、卫生、服务态度等方面进行评价。</w:t>
      </w:r>
    </w:p>
    <w:p w14:paraId="48414167">
      <w:pPr>
        <w:pStyle w:val="164"/>
      </w:pPr>
      <w:r>
        <w:rPr>
          <w:rFonts w:hint="eastAsia"/>
        </w:rPr>
        <w:t>领导小组及时向苏州市市场监管局分管部门、</w:t>
      </w:r>
      <w:r>
        <w:t>民政主管部门</w:t>
      </w:r>
      <w:r>
        <w:rPr>
          <w:rFonts w:hint="eastAsia"/>
        </w:rPr>
        <w:t>、老龄委及社区机构汇报社区老年人助餐食堂运营情况，以及</w:t>
      </w:r>
      <w:r>
        <w:t>考察评价结果，</w:t>
      </w:r>
      <w:r>
        <w:rPr>
          <w:rFonts w:hint="eastAsia"/>
        </w:rPr>
        <w:t>征得有关部门的同意，</w:t>
      </w:r>
      <w:r>
        <w:t>对</w:t>
      </w:r>
      <w:r>
        <w:rPr>
          <w:rFonts w:hint="eastAsia"/>
        </w:rPr>
        <w:t>评价优秀和合格的</w:t>
      </w:r>
      <w:r>
        <w:t>社区老年人助餐食堂服务企业</w:t>
      </w:r>
      <w:r>
        <w:rPr>
          <w:rFonts w:hint="eastAsia"/>
        </w:rPr>
        <w:t>，给予</w:t>
      </w:r>
      <w:r>
        <w:t>运营补助或综合性奖励。</w:t>
      </w:r>
    </w:p>
    <w:p w14:paraId="42EAE39E">
      <w:pPr>
        <w:pStyle w:val="164"/>
      </w:pPr>
      <w:r>
        <w:rPr>
          <w:rFonts w:hint="eastAsia"/>
        </w:rPr>
        <w:t>苏州市社区老年人助餐食堂资格有效期3年，期满前3个月起向领导小组重新申请，逾期不申请者，即为放弃资格，摘除匾牌。</w:t>
      </w:r>
    </w:p>
    <w:p w14:paraId="01B4B7EA">
      <w:pPr>
        <w:pStyle w:val="164"/>
      </w:pPr>
      <w:r>
        <w:rPr>
          <w:rFonts w:hint="eastAsia"/>
        </w:rPr>
        <w:t>颁发证书并</w:t>
      </w:r>
      <w:r>
        <w:t>授牌</w:t>
      </w:r>
      <w:r>
        <w:rPr>
          <w:rFonts w:hint="eastAsia"/>
        </w:rPr>
        <w:t>。由领导小组代表苏州市市场监管局分管部门、</w:t>
      </w:r>
      <w:r>
        <w:t>民政主管部门</w:t>
      </w:r>
      <w:r>
        <w:rPr>
          <w:rFonts w:hint="eastAsia"/>
        </w:rPr>
        <w:t>、老龄委和标准起草人及社区机构，向选中的</w:t>
      </w:r>
      <w:r>
        <w:t>社区老年</w:t>
      </w:r>
      <w:r>
        <w:rPr>
          <w:rFonts w:hint="eastAsia"/>
        </w:rPr>
        <w:t>人助餐</w:t>
      </w:r>
      <w:r>
        <w:t>食堂服务企业</w:t>
      </w:r>
      <w:r>
        <w:rPr>
          <w:rFonts w:hint="eastAsia"/>
        </w:rPr>
        <w:t>，颁发证书并授牌。</w:t>
      </w:r>
    </w:p>
    <w:bookmarkEnd w:id="76"/>
    <w:p w14:paraId="61448CA7"/>
    <w:p w14:paraId="63E53633">
      <w:pPr>
        <w:sectPr>
          <w:footerReference r:id="rId17" w:type="default"/>
          <w:pgSz w:w="11900" w:h="16838"/>
          <w:pgMar w:top="1420" w:right="1240" w:bottom="881" w:left="1140" w:header="1417" w:footer="1134" w:gutter="0"/>
          <w:pgNumType w:start="1"/>
          <w:cols w:space="720" w:num="1"/>
          <w:docGrid w:linePitch="360" w:charSpace="0"/>
        </w:sectPr>
      </w:pPr>
    </w:p>
    <w:bookmarkEnd w:id="24"/>
    <w:p w14:paraId="495C9F92">
      <w:pPr>
        <w:pStyle w:val="200"/>
        <w:rPr>
          <w:vanish w:val="0"/>
        </w:rPr>
      </w:pPr>
      <w:bookmarkStart w:id="78" w:name="BookMark5"/>
    </w:p>
    <w:p w14:paraId="7DA509BB">
      <w:pPr>
        <w:pStyle w:val="201"/>
        <w:rPr>
          <w:vanish w:val="0"/>
        </w:rPr>
      </w:pPr>
    </w:p>
    <w:p w14:paraId="6074CFF4">
      <w:pPr>
        <w:pStyle w:val="78"/>
        <w:spacing w:after="120"/>
      </w:pPr>
      <w:r>
        <w:br w:type="textWrapping"/>
      </w:r>
      <w:bookmarkStart w:id="79" w:name="_Toc199066197"/>
      <w:r>
        <w:rPr>
          <w:rFonts w:hint="eastAsia"/>
        </w:rPr>
        <w:t>（资料性）</w:t>
      </w:r>
      <w:r>
        <w:br w:type="textWrapping"/>
      </w:r>
      <w:bookmarkStart w:id="80" w:name="OLE_LINK19"/>
      <w:r>
        <w:rPr>
          <w:rFonts w:hint="eastAsia"/>
        </w:rPr>
        <w:t>苏州市社区老年人助餐食堂申请表</w:t>
      </w:r>
      <w:bookmarkEnd w:id="79"/>
      <w:bookmarkEnd w:id="80"/>
    </w:p>
    <w:p w14:paraId="2B007C23">
      <w:pPr>
        <w:pStyle w:val="58"/>
        <w:ind w:firstLine="420"/>
      </w:pPr>
      <w:bookmarkStart w:id="81" w:name="OLE_LINK21"/>
      <w:bookmarkStart w:id="82" w:name="OLE_LINK20"/>
      <w:r>
        <w:rPr>
          <w:rFonts w:hint="eastAsia"/>
        </w:rPr>
        <w:t>苏州市社区老年人助餐食堂申请表</w:t>
      </w:r>
      <w:bookmarkEnd w:id="81"/>
      <w:bookmarkEnd w:id="82"/>
      <w:r>
        <w:rPr>
          <w:rFonts w:hint="eastAsia"/>
        </w:rPr>
        <w:t>见表A.1</w:t>
      </w:r>
    </w:p>
    <w:p w14:paraId="60529AF0">
      <w:pPr>
        <w:pStyle w:val="79"/>
        <w:spacing w:before="120" w:after="120"/>
      </w:pPr>
      <w:r>
        <w:rPr>
          <w:rFonts w:hint="eastAsia"/>
        </w:rPr>
        <w:t>苏州市社区老年人助餐食堂申请表</w:t>
      </w:r>
    </w:p>
    <w:tbl>
      <w:tblPr>
        <w:tblStyle w:val="29"/>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9530"/>
      </w:tblGrid>
      <w:tr w14:paraId="0FFA0AE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9736" w:type="dxa"/>
            <w:tcBorders>
              <w:top w:val="single" w:color="auto" w:sz="8" w:space="0"/>
              <w:bottom w:val="single" w:color="auto" w:sz="8" w:space="0"/>
            </w:tcBorders>
            <w:shd w:val="clear" w:color="auto" w:fill="auto"/>
            <w:vAlign w:val="center"/>
          </w:tcPr>
          <w:p w14:paraId="7840625E">
            <w:pPr>
              <w:pStyle w:val="58"/>
              <w:ind w:firstLine="0" w:firstLineChars="0"/>
              <w:rPr>
                <w:sz w:val="18"/>
              </w:rPr>
            </w:pPr>
            <w:r>
              <w:rPr>
                <w:rFonts w:hint="eastAsia"/>
                <w:sz w:val="18"/>
              </w:rPr>
              <w:t>企业名称</w:t>
            </w:r>
          </w:p>
          <w:p w14:paraId="7270999B">
            <w:pPr>
              <w:pStyle w:val="58"/>
              <w:ind w:firstLine="360"/>
              <w:rPr>
                <w:sz w:val="18"/>
              </w:rPr>
            </w:pPr>
          </w:p>
          <w:p w14:paraId="4E25099C">
            <w:pPr>
              <w:pStyle w:val="58"/>
              <w:ind w:firstLine="0" w:firstLineChars="0"/>
              <w:rPr>
                <w:sz w:val="18"/>
              </w:rPr>
            </w:pPr>
            <w:r>
              <w:rPr>
                <w:rFonts w:hint="eastAsia"/>
                <w:sz w:val="18"/>
              </w:rPr>
              <w:t>负责人姓名</w:t>
            </w:r>
            <w:r>
              <w:rPr>
                <w:rFonts w:hint="eastAsia"/>
                <w:sz w:val="18"/>
              </w:rPr>
              <w:tab/>
            </w:r>
            <w:r>
              <w:rPr>
                <w:rFonts w:hint="eastAsia"/>
                <w:sz w:val="18"/>
              </w:rPr>
              <w:tab/>
            </w:r>
            <w:r>
              <w:rPr>
                <w:rFonts w:hint="eastAsia"/>
                <w:sz w:val="18"/>
              </w:rPr>
              <w:tab/>
            </w:r>
            <w:r>
              <w:rPr>
                <w:rFonts w:hint="eastAsia"/>
                <w:sz w:val="18"/>
              </w:rPr>
              <w:tab/>
            </w:r>
            <w:r>
              <w:rPr>
                <w:rFonts w:hint="eastAsia"/>
                <w:sz w:val="18"/>
              </w:rPr>
              <w:tab/>
            </w:r>
            <w:r>
              <w:rPr>
                <w:rFonts w:hint="eastAsia"/>
                <w:sz w:val="18"/>
              </w:rPr>
              <w:tab/>
            </w:r>
            <w:r>
              <w:rPr>
                <w:rFonts w:hint="eastAsia"/>
                <w:sz w:val="18"/>
              </w:rPr>
              <w:t>联系电话（手机）</w:t>
            </w:r>
            <w:r>
              <w:rPr>
                <w:rFonts w:hint="eastAsia"/>
                <w:sz w:val="18"/>
              </w:rPr>
              <w:tab/>
            </w:r>
          </w:p>
        </w:tc>
      </w:tr>
      <w:tr w14:paraId="1BF5419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9736" w:type="dxa"/>
            <w:tcBorders>
              <w:top w:val="single" w:color="auto" w:sz="8" w:space="0"/>
            </w:tcBorders>
            <w:shd w:val="clear" w:color="auto" w:fill="auto"/>
            <w:vAlign w:val="center"/>
          </w:tcPr>
          <w:p w14:paraId="6AAA30B0">
            <w:pPr>
              <w:pStyle w:val="58"/>
              <w:ind w:firstLine="0" w:firstLineChars="0"/>
              <w:rPr>
                <w:sz w:val="18"/>
              </w:rPr>
            </w:pPr>
            <w:r>
              <w:rPr>
                <w:rFonts w:hint="eastAsia"/>
                <w:sz w:val="18"/>
              </w:rPr>
              <w:t>企业详细地址：</w:t>
            </w:r>
            <w:r>
              <w:rPr>
                <w:rFonts w:hint="eastAsia"/>
                <w:sz w:val="18"/>
              </w:rPr>
              <w:tab/>
            </w:r>
            <w:r>
              <w:rPr>
                <w:rFonts w:hint="eastAsia"/>
                <w:sz w:val="18"/>
              </w:rPr>
              <w:t>区</w:t>
            </w:r>
            <w:r>
              <w:rPr>
                <w:rFonts w:hint="eastAsia"/>
                <w:sz w:val="18"/>
              </w:rPr>
              <w:tab/>
            </w:r>
            <w:r>
              <w:rPr>
                <w:rFonts w:hint="eastAsia"/>
                <w:sz w:val="18"/>
              </w:rPr>
              <w:tab/>
            </w:r>
            <w:r>
              <w:rPr>
                <w:rFonts w:hint="eastAsia"/>
                <w:sz w:val="18"/>
              </w:rPr>
              <w:tab/>
            </w:r>
            <w:r>
              <w:rPr>
                <w:rFonts w:hint="eastAsia"/>
                <w:sz w:val="18"/>
              </w:rPr>
              <w:tab/>
            </w:r>
            <w:r>
              <w:rPr>
                <w:rFonts w:hint="eastAsia"/>
                <w:sz w:val="18"/>
              </w:rPr>
              <w:tab/>
            </w:r>
            <w:r>
              <w:rPr>
                <w:rFonts w:hint="eastAsia"/>
                <w:sz w:val="18"/>
              </w:rPr>
              <w:tab/>
            </w:r>
            <w:r>
              <w:rPr>
                <w:rFonts w:hint="eastAsia"/>
                <w:sz w:val="18"/>
              </w:rPr>
              <w:t>街道</w:t>
            </w:r>
            <w:r>
              <w:rPr>
                <w:rFonts w:hint="eastAsia"/>
                <w:sz w:val="18"/>
              </w:rPr>
              <w:tab/>
            </w:r>
            <w:r>
              <w:rPr>
                <w:rFonts w:hint="eastAsia"/>
                <w:sz w:val="18"/>
              </w:rPr>
              <w:tab/>
            </w:r>
            <w:r>
              <w:rPr>
                <w:rFonts w:hint="eastAsia"/>
                <w:sz w:val="18"/>
              </w:rPr>
              <w:tab/>
            </w:r>
            <w:r>
              <w:rPr>
                <w:rFonts w:hint="eastAsia"/>
                <w:sz w:val="18"/>
              </w:rPr>
              <w:tab/>
            </w:r>
            <w:r>
              <w:rPr>
                <w:rFonts w:hint="eastAsia"/>
                <w:sz w:val="18"/>
              </w:rPr>
              <w:t>小区</w:t>
            </w:r>
            <w:r>
              <w:rPr>
                <w:rFonts w:hint="eastAsia"/>
                <w:sz w:val="18"/>
              </w:rPr>
              <w:tab/>
            </w:r>
          </w:p>
          <w:p w14:paraId="177F8056">
            <w:pPr>
              <w:pStyle w:val="58"/>
              <w:ind w:firstLine="360"/>
              <w:rPr>
                <w:sz w:val="18"/>
              </w:rPr>
            </w:pP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p>
          <w:p w14:paraId="24B74BEA">
            <w:pPr>
              <w:pStyle w:val="58"/>
              <w:ind w:firstLine="360"/>
              <w:rPr>
                <w:sz w:val="18"/>
              </w:rPr>
            </w:pPr>
            <w:r>
              <w:rPr>
                <w:rFonts w:hint="eastAsia"/>
                <w:sz w:val="18"/>
              </w:rPr>
              <w:tab/>
            </w:r>
            <w:r>
              <w:rPr>
                <w:rFonts w:hint="eastAsia"/>
                <w:sz w:val="18"/>
              </w:rPr>
              <w:tab/>
            </w:r>
            <w:r>
              <w:rPr>
                <w:rFonts w:hint="eastAsia"/>
                <w:sz w:val="18"/>
              </w:rPr>
              <w:tab/>
            </w:r>
            <w:r>
              <w:rPr>
                <w:rFonts w:hint="eastAsia"/>
                <w:sz w:val="18"/>
              </w:rPr>
              <w:tab/>
            </w:r>
            <w:r>
              <w:rPr>
                <w:rFonts w:hint="eastAsia"/>
                <w:sz w:val="18"/>
              </w:rPr>
              <w:tab/>
            </w:r>
            <w:r>
              <w:rPr>
                <w:rFonts w:hint="eastAsia"/>
                <w:sz w:val="18"/>
              </w:rPr>
              <w:tab/>
            </w:r>
            <w:r>
              <w:rPr>
                <w:rFonts w:hint="eastAsia"/>
                <w:sz w:val="18"/>
              </w:rPr>
              <w:tab/>
            </w:r>
            <w:r>
              <w:rPr>
                <w:rFonts w:hint="eastAsia"/>
                <w:sz w:val="18"/>
              </w:rPr>
              <w:tab/>
            </w:r>
            <w:r>
              <w:rPr>
                <w:rFonts w:hint="eastAsia"/>
                <w:sz w:val="18"/>
              </w:rPr>
              <w:tab/>
            </w:r>
            <w:r>
              <w:rPr>
                <w:rFonts w:hint="eastAsia"/>
                <w:sz w:val="18"/>
              </w:rPr>
              <w:t>路/街</w:t>
            </w:r>
            <w:r>
              <w:rPr>
                <w:rFonts w:hint="eastAsia"/>
                <w:sz w:val="18"/>
              </w:rPr>
              <w:tab/>
            </w:r>
            <w:r>
              <w:rPr>
                <w:rFonts w:hint="eastAsia"/>
                <w:sz w:val="18"/>
              </w:rPr>
              <w:tab/>
            </w:r>
            <w:r>
              <w:rPr>
                <w:rFonts w:hint="eastAsia"/>
                <w:sz w:val="18"/>
              </w:rPr>
              <w:tab/>
            </w:r>
            <w:r>
              <w:rPr>
                <w:rFonts w:hint="eastAsia"/>
                <w:sz w:val="18"/>
              </w:rPr>
              <w:tab/>
            </w:r>
            <w:r>
              <w:rPr>
                <w:rFonts w:hint="eastAsia"/>
                <w:sz w:val="18"/>
              </w:rPr>
              <w:tab/>
            </w:r>
            <w:r>
              <w:rPr>
                <w:rFonts w:hint="eastAsia"/>
                <w:sz w:val="18"/>
              </w:rPr>
              <w:t>号</w:t>
            </w:r>
            <w:r>
              <w:rPr>
                <w:rFonts w:hint="eastAsia"/>
                <w:sz w:val="18"/>
              </w:rPr>
              <w:tab/>
            </w:r>
          </w:p>
        </w:tc>
      </w:tr>
      <w:tr w14:paraId="42BE32B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9736" w:type="dxa"/>
            <w:shd w:val="clear" w:color="auto" w:fill="auto"/>
            <w:vAlign w:val="center"/>
          </w:tcPr>
          <w:p w14:paraId="360A729F">
            <w:pPr>
              <w:pStyle w:val="58"/>
              <w:ind w:firstLine="0" w:firstLineChars="0"/>
              <w:rPr>
                <w:sz w:val="18"/>
              </w:rPr>
            </w:pPr>
            <w:r>
              <w:rPr>
                <w:rFonts w:hint="eastAsia"/>
                <w:sz w:val="18"/>
              </w:rPr>
              <w:t>企业成立时间</w:t>
            </w:r>
            <w:r>
              <w:rPr>
                <w:rFonts w:hint="eastAsia"/>
                <w:sz w:val="18"/>
              </w:rPr>
              <w:tab/>
            </w:r>
            <w:r>
              <w:rPr>
                <w:rFonts w:hint="eastAsia"/>
                <w:sz w:val="18"/>
              </w:rPr>
              <w:tab/>
            </w:r>
            <w:r>
              <w:rPr>
                <w:rFonts w:hint="eastAsia"/>
                <w:sz w:val="18"/>
              </w:rPr>
              <w:tab/>
            </w:r>
            <w:r>
              <w:rPr>
                <w:rFonts w:hint="eastAsia"/>
                <w:sz w:val="18"/>
              </w:rPr>
              <w:tab/>
            </w:r>
            <w:r>
              <w:rPr>
                <w:rFonts w:hint="eastAsia"/>
                <w:sz w:val="18"/>
              </w:rPr>
              <w:t>年</w:t>
            </w:r>
            <w:r>
              <w:rPr>
                <w:rFonts w:hint="eastAsia"/>
                <w:sz w:val="18"/>
              </w:rPr>
              <w:tab/>
            </w:r>
            <w:r>
              <w:rPr>
                <w:rFonts w:hint="eastAsia"/>
                <w:sz w:val="18"/>
              </w:rPr>
              <w:tab/>
            </w:r>
            <w:r>
              <w:rPr>
                <w:rFonts w:hint="eastAsia"/>
                <w:sz w:val="18"/>
              </w:rPr>
              <w:t>月</w:t>
            </w:r>
            <w:r>
              <w:rPr>
                <w:rFonts w:hint="eastAsia"/>
                <w:sz w:val="18"/>
              </w:rPr>
              <w:tab/>
            </w:r>
          </w:p>
          <w:p w14:paraId="248418AE">
            <w:pPr>
              <w:pStyle w:val="58"/>
              <w:ind w:firstLine="0" w:firstLineChars="0"/>
              <w:rPr>
                <w:sz w:val="18"/>
              </w:rPr>
            </w:pPr>
            <w:r>
              <w:rPr>
                <w:rFonts w:hint="eastAsia"/>
                <w:sz w:val="18"/>
              </w:rPr>
              <w:t>经营项目和主要内容</w:t>
            </w:r>
            <w:r>
              <w:rPr>
                <w:rFonts w:hint="eastAsia"/>
                <w:sz w:val="18"/>
              </w:rPr>
              <w:tab/>
            </w:r>
            <w:r>
              <w:rPr>
                <w:rFonts w:hint="eastAsia"/>
                <w:sz w:val="18"/>
              </w:rPr>
              <w:tab/>
            </w:r>
            <w:r>
              <w:rPr>
                <w:rFonts w:hint="eastAsia"/>
                <w:sz w:val="18"/>
              </w:rPr>
              <w:tab/>
            </w:r>
            <w:r>
              <w:rPr>
                <w:rFonts w:hint="eastAsia"/>
                <w:sz w:val="18"/>
              </w:rPr>
              <w:tab/>
            </w:r>
            <w:r>
              <w:rPr>
                <w:rFonts w:hint="eastAsia"/>
                <w:sz w:val="18"/>
              </w:rPr>
              <w:tab/>
            </w:r>
            <w:r>
              <w:rPr>
                <w:rFonts w:hint="eastAsia"/>
                <w:sz w:val="18"/>
              </w:rPr>
              <w:tab/>
            </w:r>
            <w:r>
              <w:rPr>
                <w:rFonts w:hint="eastAsia"/>
                <w:sz w:val="18"/>
              </w:rPr>
              <w:tab/>
            </w:r>
            <w:r>
              <w:rPr>
                <w:rFonts w:hint="eastAsia"/>
                <w:sz w:val="18"/>
              </w:rPr>
              <w:tab/>
            </w:r>
            <w:r>
              <w:rPr>
                <w:rFonts w:hint="eastAsia"/>
                <w:sz w:val="18"/>
              </w:rPr>
              <w:tab/>
            </w:r>
            <w:r>
              <w:rPr>
                <w:rFonts w:hint="eastAsia"/>
                <w:sz w:val="18"/>
              </w:rPr>
              <w:tab/>
            </w:r>
            <w:r>
              <w:rPr>
                <w:rFonts w:hint="eastAsia"/>
                <w:sz w:val="18"/>
              </w:rPr>
              <w:tab/>
            </w:r>
            <w:r>
              <w:rPr>
                <w:rFonts w:hint="eastAsia"/>
                <w:sz w:val="18"/>
              </w:rPr>
              <w:tab/>
            </w:r>
            <w:r>
              <w:rPr>
                <w:rFonts w:hint="eastAsia"/>
                <w:sz w:val="18"/>
              </w:rPr>
              <w:tab/>
            </w:r>
          </w:p>
          <w:p w14:paraId="55A98BE9">
            <w:pPr>
              <w:pStyle w:val="58"/>
              <w:ind w:firstLine="0" w:firstLineChars="0"/>
              <w:rPr>
                <w:sz w:val="18"/>
              </w:rPr>
            </w:pPr>
            <w:r>
              <w:rPr>
                <w:rFonts w:hint="eastAsia"/>
                <w:sz w:val="18"/>
              </w:rPr>
              <w:t>平均每天就餐顾客数量</w:t>
            </w:r>
          </w:p>
          <w:p w14:paraId="3C14408E">
            <w:pPr>
              <w:pStyle w:val="58"/>
              <w:ind w:firstLine="0" w:firstLineChars="0"/>
              <w:rPr>
                <w:sz w:val="18"/>
              </w:rPr>
            </w:pPr>
            <w:r>
              <w:rPr>
                <w:rFonts w:hint="eastAsia"/>
                <w:sz w:val="18"/>
              </w:rPr>
              <w:t>经营状况（产值、利税）</w:t>
            </w:r>
          </w:p>
          <w:p w14:paraId="6B255DF4">
            <w:pPr>
              <w:pStyle w:val="58"/>
              <w:ind w:firstLine="0" w:firstLineChars="0"/>
              <w:rPr>
                <w:sz w:val="18"/>
              </w:rPr>
            </w:pPr>
            <w:r>
              <w:rPr>
                <w:rFonts w:hint="eastAsia"/>
                <w:sz w:val="18"/>
              </w:rPr>
              <w:t>企业存在的问题和发展的计划</w:t>
            </w:r>
          </w:p>
          <w:p w14:paraId="0484AD3D">
            <w:pPr>
              <w:pStyle w:val="58"/>
              <w:ind w:firstLine="0" w:firstLineChars="0"/>
              <w:rPr>
                <w:sz w:val="18"/>
              </w:rPr>
            </w:pPr>
            <w:r>
              <w:rPr>
                <w:rFonts w:hint="eastAsia"/>
                <w:sz w:val="18"/>
              </w:rPr>
              <w:t>是否了解苏州市社区老年人助餐食堂的条件、要求和规范</w:t>
            </w:r>
          </w:p>
          <w:p w14:paraId="6DCDAB56">
            <w:pPr>
              <w:pStyle w:val="58"/>
              <w:ind w:firstLine="0" w:firstLineChars="0"/>
              <w:rPr>
                <w:sz w:val="18"/>
              </w:rPr>
            </w:pPr>
            <w:r>
              <w:rPr>
                <w:rFonts w:hint="eastAsia"/>
                <w:sz w:val="18"/>
              </w:rPr>
              <w:t>营业执照和卫生许可证复印件附后</w:t>
            </w:r>
          </w:p>
        </w:tc>
      </w:tr>
      <w:tr w14:paraId="2F61A89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9736" w:type="dxa"/>
            <w:shd w:val="clear" w:color="auto" w:fill="auto"/>
            <w:vAlign w:val="center"/>
          </w:tcPr>
          <w:p w14:paraId="73F1D4D7">
            <w:pPr>
              <w:pStyle w:val="58"/>
              <w:ind w:firstLine="360"/>
              <w:jc w:val="right"/>
              <w:rPr>
                <w:sz w:val="18"/>
              </w:rPr>
            </w:pPr>
          </w:p>
          <w:p w14:paraId="77B034BF">
            <w:pPr>
              <w:pStyle w:val="58"/>
              <w:ind w:firstLine="360"/>
              <w:jc w:val="right"/>
              <w:rPr>
                <w:sz w:val="18"/>
              </w:rPr>
            </w:pPr>
          </w:p>
          <w:p w14:paraId="086476C5">
            <w:pPr>
              <w:pStyle w:val="58"/>
              <w:ind w:firstLine="360"/>
              <w:jc w:val="right"/>
              <w:rPr>
                <w:sz w:val="18"/>
              </w:rPr>
            </w:pPr>
          </w:p>
          <w:p w14:paraId="1403E1D0">
            <w:pPr>
              <w:pStyle w:val="58"/>
              <w:ind w:firstLine="360"/>
              <w:jc w:val="right"/>
              <w:rPr>
                <w:sz w:val="18"/>
              </w:rPr>
            </w:pPr>
            <w:r>
              <w:rPr>
                <w:rFonts w:hint="eastAsia"/>
                <w:sz w:val="18"/>
              </w:rPr>
              <w:t>申请人签名</w:t>
            </w:r>
          </w:p>
          <w:p w14:paraId="763ED1BD">
            <w:pPr>
              <w:pStyle w:val="58"/>
              <w:ind w:firstLine="360"/>
              <w:rPr>
                <w:sz w:val="18"/>
              </w:rPr>
            </w:pPr>
          </w:p>
          <w:p w14:paraId="5DF50F1D">
            <w:pPr>
              <w:pStyle w:val="58"/>
              <w:ind w:firstLine="0" w:firstLineChars="0"/>
              <w:jc w:val="right"/>
              <w:rPr>
                <w:sz w:val="18"/>
              </w:rPr>
            </w:pPr>
            <w:r>
              <w:rPr>
                <w:rFonts w:hint="eastAsia"/>
                <w:sz w:val="18"/>
              </w:rPr>
              <w:t>申请日期</w:t>
            </w:r>
            <w:r>
              <w:rPr>
                <w:rFonts w:hint="eastAsia"/>
                <w:sz w:val="18"/>
              </w:rPr>
              <w:tab/>
            </w:r>
            <w:r>
              <w:rPr>
                <w:rFonts w:hint="eastAsia"/>
                <w:sz w:val="18"/>
              </w:rPr>
              <w:t xml:space="preserve">     年</w:t>
            </w:r>
            <w:r>
              <w:rPr>
                <w:rFonts w:hint="eastAsia"/>
                <w:sz w:val="18"/>
              </w:rPr>
              <w:tab/>
            </w:r>
            <w:r>
              <w:rPr>
                <w:rFonts w:hint="eastAsia"/>
                <w:sz w:val="18"/>
              </w:rPr>
              <w:t xml:space="preserve">   月</w:t>
            </w:r>
            <w:r>
              <w:rPr>
                <w:rFonts w:hint="eastAsia"/>
                <w:sz w:val="18"/>
              </w:rPr>
              <w:tab/>
            </w:r>
            <w:r>
              <w:rPr>
                <w:rFonts w:hint="eastAsia"/>
                <w:sz w:val="18"/>
              </w:rPr>
              <w:t xml:space="preserve">  日</w:t>
            </w:r>
          </w:p>
        </w:tc>
      </w:tr>
      <w:tr w14:paraId="5D7939C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9736" w:type="dxa"/>
            <w:shd w:val="clear" w:color="auto" w:fill="auto"/>
            <w:vAlign w:val="center"/>
          </w:tcPr>
          <w:p w14:paraId="23A1C4B8">
            <w:pPr>
              <w:pStyle w:val="58"/>
              <w:ind w:firstLine="0" w:firstLineChars="0"/>
              <w:rPr>
                <w:sz w:val="18"/>
              </w:rPr>
            </w:pPr>
          </w:p>
          <w:p w14:paraId="3B106E4C">
            <w:pPr>
              <w:pStyle w:val="58"/>
              <w:ind w:firstLine="0" w:firstLineChars="0"/>
              <w:rPr>
                <w:sz w:val="18"/>
              </w:rPr>
            </w:pPr>
          </w:p>
          <w:p w14:paraId="78AE914E">
            <w:pPr>
              <w:pStyle w:val="58"/>
              <w:ind w:firstLine="0" w:firstLineChars="0"/>
              <w:rPr>
                <w:sz w:val="18"/>
              </w:rPr>
            </w:pPr>
          </w:p>
          <w:p w14:paraId="42CC2D45">
            <w:pPr>
              <w:pStyle w:val="58"/>
              <w:ind w:firstLine="0" w:firstLineChars="0"/>
              <w:rPr>
                <w:sz w:val="18"/>
              </w:rPr>
            </w:pPr>
          </w:p>
          <w:p w14:paraId="3E6E4E42">
            <w:pPr>
              <w:pStyle w:val="58"/>
              <w:ind w:firstLine="0" w:firstLineChars="0"/>
              <w:rPr>
                <w:sz w:val="18"/>
              </w:rPr>
            </w:pPr>
          </w:p>
          <w:p w14:paraId="3BB6B758">
            <w:pPr>
              <w:pStyle w:val="58"/>
              <w:ind w:firstLine="0" w:firstLineChars="0"/>
              <w:rPr>
                <w:sz w:val="18"/>
              </w:rPr>
            </w:pPr>
          </w:p>
          <w:p w14:paraId="3D128B02">
            <w:pPr>
              <w:pStyle w:val="58"/>
              <w:ind w:firstLine="0" w:firstLineChars="0"/>
              <w:rPr>
                <w:sz w:val="18"/>
              </w:rPr>
            </w:pPr>
          </w:p>
        </w:tc>
      </w:tr>
    </w:tbl>
    <w:p w14:paraId="4B7EBF81">
      <w:pPr>
        <w:pStyle w:val="58"/>
        <w:ind w:firstLine="420"/>
      </w:pPr>
      <w:r>
        <w:tab/>
      </w:r>
      <w:r>
        <w:tab/>
      </w:r>
      <w:r>
        <w:tab/>
      </w:r>
      <w:r>
        <w:tab/>
      </w:r>
      <w:r>
        <w:tab/>
      </w:r>
      <w:r>
        <w:tab/>
      </w:r>
      <w:r>
        <w:tab/>
      </w:r>
      <w:r>
        <w:tab/>
      </w:r>
      <w:r>
        <w:tab/>
      </w:r>
      <w:r>
        <w:tab/>
      </w:r>
      <w:r>
        <w:tab/>
      </w:r>
      <w:r>
        <w:tab/>
      </w:r>
      <w:r>
        <w:tab/>
      </w:r>
    </w:p>
    <w:p w14:paraId="0D13C382">
      <w:pPr>
        <w:pStyle w:val="58"/>
        <w:ind w:firstLine="420"/>
        <w:sectPr>
          <w:pgSz w:w="11900" w:h="16838"/>
          <w:pgMar w:top="1420" w:right="1240" w:bottom="881" w:left="1140" w:header="1417" w:footer="1134" w:gutter="0"/>
          <w:cols w:space="720" w:num="1"/>
          <w:docGrid w:linePitch="360" w:charSpace="0"/>
        </w:sectPr>
      </w:pPr>
    </w:p>
    <w:p w14:paraId="49BF4856">
      <w:pPr>
        <w:pStyle w:val="200"/>
        <w:rPr>
          <w:vanish w:val="0"/>
        </w:rPr>
      </w:pPr>
    </w:p>
    <w:p w14:paraId="64EF2730">
      <w:pPr>
        <w:pStyle w:val="201"/>
        <w:rPr>
          <w:vanish w:val="0"/>
        </w:rPr>
      </w:pPr>
    </w:p>
    <w:p w14:paraId="3E8F174B">
      <w:pPr>
        <w:pStyle w:val="78"/>
        <w:spacing w:after="120"/>
      </w:pPr>
      <w:r>
        <w:br w:type="textWrapping"/>
      </w:r>
      <w:bookmarkStart w:id="83" w:name="_Toc199066198"/>
      <w:r>
        <w:rPr>
          <w:rFonts w:hint="eastAsia"/>
        </w:rPr>
        <w:t>（资料性）</w:t>
      </w:r>
      <w:r>
        <w:br w:type="textWrapping"/>
      </w:r>
      <w:r>
        <w:rPr>
          <w:rFonts w:hint="eastAsia"/>
        </w:rPr>
        <w:t>苏州市社区老年人助餐食堂现场考核表</w:t>
      </w:r>
      <w:bookmarkEnd w:id="83"/>
    </w:p>
    <w:p w14:paraId="77F83F36">
      <w:pPr>
        <w:pStyle w:val="58"/>
        <w:ind w:firstLine="420"/>
        <w:rPr>
          <w:szCs w:val="21"/>
        </w:rPr>
      </w:pPr>
      <w:r>
        <w:rPr>
          <w:rFonts w:hAnsi="宋体"/>
          <w:szCs w:val="21"/>
        </w:rPr>
        <w:t>苏州市社区老年人助餐食堂现场考察表表见表 B.1</w:t>
      </w:r>
    </w:p>
    <w:p w14:paraId="12BDDBDE">
      <w:pPr>
        <w:pStyle w:val="79"/>
        <w:spacing w:before="120" w:after="120"/>
      </w:pPr>
      <w:r>
        <w:t>苏州市社区老年人助餐食堂现场考评表</w:t>
      </w:r>
    </w:p>
    <w:tbl>
      <w:tblPr>
        <w:tblStyle w:val="29"/>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633"/>
        <w:gridCol w:w="5824"/>
        <w:gridCol w:w="2073"/>
      </w:tblGrid>
      <w:tr w14:paraId="7E0CC9F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1635" w:type="dxa"/>
            <w:tcBorders>
              <w:top w:val="single" w:color="auto" w:sz="8" w:space="0"/>
              <w:bottom w:val="single" w:color="auto" w:sz="8" w:space="0"/>
            </w:tcBorders>
            <w:shd w:val="clear" w:color="auto" w:fill="auto"/>
            <w:vAlign w:val="center"/>
          </w:tcPr>
          <w:p w14:paraId="0F187892">
            <w:pPr>
              <w:pStyle w:val="58"/>
              <w:ind w:firstLine="0" w:firstLineChars="0"/>
              <w:jc w:val="center"/>
              <w:rPr>
                <w:sz w:val="18"/>
              </w:rPr>
            </w:pPr>
            <w:r>
              <w:rPr>
                <w:rFonts w:hint="eastAsia"/>
                <w:sz w:val="18"/>
              </w:rPr>
              <w:t>内容</w:t>
            </w:r>
          </w:p>
        </w:tc>
        <w:tc>
          <w:tcPr>
            <w:tcW w:w="5830" w:type="dxa"/>
            <w:tcBorders>
              <w:top w:val="single" w:color="auto" w:sz="8" w:space="0"/>
              <w:bottom w:val="single" w:color="auto" w:sz="8" w:space="0"/>
            </w:tcBorders>
            <w:shd w:val="clear" w:color="auto" w:fill="auto"/>
            <w:vAlign w:val="center"/>
          </w:tcPr>
          <w:p w14:paraId="490CF1EE">
            <w:pPr>
              <w:pStyle w:val="58"/>
              <w:ind w:firstLine="0" w:firstLineChars="0"/>
              <w:jc w:val="center"/>
              <w:rPr>
                <w:sz w:val="18"/>
              </w:rPr>
            </w:pPr>
            <w:r>
              <w:rPr>
                <w:sz w:val="18"/>
              </w:rPr>
              <w:t>指标</w:t>
            </w:r>
          </w:p>
        </w:tc>
        <w:tc>
          <w:tcPr>
            <w:tcW w:w="2075" w:type="dxa"/>
            <w:tcBorders>
              <w:top w:val="single" w:color="auto" w:sz="8" w:space="0"/>
              <w:bottom w:val="single" w:color="auto" w:sz="8" w:space="0"/>
            </w:tcBorders>
            <w:shd w:val="clear" w:color="auto" w:fill="auto"/>
            <w:vAlign w:val="center"/>
          </w:tcPr>
          <w:p w14:paraId="1929E9AF">
            <w:pPr>
              <w:pStyle w:val="58"/>
              <w:ind w:firstLine="0" w:firstLineChars="0"/>
              <w:jc w:val="center"/>
              <w:rPr>
                <w:sz w:val="18"/>
              </w:rPr>
            </w:pPr>
            <w:r>
              <w:rPr>
                <w:sz w:val="18"/>
              </w:rPr>
              <w:t>考评得分</w:t>
            </w:r>
          </w:p>
        </w:tc>
      </w:tr>
      <w:tr w14:paraId="7FAD39A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1635" w:type="dxa"/>
            <w:tcBorders>
              <w:top w:val="single" w:color="auto" w:sz="8" w:space="0"/>
            </w:tcBorders>
            <w:shd w:val="clear" w:color="auto" w:fill="auto"/>
            <w:vAlign w:val="center"/>
          </w:tcPr>
          <w:p w14:paraId="3E7924AC">
            <w:pPr>
              <w:pStyle w:val="58"/>
              <w:ind w:firstLine="0" w:firstLineChars="0"/>
              <w:jc w:val="center"/>
              <w:rPr>
                <w:sz w:val="18"/>
              </w:rPr>
            </w:pPr>
            <w:r>
              <w:rPr>
                <w:sz w:val="18"/>
              </w:rPr>
              <w:t>一、基本要求</w:t>
            </w:r>
          </w:p>
        </w:tc>
        <w:tc>
          <w:tcPr>
            <w:tcW w:w="5830" w:type="dxa"/>
            <w:tcBorders>
              <w:top w:val="single" w:color="auto" w:sz="8" w:space="0"/>
            </w:tcBorders>
            <w:shd w:val="clear" w:color="auto" w:fill="auto"/>
            <w:vAlign w:val="center"/>
          </w:tcPr>
          <w:p w14:paraId="5A5DA772">
            <w:pPr>
              <w:pStyle w:val="58"/>
              <w:ind w:firstLine="0" w:firstLineChars="0"/>
              <w:jc w:val="left"/>
              <w:rPr>
                <w:sz w:val="18"/>
              </w:rPr>
            </w:pPr>
            <w:r>
              <w:rPr>
                <w:rFonts w:hint="eastAsia"/>
                <w:sz w:val="18"/>
              </w:rPr>
              <w:t>①  有效期内《工商营业执照》和《餐饮服务许可证》，在许可范围内经营。</w:t>
            </w:r>
          </w:p>
          <w:p w14:paraId="717CDAC7">
            <w:pPr>
              <w:pStyle w:val="58"/>
              <w:ind w:firstLine="0" w:firstLineChars="0"/>
              <w:jc w:val="left"/>
              <w:rPr>
                <w:sz w:val="18"/>
              </w:rPr>
            </w:pPr>
            <w:r>
              <w:rPr>
                <w:rFonts w:hint="eastAsia"/>
                <w:sz w:val="18"/>
              </w:rPr>
              <w:t>②  达到食品安全监督量化分级管理等级 A 级以上。</w:t>
            </w:r>
          </w:p>
          <w:p w14:paraId="77ED3C08">
            <w:pPr>
              <w:pStyle w:val="58"/>
              <w:ind w:firstLine="0" w:firstLineChars="0"/>
              <w:jc w:val="left"/>
              <w:rPr>
                <w:sz w:val="18"/>
              </w:rPr>
            </w:pPr>
            <w:r>
              <w:rPr>
                <w:rFonts w:hint="eastAsia"/>
                <w:sz w:val="18"/>
              </w:rPr>
              <w:t>③  餐饮服务对象 100 人/天以上，其中老年人 50/天以上；</w:t>
            </w:r>
          </w:p>
          <w:p w14:paraId="4BB483F5">
            <w:pPr>
              <w:pStyle w:val="58"/>
              <w:ind w:firstLine="0" w:firstLineChars="0"/>
              <w:jc w:val="left"/>
              <w:rPr>
                <w:sz w:val="18"/>
              </w:rPr>
            </w:pPr>
            <w:r>
              <w:rPr>
                <w:rFonts w:hint="eastAsia"/>
                <w:sz w:val="18"/>
              </w:rPr>
              <w:t>④  建成或配置老年人食堂信息系统，能进行老年人身份验证，支持多种消费结算方式，自动进 行老年人就餐统计、结算和健康管理。</w:t>
            </w:r>
          </w:p>
          <w:p w14:paraId="755D1738">
            <w:pPr>
              <w:pStyle w:val="58"/>
              <w:ind w:firstLine="0" w:firstLineChars="0"/>
              <w:jc w:val="left"/>
              <w:rPr>
                <w:sz w:val="18"/>
              </w:rPr>
            </w:pPr>
            <w:r>
              <w:rPr>
                <w:rFonts w:hint="eastAsia"/>
                <w:sz w:val="18"/>
              </w:rPr>
              <w:t>⑤  位于当地社区/小区的中心区域，周边老年人 10 分可以到达就餐地点。</w:t>
            </w:r>
          </w:p>
          <w:p w14:paraId="34E2C32A">
            <w:pPr>
              <w:pStyle w:val="58"/>
              <w:ind w:firstLine="0" w:firstLineChars="0"/>
              <w:jc w:val="left"/>
              <w:rPr>
                <w:sz w:val="18"/>
              </w:rPr>
            </w:pPr>
            <w:r>
              <w:rPr>
                <w:rFonts w:hint="eastAsia"/>
                <w:sz w:val="18"/>
              </w:rPr>
              <w:t>⑥  执行 GB 31654 等食品安全标准要求，连续 3 年未发生食品安全事故（事件）。</w:t>
            </w:r>
          </w:p>
          <w:p w14:paraId="26AE72DD">
            <w:pPr>
              <w:pStyle w:val="58"/>
              <w:ind w:firstLine="0" w:firstLineChars="0"/>
              <w:jc w:val="left"/>
              <w:rPr>
                <w:sz w:val="18"/>
              </w:rPr>
            </w:pPr>
            <w:r>
              <w:rPr>
                <w:rFonts w:hint="eastAsia"/>
                <w:sz w:val="18"/>
              </w:rPr>
              <w:t>⑦  配备有资质的专（兼）职营养师/营养配餐员，取得健康证明。</w:t>
            </w:r>
          </w:p>
          <w:p w14:paraId="11733088">
            <w:pPr>
              <w:pStyle w:val="58"/>
              <w:ind w:firstLine="0" w:firstLineChars="0"/>
              <w:jc w:val="left"/>
              <w:rPr>
                <w:sz w:val="18"/>
              </w:rPr>
            </w:pPr>
            <w:r>
              <w:rPr>
                <w:rFonts w:hint="eastAsia"/>
                <w:sz w:val="18"/>
              </w:rPr>
              <w:t>⑧  配备有资质的专（兼）职的健康管理师，取得健康证明。</w:t>
            </w:r>
          </w:p>
          <w:p w14:paraId="737FAB3A">
            <w:pPr>
              <w:pStyle w:val="58"/>
              <w:ind w:firstLine="0" w:firstLineChars="0"/>
              <w:jc w:val="left"/>
              <w:rPr>
                <w:sz w:val="18"/>
              </w:rPr>
            </w:pPr>
            <w:r>
              <w:rPr>
                <w:rFonts w:hint="eastAsia"/>
                <w:sz w:val="18"/>
              </w:rPr>
              <w:t>⑨  自愿填写完成苏州市社区老年人助餐食堂申请书。</w:t>
            </w:r>
          </w:p>
          <w:p w14:paraId="691E306C">
            <w:pPr>
              <w:pStyle w:val="58"/>
              <w:ind w:firstLine="0" w:firstLineChars="0"/>
              <w:jc w:val="left"/>
              <w:rPr>
                <w:sz w:val="18"/>
              </w:rPr>
            </w:pPr>
            <w:r>
              <w:rPr>
                <w:rFonts w:hint="eastAsia"/>
                <w:sz w:val="18"/>
              </w:rPr>
              <w:t>⑩  采用会员制，采集就餐人员的身份证和疾病信息，以便分类给与优惠和补助，开展</w:t>
            </w:r>
          </w:p>
          <w:p w14:paraId="594B4C9C">
            <w:pPr>
              <w:pStyle w:val="58"/>
              <w:ind w:firstLine="0" w:firstLineChars="0"/>
              <w:jc w:val="left"/>
              <w:rPr>
                <w:sz w:val="18"/>
              </w:rPr>
            </w:pPr>
            <w:r>
              <w:rPr>
                <w:rFonts w:hint="eastAsia"/>
                <w:sz w:val="18"/>
              </w:rPr>
              <w:t>健康教育-促进，以及健康膳食干预。</w:t>
            </w:r>
            <w:r>
              <w:rPr>
                <w:rFonts w:hint="eastAsia"/>
                <w:sz w:val="18"/>
              </w:rPr>
              <w:tab/>
            </w:r>
          </w:p>
        </w:tc>
        <w:tc>
          <w:tcPr>
            <w:tcW w:w="2075" w:type="dxa"/>
            <w:tcBorders>
              <w:top w:val="single" w:color="auto" w:sz="8" w:space="0"/>
            </w:tcBorders>
            <w:shd w:val="clear" w:color="auto" w:fill="auto"/>
            <w:vAlign w:val="center"/>
          </w:tcPr>
          <w:p w14:paraId="4F161097">
            <w:pPr>
              <w:pStyle w:val="58"/>
              <w:ind w:firstLine="0" w:firstLineChars="0"/>
              <w:rPr>
                <w:sz w:val="18"/>
              </w:rPr>
            </w:pPr>
            <w:bookmarkStart w:id="84" w:name="OLE_LINK51"/>
            <w:bookmarkStart w:id="85" w:name="OLE_LINK50"/>
            <w:bookmarkStart w:id="86" w:name="OLE_LINK52"/>
            <w:r>
              <w:rPr>
                <w:rFonts w:hint="eastAsia"/>
                <w:sz w:val="18"/>
              </w:rPr>
              <w:t>① 好</w:t>
            </w:r>
            <w:r>
              <w:rPr>
                <w:rFonts w:hint="eastAsia"/>
                <w:sz w:val="18"/>
              </w:rPr>
              <w:tab/>
            </w:r>
            <w:r>
              <w:rPr>
                <w:rFonts w:hint="eastAsia"/>
                <w:sz w:val="18"/>
              </w:rPr>
              <w:t>中</w:t>
            </w:r>
            <w:r>
              <w:rPr>
                <w:rFonts w:hint="eastAsia"/>
                <w:sz w:val="18"/>
              </w:rPr>
              <w:tab/>
            </w:r>
            <w:r>
              <w:rPr>
                <w:rFonts w:hint="eastAsia"/>
                <w:sz w:val="18"/>
              </w:rPr>
              <w:t>差</w:t>
            </w:r>
          </w:p>
          <w:p w14:paraId="106176D9">
            <w:pPr>
              <w:pStyle w:val="58"/>
              <w:ind w:firstLine="0" w:firstLineChars="0"/>
              <w:rPr>
                <w:sz w:val="18"/>
              </w:rPr>
            </w:pPr>
            <w:r>
              <w:rPr>
                <w:rFonts w:hint="eastAsia"/>
                <w:sz w:val="18"/>
              </w:rPr>
              <w:t>② 好</w:t>
            </w:r>
            <w:r>
              <w:rPr>
                <w:rFonts w:hint="eastAsia"/>
                <w:sz w:val="18"/>
              </w:rPr>
              <w:tab/>
            </w:r>
            <w:r>
              <w:rPr>
                <w:rFonts w:hint="eastAsia"/>
                <w:sz w:val="18"/>
              </w:rPr>
              <w:t>中</w:t>
            </w:r>
            <w:r>
              <w:rPr>
                <w:rFonts w:hint="eastAsia"/>
                <w:sz w:val="18"/>
              </w:rPr>
              <w:tab/>
            </w:r>
            <w:r>
              <w:rPr>
                <w:rFonts w:hint="eastAsia"/>
                <w:sz w:val="18"/>
              </w:rPr>
              <w:t>差</w:t>
            </w:r>
          </w:p>
          <w:p w14:paraId="2A90089B">
            <w:pPr>
              <w:pStyle w:val="58"/>
              <w:ind w:firstLine="0" w:firstLineChars="0"/>
              <w:rPr>
                <w:sz w:val="18"/>
              </w:rPr>
            </w:pPr>
            <w:r>
              <w:rPr>
                <w:rFonts w:hint="eastAsia"/>
                <w:sz w:val="18"/>
              </w:rPr>
              <w:t>③ 好</w:t>
            </w:r>
            <w:r>
              <w:rPr>
                <w:rFonts w:hint="eastAsia"/>
                <w:sz w:val="18"/>
              </w:rPr>
              <w:tab/>
            </w:r>
            <w:r>
              <w:rPr>
                <w:rFonts w:hint="eastAsia"/>
                <w:sz w:val="18"/>
              </w:rPr>
              <w:t>中</w:t>
            </w:r>
            <w:r>
              <w:rPr>
                <w:rFonts w:hint="eastAsia"/>
                <w:sz w:val="18"/>
              </w:rPr>
              <w:tab/>
            </w:r>
            <w:r>
              <w:rPr>
                <w:rFonts w:hint="eastAsia"/>
                <w:sz w:val="18"/>
              </w:rPr>
              <w:t>差</w:t>
            </w:r>
          </w:p>
          <w:p w14:paraId="6A81CE5C">
            <w:pPr>
              <w:pStyle w:val="58"/>
              <w:ind w:firstLine="0" w:firstLineChars="0"/>
              <w:rPr>
                <w:sz w:val="18"/>
              </w:rPr>
            </w:pPr>
            <w:r>
              <w:rPr>
                <w:rFonts w:hint="eastAsia"/>
                <w:sz w:val="18"/>
              </w:rPr>
              <w:t>④ 好</w:t>
            </w:r>
            <w:r>
              <w:rPr>
                <w:rFonts w:hint="eastAsia"/>
                <w:sz w:val="18"/>
              </w:rPr>
              <w:tab/>
            </w:r>
            <w:r>
              <w:rPr>
                <w:rFonts w:hint="eastAsia"/>
                <w:sz w:val="18"/>
              </w:rPr>
              <w:t>中</w:t>
            </w:r>
            <w:r>
              <w:rPr>
                <w:rFonts w:hint="eastAsia"/>
                <w:sz w:val="18"/>
              </w:rPr>
              <w:tab/>
            </w:r>
            <w:r>
              <w:rPr>
                <w:rFonts w:hint="eastAsia"/>
                <w:sz w:val="18"/>
              </w:rPr>
              <w:t>差</w:t>
            </w:r>
            <w:r>
              <w:rPr>
                <w:sz w:val="18"/>
              </w:rPr>
              <w:tab/>
            </w:r>
          </w:p>
          <w:p w14:paraId="0FE6BD6A">
            <w:pPr>
              <w:pStyle w:val="58"/>
              <w:ind w:firstLine="0" w:firstLineChars="0"/>
              <w:rPr>
                <w:sz w:val="18"/>
              </w:rPr>
            </w:pPr>
            <w:r>
              <w:rPr>
                <w:rFonts w:hint="eastAsia"/>
                <w:sz w:val="18"/>
              </w:rPr>
              <w:t>⑤ 好</w:t>
            </w:r>
            <w:r>
              <w:rPr>
                <w:rFonts w:hint="eastAsia"/>
                <w:sz w:val="18"/>
              </w:rPr>
              <w:tab/>
            </w:r>
            <w:r>
              <w:rPr>
                <w:rFonts w:hint="eastAsia"/>
                <w:sz w:val="18"/>
              </w:rPr>
              <w:t>中</w:t>
            </w:r>
            <w:r>
              <w:rPr>
                <w:rFonts w:hint="eastAsia"/>
                <w:sz w:val="18"/>
              </w:rPr>
              <w:tab/>
            </w:r>
            <w:r>
              <w:rPr>
                <w:rFonts w:hint="eastAsia"/>
                <w:sz w:val="18"/>
              </w:rPr>
              <w:t>差</w:t>
            </w:r>
          </w:p>
          <w:p w14:paraId="70F779CB">
            <w:pPr>
              <w:pStyle w:val="58"/>
              <w:ind w:firstLine="0" w:firstLineChars="0"/>
              <w:rPr>
                <w:sz w:val="18"/>
              </w:rPr>
            </w:pPr>
            <w:r>
              <w:rPr>
                <w:rFonts w:hint="eastAsia"/>
                <w:sz w:val="18"/>
              </w:rPr>
              <w:t>⑥ 好</w:t>
            </w:r>
            <w:r>
              <w:rPr>
                <w:rFonts w:hint="eastAsia"/>
                <w:sz w:val="18"/>
              </w:rPr>
              <w:tab/>
            </w:r>
            <w:r>
              <w:rPr>
                <w:rFonts w:hint="eastAsia"/>
                <w:sz w:val="18"/>
              </w:rPr>
              <w:t>中</w:t>
            </w:r>
            <w:r>
              <w:rPr>
                <w:rFonts w:hint="eastAsia"/>
                <w:sz w:val="18"/>
              </w:rPr>
              <w:tab/>
            </w:r>
            <w:r>
              <w:rPr>
                <w:rFonts w:hint="eastAsia"/>
                <w:sz w:val="18"/>
              </w:rPr>
              <w:t>差</w:t>
            </w:r>
          </w:p>
          <w:bookmarkEnd w:id="84"/>
          <w:bookmarkEnd w:id="85"/>
          <w:p w14:paraId="44F6CA9C">
            <w:pPr>
              <w:pStyle w:val="58"/>
              <w:ind w:firstLine="0" w:firstLineChars="0"/>
              <w:rPr>
                <w:sz w:val="18"/>
              </w:rPr>
            </w:pPr>
            <w:r>
              <w:rPr>
                <w:rFonts w:hint="eastAsia"/>
                <w:sz w:val="18"/>
              </w:rPr>
              <w:t>⑦ 好</w:t>
            </w:r>
            <w:r>
              <w:rPr>
                <w:rFonts w:hint="eastAsia"/>
                <w:sz w:val="18"/>
              </w:rPr>
              <w:tab/>
            </w:r>
            <w:r>
              <w:rPr>
                <w:rFonts w:hint="eastAsia"/>
                <w:sz w:val="18"/>
              </w:rPr>
              <w:t>中</w:t>
            </w:r>
            <w:r>
              <w:rPr>
                <w:rFonts w:hint="eastAsia"/>
                <w:sz w:val="18"/>
              </w:rPr>
              <w:tab/>
            </w:r>
            <w:r>
              <w:rPr>
                <w:rFonts w:hint="eastAsia"/>
                <w:sz w:val="18"/>
              </w:rPr>
              <w:t>差</w:t>
            </w:r>
          </w:p>
          <w:bookmarkEnd w:id="86"/>
          <w:p w14:paraId="0EB25DB3">
            <w:pPr>
              <w:pStyle w:val="58"/>
              <w:ind w:firstLine="0" w:firstLineChars="0"/>
              <w:rPr>
                <w:sz w:val="18"/>
              </w:rPr>
            </w:pPr>
            <w:r>
              <w:rPr>
                <w:rFonts w:hint="eastAsia"/>
                <w:sz w:val="18"/>
              </w:rPr>
              <w:t>⑧ 好</w:t>
            </w:r>
            <w:r>
              <w:rPr>
                <w:rFonts w:hint="eastAsia"/>
                <w:sz w:val="18"/>
              </w:rPr>
              <w:tab/>
            </w:r>
            <w:r>
              <w:rPr>
                <w:rFonts w:hint="eastAsia"/>
                <w:sz w:val="18"/>
              </w:rPr>
              <w:t>中</w:t>
            </w:r>
            <w:r>
              <w:rPr>
                <w:rFonts w:hint="eastAsia"/>
                <w:sz w:val="18"/>
              </w:rPr>
              <w:tab/>
            </w:r>
            <w:r>
              <w:rPr>
                <w:rFonts w:hint="eastAsia"/>
                <w:sz w:val="18"/>
              </w:rPr>
              <w:t>差</w:t>
            </w:r>
          </w:p>
          <w:p w14:paraId="4536D742">
            <w:pPr>
              <w:pStyle w:val="58"/>
              <w:ind w:firstLine="0" w:firstLineChars="0"/>
              <w:rPr>
                <w:sz w:val="18"/>
              </w:rPr>
            </w:pPr>
            <w:r>
              <w:rPr>
                <w:rFonts w:hint="eastAsia"/>
                <w:sz w:val="18"/>
              </w:rPr>
              <w:t>⑨ 好</w:t>
            </w:r>
            <w:r>
              <w:rPr>
                <w:rFonts w:hint="eastAsia"/>
                <w:sz w:val="18"/>
              </w:rPr>
              <w:tab/>
            </w:r>
            <w:r>
              <w:rPr>
                <w:rFonts w:hint="eastAsia"/>
                <w:sz w:val="18"/>
              </w:rPr>
              <w:t>中</w:t>
            </w:r>
            <w:r>
              <w:rPr>
                <w:rFonts w:hint="eastAsia"/>
                <w:sz w:val="18"/>
              </w:rPr>
              <w:tab/>
            </w:r>
            <w:r>
              <w:rPr>
                <w:rFonts w:hint="eastAsia"/>
                <w:sz w:val="18"/>
              </w:rPr>
              <w:t>差</w:t>
            </w:r>
          </w:p>
          <w:p w14:paraId="45C3790B">
            <w:pPr>
              <w:pStyle w:val="58"/>
              <w:ind w:firstLine="0" w:firstLineChars="0"/>
              <w:rPr>
                <w:sz w:val="18"/>
              </w:rPr>
            </w:pPr>
            <w:r>
              <w:rPr>
                <w:rFonts w:hint="eastAsia"/>
                <w:sz w:val="18"/>
              </w:rPr>
              <w:t>⑩ 好</w:t>
            </w:r>
            <w:r>
              <w:rPr>
                <w:rFonts w:hint="eastAsia"/>
                <w:sz w:val="18"/>
              </w:rPr>
              <w:tab/>
            </w:r>
            <w:r>
              <w:rPr>
                <w:rFonts w:hint="eastAsia"/>
                <w:sz w:val="18"/>
              </w:rPr>
              <w:t>中</w:t>
            </w:r>
            <w:r>
              <w:rPr>
                <w:rFonts w:hint="eastAsia"/>
                <w:sz w:val="18"/>
              </w:rPr>
              <w:tab/>
            </w:r>
            <w:r>
              <w:rPr>
                <w:rFonts w:hint="eastAsia"/>
                <w:sz w:val="18"/>
              </w:rPr>
              <w:t>差</w:t>
            </w:r>
          </w:p>
        </w:tc>
      </w:tr>
      <w:tr w14:paraId="5E21F15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1635" w:type="dxa"/>
            <w:shd w:val="clear" w:color="auto" w:fill="auto"/>
            <w:vAlign w:val="center"/>
          </w:tcPr>
          <w:p w14:paraId="788B9119">
            <w:pPr>
              <w:pStyle w:val="58"/>
              <w:ind w:firstLine="0" w:firstLineChars="0"/>
              <w:jc w:val="center"/>
              <w:rPr>
                <w:sz w:val="18"/>
              </w:rPr>
            </w:pPr>
            <w:r>
              <w:rPr>
                <w:sz w:val="18"/>
              </w:rPr>
              <w:t>二、基础建设</w:t>
            </w:r>
          </w:p>
        </w:tc>
        <w:tc>
          <w:tcPr>
            <w:tcW w:w="5830" w:type="dxa"/>
            <w:shd w:val="clear" w:color="auto" w:fill="auto"/>
            <w:vAlign w:val="center"/>
          </w:tcPr>
          <w:p w14:paraId="14218D5D">
            <w:pPr>
              <w:pStyle w:val="58"/>
              <w:ind w:firstLine="0" w:firstLineChars="0"/>
              <w:jc w:val="left"/>
              <w:rPr>
                <w:sz w:val="18"/>
              </w:rPr>
            </w:pPr>
            <w:r>
              <w:rPr>
                <w:rFonts w:hint="eastAsia"/>
                <w:sz w:val="18"/>
              </w:rPr>
              <w:t>①  具有与经营的食品品种、数量相适应的场所，食品处理区、就餐区、辅助工作区等功能区布局，应实用合理。</w:t>
            </w:r>
          </w:p>
          <w:p w14:paraId="47CF8D2E">
            <w:pPr>
              <w:pStyle w:val="58"/>
              <w:ind w:firstLine="0" w:firstLineChars="0"/>
              <w:jc w:val="left"/>
              <w:rPr>
                <w:sz w:val="18"/>
              </w:rPr>
            </w:pPr>
            <w:r>
              <w:rPr>
                <w:rFonts w:hint="eastAsia"/>
                <w:sz w:val="18"/>
              </w:rPr>
              <w:t>②  食品处理区应按照原材料进入、贮存、加工制作、分装，餐用具清洗、消毒、保洁的流程合理布局，形成生食进熟食出的单一流向，避免食品在存放、加工和传递中发生交叉污染。</w:t>
            </w:r>
          </w:p>
          <w:p w14:paraId="42D63CD0">
            <w:pPr>
              <w:pStyle w:val="58"/>
              <w:ind w:firstLine="0" w:firstLineChars="0"/>
              <w:jc w:val="left"/>
              <w:rPr>
                <w:sz w:val="18"/>
              </w:rPr>
            </w:pPr>
            <w:r>
              <w:rPr>
                <w:rFonts w:hint="eastAsia"/>
                <w:sz w:val="18"/>
              </w:rPr>
              <w:t>③  就餐区应充分考虑老年人行动特点，设计选餐（或分餐）和就餐设施的位置、路线走向等，并且有明显的标志。分餐区域应选取清洁、相对独立的区域，避免设在人员频繁流动或容易受到污染的区域。</w:t>
            </w:r>
          </w:p>
          <w:p w14:paraId="33A3A228">
            <w:pPr>
              <w:pStyle w:val="58"/>
              <w:ind w:firstLine="0" w:firstLineChars="0"/>
              <w:jc w:val="left"/>
              <w:rPr>
                <w:sz w:val="18"/>
              </w:rPr>
            </w:pPr>
            <w:r>
              <w:rPr>
                <w:rFonts w:hint="eastAsia"/>
                <w:sz w:val="18"/>
              </w:rPr>
              <w:t>④  完成适老化改造，配置无障碍慢坡通道、扶手设备、地面标志等无障碍设施, 做好地面防滑防碰撞。老年人安全预防措施，应符合 GB 50763 的要求，适合老年人的生理特点和生活需要，连续可用。</w:t>
            </w:r>
          </w:p>
          <w:p w14:paraId="2F82F48E">
            <w:pPr>
              <w:pStyle w:val="58"/>
              <w:ind w:firstLine="0" w:firstLineChars="0"/>
              <w:jc w:val="left"/>
              <w:rPr>
                <w:sz w:val="18"/>
              </w:rPr>
            </w:pPr>
            <w:r>
              <w:rPr>
                <w:rFonts w:hint="eastAsia"/>
                <w:sz w:val="18"/>
              </w:rPr>
              <w:t>⑤  集体用餐配送，应配置食品专业车辆，冷藏或加热保温设备，就餐所需餐用具等。</w:t>
            </w:r>
          </w:p>
          <w:p w14:paraId="3A2B4FC9">
            <w:pPr>
              <w:pStyle w:val="58"/>
              <w:ind w:firstLine="0" w:firstLineChars="0"/>
              <w:jc w:val="left"/>
              <w:rPr>
                <w:sz w:val="18"/>
              </w:rPr>
            </w:pPr>
            <w:r>
              <w:rPr>
                <w:rFonts w:hint="eastAsia"/>
                <w:sz w:val="18"/>
              </w:rPr>
              <w:t>⑥  提供送餐服务的食堂，配置专用送餐车辆和保温容器、就餐所需餐用具等。</w:t>
            </w:r>
          </w:p>
        </w:tc>
        <w:tc>
          <w:tcPr>
            <w:tcW w:w="2075" w:type="dxa"/>
            <w:shd w:val="clear" w:color="auto" w:fill="auto"/>
            <w:vAlign w:val="center"/>
          </w:tcPr>
          <w:p w14:paraId="01E6F534">
            <w:pPr>
              <w:pStyle w:val="58"/>
              <w:ind w:firstLine="0" w:firstLineChars="0"/>
              <w:rPr>
                <w:sz w:val="18"/>
              </w:rPr>
            </w:pPr>
            <w:r>
              <w:rPr>
                <w:rFonts w:hint="eastAsia"/>
                <w:sz w:val="18"/>
              </w:rPr>
              <w:t>① 好</w:t>
            </w:r>
            <w:r>
              <w:rPr>
                <w:rFonts w:hint="eastAsia"/>
                <w:sz w:val="18"/>
              </w:rPr>
              <w:tab/>
            </w:r>
            <w:r>
              <w:rPr>
                <w:rFonts w:hint="eastAsia"/>
                <w:sz w:val="18"/>
              </w:rPr>
              <w:t>中</w:t>
            </w:r>
            <w:r>
              <w:rPr>
                <w:rFonts w:hint="eastAsia"/>
                <w:sz w:val="18"/>
              </w:rPr>
              <w:tab/>
            </w:r>
            <w:r>
              <w:rPr>
                <w:rFonts w:hint="eastAsia"/>
                <w:sz w:val="18"/>
              </w:rPr>
              <w:t>差</w:t>
            </w:r>
          </w:p>
          <w:p w14:paraId="2DE1CF48">
            <w:pPr>
              <w:pStyle w:val="58"/>
              <w:ind w:firstLine="0" w:firstLineChars="0"/>
              <w:rPr>
                <w:sz w:val="18"/>
              </w:rPr>
            </w:pPr>
            <w:r>
              <w:rPr>
                <w:rFonts w:hint="eastAsia"/>
                <w:sz w:val="18"/>
              </w:rPr>
              <w:t>② 好</w:t>
            </w:r>
            <w:r>
              <w:rPr>
                <w:rFonts w:hint="eastAsia"/>
                <w:sz w:val="18"/>
              </w:rPr>
              <w:tab/>
            </w:r>
            <w:r>
              <w:rPr>
                <w:rFonts w:hint="eastAsia"/>
                <w:sz w:val="18"/>
              </w:rPr>
              <w:t>中</w:t>
            </w:r>
            <w:r>
              <w:rPr>
                <w:rFonts w:hint="eastAsia"/>
                <w:sz w:val="18"/>
              </w:rPr>
              <w:tab/>
            </w:r>
            <w:r>
              <w:rPr>
                <w:rFonts w:hint="eastAsia"/>
                <w:sz w:val="18"/>
              </w:rPr>
              <w:t>差</w:t>
            </w:r>
          </w:p>
          <w:p w14:paraId="1EF6A4B7">
            <w:pPr>
              <w:pStyle w:val="58"/>
              <w:ind w:firstLine="0" w:firstLineChars="0"/>
              <w:rPr>
                <w:sz w:val="18"/>
              </w:rPr>
            </w:pPr>
            <w:r>
              <w:rPr>
                <w:rFonts w:hint="eastAsia"/>
                <w:sz w:val="18"/>
              </w:rPr>
              <w:t>③ 好</w:t>
            </w:r>
            <w:r>
              <w:rPr>
                <w:rFonts w:hint="eastAsia"/>
                <w:sz w:val="18"/>
              </w:rPr>
              <w:tab/>
            </w:r>
            <w:r>
              <w:rPr>
                <w:rFonts w:hint="eastAsia"/>
                <w:sz w:val="18"/>
              </w:rPr>
              <w:t>中</w:t>
            </w:r>
            <w:r>
              <w:rPr>
                <w:rFonts w:hint="eastAsia"/>
                <w:sz w:val="18"/>
              </w:rPr>
              <w:tab/>
            </w:r>
            <w:r>
              <w:rPr>
                <w:rFonts w:hint="eastAsia"/>
                <w:sz w:val="18"/>
              </w:rPr>
              <w:t>差</w:t>
            </w:r>
          </w:p>
          <w:p w14:paraId="2BED1313">
            <w:pPr>
              <w:pStyle w:val="58"/>
              <w:ind w:firstLine="0" w:firstLineChars="0"/>
              <w:rPr>
                <w:sz w:val="18"/>
              </w:rPr>
            </w:pPr>
            <w:r>
              <w:rPr>
                <w:rFonts w:hint="eastAsia"/>
                <w:sz w:val="18"/>
              </w:rPr>
              <w:t>④ 好</w:t>
            </w:r>
            <w:r>
              <w:rPr>
                <w:rFonts w:hint="eastAsia"/>
                <w:sz w:val="18"/>
              </w:rPr>
              <w:tab/>
            </w:r>
            <w:r>
              <w:rPr>
                <w:rFonts w:hint="eastAsia"/>
                <w:sz w:val="18"/>
              </w:rPr>
              <w:t>中</w:t>
            </w:r>
            <w:r>
              <w:rPr>
                <w:rFonts w:hint="eastAsia"/>
                <w:sz w:val="18"/>
              </w:rPr>
              <w:tab/>
            </w:r>
            <w:r>
              <w:rPr>
                <w:rFonts w:hint="eastAsia"/>
                <w:sz w:val="18"/>
              </w:rPr>
              <w:t>差</w:t>
            </w:r>
            <w:r>
              <w:rPr>
                <w:sz w:val="18"/>
              </w:rPr>
              <w:tab/>
            </w:r>
          </w:p>
          <w:p w14:paraId="7F1D40D1">
            <w:pPr>
              <w:pStyle w:val="58"/>
              <w:ind w:firstLine="0" w:firstLineChars="0"/>
              <w:rPr>
                <w:sz w:val="18"/>
              </w:rPr>
            </w:pPr>
            <w:r>
              <w:rPr>
                <w:rFonts w:hint="eastAsia"/>
                <w:sz w:val="18"/>
              </w:rPr>
              <w:t>⑤ 好</w:t>
            </w:r>
            <w:r>
              <w:rPr>
                <w:rFonts w:hint="eastAsia"/>
                <w:sz w:val="18"/>
              </w:rPr>
              <w:tab/>
            </w:r>
            <w:r>
              <w:rPr>
                <w:rFonts w:hint="eastAsia"/>
                <w:sz w:val="18"/>
              </w:rPr>
              <w:t>中</w:t>
            </w:r>
            <w:r>
              <w:rPr>
                <w:rFonts w:hint="eastAsia"/>
                <w:sz w:val="18"/>
              </w:rPr>
              <w:tab/>
            </w:r>
            <w:r>
              <w:rPr>
                <w:rFonts w:hint="eastAsia"/>
                <w:sz w:val="18"/>
              </w:rPr>
              <w:t>差</w:t>
            </w:r>
          </w:p>
          <w:p w14:paraId="69E3F464">
            <w:pPr>
              <w:pStyle w:val="58"/>
              <w:ind w:firstLine="0" w:firstLineChars="0"/>
              <w:rPr>
                <w:sz w:val="18"/>
              </w:rPr>
            </w:pPr>
            <w:r>
              <w:rPr>
                <w:rFonts w:hint="eastAsia"/>
                <w:sz w:val="18"/>
              </w:rPr>
              <w:t>⑥ 好</w:t>
            </w:r>
            <w:r>
              <w:rPr>
                <w:rFonts w:hint="eastAsia"/>
                <w:sz w:val="18"/>
              </w:rPr>
              <w:tab/>
            </w:r>
            <w:r>
              <w:rPr>
                <w:rFonts w:hint="eastAsia"/>
                <w:sz w:val="18"/>
              </w:rPr>
              <w:t>中</w:t>
            </w:r>
            <w:r>
              <w:rPr>
                <w:rFonts w:hint="eastAsia"/>
                <w:sz w:val="18"/>
              </w:rPr>
              <w:tab/>
            </w:r>
            <w:r>
              <w:rPr>
                <w:rFonts w:hint="eastAsia"/>
                <w:sz w:val="18"/>
              </w:rPr>
              <w:t>差</w:t>
            </w:r>
          </w:p>
          <w:p w14:paraId="7DAB8F74">
            <w:pPr>
              <w:pStyle w:val="58"/>
              <w:ind w:firstLine="0" w:firstLineChars="0"/>
              <w:rPr>
                <w:sz w:val="18"/>
              </w:rPr>
            </w:pPr>
          </w:p>
        </w:tc>
      </w:tr>
      <w:tr w14:paraId="16059EB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1635" w:type="dxa"/>
            <w:shd w:val="clear" w:color="auto" w:fill="auto"/>
            <w:vAlign w:val="center"/>
          </w:tcPr>
          <w:p w14:paraId="208330CE">
            <w:pPr>
              <w:pStyle w:val="58"/>
              <w:ind w:firstLine="0" w:firstLineChars="0"/>
              <w:jc w:val="center"/>
              <w:rPr>
                <w:sz w:val="18"/>
              </w:rPr>
            </w:pPr>
            <w:r>
              <w:rPr>
                <w:sz w:val="18"/>
              </w:rPr>
              <w:t>三、食品处理区</w:t>
            </w:r>
          </w:p>
        </w:tc>
        <w:tc>
          <w:tcPr>
            <w:tcW w:w="5830" w:type="dxa"/>
            <w:shd w:val="clear" w:color="auto" w:fill="auto"/>
            <w:vAlign w:val="center"/>
          </w:tcPr>
          <w:p w14:paraId="3804A7C1">
            <w:pPr>
              <w:pStyle w:val="58"/>
              <w:ind w:firstLine="0" w:firstLineChars="0"/>
              <w:jc w:val="left"/>
              <w:rPr>
                <w:sz w:val="18"/>
              </w:rPr>
            </w:pPr>
            <w:r>
              <w:rPr>
                <w:rFonts w:hint="eastAsia"/>
                <w:sz w:val="18"/>
              </w:rPr>
              <w:t>①  餐用具清洗、消毒和存放设施设备，符合 GB 31654—2021 中 4.3 的要求；</w:t>
            </w:r>
          </w:p>
          <w:p w14:paraId="0F9E654F">
            <w:pPr>
              <w:pStyle w:val="58"/>
              <w:ind w:firstLine="0" w:firstLineChars="0"/>
              <w:jc w:val="left"/>
              <w:rPr>
                <w:sz w:val="18"/>
              </w:rPr>
            </w:pPr>
            <w:r>
              <w:rPr>
                <w:rFonts w:hint="eastAsia"/>
                <w:sz w:val="18"/>
              </w:rPr>
              <w:t>②  洗手设施，符合 GB 31654—2021 中 4.4 的要求；</w:t>
            </w:r>
          </w:p>
          <w:p w14:paraId="721228DB">
            <w:pPr>
              <w:pStyle w:val="58"/>
              <w:ind w:firstLine="0" w:firstLineChars="0"/>
              <w:jc w:val="left"/>
              <w:rPr>
                <w:sz w:val="18"/>
              </w:rPr>
            </w:pPr>
            <w:r>
              <w:rPr>
                <w:rFonts w:hint="eastAsia"/>
                <w:sz w:val="18"/>
              </w:rPr>
              <w:t>③  通风排烟设施，符合 GB 31654—2021 中 4.8 的要求；</w:t>
            </w:r>
          </w:p>
          <w:p w14:paraId="3D60A730">
            <w:pPr>
              <w:pStyle w:val="58"/>
              <w:ind w:firstLine="0" w:firstLineChars="0"/>
              <w:jc w:val="left"/>
              <w:rPr>
                <w:sz w:val="18"/>
              </w:rPr>
            </w:pPr>
            <w:r>
              <w:rPr>
                <w:rFonts w:hint="eastAsia"/>
                <w:sz w:val="18"/>
              </w:rPr>
              <w:t>④  贮存设施，符合 GB 31654—2021 中 4.9 的要求；</w:t>
            </w:r>
          </w:p>
          <w:p w14:paraId="4165CDA0">
            <w:pPr>
              <w:pStyle w:val="58"/>
              <w:ind w:firstLine="0" w:firstLineChars="0"/>
              <w:jc w:val="left"/>
              <w:rPr>
                <w:sz w:val="18"/>
              </w:rPr>
            </w:pPr>
            <w:r>
              <w:rPr>
                <w:rFonts w:hint="eastAsia"/>
                <w:sz w:val="18"/>
              </w:rPr>
              <w:t>⑤  废弃物存放设施，符合 GB 31654—2021 中 4.10 的要求；</w:t>
            </w:r>
          </w:p>
          <w:p w14:paraId="7860ACBC">
            <w:pPr>
              <w:pStyle w:val="58"/>
              <w:ind w:firstLine="0" w:firstLineChars="0"/>
              <w:jc w:val="left"/>
              <w:rPr>
                <w:sz w:val="18"/>
              </w:rPr>
            </w:pPr>
            <w:r>
              <w:rPr>
                <w:rFonts w:hint="eastAsia"/>
                <w:sz w:val="18"/>
              </w:rPr>
              <w:t>⑥  膳食加工所需的容器、工具和设备，餐（饮）具等符合  GB  31654—2021  中  4.11的要求设置烟感燃气泄漏报警装置。</w:t>
            </w:r>
          </w:p>
          <w:p w14:paraId="79417ADE">
            <w:pPr>
              <w:pStyle w:val="58"/>
              <w:ind w:firstLine="0" w:firstLineChars="0"/>
              <w:jc w:val="left"/>
              <w:rPr>
                <w:sz w:val="18"/>
              </w:rPr>
            </w:pPr>
            <w:r>
              <w:rPr>
                <w:rFonts w:hint="eastAsia"/>
                <w:sz w:val="18"/>
              </w:rPr>
              <w:t>⑦  在原料清洗、切配、烹饪、留样、餐用具清洗消毒保洁、食品仓库等关键区域安装监控摄像头。</w:t>
            </w:r>
          </w:p>
        </w:tc>
        <w:tc>
          <w:tcPr>
            <w:tcW w:w="2075" w:type="dxa"/>
            <w:shd w:val="clear" w:color="auto" w:fill="auto"/>
            <w:vAlign w:val="center"/>
          </w:tcPr>
          <w:p w14:paraId="5FAD8590">
            <w:pPr>
              <w:pStyle w:val="58"/>
              <w:ind w:firstLine="0" w:firstLineChars="0"/>
              <w:rPr>
                <w:sz w:val="18"/>
              </w:rPr>
            </w:pPr>
            <w:r>
              <w:rPr>
                <w:rFonts w:hint="eastAsia"/>
                <w:sz w:val="18"/>
              </w:rPr>
              <w:t>① 好</w:t>
            </w:r>
            <w:r>
              <w:rPr>
                <w:rFonts w:hint="eastAsia"/>
                <w:sz w:val="18"/>
              </w:rPr>
              <w:tab/>
            </w:r>
            <w:r>
              <w:rPr>
                <w:rFonts w:hint="eastAsia"/>
                <w:sz w:val="18"/>
              </w:rPr>
              <w:t>中</w:t>
            </w:r>
            <w:r>
              <w:rPr>
                <w:rFonts w:hint="eastAsia"/>
                <w:sz w:val="18"/>
              </w:rPr>
              <w:tab/>
            </w:r>
            <w:r>
              <w:rPr>
                <w:rFonts w:hint="eastAsia"/>
                <w:sz w:val="18"/>
              </w:rPr>
              <w:t>差</w:t>
            </w:r>
          </w:p>
          <w:p w14:paraId="19B6176E">
            <w:pPr>
              <w:pStyle w:val="58"/>
              <w:ind w:firstLine="0" w:firstLineChars="0"/>
              <w:rPr>
                <w:sz w:val="18"/>
              </w:rPr>
            </w:pPr>
            <w:r>
              <w:rPr>
                <w:rFonts w:hint="eastAsia"/>
                <w:sz w:val="18"/>
              </w:rPr>
              <w:t>② 好</w:t>
            </w:r>
            <w:r>
              <w:rPr>
                <w:rFonts w:hint="eastAsia"/>
                <w:sz w:val="18"/>
              </w:rPr>
              <w:tab/>
            </w:r>
            <w:r>
              <w:rPr>
                <w:rFonts w:hint="eastAsia"/>
                <w:sz w:val="18"/>
              </w:rPr>
              <w:t>中</w:t>
            </w:r>
            <w:r>
              <w:rPr>
                <w:rFonts w:hint="eastAsia"/>
                <w:sz w:val="18"/>
              </w:rPr>
              <w:tab/>
            </w:r>
            <w:r>
              <w:rPr>
                <w:rFonts w:hint="eastAsia"/>
                <w:sz w:val="18"/>
              </w:rPr>
              <w:t>差</w:t>
            </w:r>
          </w:p>
          <w:p w14:paraId="4781D1E7">
            <w:pPr>
              <w:pStyle w:val="58"/>
              <w:ind w:firstLine="0" w:firstLineChars="0"/>
              <w:rPr>
                <w:sz w:val="18"/>
              </w:rPr>
            </w:pPr>
            <w:r>
              <w:rPr>
                <w:rFonts w:hint="eastAsia"/>
                <w:sz w:val="18"/>
              </w:rPr>
              <w:t>③ 好</w:t>
            </w:r>
            <w:r>
              <w:rPr>
                <w:rFonts w:hint="eastAsia"/>
                <w:sz w:val="18"/>
              </w:rPr>
              <w:tab/>
            </w:r>
            <w:r>
              <w:rPr>
                <w:rFonts w:hint="eastAsia"/>
                <w:sz w:val="18"/>
              </w:rPr>
              <w:t>中</w:t>
            </w:r>
            <w:r>
              <w:rPr>
                <w:rFonts w:hint="eastAsia"/>
                <w:sz w:val="18"/>
              </w:rPr>
              <w:tab/>
            </w:r>
            <w:r>
              <w:rPr>
                <w:rFonts w:hint="eastAsia"/>
                <w:sz w:val="18"/>
              </w:rPr>
              <w:t>差</w:t>
            </w:r>
          </w:p>
          <w:p w14:paraId="1C759F07">
            <w:pPr>
              <w:pStyle w:val="58"/>
              <w:ind w:firstLine="0" w:firstLineChars="0"/>
              <w:rPr>
                <w:sz w:val="18"/>
              </w:rPr>
            </w:pPr>
            <w:r>
              <w:rPr>
                <w:rFonts w:hint="eastAsia"/>
                <w:sz w:val="18"/>
              </w:rPr>
              <w:t>④ 好</w:t>
            </w:r>
            <w:r>
              <w:rPr>
                <w:rFonts w:hint="eastAsia"/>
                <w:sz w:val="18"/>
              </w:rPr>
              <w:tab/>
            </w:r>
            <w:r>
              <w:rPr>
                <w:rFonts w:hint="eastAsia"/>
                <w:sz w:val="18"/>
              </w:rPr>
              <w:t>中</w:t>
            </w:r>
            <w:r>
              <w:rPr>
                <w:rFonts w:hint="eastAsia"/>
                <w:sz w:val="18"/>
              </w:rPr>
              <w:tab/>
            </w:r>
            <w:r>
              <w:rPr>
                <w:rFonts w:hint="eastAsia"/>
                <w:sz w:val="18"/>
              </w:rPr>
              <w:t>差</w:t>
            </w:r>
            <w:r>
              <w:rPr>
                <w:sz w:val="18"/>
              </w:rPr>
              <w:tab/>
            </w:r>
          </w:p>
          <w:p w14:paraId="711500DC">
            <w:pPr>
              <w:pStyle w:val="58"/>
              <w:ind w:firstLine="0" w:firstLineChars="0"/>
              <w:rPr>
                <w:sz w:val="18"/>
              </w:rPr>
            </w:pPr>
            <w:r>
              <w:rPr>
                <w:rFonts w:hint="eastAsia"/>
                <w:sz w:val="18"/>
              </w:rPr>
              <w:t>⑤ 好</w:t>
            </w:r>
            <w:r>
              <w:rPr>
                <w:rFonts w:hint="eastAsia"/>
                <w:sz w:val="18"/>
              </w:rPr>
              <w:tab/>
            </w:r>
            <w:r>
              <w:rPr>
                <w:rFonts w:hint="eastAsia"/>
                <w:sz w:val="18"/>
              </w:rPr>
              <w:t>中</w:t>
            </w:r>
            <w:r>
              <w:rPr>
                <w:rFonts w:hint="eastAsia"/>
                <w:sz w:val="18"/>
              </w:rPr>
              <w:tab/>
            </w:r>
            <w:r>
              <w:rPr>
                <w:rFonts w:hint="eastAsia"/>
                <w:sz w:val="18"/>
              </w:rPr>
              <w:t>差</w:t>
            </w:r>
          </w:p>
          <w:p w14:paraId="1BC08688">
            <w:pPr>
              <w:pStyle w:val="58"/>
              <w:ind w:firstLine="0" w:firstLineChars="0"/>
              <w:rPr>
                <w:sz w:val="18"/>
              </w:rPr>
            </w:pPr>
            <w:r>
              <w:rPr>
                <w:rFonts w:hint="eastAsia"/>
                <w:sz w:val="18"/>
              </w:rPr>
              <w:t>⑥ 好</w:t>
            </w:r>
            <w:r>
              <w:rPr>
                <w:rFonts w:hint="eastAsia"/>
                <w:sz w:val="18"/>
              </w:rPr>
              <w:tab/>
            </w:r>
            <w:r>
              <w:rPr>
                <w:rFonts w:hint="eastAsia"/>
                <w:sz w:val="18"/>
              </w:rPr>
              <w:t>中</w:t>
            </w:r>
            <w:r>
              <w:rPr>
                <w:rFonts w:hint="eastAsia"/>
                <w:sz w:val="18"/>
              </w:rPr>
              <w:tab/>
            </w:r>
            <w:r>
              <w:rPr>
                <w:rFonts w:hint="eastAsia"/>
                <w:sz w:val="18"/>
              </w:rPr>
              <w:t>差</w:t>
            </w:r>
          </w:p>
          <w:p w14:paraId="7CA16302">
            <w:pPr>
              <w:pStyle w:val="58"/>
              <w:ind w:firstLine="0" w:firstLineChars="0"/>
              <w:rPr>
                <w:sz w:val="18"/>
              </w:rPr>
            </w:pPr>
            <w:r>
              <w:rPr>
                <w:rFonts w:hint="eastAsia"/>
                <w:sz w:val="18"/>
              </w:rPr>
              <w:t>⑦ 好</w:t>
            </w:r>
            <w:r>
              <w:rPr>
                <w:rFonts w:hint="eastAsia"/>
                <w:sz w:val="18"/>
              </w:rPr>
              <w:tab/>
            </w:r>
            <w:r>
              <w:rPr>
                <w:rFonts w:hint="eastAsia"/>
                <w:sz w:val="18"/>
              </w:rPr>
              <w:t>中</w:t>
            </w:r>
            <w:r>
              <w:rPr>
                <w:rFonts w:hint="eastAsia"/>
                <w:sz w:val="18"/>
              </w:rPr>
              <w:tab/>
            </w:r>
            <w:r>
              <w:rPr>
                <w:rFonts w:hint="eastAsia"/>
                <w:sz w:val="18"/>
              </w:rPr>
              <w:t>差</w:t>
            </w:r>
          </w:p>
          <w:p w14:paraId="544DDFA4">
            <w:pPr>
              <w:pStyle w:val="58"/>
              <w:ind w:firstLine="0" w:firstLineChars="0"/>
              <w:rPr>
                <w:sz w:val="18"/>
              </w:rPr>
            </w:pPr>
          </w:p>
        </w:tc>
      </w:tr>
    </w:tbl>
    <w:p w14:paraId="2A60541A">
      <w:pPr>
        <w:pStyle w:val="58"/>
        <w:pageBreakBefore/>
        <w:spacing w:before="120" w:beforeLines="50" w:after="120" w:afterLines="50"/>
        <w:ind w:firstLine="0" w:firstLineChars="0"/>
        <w:jc w:val="center"/>
        <w:rPr>
          <w:rFonts w:ascii="黑体" w:hAnsi="黑体" w:eastAsia="黑体"/>
        </w:rPr>
      </w:pPr>
      <w:r>
        <w:rPr>
          <w:rFonts w:hint="eastAsia" w:ascii="黑体" w:hAnsi="黑体" w:eastAsia="黑体"/>
        </w:rPr>
        <w:t>表B.1  苏州市社区老年人助餐食堂现场考评表</w:t>
      </w:r>
      <w:r>
        <w:rPr>
          <w:rFonts w:hint="eastAsia" w:hAnsi="宋体"/>
        </w:rPr>
        <w:t>（续）</w:t>
      </w:r>
    </w:p>
    <w:tbl>
      <w:tblPr>
        <w:tblStyle w:val="29"/>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634"/>
        <w:gridCol w:w="5823"/>
        <w:gridCol w:w="2073"/>
      </w:tblGrid>
      <w:tr w14:paraId="3FE5896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1636" w:type="dxa"/>
            <w:tcBorders>
              <w:top w:val="single" w:color="auto" w:sz="8" w:space="0"/>
              <w:bottom w:val="single" w:color="auto" w:sz="8" w:space="0"/>
            </w:tcBorders>
            <w:shd w:val="clear" w:color="auto" w:fill="auto"/>
            <w:vAlign w:val="center"/>
          </w:tcPr>
          <w:p w14:paraId="2A3EC31F">
            <w:pPr>
              <w:pStyle w:val="58"/>
              <w:ind w:firstLine="0" w:firstLineChars="0"/>
              <w:jc w:val="center"/>
              <w:rPr>
                <w:sz w:val="18"/>
              </w:rPr>
            </w:pPr>
            <w:r>
              <w:rPr>
                <w:rFonts w:hint="eastAsia"/>
                <w:sz w:val="18"/>
              </w:rPr>
              <w:t>内容</w:t>
            </w:r>
          </w:p>
        </w:tc>
        <w:tc>
          <w:tcPr>
            <w:tcW w:w="5830" w:type="dxa"/>
            <w:tcBorders>
              <w:top w:val="single" w:color="auto" w:sz="8" w:space="0"/>
              <w:bottom w:val="single" w:color="auto" w:sz="8" w:space="0"/>
            </w:tcBorders>
            <w:shd w:val="clear" w:color="auto" w:fill="auto"/>
            <w:vAlign w:val="center"/>
          </w:tcPr>
          <w:p w14:paraId="6ABAEE21">
            <w:pPr>
              <w:pStyle w:val="58"/>
              <w:ind w:firstLine="0" w:firstLineChars="0"/>
              <w:jc w:val="center"/>
              <w:rPr>
                <w:sz w:val="18"/>
              </w:rPr>
            </w:pPr>
            <w:r>
              <w:rPr>
                <w:sz w:val="18"/>
              </w:rPr>
              <w:t>指标</w:t>
            </w:r>
          </w:p>
        </w:tc>
        <w:tc>
          <w:tcPr>
            <w:tcW w:w="2074" w:type="dxa"/>
            <w:tcBorders>
              <w:top w:val="single" w:color="auto" w:sz="8" w:space="0"/>
              <w:bottom w:val="single" w:color="auto" w:sz="8" w:space="0"/>
            </w:tcBorders>
            <w:shd w:val="clear" w:color="auto" w:fill="auto"/>
            <w:vAlign w:val="center"/>
          </w:tcPr>
          <w:p w14:paraId="73AF8C49">
            <w:pPr>
              <w:pStyle w:val="58"/>
              <w:ind w:firstLine="0" w:firstLineChars="0"/>
              <w:jc w:val="center"/>
              <w:rPr>
                <w:sz w:val="18"/>
              </w:rPr>
            </w:pPr>
            <w:r>
              <w:rPr>
                <w:sz w:val="18"/>
              </w:rPr>
              <w:t>考评得分</w:t>
            </w:r>
          </w:p>
        </w:tc>
      </w:tr>
      <w:tr w14:paraId="7862028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1635" w:type="dxa"/>
            <w:shd w:val="clear" w:color="auto" w:fill="auto"/>
            <w:vAlign w:val="center"/>
          </w:tcPr>
          <w:p w14:paraId="18A84B94">
            <w:pPr>
              <w:pStyle w:val="58"/>
              <w:ind w:firstLine="0" w:firstLineChars="0"/>
              <w:jc w:val="center"/>
              <w:rPr>
                <w:sz w:val="18"/>
              </w:rPr>
            </w:pPr>
            <w:r>
              <w:rPr>
                <w:sz w:val="18"/>
              </w:rPr>
              <w:t>四、人员配备与管理</w:t>
            </w:r>
          </w:p>
        </w:tc>
        <w:tc>
          <w:tcPr>
            <w:tcW w:w="5830" w:type="dxa"/>
            <w:shd w:val="clear" w:color="auto" w:fill="auto"/>
            <w:vAlign w:val="center"/>
          </w:tcPr>
          <w:p w14:paraId="5AB649F7">
            <w:pPr>
              <w:pStyle w:val="58"/>
              <w:ind w:firstLine="0" w:firstLineChars="0"/>
              <w:rPr>
                <w:sz w:val="18"/>
              </w:rPr>
            </w:pPr>
            <w:r>
              <w:rPr>
                <w:rFonts w:hint="eastAsia"/>
                <w:sz w:val="18"/>
              </w:rPr>
              <w:t>①  配备与就餐规模相适应的厨房工作人员，服务人员、送餐人员和送餐设备及运输车辆，所有人员必须持有效健康证明，并定期组织相关培训。</w:t>
            </w:r>
          </w:p>
          <w:p w14:paraId="0407B087">
            <w:pPr>
              <w:pStyle w:val="58"/>
              <w:ind w:firstLine="0" w:firstLineChars="0"/>
              <w:rPr>
                <w:sz w:val="18"/>
              </w:rPr>
            </w:pPr>
            <w:r>
              <w:rPr>
                <w:rFonts w:hint="eastAsia"/>
                <w:sz w:val="18"/>
              </w:rPr>
              <w:t>②  食堂必须配备一位具备相应技术资质的营养技师，负责老年人膳食的食谱设计、膳食营养标签制作、营养咨询和特殊就餐人群的膳食营养干预。</w:t>
            </w:r>
          </w:p>
          <w:p w14:paraId="4C039F5F">
            <w:pPr>
              <w:pStyle w:val="58"/>
              <w:ind w:firstLine="0" w:firstLineChars="0"/>
              <w:rPr>
                <w:sz w:val="18"/>
              </w:rPr>
            </w:pPr>
            <w:r>
              <w:rPr>
                <w:rFonts w:hint="eastAsia"/>
                <w:sz w:val="18"/>
              </w:rPr>
              <w:t>③  食堂必须配备一位具备相应技术资质的健康管理师，负责就餐人员的健康管理、健康咨询和慢性病的膳食营养干预。</w:t>
            </w:r>
          </w:p>
          <w:p w14:paraId="08F316FF">
            <w:pPr>
              <w:pStyle w:val="58"/>
              <w:ind w:firstLine="0" w:firstLineChars="0"/>
              <w:rPr>
                <w:sz w:val="18"/>
              </w:rPr>
            </w:pPr>
            <w:r>
              <w:rPr>
                <w:rFonts w:hint="eastAsia"/>
                <w:sz w:val="18"/>
              </w:rPr>
              <w:t>④  食堂必须配有一位具备 3 年以上餐饮业工作经验的安全和饮食质量管理员，确保食堂生产的安全和饮食质量。</w:t>
            </w:r>
          </w:p>
          <w:p w14:paraId="3C5167CA">
            <w:pPr>
              <w:pStyle w:val="58"/>
              <w:ind w:firstLine="0" w:firstLineChars="0"/>
              <w:rPr>
                <w:sz w:val="18"/>
              </w:rPr>
            </w:pPr>
            <w:r>
              <w:rPr>
                <w:rFonts w:hint="eastAsia"/>
                <w:sz w:val="18"/>
              </w:rPr>
              <w:t>⑤  定期开展食堂服务满意度调查，对服务质量、数量、价格、卫生、服务态度等方面进行评价。</w:t>
            </w:r>
          </w:p>
          <w:p w14:paraId="0E99451F">
            <w:pPr>
              <w:pStyle w:val="58"/>
              <w:ind w:firstLine="0" w:firstLineChars="0"/>
              <w:rPr>
                <w:sz w:val="18"/>
              </w:rPr>
            </w:pPr>
            <w:r>
              <w:rPr>
                <w:rFonts w:hint="eastAsia"/>
                <w:sz w:val="18"/>
              </w:rPr>
              <w:t>⑥  食堂经营企业负责人，每半年定期总结食堂运营状况、存在问题、解决方法和工作计划，上报主管部门，并通报食堂全体人员。</w:t>
            </w:r>
          </w:p>
          <w:p w14:paraId="2C796ED2">
            <w:pPr>
              <w:pStyle w:val="58"/>
              <w:ind w:firstLine="0" w:firstLineChars="0"/>
              <w:rPr>
                <w:sz w:val="18"/>
              </w:rPr>
            </w:pPr>
            <w:r>
              <w:rPr>
                <w:rFonts w:hint="eastAsia"/>
                <w:sz w:val="18"/>
              </w:rPr>
              <w:t>⑦  现场制餐服务，需同时具备食品处理区和就餐区，为老年人提供制餐、分餐、就餐、送餐服务；</w:t>
            </w:r>
            <w:r>
              <w:rPr>
                <w:rFonts w:hint="eastAsia"/>
                <w:sz w:val="18"/>
              </w:rPr>
              <w:tab/>
            </w:r>
          </w:p>
          <w:p w14:paraId="38AD62FE">
            <w:pPr>
              <w:pStyle w:val="58"/>
              <w:ind w:firstLine="0" w:firstLineChars="0"/>
              <w:rPr>
                <w:sz w:val="18"/>
              </w:rPr>
            </w:pPr>
            <w:r>
              <w:rPr>
                <w:rFonts w:hint="eastAsia"/>
                <w:sz w:val="18"/>
              </w:rPr>
              <w:t>⑧  集中配送服务，仅有就餐区，依托食堂配送提供配餐，为老年人提供分餐、就餐和送餐服务。</w:t>
            </w:r>
          </w:p>
          <w:p w14:paraId="6E408DD8">
            <w:pPr>
              <w:pStyle w:val="58"/>
              <w:ind w:firstLine="0" w:firstLineChars="0"/>
              <w:rPr>
                <w:sz w:val="18"/>
              </w:rPr>
            </w:pPr>
            <w:r>
              <w:rPr>
                <w:rFonts w:hint="eastAsia"/>
                <w:sz w:val="18"/>
              </w:rPr>
              <w:t>⑨  严格执行 GB</w:t>
            </w:r>
            <w:r>
              <w:rPr>
                <w:rFonts w:hint="eastAsia"/>
                <w:sz w:val="18"/>
              </w:rPr>
              <w:tab/>
            </w:r>
            <w:r>
              <w:rPr>
                <w:rFonts w:hint="eastAsia"/>
                <w:sz w:val="18"/>
              </w:rPr>
              <w:t>31654-2021 食品安全国家标准 餐饮卫生服务通用规范，食堂经营主体的名称、地址、法人等基本信息录入苏州市养老服务管理平台。</w:t>
            </w:r>
          </w:p>
        </w:tc>
        <w:tc>
          <w:tcPr>
            <w:tcW w:w="2075" w:type="dxa"/>
            <w:shd w:val="clear" w:color="auto" w:fill="auto"/>
            <w:vAlign w:val="center"/>
          </w:tcPr>
          <w:p w14:paraId="5D7144B9">
            <w:pPr>
              <w:pStyle w:val="58"/>
              <w:ind w:firstLine="0" w:firstLineChars="0"/>
              <w:rPr>
                <w:sz w:val="18"/>
              </w:rPr>
            </w:pPr>
            <w:r>
              <w:rPr>
                <w:rFonts w:hint="eastAsia"/>
                <w:sz w:val="18"/>
              </w:rPr>
              <w:t>① 好</w:t>
            </w:r>
            <w:r>
              <w:rPr>
                <w:rFonts w:hint="eastAsia"/>
                <w:sz w:val="18"/>
              </w:rPr>
              <w:tab/>
            </w:r>
            <w:r>
              <w:rPr>
                <w:rFonts w:hint="eastAsia"/>
                <w:sz w:val="18"/>
              </w:rPr>
              <w:t>中</w:t>
            </w:r>
            <w:r>
              <w:rPr>
                <w:rFonts w:hint="eastAsia"/>
                <w:sz w:val="18"/>
              </w:rPr>
              <w:tab/>
            </w:r>
            <w:r>
              <w:rPr>
                <w:rFonts w:hint="eastAsia"/>
                <w:sz w:val="18"/>
              </w:rPr>
              <w:t>差</w:t>
            </w:r>
          </w:p>
          <w:p w14:paraId="7B10FC5C">
            <w:pPr>
              <w:pStyle w:val="58"/>
              <w:ind w:firstLine="0" w:firstLineChars="0"/>
              <w:rPr>
                <w:sz w:val="18"/>
              </w:rPr>
            </w:pPr>
            <w:r>
              <w:rPr>
                <w:rFonts w:hint="eastAsia"/>
                <w:sz w:val="18"/>
              </w:rPr>
              <w:t>② 好</w:t>
            </w:r>
            <w:r>
              <w:rPr>
                <w:rFonts w:hint="eastAsia"/>
                <w:sz w:val="18"/>
              </w:rPr>
              <w:tab/>
            </w:r>
            <w:r>
              <w:rPr>
                <w:rFonts w:hint="eastAsia"/>
                <w:sz w:val="18"/>
              </w:rPr>
              <w:t>中</w:t>
            </w:r>
            <w:r>
              <w:rPr>
                <w:rFonts w:hint="eastAsia"/>
                <w:sz w:val="18"/>
              </w:rPr>
              <w:tab/>
            </w:r>
            <w:r>
              <w:rPr>
                <w:rFonts w:hint="eastAsia"/>
                <w:sz w:val="18"/>
              </w:rPr>
              <w:t>差</w:t>
            </w:r>
          </w:p>
          <w:p w14:paraId="2E3DA24A">
            <w:pPr>
              <w:pStyle w:val="58"/>
              <w:ind w:firstLine="0" w:firstLineChars="0"/>
              <w:rPr>
                <w:sz w:val="18"/>
              </w:rPr>
            </w:pPr>
            <w:r>
              <w:rPr>
                <w:rFonts w:hint="eastAsia"/>
                <w:sz w:val="18"/>
              </w:rPr>
              <w:t>③ 好</w:t>
            </w:r>
            <w:r>
              <w:rPr>
                <w:rFonts w:hint="eastAsia"/>
                <w:sz w:val="18"/>
              </w:rPr>
              <w:tab/>
            </w:r>
            <w:r>
              <w:rPr>
                <w:rFonts w:hint="eastAsia"/>
                <w:sz w:val="18"/>
              </w:rPr>
              <w:t>中</w:t>
            </w:r>
            <w:r>
              <w:rPr>
                <w:rFonts w:hint="eastAsia"/>
                <w:sz w:val="18"/>
              </w:rPr>
              <w:tab/>
            </w:r>
            <w:r>
              <w:rPr>
                <w:rFonts w:hint="eastAsia"/>
                <w:sz w:val="18"/>
              </w:rPr>
              <w:t>差</w:t>
            </w:r>
          </w:p>
          <w:p w14:paraId="62DE35D0">
            <w:pPr>
              <w:pStyle w:val="58"/>
              <w:ind w:firstLine="0" w:firstLineChars="0"/>
              <w:rPr>
                <w:sz w:val="18"/>
              </w:rPr>
            </w:pPr>
            <w:r>
              <w:rPr>
                <w:rFonts w:hint="eastAsia"/>
                <w:sz w:val="18"/>
              </w:rPr>
              <w:t>④ 好</w:t>
            </w:r>
            <w:r>
              <w:rPr>
                <w:rFonts w:hint="eastAsia"/>
                <w:sz w:val="18"/>
              </w:rPr>
              <w:tab/>
            </w:r>
            <w:r>
              <w:rPr>
                <w:rFonts w:hint="eastAsia"/>
                <w:sz w:val="18"/>
              </w:rPr>
              <w:t>中</w:t>
            </w:r>
            <w:r>
              <w:rPr>
                <w:rFonts w:hint="eastAsia"/>
                <w:sz w:val="18"/>
              </w:rPr>
              <w:tab/>
            </w:r>
            <w:r>
              <w:rPr>
                <w:rFonts w:hint="eastAsia"/>
                <w:sz w:val="18"/>
              </w:rPr>
              <w:t>差</w:t>
            </w:r>
            <w:r>
              <w:rPr>
                <w:sz w:val="18"/>
              </w:rPr>
              <w:tab/>
            </w:r>
          </w:p>
          <w:p w14:paraId="4C6B5622">
            <w:pPr>
              <w:pStyle w:val="58"/>
              <w:ind w:firstLine="0" w:firstLineChars="0"/>
              <w:rPr>
                <w:sz w:val="18"/>
              </w:rPr>
            </w:pPr>
            <w:r>
              <w:rPr>
                <w:rFonts w:hint="eastAsia"/>
                <w:sz w:val="18"/>
              </w:rPr>
              <w:t>⑤ 好</w:t>
            </w:r>
            <w:r>
              <w:rPr>
                <w:rFonts w:hint="eastAsia"/>
                <w:sz w:val="18"/>
              </w:rPr>
              <w:tab/>
            </w:r>
            <w:r>
              <w:rPr>
                <w:rFonts w:hint="eastAsia"/>
                <w:sz w:val="18"/>
              </w:rPr>
              <w:t>中</w:t>
            </w:r>
            <w:r>
              <w:rPr>
                <w:rFonts w:hint="eastAsia"/>
                <w:sz w:val="18"/>
              </w:rPr>
              <w:tab/>
            </w:r>
            <w:r>
              <w:rPr>
                <w:rFonts w:hint="eastAsia"/>
                <w:sz w:val="18"/>
              </w:rPr>
              <w:t>差</w:t>
            </w:r>
          </w:p>
          <w:p w14:paraId="39DBAF2F">
            <w:pPr>
              <w:pStyle w:val="58"/>
              <w:ind w:firstLine="0" w:firstLineChars="0"/>
              <w:rPr>
                <w:sz w:val="18"/>
              </w:rPr>
            </w:pPr>
            <w:r>
              <w:rPr>
                <w:rFonts w:hint="eastAsia"/>
                <w:sz w:val="18"/>
              </w:rPr>
              <w:t>⑥ 好</w:t>
            </w:r>
            <w:r>
              <w:rPr>
                <w:rFonts w:hint="eastAsia"/>
                <w:sz w:val="18"/>
              </w:rPr>
              <w:tab/>
            </w:r>
            <w:r>
              <w:rPr>
                <w:rFonts w:hint="eastAsia"/>
                <w:sz w:val="18"/>
              </w:rPr>
              <w:t>中</w:t>
            </w:r>
            <w:r>
              <w:rPr>
                <w:rFonts w:hint="eastAsia"/>
                <w:sz w:val="18"/>
              </w:rPr>
              <w:tab/>
            </w:r>
            <w:r>
              <w:rPr>
                <w:rFonts w:hint="eastAsia"/>
                <w:sz w:val="18"/>
              </w:rPr>
              <w:t>差</w:t>
            </w:r>
          </w:p>
          <w:p w14:paraId="598C3CA9">
            <w:pPr>
              <w:pStyle w:val="58"/>
              <w:ind w:firstLine="0" w:firstLineChars="0"/>
              <w:rPr>
                <w:sz w:val="18"/>
              </w:rPr>
            </w:pPr>
            <w:r>
              <w:rPr>
                <w:rFonts w:hint="eastAsia"/>
                <w:sz w:val="18"/>
              </w:rPr>
              <w:t>⑦ 好</w:t>
            </w:r>
            <w:r>
              <w:rPr>
                <w:rFonts w:hint="eastAsia"/>
                <w:sz w:val="18"/>
              </w:rPr>
              <w:tab/>
            </w:r>
            <w:r>
              <w:rPr>
                <w:rFonts w:hint="eastAsia"/>
                <w:sz w:val="18"/>
              </w:rPr>
              <w:t>中</w:t>
            </w:r>
            <w:r>
              <w:rPr>
                <w:rFonts w:hint="eastAsia"/>
                <w:sz w:val="18"/>
              </w:rPr>
              <w:tab/>
            </w:r>
            <w:r>
              <w:rPr>
                <w:rFonts w:hint="eastAsia"/>
                <w:sz w:val="18"/>
              </w:rPr>
              <w:t>差</w:t>
            </w:r>
          </w:p>
          <w:p w14:paraId="7811D13A">
            <w:pPr>
              <w:pStyle w:val="58"/>
              <w:ind w:firstLine="0" w:firstLineChars="0"/>
              <w:rPr>
                <w:sz w:val="18"/>
              </w:rPr>
            </w:pPr>
            <w:r>
              <w:rPr>
                <w:rFonts w:hint="eastAsia"/>
                <w:sz w:val="18"/>
              </w:rPr>
              <w:t>⑧ 好</w:t>
            </w:r>
            <w:r>
              <w:rPr>
                <w:rFonts w:hint="eastAsia"/>
                <w:sz w:val="18"/>
              </w:rPr>
              <w:tab/>
            </w:r>
            <w:r>
              <w:rPr>
                <w:rFonts w:hint="eastAsia"/>
                <w:sz w:val="18"/>
              </w:rPr>
              <w:t>中</w:t>
            </w:r>
            <w:r>
              <w:rPr>
                <w:rFonts w:hint="eastAsia"/>
                <w:sz w:val="18"/>
              </w:rPr>
              <w:tab/>
            </w:r>
            <w:r>
              <w:rPr>
                <w:rFonts w:hint="eastAsia"/>
                <w:sz w:val="18"/>
              </w:rPr>
              <w:t>差</w:t>
            </w:r>
          </w:p>
          <w:p w14:paraId="14430DB9">
            <w:pPr>
              <w:pStyle w:val="58"/>
              <w:ind w:firstLine="0" w:firstLineChars="0"/>
              <w:rPr>
                <w:sz w:val="18"/>
              </w:rPr>
            </w:pPr>
            <w:r>
              <w:rPr>
                <w:rFonts w:hint="eastAsia"/>
                <w:sz w:val="18"/>
              </w:rPr>
              <w:t>⑨ 好</w:t>
            </w:r>
            <w:r>
              <w:rPr>
                <w:rFonts w:hint="eastAsia"/>
                <w:sz w:val="18"/>
              </w:rPr>
              <w:tab/>
            </w:r>
            <w:r>
              <w:rPr>
                <w:rFonts w:hint="eastAsia"/>
                <w:sz w:val="18"/>
              </w:rPr>
              <w:t>中</w:t>
            </w:r>
            <w:r>
              <w:rPr>
                <w:rFonts w:hint="eastAsia"/>
                <w:sz w:val="18"/>
              </w:rPr>
              <w:tab/>
            </w:r>
            <w:r>
              <w:rPr>
                <w:rFonts w:hint="eastAsia"/>
                <w:sz w:val="18"/>
              </w:rPr>
              <w:t>差</w:t>
            </w:r>
          </w:p>
        </w:tc>
      </w:tr>
      <w:tr w14:paraId="437CBC8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1635" w:type="dxa"/>
            <w:shd w:val="clear" w:color="auto" w:fill="auto"/>
            <w:vAlign w:val="center"/>
          </w:tcPr>
          <w:p w14:paraId="30F23AB2">
            <w:pPr>
              <w:pStyle w:val="58"/>
              <w:ind w:firstLine="0" w:firstLineChars="0"/>
              <w:jc w:val="center"/>
              <w:rPr>
                <w:sz w:val="18"/>
              </w:rPr>
            </w:pPr>
            <w:r>
              <w:rPr>
                <w:sz w:val="18"/>
              </w:rPr>
              <w:t>五、食谱与加工</w:t>
            </w:r>
          </w:p>
        </w:tc>
        <w:tc>
          <w:tcPr>
            <w:tcW w:w="5830" w:type="dxa"/>
            <w:shd w:val="clear" w:color="auto" w:fill="auto"/>
            <w:vAlign w:val="center"/>
          </w:tcPr>
          <w:p w14:paraId="0FFF89A4">
            <w:pPr>
              <w:pStyle w:val="58"/>
              <w:ind w:firstLine="0" w:firstLineChars="0"/>
              <w:rPr>
                <w:sz w:val="18"/>
              </w:rPr>
            </w:pPr>
            <w:r>
              <w:rPr>
                <w:rFonts w:hint="eastAsia"/>
                <w:sz w:val="18"/>
              </w:rPr>
              <w:t>①  综合考虑老年人的身体特点、饮食习惯和时令季节变化，按照 WS/T 556 的要求制定营养健康的食谱。</w:t>
            </w:r>
          </w:p>
          <w:p w14:paraId="5C31C6FF">
            <w:pPr>
              <w:pStyle w:val="58"/>
              <w:ind w:firstLine="0" w:firstLineChars="0"/>
              <w:rPr>
                <w:sz w:val="18"/>
              </w:rPr>
            </w:pPr>
            <w:r>
              <w:rPr>
                <w:rFonts w:hint="eastAsia"/>
                <w:sz w:val="18"/>
              </w:rPr>
              <w:t>②  食物选择应该品种多样、新鲜卫生，食品应搭配合理、控油、盐、糖。</w:t>
            </w:r>
          </w:p>
          <w:p w14:paraId="4605455F">
            <w:pPr>
              <w:pStyle w:val="58"/>
              <w:ind w:firstLine="0" w:firstLineChars="0"/>
              <w:rPr>
                <w:sz w:val="18"/>
              </w:rPr>
            </w:pPr>
            <w:r>
              <w:rPr>
                <w:rFonts w:hint="eastAsia"/>
                <w:sz w:val="18"/>
              </w:rPr>
              <w:t>③  为老年人提供普通膳食、软食、半流质膳食、流质膳食等食品，供老年人自行选择。</w:t>
            </w:r>
          </w:p>
          <w:p w14:paraId="28A3D3D4">
            <w:pPr>
              <w:pStyle w:val="58"/>
              <w:ind w:firstLine="0" w:firstLineChars="0"/>
              <w:rPr>
                <w:sz w:val="18"/>
              </w:rPr>
            </w:pPr>
            <w:r>
              <w:rPr>
                <w:rFonts w:hint="eastAsia"/>
                <w:sz w:val="18"/>
              </w:rPr>
              <w:t>④  每周公布带量食谱，同时公布食品的营养素供给量。</w:t>
            </w:r>
          </w:p>
          <w:p w14:paraId="389A49E5">
            <w:pPr>
              <w:pStyle w:val="58"/>
              <w:ind w:firstLine="0" w:firstLineChars="0"/>
              <w:rPr>
                <w:sz w:val="18"/>
              </w:rPr>
            </w:pPr>
            <w:r>
              <w:rPr>
                <w:rFonts w:hint="eastAsia"/>
                <w:sz w:val="18"/>
              </w:rPr>
              <w:t>⑤  制餐时应考虑老年人饮食特点，烹调方式以蒸、炖、烩、炒为主，满足老年人软、烂等 形式的饮食需求。</w:t>
            </w:r>
          </w:p>
          <w:p w14:paraId="100D6827">
            <w:pPr>
              <w:pStyle w:val="58"/>
              <w:ind w:firstLine="0" w:firstLineChars="0"/>
              <w:rPr>
                <w:sz w:val="18"/>
              </w:rPr>
            </w:pPr>
            <w:r>
              <w:rPr>
                <w:rFonts w:hint="eastAsia"/>
                <w:sz w:val="18"/>
              </w:rPr>
              <w:t>⑥  烹制食物的形状、韧性和口感应适合老年人咀嚼、吞咽和消化。不宜提供过硬、大块、过脆、 骨/刺多的食物。</w:t>
            </w:r>
          </w:p>
          <w:p w14:paraId="07433682">
            <w:pPr>
              <w:pStyle w:val="58"/>
              <w:ind w:firstLine="0" w:firstLineChars="0"/>
              <w:rPr>
                <w:sz w:val="18"/>
              </w:rPr>
            </w:pPr>
            <w:r>
              <w:rPr>
                <w:rFonts w:hint="eastAsia"/>
                <w:sz w:val="18"/>
              </w:rPr>
              <w:t>⑦  加工制作时，食品原料、半成品、成品应分开制作和贮存；用于食品原料、半成品、成品容器和工具应分开放置和使用，实行色标管理；不应在食品处理区从事吸烟等可能污染食品的活动。</w:t>
            </w:r>
          </w:p>
          <w:p w14:paraId="156CE604">
            <w:pPr>
              <w:pStyle w:val="58"/>
              <w:ind w:firstLine="0" w:firstLineChars="0"/>
              <w:rPr>
                <w:sz w:val="18"/>
              </w:rPr>
            </w:pPr>
            <w:r>
              <w:rPr>
                <w:rFonts w:hint="eastAsia"/>
                <w:sz w:val="18"/>
              </w:rPr>
              <w:t>⑧  食品添加剂使用应符合 GB 31654—2021 中 6.5 的要求。</w:t>
            </w:r>
          </w:p>
        </w:tc>
        <w:tc>
          <w:tcPr>
            <w:tcW w:w="2075" w:type="dxa"/>
            <w:shd w:val="clear" w:color="auto" w:fill="auto"/>
            <w:vAlign w:val="center"/>
          </w:tcPr>
          <w:p w14:paraId="1E312346">
            <w:pPr>
              <w:pStyle w:val="58"/>
              <w:ind w:firstLine="0" w:firstLineChars="0"/>
              <w:rPr>
                <w:sz w:val="18"/>
              </w:rPr>
            </w:pPr>
            <w:r>
              <w:rPr>
                <w:rFonts w:hint="eastAsia"/>
                <w:sz w:val="18"/>
              </w:rPr>
              <w:t>① 好</w:t>
            </w:r>
            <w:r>
              <w:rPr>
                <w:rFonts w:hint="eastAsia"/>
                <w:sz w:val="18"/>
              </w:rPr>
              <w:tab/>
            </w:r>
            <w:r>
              <w:rPr>
                <w:rFonts w:hint="eastAsia"/>
                <w:sz w:val="18"/>
              </w:rPr>
              <w:t>中</w:t>
            </w:r>
            <w:r>
              <w:rPr>
                <w:rFonts w:hint="eastAsia"/>
                <w:sz w:val="18"/>
              </w:rPr>
              <w:tab/>
            </w:r>
            <w:r>
              <w:rPr>
                <w:rFonts w:hint="eastAsia"/>
                <w:sz w:val="18"/>
              </w:rPr>
              <w:t>差</w:t>
            </w:r>
          </w:p>
          <w:p w14:paraId="52CA9C86">
            <w:pPr>
              <w:pStyle w:val="58"/>
              <w:ind w:firstLine="0" w:firstLineChars="0"/>
              <w:rPr>
                <w:sz w:val="18"/>
              </w:rPr>
            </w:pPr>
            <w:r>
              <w:rPr>
                <w:rFonts w:hint="eastAsia"/>
                <w:sz w:val="18"/>
              </w:rPr>
              <w:t>② 好</w:t>
            </w:r>
            <w:r>
              <w:rPr>
                <w:rFonts w:hint="eastAsia"/>
                <w:sz w:val="18"/>
              </w:rPr>
              <w:tab/>
            </w:r>
            <w:r>
              <w:rPr>
                <w:rFonts w:hint="eastAsia"/>
                <w:sz w:val="18"/>
              </w:rPr>
              <w:t>中</w:t>
            </w:r>
            <w:r>
              <w:rPr>
                <w:rFonts w:hint="eastAsia"/>
                <w:sz w:val="18"/>
              </w:rPr>
              <w:tab/>
            </w:r>
            <w:r>
              <w:rPr>
                <w:rFonts w:hint="eastAsia"/>
                <w:sz w:val="18"/>
              </w:rPr>
              <w:t>差</w:t>
            </w:r>
          </w:p>
          <w:p w14:paraId="165C7E98">
            <w:pPr>
              <w:pStyle w:val="58"/>
              <w:ind w:firstLine="0" w:firstLineChars="0"/>
              <w:rPr>
                <w:sz w:val="18"/>
              </w:rPr>
            </w:pPr>
            <w:r>
              <w:rPr>
                <w:rFonts w:hint="eastAsia"/>
                <w:sz w:val="18"/>
              </w:rPr>
              <w:t>③ 好</w:t>
            </w:r>
            <w:r>
              <w:rPr>
                <w:rFonts w:hint="eastAsia"/>
                <w:sz w:val="18"/>
              </w:rPr>
              <w:tab/>
            </w:r>
            <w:r>
              <w:rPr>
                <w:rFonts w:hint="eastAsia"/>
                <w:sz w:val="18"/>
              </w:rPr>
              <w:t>中</w:t>
            </w:r>
            <w:r>
              <w:rPr>
                <w:rFonts w:hint="eastAsia"/>
                <w:sz w:val="18"/>
              </w:rPr>
              <w:tab/>
            </w:r>
            <w:r>
              <w:rPr>
                <w:rFonts w:hint="eastAsia"/>
                <w:sz w:val="18"/>
              </w:rPr>
              <w:t>差</w:t>
            </w:r>
          </w:p>
          <w:p w14:paraId="61B27806">
            <w:pPr>
              <w:pStyle w:val="58"/>
              <w:ind w:firstLine="0" w:firstLineChars="0"/>
              <w:rPr>
                <w:sz w:val="18"/>
              </w:rPr>
            </w:pPr>
            <w:r>
              <w:rPr>
                <w:rFonts w:hint="eastAsia"/>
                <w:sz w:val="18"/>
              </w:rPr>
              <w:t>④ 好</w:t>
            </w:r>
            <w:r>
              <w:rPr>
                <w:rFonts w:hint="eastAsia"/>
                <w:sz w:val="18"/>
              </w:rPr>
              <w:tab/>
            </w:r>
            <w:r>
              <w:rPr>
                <w:rFonts w:hint="eastAsia"/>
                <w:sz w:val="18"/>
              </w:rPr>
              <w:t>中</w:t>
            </w:r>
            <w:r>
              <w:rPr>
                <w:rFonts w:hint="eastAsia"/>
                <w:sz w:val="18"/>
              </w:rPr>
              <w:tab/>
            </w:r>
            <w:r>
              <w:rPr>
                <w:rFonts w:hint="eastAsia"/>
                <w:sz w:val="18"/>
              </w:rPr>
              <w:t>差</w:t>
            </w:r>
            <w:r>
              <w:rPr>
                <w:sz w:val="18"/>
              </w:rPr>
              <w:tab/>
            </w:r>
          </w:p>
          <w:p w14:paraId="4BAED1EB">
            <w:pPr>
              <w:pStyle w:val="58"/>
              <w:ind w:firstLine="0" w:firstLineChars="0"/>
              <w:rPr>
                <w:sz w:val="18"/>
              </w:rPr>
            </w:pPr>
            <w:r>
              <w:rPr>
                <w:rFonts w:hint="eastAsia"/>
                <w:sz w:val="18"/>
              </w:rPr>
              <w:t>⑤ 好</w:t>
            </w:r>
            <w:r>
              <w:rPr>
                <w:rFonts w:hint="eastAsia"/>
                <w:sz w:val="18"/>
              </w:rPr>
              <w:tab/>
            </w:r>
            <w:r>
              <w:rPr>
                <w:rFonts w:hint="eastAsia"/>
                <w:sz w:val="18"/>
              </w:rPr>
              <w:t>中</w:t>
            </w:r>
            <w:r>
              <w:rPr>
                <w:rFonts w:hint="eastAsia"/>
                <w:sz w:val="18"/>
              </w:rPr>
              <w:tab/>
            </w:r>
            <w:r>
              <w:rPr>
                <w:rFonts w:hint="eastAsia"/>
                <w:sz w:val="18"/>
              </w:rPr>
              <w:t>差</w:t>
            </w:r>
          </w:p>
          <w:p w14:paraId="6ECE27D4">
            <w:pPr>
              <w:pStyle w:val="58"/>
              <w:ind w:firstLine="0" w:firstLineChars="0"/>
              <w:rPr>
                <w:sz w:val="18"/>
              </w:rPr>
            </w:pPr>
            <w:r>
              <w:rPr>
                <w:rFonts w:hint="eastAsia"/>
                <w:sz w:val="18"/>
              </w:rPr>
              <w:t>⑥ 好</w:t>
            </w:r>
            <w:r>
              <w:rPr>
                <w:rFonts w:hint="eastAsia"/>
                <w:sz w:val="18"/>
              </w:rPr>
              <w:tab/>
            </w:r>
            <w:r>
              <w:rPr>
                <w:rFonts w:hint="eastAsia"/>
                <w:sz w:val="18"/>
              </w:rPr>
              <w:t>中</w:t>
            </w:r>
            <w:r>
              <w:rPr>
                <w:rFonts w:hint="eastAsia"/>
                <w:sz w:val="18"/>
              </w:rPr>
              <w:tab/>
            </w:r>
            <w:r>
              <w:rPr>
                <w:rFonts w:hint="eastAsia"/>
                <w:sz w:val="18"/>
              </w:rPr>
              <w:t>差</w:t>
            </w:r>
          </w:p>
          <w:p w14:paraId="0437984E">
            <w:pPr>
              <w:pStyle w:val="58"/>
              <w:ind w:firstLine="0" w:firstLineChars="0"/>
              <w:rPr>
                <w:sz w:val="18"/>
              </w:rPr>
            </w:pPr>
            <w:r>
              <w:rPr>
                <w:rFonts w:hint="eastAsia"/>
                <w:sz w:val="18"/>
              </w:rPr>
              <w:t>⑦ 好</w:t>
            </w:r>
            <w:r>
              <w:rPr>
                <w:rFonts w:hint="eastAsia"/>
                <w:sz w:val="18"/>
              </w:rPr>
              <w:tab/>
            </w:r>
            <w:r>
              <w:rPr>
                <w:rFonts w:hint="eastAsia"/>
                <w:sz w:val="18"/>
              </w:rPr>
              <w:t>中</w:t>
            </w:r>
            <w:r>
              <w:rPr>
                <w:rFonts w:hint="eastAsia"/>
                <w:sz w:val="18"/>
              </w:rPr>
              <w:tab/>
            </w:r>
            <w:r>
              <w:rPr>
                <w:rFonts w:hint="eastAsia"/>
                <w:sz w:val="18"/>
              </w:rPr>
              <w:t>差</w:t>
            </w:r>
          </w:p>
          <w:p w14:paraId="0246D2DB">
            <w:pPr>
              <w:pStyle w:val="58"/>
              <w:ind w:firstLine="0" w:firstLineChars="0"/>
              <w:rPr>
                <w:sz w:val="18"/>
              </w:rPr>
            </w:pPr>
            <w:r>
              <w:rPr>
                <w:rFonts w:hint="eastAsia"/>
                <w:sz w:val="18"/>
              </w:rPr>
              <w:t>⑧ 好</w:t>
            </w:r>
            <w:r>
              <w:rPr>
                <w:rFonts w:hint="eastAsia"/>
                <w:sz w:val="18"/>
              </w:rPr>
              <w:tab/>
            </w:r>
            <w:r>
              <w:rPr>
                <w:rFonts w:hint="eastAsia"/>
                <w:sz w:val="18"/>
              </w:rPr>
              <w:t>中</w:t>
            </w:r>
            <w:r>
              <w:rPr>
                <w:rFonts w:hint="eastAsia"/>
                <w:sz w:val="18"/>
              </w:rPr>
              <w:tab/>
            </w:r>
            <w:r>
              <w:rPr>
                <w:rFonts w:hint="eastAsia"/>
                <w:sz w:val="18"/>
              </w:rPr>
              <w:t>差</w:t>
            </w:r>
          </w:p>
          <w:p w14:paraId="65EB9ED4">
            <w:pPr>
              <w:pStyle w:val="58"/>
              <w:ind w:firstLine="0" w:firstLineChars="0"/>
              <w:rPr>
                <w:sz w:val="18"/>
              </w:rPr>
            </w:pPr>
          </w:p>
        </w:tc>
      </w:tr>
      <w:tr w14:paraId="5009269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1635" w:type="dxa"/>
            <w:shd w:val="clear" w:color="auto" w:fill="auto"/>
            <w:vAlign w:val="center"/>
          </w:tcPr>
          <w:p w14:paraId="24336433">
            <w:pPr>
              <w:pStyle w:val="58"/>
              <w:ind w:firstLine="0" w:firstLineChars="0"/>
              <w:jc w:val="center"/>
              <w:rPr>
                <w:sz w:val="18"/>
              </w:rPr>
            </w:pPr>
            <w:r>
              <w:rPr>
                <w:sz w:val="18"/>
              </w:rPr>
              <w:t>六、食堂环境</w:t>
            </w:r>
          </w:p>
        </w:tc>
        <w:tc>
          <w:tcPr>
            <w:tcW w:w="5830" w:type="dxa"/>
            <w:shd w:val="clear" w:color="auto" w:fill="auto"/>
            <w:vAlign w:val="center"/>
          </w:tcPr>
          <w:p w14:paraId="65678359">
            <w:pPr>
              <w:pStyle w:val="58"/>
              <w:ind w:firstLine="0" w:firstLineChars="0"/>
              <w:rPr>
                <w:sz w:val="18"/>
              </w:rPr>
            </w:pPr>
            <w:r>
              <w:rPr>
                <w:rFonts w:hint="eastAsia"/>
                <w:sz w:val="18"/>
              </w:rPr>
              <w:t>①  公共场所放置体重秤和电子血压计。</w:t>
            </w:r>
            <w:r>
              <w:rPr>
                <w:rFonts w:hint="eastAsia"/>
                <w:sz w:val="18"/>
              </w:rPr>
              <w:tab/>
            </w:r>
          </w:p>
          <w:p w14:paraId="3E541C08">
            <w:pPr>
              <w:pStyle w:val="58"/>
              <w:ind w:firstLine="0" w:firstLineChars="0"/>
              <w:rPr>
                <w:sz w:val="18"/>
              </w:rPr>
            </w:pPr>
            <w:r>
              <w:rPr>
                <w:rFonts w:hint="eastAsia"/>
                <w:sz w:val="18"/>
              </w:rPr>
              <w:t>②  餐厅张贴/摆放《中国居民平衡膳食宝塔》和《中国老年人膳食指南》相关的图表或资料。</w:t>
            </w:r>
            <w:r>
              <w:rPr>
                <w:rFonts w:hint="eastAsia"/>
                <w:sz w:val="18"/>
              </w:rPr>
              <w:tab/>
            </w:r>
            <w:r>
              <w:rPr>
                <w:rFonts w:hint="eastAsia"/>
                <w:sz w:val="18"/>
              </w:rPr>
              <w:tab/>
            </w:r>
          </w:p>
          <w:p w14:paraId="40AC930D">
            <w:pPr>
              <w:pStyle w:val="58"/>
              <w:ind w:firstLine="0" w:firstLineChars="0"/>
              <w:rPr>
                <w:sz w:val="18"/>
              </w:rPr>
            </w:pPr>
            <w:r>
              <w:rPr>
                <w:rFonts w:hint="eastAsia"/>
                <w:sz w:val="18"/>
              </w:rPr>
              <w:t>③  在分餐、就餐区醒目位置，公示食品安全相关信息，以及服务方式和范围、服务对象。</w:t>
            </w:r>
            <w:r>
              <w:rPr>
                <w:rFonts w:hint="eastAsia"/>
                <w:sz w:val="18"/>
              </w:rPr>
              <w:tab/>
            </w:r>
            <w:r>
              <w:rPr>
                <w:rFonts w:hint="eastAsia"/>
                <w:sz w:val="18"/>
              </w:rPr>
              <w:tab/>
            </w:r>
          </w:p>
          <w:p w14:paraId="1B33129B">
            <w:pPr>
              <w:pStyle w:val="58"/>
              <w:ind w:firstLine="0" w:firstLineChars="0"/>
              <w:rPr>
                <w:sz w:val="18"/>
              </w:rPr>
            </w:pPr>
            <w:r>
              <w:rPr>
                <w:rFonts w:hint="eastAsia"/>
                <w:sz w:val="18"/>
              </w:rPr>
              <w:t>④  告知开放时间、食品 价格、老年人和特殊人群优惠和照顾政策等。</w:t>
            </w:r>
          </w:p>
          <w:p w14:paraId="34EF0F73">
            <w:pPr>
              <w:pStyle w:val="58"/>
              <w:ind w:firstLine="0" w:firstLineChars="0"/>
              <w:rPr>
                <w:sz w:val="18"/>
              </w:rPr>
            </w:pPr>
            <w:r>
              <w:rPr>
                <w:rFonts w:hint="eastAsia"/>
                <w:sz w:val="18"/>
              </w:rPr>
              <w:t>⑤  食堂公共场所设置禁烟标志，禁止吸烟</w:t>
            </w:r>
            <w:r>
              <w:rPr>
                <w:rFonts w:hint="eastAsia"/>
                <w:sz w:val="18"/>
              </w:rPr>
              <w:tab/>
            </w:r>
          </w:p>
        </w:tc>
        <w:tc>
          <w:tcPr>
            <w:tcW w:w="2075" w:type="dxa"/>
            <w:shd w:val="clear" w:color="auto" w:fill="auto"/>
            <w:vAlign w:val="center"/>
          </w:tcPr>
          <w:p w14:paraId="5C532EFF">
            <w:pPr>
              <w:pStyle w:val="58"/>
              <w:ind w:firstLine="0" w:firstLineChars="0"/>
              <w:rPr>
                <w:sz w:val="18"/>
              </w:rPr>
            </w:pPr>
            <w:r>
              <w:rPr>
                <w:rFonts w:hint="eastAsia"/>
                <w:sz w:val="18"/>
              </w:rPr>
              <w:t>① 好</w:t>
            </w:r>
            <w:r>
              <w:rPr>
                <w:rFonts w:hint="eastAsia"/>
                <w:sz w:val="18"/>
              </w:rPr>
              <w:tab/>
            </w:r>
            <w:r>
              <w:rPr>
                <w:rFonts w:hint="eastAsia"/>
                <w:sz w:val="18"/>
              </w:rPr>
              <w:t>中</w:t>
            </w:r>
            <w:r>
              <w:rPr>
                <w:rFonts w:hint="eastAsia"/>
                <w:sz w:val="18"/>
              </w:rPr>
              <w:tab/>
            </w:r>
            <w:r>
              <w:rPr>
                <w:rFonts w:hint="eastAsia"/>
                <w:sz w:val="18"/>
              </w:rPr>
              <w:t>差</w:t>
            </w:r>
          </w:p>
          <w:p w14:paraId="692353D9">
            <w:pPr>
              <w:pStyle w:val="58"/>
              <w:ind w:firstLine="0" w:firstLineChars="0"/>
              <w:rPr>
                <w:sz w:val="18"/>
              </w:rPr>
            </w:pPr>
            <w:r>
              <w:rPr>
                <w:rFonts w:hint="eastAsia"/>
                <w:sz w:val="18"/>
              </w:rPr>
              <w:t>② 好</w:t>
            </w:r>
            <w:r>
              <w:rPr>
                <w:rFonts w:hint="eastAsia"/>
                <w:sz w:val="18"/>
              </w:rPr>
              <w:tab/>
            </w:r>
            <w:r>
              <w:rPr>
                <w:rFonts w:hint="eastAsia"/>
                <w:sz w:val="18"/>
              </w:rPr>
              <w:t>中</w:t>
            </w:r>
            <w:r>
              <w:rPr>
                <w:rFonts w:hint="eastAsia"/>
                <w:sz w:val="18"/>
              </w:rPr>
              <w:tab/>
            </w:r>
            <w:r>
              <w:rPr>
                <w:rFonts w:hint="eastAsia"/>
                <w:sz w:val="18"/>
              </w:rPr>
              <w:t>差</w:t>
            </w:r>
          </w:p>
          <w:p w14:paraId="7C6C4689">
            <w:pPr>
              <w:pStyle w:val="58"/>
              <w:ind w:firstLine="0" w:firstLineChars="0"/>
              <w:rPr>
                <w:sz w:val="18"/>
              </w:rPr>
            </w:pPr>
            <w:r>
              <w:rPr>
                <w:rFonts w:hint="eastAsia"/>
                <w:sz w:val="18"/>
              </w:rPr>
              <w:t>③ 好</w:t>
            </w:r>
            <w:r>
              <w:rPr>
                <w:rFonts w:hint="eastAsia"/>
                <w:sz w:val="18"/>
              </w:rPr>
              <w:tab/>
            </w:r>
            <w:r>
              <w:rPr>
                <w:rFonts w:hint="eastAsia"/>
                <w:sz w:val="18"/>
              </w:rPr>
              <w:t>中</w:t>
            </w:r>
            <w:r>
              <w:rPr>
                <w:rFonts w:hint="eastAsia"/>
                <w:sz w:val="18"/>
              </w:rPr>
              <w:tab/>
            </w:r>
            <w:r>
              <w:rPr>
                <w:rFonts w:hint="eastAsia"/>
                <w:sz w:val="18"/>
              </w:rPr>
              <w:t>差</w:t>
            </w:r>
          </w:p>
          <w:p w14:paraId="341DB2E3">
            <w:pPr>
              <w:pStyle w:val="58"/>
              <w:ind w:firstLine="0" w:firstLineChars="0"/>
              <w:rPr>
                <w:sz w:val="18"/>
              </w:rPr>
            </w:pPr>
            <w:r>
              <w:rPr>
                <w:rFonts w:hint="eastAsia"/>
                <w:sz w:val="18"/>
              </w:rPr>
              <w:t>④ 好</w:t>
            </w:r>
            <w:r>
              <w:rPr>
                <w:rFonts w:hint="eastAsia"/>
                <w:sz w:val="18"/>
              </w:rPr>
              <w:tab/>
            </w:r>
            <w:r>
              <w:rPr>
                <w:rFonts w:hint="eastAsia"/>
                <w:sz w:val="18"/>
              </w:rPr>
              <w:t>中</w:t>
            </w:r>
            <w:r>
              <w:rPr>
                <w:rFonts w:hint="eastAsia"/>
                <w:sz w:val="18"/>
              </w:rPr>
              <w:tab/>
            </w:r>
            <w:r>
              <w:rPr>
                <w:rFonts w:hint="eastAsia"/>
                <w:sz w:val="18"/>
              </w:rPr>
              <w:t>差</w:t>
            </w:r>
          </w:p>
          <w:p w14:paraId="10C87480">
            <w:pPr>
              <w:pStyle w:val="58"/>
              <w:ind w:firstLine="0" w:firstLineChars="0"/>
              <w:rPr>
                <w:sz w:val="18"/>
              </w:rPr>
            </w:pPr>
            <w:r>
              <w:rPr>
                <w:rFonts w:hint="eastAsia"/>
                <w:sz w:val="18"/>
              </w:rPr>
              <w:t>⑤ 好</w:t>
            </w:r>
            <w:r>
              <w:rPr>
                <w:rFonts w:hint="eastAsia"/>
                <w:sz w:val="18"/>
              </w:rPr>
              <w:tab/>
            </w:r>
            <w:r>
              <w:rPr>
                <w:rFonts w:hint="eastAsia"/>
                <w:sz w:val="18"/>
              </w:rPr>
              <w:t>中</w:t>
            </w:r>
            <w:r>
              <w:rPr>
                <w:rFonts w:hint="eastAsia"/>
                <w:sz w:val="18"/>
              </w:rPr>
              <w:tab/>
            </w:r>
            <w:r>
              <w:rPr>
                <w:rFonts w:hint="eastAsia"/>
                <w:sz w:val="18"/>
              </w:rPr>
              <w:t>差</w:t>
            </w:r>
          </w:p>
          <w:p w14:paraId="7DEB6BDB">
            <w:pPr>
              <w:pStyle w:val="58"/>
              <w:ind w:firstLine="0" w:firstLineChars="0"/>
              <w:rPr>
                <w:sz w:val="18"/>
              </w:rPr>
            </w:pPr>
          </w:p>
        </w:tc>
      </w:tr>
      <w:tr w14:paraId="7D3BED8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9540" w:type="dxa"/>
            <w:gridSpan w:val="3"/>
            <w:shd w:val="clear" w:color="auto" w:fill="auto"/>
            <w:vAlign w:val="center"/>
          </w:tcPr>
          <w:p w14:paraId="27CC9D09">
            <w:pPr>
              <w:pStyle w:val="58"/>
              <w:ind w:firstLine="360"/>
              <w:rPr>
                <w:sz w:val="18"/>
              </w:rPr>
            </w:pPr>
            <w:r>
              <w:rPr>
                <w:sz w:val="18"/>
              </w:rPr>
              <w:t>注：</w:t>
            </w:r>
            <w:r>
              <w:rPr>
                <w:rFonts w:hint="eastAsia"/>
                <w:sz w:val="18"/>
              </w:rPr>
              <w:t>评分方法：好——4 分; 中——2 分；差——0 分</w:t>
            </w:r>
            <w:r>
              <w:rPr>
                <w:rFonts w:hint="eastAsia"/>
                <w:sz w:val="18"/>
              </w:rPr>
              <w:tab/>
            </w:r>
            <w:r>
              <w:rPr>
                <w:rFonts w:hint="eastAsia"/>
                <w:sz w:val="18"/>
              </w:rPr>
              <w:t xml:space="preserve">                 总分：</w:t>
            </w:r>
          </w:p>
          <w:p w14:paraId="6068EE3A">
            <w:pPr>
              <w:pStyle w:val="58"/>
              <w:ind w:firstLine="360"/>
              <w:rPr>
                <w:sz w:val="18"/>
              </w:rPr>
            </w:pPr>
            <w:r>
              <w:rPr>
                <w:rFonts w:hint="eastAsia"/>
                <w:sz w:val="18"/>
              </w:rPr>
              <w:t>考评人签名:</w:t>
            </w:r>
            <w:r>
              <w:rPr>
                <w:rFonts w:hint="eastAsia"/>
                <w:sz w:val="18"/>
              </w:rPr>
              <w:tab/>
            </w:r>
            <w:r>
              <w:rPr>
                <w:rFonts w:hint="eastAsia"/>
                <w:sz w:val="18"/>
              </w:rPr>
              <w:t xml:space="preserve">                  考评日期：</w:t>
            </w:r>
            <w:r>
              <w:rPr>
                <w:rFonts w:hint="eastAsia"/>
                <w:sz w:val="18"/>
              </w:rPr>
              <w:tab/>
            </w:r>
            <w:r>
              <w:rPr>
                <w:rFonts w:hint="eastAsia"/>
                <w:sz w:val="18"/>
              </w:rPr>
              <w:t>年</w:t>
            </w:r>
            <w:r>
              <w:rPr>
                <w:rFonts w:hint="eastAsia"/>
                <w:sz w:val="18"/>
              </w:rPr>
              <w:tab/>
            </w:r>
            <w:r>
              <w:rPr>
                <w:rFonts w:hint="eastAsia"/>
                <w:sz w:val="18"/>
              </w:rPr>
              <w:t>月</w:t>
            </w:r>
            <w:r>
              <w:rPr>
                <w:rFonts w:hint="eastAsia"/>
                <w:sz w:val="18"/>
              </w:rPr>
              <w:tab/>
            </w:r>
            <w:r>
              <w:rPr>
                <w:rFonts w:hint="eastAsia"/>
                <w:sz w:val="18"/>
              </w:rPr>
              <w:t>日</w:t>
            </w:r>
          </w:p>
        </w:tc>
      </w:tr>
    </w:tbl>
    <w:p w14:paraId="710BDB60">
      <w:pPr>
        <w:pStyle w:val="58"/>
        <w:ind w:firstLine="420"/>
      </w:pPr>
    </w:p>
    <w:p w14:paraId="18CE1DF5">
      <w:pPr>
        <w:pStyle w:val="58"/>
        <w:ind w:firstLine="420"/>
      </w:pPr>
    </w:p>
    <w:p w14:paraId="2FE11FE6">
      <w:pPr>
        <w:pStyle w:val="58"/>
        <w:ind w:firstLine="420"/>
      </w:pPr>
    </w:p>
    <w:bookmarkEnd w:id="78"/>
    <w:p w14:paraId="5C6198E8">
      <w:pPr>
        <w:pStyle w:val="58"/>
        <w:ind w:firstLine="420"/>
        <w:sectPr>
          <w:pgSz w:w="11900" w:h="16838"/>
          <w:pgMar w:top="1420" w:right="1240" w:bottom="881" w:left="1140" w:header="1417" w:footer="1134" w:gutter="0"/>
          <w:cols w:space="720" w:num="1"/>
          <w:docGrid w:linePitch="360" w:charSpace="0"/>
        </w:sectPr>
      </w:pPr>
      <w:bookmarkStart w:id="87" w:name="BookMark6"/>
    </w:p>
    <w:p w14:paraId="0B114437">
      <w:pPr>
        <w:pStyle w:val="65"/>
        <w:spacing w:after="120"/>
      </w:pPr>
      <w:bookmarkStart w:id="88" w:name="_Toc199066199"/>
      <w:r>
        <w:rPr>
          <w:rFonts w:hint="eastAsia"/>
          <w:spacing w:val="105"/>
        </w:rPr>
        <w:t>参考文</w:t>
      </w:r>
      <w:r>
        <w:rPr>
          <w:rFonts w:hint="eastAsia"/>
        </w:rPr>
        <w:t>献</w:t>
      </w:r>
      <w:bookmarkEnd w:id="88"/>
    </w:p>
    <w:p w14:paraId="2114E167">
      <w:pPr>
        <w:pStyle w:val="58"/>
        <w:ind w:firstLine="420"/>
      </w:pPr>
      <w:r>
        <w:rPr>
          <w:rFonts w:hint="eastAsia"/>
        </w:rPr>
        <w:t>[1] 民政部、民政部 国家发展改革委 财政部 人力资源社会保障部 自然资源部 住房城乡建设农业农村部 商务部 应急管理部 税务总局 市场监管总局:《积极发展老年助餐服务行动方案》（民发〔2023〕58号文）</w:t>
      </w:r>
    </w:p>
    <w:p w14:paraId="3DC2ABF1">
      <w:pPr>
        <w:pStyle w:val="58"/>
        <w:ind w:firstLine="420"/>
      </w:pPr>
      <w:r>
        <w:rPr>
          <w:rFonts w:hint="eastAsia"/>
        </w:rPr>
        <w:t>[2] 国家发展和改革委员会等七部门《国家全谷物行动计划（2024—2035年）》（国粮仓〔2024〕266号）</w:t>
      </w:r>
    </w:p>
    <w:p w14:paraId="557C8146">
      <w:pPr>
        <w:pStyle w:val="58"/>
        <w:ind w:firstLine="420"/>
      </w:pPr>
      <w:r>
        <w:rPr>
          <w:rFonts w:hint="eastAsia"/>
        </w:rPr>
        <w:t>[3] 江苏省消防安全委员会办公室：消防安全重大风险隐患排查指引（试行）苏消委办 [2024] 37号</w:t>
      </w:r>
    </w:p>
    <w:p w14:paraId="63B11527">
      <w:pPr>
        <w:pStyle w:val="58"/>
        <w:ind w:firstLine="420"/>
      </w:pPr>
      <w:r>
        <w:rPr>
          <w:rFonts w:hint="eastAsia"/>
        </w:rPr>
        <w:t>[4] 江苏省消防安全委员会办公室 苏消委办 [2023]37号</w:t>
      </w:r>
    </w:p>
    <w:p w14:paraId="14BED3E9">
      <w:pPr>
        <w:pStyle w:val="58"/>
        <w:ind w:firstLine="420"/>
      </w:pPr>
      <w:r>
        <w:rPr>
          <w:rFonts w:hint="eastAsia"/>
        </w:rPr>
        <w:t>[5] 公安部：机关、团体、企业、事业单位 消防安全管理规定 [2001] 61号令</w:t>
      </w:r>
    </w:p>
    <w:p w14:paraId="4DCDDABC">
      <w:pPr>
        <w:pStyle w:val="58"/>
        <w:ind w:firstLine="420"/>
      </w:pPr>
      <w:bookmarkStart w:id="89" w:name="OLE_LINK17"/>
      <w:r>
        <w:rPr>
          <w:rFonts w:hint="eastAsia"/>
        </w:rPr>
        <w:t>[6]</w:t>
      </w:r>
      <w:bookmarkEnd w:id="89"/>
      <w:r>
        <w:rPr>
          <w:rFonts w:hint="eastAsia"/>
        </w:rPr>
        <w:t xml:space="preserve"> 苏州市老年食堂和老年餐桌安全生产检查指标</w:t>
      </w:r>
    </w:p>
    <w:p w14:paraId="6188D23F">
      <w:pPr>
        <w:pStyle w:val="58"/>
        <w:ind w:firstLine="420"/>
      </w:pPr>
      <w:r>
        <w:rPr>
          <w:rFonts w:hint="eastAsia"/>
        </w:rPr>
        <w:t>[7] 中国营养学会 《中国居民膳食指南》（2002），人民卫生出版社</w:t>
      </w:r>
    </w:p>
    <w:p w14:paraId="5E1AEA91">
      <w:pPr>
        <w:pStyle w:val="58"/>
        <w:ind w:firstLine="420"/>
      </w:pPr>
      <w:r>
        <w:rPr>
          <w:rFonts w:hint="eastAsia"/>
        </w:rPr>
        <w:t>[8] 中国营养学会 《中国老年人膳食指南》（2016），人民卫生出版社</w:t>
      </w:r>
    </w:p>
    <w:bookmarkEnd w:id="36"/>
    <w:bookmarkEnd w:id="37"/>
    <w:bookmarkEnd w:id="87"/>
    <w:p w14:paraId="14724F29">
      <w:pPr>
        <w:pStyle w:val="58"/>
        <w:ind w:firstLine="0" w:firstLineChars="0"/>
        <w:jc w:val="center"/>
      </w:pPr>
      <w:bookmarkStart w:id="90" w:name="BookMark8"/>
      <w:r>
        <w:rPr>
          <w:rFonts w:hint="eastAsia"/>
        </w:rPr>
        <w:drawing>
          <wp:inline distT="0" distB="0" distL="0" distR="0">
            <wp:extent cx="1485900" cy="317500"/>
            <wp:effectExtent l="0" t="0" r="0" b="6350"/>
            <wp:docPr id="20" name="图片 20"/>
            <wp:cNvGraphicFramePr/>
            <a:graphic xmlns:a="http://schemas.openxmlformats.org/drawingml/2006/main">
              <a:graphicData uri="http://schemas.openxmlformats.org/drawingml/2006/picture">
                <pic:pic xmlns:pic="http://schemas.openxmlformats.org/drawingml/2006/picture">
                  <pic:nvPicPr>
                    <pic:cNvPr id="20" name="图片 20"/>
                    <pic:cNvPicPr/>
                  </pic:nvPicPr>
                  <pic:blipFill>
                    <a:blip r:embed="rId20"/>
                    <a:stretch>
                      <a:fillRect/>
                    </a:stretch>
                  </pic:blipFill>
                  <pic:spPr>
                    <a:xfrm>
                      <a:off x="0" y="0"/>
                      <a:ext cx="1485900" cy="317500"/>
                    </a:xfrm>
                    <a:prstGeom prst="rect">
                      <a:avLst/>
                    </a:prstGeom>
                  </pic:spPr>
                </pic:pic>
              </a:graphicData>
            </a:graphic>
          </wp:inline>
        </w:drawing>
      </w:r>
      <w:bookmarkEnd w:id="90"/>
    </w:p>
    <w:sectPr>
      <w:pgSz w:w="11900" w:h="16838"/>
      <w:pgMar w:top="1420" w:right="1240" w:bottom="881" w:left="1140" w:header="1417" w:footer="1134"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87110E">
    <w:pPr>
      <w:pStyle w:val="18"/>
    </w:pPr>
    <w:r>
      <w:fldChar w:fldCharType="begin"/>
    </w:r>
    <w:r>
      <w:instrText xml:space="preserve">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4D21E0">
    <w:pPr>
      <w:pStyle w:val="18"/>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0ADE51">
    <w:pPr>
      <w:pStyle w:val="54"/>
    </w:pPr>
    <w:r>
      <w:fldChar w:fldCharType="begin"/>
    </w:r>
    <w:r>
      <w:instrText xml:space="preserve">PAGE   \* MERGEFORMAT</w:instrText>
    </w:r>
    <w:r>
      <w:fldChar w:fldCharType="separate"/>
    </w:r>
    <w:r>
      <w:rPr>
        <w:lang w:val="zh-CN"/>
      </w:rPr>
      <w:t>I</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F229E6">
    <w:pPr>
      <w:pStyle w:val="53"/>
    </w:pPr>
    <w:r>
      <w:fldChar w:fldCharType="begin"/>
    </w:r>
    <w:r>
      <w:instrText xml:space="preserve"> PAGE   \* MERGEFORMAT \* MERGEFORMAT </w:instrText>
    </w:r>
    <w:r>
      <w:fldChar w:fldCharType="separate"/>
    </w:r>
    <w:r>
      <w:t>I</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679393">
    <w:pPr>
      <w:pStyle w:val="54"/>
    </w:pPr>
    <w:r>
      <w:fldChar w:fldCharType="begin"/>
    </w:r>
    <w:r>
      <w:instrText xml:space="preserve">PAGE   \* MERGEFORMAT</w:instrText>
    </w:r>
    <w:r>
      <w:fldChar w:fldCharType="separate"/>
    </w:r>
    <w:r>
      <w:rPr>
        <w:lang w:val="zh-CN"/>
      </w:rPr>
      <w:t>II</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541DDD">
    <w:pPr>
      <w:pStyle w:val="53"/>
    </w:pPr>
    <w:r>
      <w:fldChar w:fldCharType="begin"/>
    </w:r>
    <w:r>
      <w:instrText xml:space="preserve"> PAGE   \* MERGEFORMAT \* MERGEFORMAT </w:instrText>
    </w:r>
    <w:r>
      <w:fldChar w:fldCharType="separate"/>
    </w:r>
    <w:r>
      <w:t>II</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067012">
    <w:pPr>
      <w:pStyle w:val="54"/>
    </w:pPr>
    <w:r>
      <w:fldChar w:fldCharType="begin"/>
    </w:r>
    <w:r>
      <w:instrText xml:space="preserve">PAGE   \* MERGEFORMAT</w:instrText>
    </w:r>
    <w:r>
      <w:fldChar w:fldCharType="separate"/>
    </w:r>
    <w:r>
      <w:rPr>
        <w:lang w:val="zh-CN"/>
      </w:rPr>
      <w:t>1</w:t>
    </w:r>
    <w:r>
      <w:fldChar w:fldCharType="end"/>
    </w:r>
  </w:p>
  <w:p w14:paraId="544A6EF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03EF8F">
    <w:pPr>
      <w:pStyle w:val="19"/>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5238A1">
    <w:pPr>
      <w:pStyle w:val="19"/>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7A15C9">
    <w:pPr>
      <w:pStyle w:val="63"/>
    </w:pPr>
    <w:r>
      <w:fldChar w:fldCharType="begin"/>
    </w:r>
    <w:r>
      <w:instrText xml:space="preserve"> STYLEREF  标准文件_文件编号  \* MERGEFORMAT </w:instrText>
    </w:r>
    <w:r>
      <w:fldChar w:fldCharType="separate"/>
    </w:r>
    <w:r>
      <w:t>DB 3205/T XXXX—XXXX</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A063F">
    <w:pPr>
      <w:pStyle w:val="64"/>
    </w:pPr>
    <w:r>
      <w:fldChar w:fldCharType="begin"/>
    </w:r>
    <w:r>
      <w:instrText xml:space="preserve"> STYLEREF  标准文件_文件编号 \* MERGEFORMAT </w:instrText>
    </w:r>
    <w:r>
      <w:fldChar w:fldCharType="separate"/>
    </w:r>
    <w:r>
      <w:t>DB 3205/T 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649825">
    <w:pPr>
      <w:pStyle w:val="63"/>
    </w:pPr>
    <w:r>
      <w:fldChar w:fldCharType="begin"/>
    </w:r>
    <w:r>
      <w:instrText xml:space="preserve"> STYLEREF  标准文件_文件编号  \* MERGEFORMAT </w:instrText>
    </w:r>
    <w:r>
      <w:fldChar w:fldCharType="separate"/>
    </w:r>
    <w:r>
      <w:t>DB 3205/T XXXX—XXXX</w:t>
    </w:r>
    <w:r>
      <w:fldChar w:fldCharType="end"/>
    </w:r>
  </w:p>
  <w:p w14:paraId="0D390FB0"/>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AC1134">
    <w:pPr>
      <w:pStyle w:val="64"/>
    </w:pPr>
    <w:r>
      <w:fldChar w:fldCharType="begin"/>
    </w:r>
    <w:r>
      <w:instrText xml:space="preserve"> STYLEREF  标准文件_文件编号 \* MERGEFORMAT </w:instrText>
    </w:r>
    <w:r>
      <w:fldChar w:fldCharType="separate"/>
    </w:r>
    <w:r>
      <w:t>DB 3205/T 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6"/>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1"/>
      <w:suff w:val="nothing"/>
      <w:lvlText w:val="%1%2.%3　"/>
      <w:lvlJc w:val="left"/>
      <w:pPr>
        <w:ind w:left="0" w:firstLine="0"/>
      </w:pPr>
    </w:lvl>
    <w:lvl w:ilvl="3" w:tentative="0">
      <w:start w:val="1"/>
      <w:numFmt w:val="decimal"/>
      <w:pStyle w:val="120"/>
      <w:suff w:val="nothing"/>
      <w:lvlText w:val="%1%2.%3.%4　"/>
      <w:lvlJc w:val="left"/>
      <w:pPr>
        <w:ind w:left="0" w:firstLine="0"/>
      </w:pPr>
    </w:lvl>
    <w:lvl w:ilvl="4" w:tentative="0">
      <w:start w:val="1"/>
      <w:numFmt w:val="decimal"/>
      <w:pStyle w:val="155"/>
      <w:suff w:val="nothing"/>
      <w:lvlText w:val="%1%2.%3.%4.%5　"/>
      <w:lvlJc w:val="left"/>
      <w:pPr>
        <w:ind w:left="0" w:firstLine="0"/>
      </w:pPr>
    </w:lvl>
    <w:lvl w:ilvl="5" w:tentative="0">
      <w:start w:val="1"/>
      <w:numFmt w:val="decimal"/>
      <w:pStyle w:val="157"/>
      <w:suff w:val="nothing"/>
      <w:lvlText w:val="%1%2.%3.%4.%5.%6　"/>
      <w:lvlJc w:val="left"/>
      <w:pPr>
        <w:ind w:left="0" w:firstLine="0"/>
      </w:pPr>
    </w:lvl>
    <w:lvl w:ilvl="6" w:tentative="0">
      <w:start w:val="1"/>
      <w:numFmt w:val="decimal"/>
      <w:pStyle w:val="160"/>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2"/>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91"/>
      <w:lvlText w:val="%1"/>
      <w:lvlJc w:val="left"/>
      <w:pPr>
        <w:ind w:left="425" w:hanging="425"/>
      </w:pPr>
      <w:rPr>
        <w:rFonts w:hint="eastAsia"/>
      </w:rPr>
    </w:lvl>
    <w:lvl w:ilvl="1" w:tentative="0">
      <w:start w:val="1"/>
      <w:numFmt w:val="decimal"/>
      <w:pStyle w:val="202"/>
      <w:suff w:val="nothing"/>
      <w:lvlText w:val="%10.%2 "/>
      <w:lvlJc w:val="left"/>
      <w:pPr>
        <w:ind w:left="0" w:firstLine="0"/>
      </w:pPr>
      <w:rPr>
        <w:rFonts w:hint="eastAsia" w:ascii="黑体" w:eastAsia="黑体" w:hAnsiTheme="minorHAnsi"/>
        <w:b w:val="0"/>
        <w:i w:val="0"/>
        <w:sz w:val="21"/>
      </w:rPr>
    </w:lvl>
    <w:lvl w:ilvl="2" w:tentative="0">
      <w:start w:val="1"/>
      <w:numFmt w:val="decimal"/>
      <w:pStyle w:val="203"/>
      <w:suff w:val="nothing"/>
      <w:lvlText w:val="%10.%2.%3 "/>
      <w:lvlJc w:val="left"/>
      <w:pPr>
        <w:ind w:left="0" w:firstLine="0"/>
      </w:pPr>
      <w:rPr>
        <w:rFonts w:hint="eastAsia" w:ascii="黑体" w:eastAsia="黑体" w:hAnsiTheme="minorHAnsi"/>
        <w:b w:val="0"/>
        <w:i w:val="0"/>
        <w:sz w:val="21"/>
      </w:rPr>
    </w:lvl>
    <w:lvl w:ilvl="3" w:tentative="0">
      <w:start w:val="1"/>
      <w:numFmt w:val="decimal"/>
      <w:pStyle w:val="204"/>
      <w:suff w:val="nothing"/>
      <w:lvlText w:val="%10.%2.%3.%4 "/>
      <w:lvlJc w:val="left"/>
      <w:pPr>
        <w:ind w:left="0" w:firstLine="0"/>
      </w:pPr>
      <w:rPr>
        <w:rFonts w:hint="eastAsia" w:ascii="黑体" w:eastAsia="黑体" w:hAnsiTheme="minorHAnsi"/>
        <w:b w:val="0"/>
        <w:i w:val="0"/>
        <w:sz w:val="21"/>
      </w:rPr>
    </w:lvl>
    <w:lvl w:ilvl="4" w:tentative="0">
      <w:start w:val="1"/>
      <w:numFmt w:val="decimal"/>
      <w:pStyle w:val="205"/>
      <w:suff w:val="nothing"/>
      <w:lvlText w:val="%10.%2.%3.%4.%5 "/>
      <w:lvlJc w:val="left"/>
      <w:pPr>
        <w:ind w:left="0" w:firstLine="0"/>
      </w:pPr>
      <w:rPr>
        <w:rFonts w:hint="eastAsia" w:ascii="黑体" w:eastAsia="黑体" w:hAnsiTheme="minorHAnsi"/>
        <w:b w:val="0"/>
        <w:i w:val="0"/>
        <w:sz w:val="21"/>
      </w:rPr>
    </w:lvl>
    <w:lvl w:ilvl="5" w:tentative="0">
      <w:start w:val="1"/>
      <w:numFmt w:val="decimal"/>
      <w:pStyle w:val="206"/>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3"/>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9"/>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71"/>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2"/>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7"/>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4"/>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4"/>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9"/>
      <w:lvlText w:val=""/>
      <w:lvlJc w:val="left"/>
      <w:pPr>
        <w:ind w:left="851" w:hanging="431"/>
      </w:pPr>
      <w:rPr>
        <w:rFonts w:hint="default" w:ascii="Symbol" w:hAnsi="Symbol"/>
        <w:sz w:val="21"/>
      </w:rPr>
    </w:lvl>
    <w:lvl w:ilvl="2" w:tentative="0">
      <w:start w:val="1"/>
      <w:numFmt w:val="bullet"/>
      <w:pStyle w:val="174"/>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3"/>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6"/>
      <w:lvlText w:val="%1)"/>
      <w:lvlJc w:val="left"/>
      <w:pPr>
        <w:tabs>
          <w:tab w:val="left" w:pos="851"/>
        </w:tabs>
        <w:ind w:left="851" w:hanging="426"/>
      </w:pPr>
      <w:rPr>
        <w:rFonts w:hint="eastAsia" w:ascii="宋体" w:hAnsi="Times New Roman" w:eastAsia="宋体"/>
        <w:sz w:val="21"/>
      </w:rPr>
    </w:lvl>
    <w:lvl w:ilvl="1" w:tentative="0">
      <w:start w:val="1"/>
      <w:numFmt w:val="decimal"/>
      <w:pStyle w:val="111"/>
      <w:lvlText w:val="%2)"/>
      <w:lvlJc w:val="left"/>
      <w:pPr>
        <w:tabs>
          <w:tab w:val="left" w:pos="1276"/>
        </w:tabs>
        <w:ind w:left="1276" w:hanging="425"/>
      </w:pPr>
      <w:rPr>
        <w:rFonts w:hint="eastAsia" w:ascii="宋体" w:hAnsi="Times New Roman" w:eastAsia="宋体"/>
        <w:sz w:val="21"/>
      </w:rPr>
    </w:lvl>
    <w:lvl w:ilvl="2" w:tentative="0">
      <w:start w:val="1"/>
      <w:numFmt w:val="decimal"/>
      <w:pStyle w:val="119"/>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200"/>
      <w:lvlText w:val="%1"/>
      <w:lvlJc w:val="left"/>
      <w:pPr>
        <w:ind w:left="420" w:hanging="420"/>
      </w:pPr>
      <w:rPr>
        <w:rFonts w:hint="eastAsia"/>
      </w:rPr>
    </w:lvl>
    <w:lvl w:ilvl="1" w:tentative="0">
      <w:start w:val="1"/>
      <w:numFmt w:val="decimal"/>
      <w:pStyle w:val="85"/>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5"/>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8"/>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5"/>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6"/>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201"/>
      <w:suff w:val="space"/>
      <w:lvlText w:val="%1"/>
      <w:lvlJc w:val="left"/>
      <w:pPr>
        <w:ind w:left="425" w:hanging="425"/>
      </w:pPr>
      <w:rPr>
        <w:rFonts w:hint="eastAsia"/>
      </w:rPr>
    </w:lvl>
    <w:lvl w:ilvl="1" w:tentative="0">
      <w:start w:val="1"/>
      <w:numFmt w:val="decimal"/>
      <w:pStyle w:val="79"/>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3"/>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70"/>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4"/>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91"/>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8"/>
      <w:suff w:val="nothing"/>
      <w:lvlText w:val="附录%1"/>
      <w:lvlJc w:val="left"/>
      <w:pPr>
        <w:ind w:left="0" w:firstLine="0"/>
      </w:pPr>
      <w:rPr>
        <w:rFonts w:hint="eastAsia"/>
        <w:spacing w:val="100"/>
      </w:rPr>
    </w:lvl>
    <w:lvl w:ilvl="1" w:tentative="0">
      <w:start w:val="1"/>
      <w:numFmt w:val="decimal"/>
      <w:pStyle w:val="80"/>
      <w:suff w:val="nothing"/>
      <w:lvlText w:val="%1.%2　"/>
      <w:lvlJc w:val="left"/>
      <w:pPr>
        <w:ind w:left="0" w:firstLine="0"/>
      </w:pPr>
      <w:rPr>
        <w:rFonts w:hint="eastAsia" w:ascii="黑体" w:eastAsia="黑体"/>
        <w:b w:val="0"/>
        <w:i w:val="0"/>
        <w:sz w:val="21"/>
      </w:rPr>
    </w:lvl>
    <w:lvl w:ilvl="2" w:tentative="0">
      <w:start w:val="1"/>
      <w:numFmt w:val="decimal"/>
      <w:pStyle w:val="81"/>
      <w:suff w:val="nothing"/>
      <w:lvlText w:val="%1.%2.%3　"/>
      <w:lvlJc w:val="left"/>
      <w:pPr>
        <w:ind w:left="0" w:firstLine="0"/>
      </w:pPr>
      <w:rPr>
        <w:rFonts w:hint="eastAsia" w:ascii="黑体" w:eastAsia="黑体"/>
        <w:b w:val="0"/>
        <w:i w:val="0"/>
        <w:sz w:val="21"/>
      </w:rPr>
    </w:lvl>
    <w:lvl w:ilvl="3" w:tentative="0">
      <w:start w:val="1"/>
      <w:numFmt w:val="decimal"/>
      <w:pStyle w:val="83"/>
      <w:suff w:val="nothing"/>
      <w:lvlText w:val="%1.%2.%3.%4　"/>
      <w:lvlJc w:val="left"/>
      <w:pPr>
        <w:ind w:left="0" w:firstLine="0"/>
      </w:pPr>
      <w:rPr>
        <w:rFonts w:hint="eastAsia" w:ascii="黑体" w:eastAsia="黑体"/>
        <w:b w:val="0"/>
        <w:i w:val="0"/>
        <w:sz w:val="21"/>
      </w:rPr>
    </w:lvl>
    <w:lvl w:ilvl="4" w:tentative="0">
      <w:start w:val="1"/>
      <w:numFmt w:val="decimal"/>
      <w:pStyle w:val="84"/>
      <w:suff w:val="nothing"/>
      <w:lvlText w:val="%1.%2.%3.%4.%5　"/>
      <w:lvlJc w:val="left"/>
      <w:pPr>
        <w:ind w:left="0" w:firstLine="0"/>
      </w:pPr>
      <w:rPr>
        <w:rFonts w:hint="eastAsia" w:ascii="黑体" w:eastAsia="黑体"/>
        <w:b w:val="0"/>
        <w:i w:val="0"/>
        <w:sz w:val="21"/>
      </w:rPr>
    </w:lvl>
    <w:lvl w:ilvl="5" w:tentative="0">
      <w:start w:val="1"/>
      <w:numFmt w:val="decimal"/>
      <w:pStyle w:val="86"/>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90"/>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9"/>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5"/>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4"/>
      <w:suff w:val="nothing"/>
      <w:lvlText w:val="%1"/>
      <w:lvlJc w:val="left"/>
      <w:pPr>
        <w:ind w:left="0" w:firstLine="0"/>
      </w:pPr>
      <w:rPr>
        <w:rFonts w:hint="eastAsia"/>
      </w:rPr>
    </w:lvl>
    <w:lvl w:ilvl="1" w:tentative="0">
      <w:start w:val="1"/>
      <w:numFmt w:val="decimal"/>
      <w:pStyle w:val="106"/>
      <w:suff w:val="nothing"/>
      <w:lvlText w:val="%1%2　"/>
      <w:lvlJc w:val="left"/>
      <w:pPr>
        <w:ind w:left="0" w:firstLine="0"/>
      </w:pPr>
      <w:rPr>
        <w:rFonts w:hint="eastAsia" w:ascii="黑体" w:eastAsia="黑体"/>
        <w:b w:val="0"/>
        <w:i w:val="0"/>
        <w:sz w:val="21"/>
      </w:rPr>
    </w:lvl>
    <w:lvl w:ilvl="2" w:tentative="0">
      <w:start w:val="1"/>
      <w:numFmt w:val="decimal"/>
      <w:pStyle w:val="107"/>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14:cntxtalts w14:val="0"/>
      </w:rPr>
    </w:lvl>
    <w:lvl w:ilvl="3" w:tentative="0">
      <w:start w:val="1"/>
      <w:numFmt w:val="decimal"/>
      <w:pStyle w:val="67"/>
      <w:suff w:val="nothing"/>
      <w:lvlText w:val="%1%2.%3.%4　"/>
      <w:lvlJc w:val="left"/>
      <w:pPr>
        <w:ind w:left="0" w:firstLine="0"/>
      </w:pPr>
      <w:rPr>
        <w:rFonts w:hint="eastAsia" w:ascii="黑体" w:eastAsia="黑体"/>
        <w:b w:val="0"/>
        <w:i w:val="0"/>
        <w:sz w:val="21"/>
      </w:rPr>
    </w:lvl>
    <w:lvl w:ilvl="4" w:tentative="0">
      <w:start w:val="1"/>
      <w:numFmt w:val="decimal"/>
      <w:pStyle w:val="96"/>
      <w:suff w:val="nothing"/>
      <w:lvlText w:val="%1%2.%3.%4.%5　"/>
      <w:lvlJc w:val="left"/>
      <w:pPr>
        <w:ind w:left="0" w:firstLine="0"/>
      </w:pPr>
      <w:rPr>
        <w:rFonts w:hint="eastAsia" w:ascii="黑体" w:eastAsia="黑体"/>
        <w:b w:val="0"/>
        <w:i w:val="0"/>
        <w:sz w:val="21"/>
      </w:rPr>
    </w:lvl>
    <w:lvl w:ilvl="5" w:tentative="0">
      <w:start w:val="1"/>
      <w:numFmt w:val="decimal"/>
      <w:pStyle w:val="100"/>
      <w:suff w:val="nothing"/>
      <w:lvlText w:val="%1%2.%3.%4.%5.%6　"/>
      <w:lvlJc w:val="left"/>
      <w:pPr>
        <w:ind w:left="0" w:firstLine="0"/>
      </w:pPr>
      <w:rPr>
        <w:rFonts w:hint="eastAsia" w:ascii="黑体" w:eastAsia="黑体"/>
        <w:b w:val="0"/>
        <w:i w:val="0"/>
        <w:sz w:val="21"/>
      </w:rPr>
    </w:lvl>
    <w:lvl w:ilvl="6" w:tentative="0">
      <w:start w:val="1"/>
      <w:numFmt w:val="decimal"/>
      <w:pStyle w:val="105"/>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81"/>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7"/>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41"/>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1"/>
  <w:bordersDoNotSurroundFooter w:val="1"/>
  <w:attachedTemplate r:id="rId1"/>
  <w:documentProtection w:edit="forms"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6C5D"/>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29F0"/>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4AEA"/>
    <w:rsid w:val="000F633F"/>
    <w:rsid w:val="000F67E9"/>
    <w:rsid w:val="00104926"/>
    <w:rsid w:val="00113B1E"/>
    <w:rsid w:val="0011711C"/>
    <w:rsid w:val="0012059C"/>
    <w:rsid w:val="00124E4F"/>
    <w:rsid w:val="001260B7"/>
    <w:rsid w:val="001265CB"/>
    <w:rsid w:val="001321C6"/>
    <w:rsid w:val="001325C4"/>
    <w:rsid w:val="00133010"/>
    <w:rsid w:val="001338EE"/>
    <w:rsid w:val="00133AAE"/>
    <w:rsid w:val="00135323"/>
    <w:rsid w:val="001356C4"/>
    <w:rsid w:val="00141114"/>
    <w:rsid w:val="00142969"/>
    <w:rsid w:val="001446C2"/>
    <w:rsid w:val="001457E7"/>
    <w:rsid w:val="00145D9D"/>
    <w:rsid w:val="00146388"/>
    <w:rsid w:val="00151B5B"/>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A07"/>
    <w:rsid w:val="00194C95"/>
    <w:rsid w:val="00195C34"/>
    <w:rsid w:val="00196EF5"/>
    <w:rsid w:val="001A1A53"/>
    <w:rsid w:val="001A234A"/>
    <w:rsid w:val="001A4CF3"/>
    <w:rsid w:val="001B06E8"/>
    <w:rsid w:val="001B71D0"/>
    <w:rsid w:val="001B71EE"/>
    <w:rsid w:val="001C04A8"/>
    <w:rsid w:val="001C2C03"/>
    <w:rsid w:val="001C34BB"/>
    <w:rsid w:val="001C42F7"/>
    <w:rsid w:val="001C49E5"/>
    <w:rsid w:val="001C680C"/>
    <w:rsid w:val="001C7FEA"/>
    <w:rsid w:val="001D0499"/>
    <w:rsid w:val="001D0BBE"/>
    <w:rsid w:val="001D0ED4"/>
    <w:rsid w:val="001D212F"/>
    <w:rsid w:val="001D29D7"/>
    <w:rsid w:val="001D2DE7"/>
    <w:rsid w:val="001D411C"/>
    <w:rsid w:val="001D7DA9"/>
    <w:rsid w:val="001E1B6A"/>
    <w:rsid w:val="001E2484"/>
    <w:rsid w:val="001E3CC4"/>
    <w:rsid w:val="001E4882"/>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527B"/>
    <w:rsid w:val="00205F2C"/>
    <w:rsid w:val="00210B15"/>
    <w:rsid w:val="002142EA"/>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031"/>
    <w:rsid w:val="002643C3"/>
    <w:rsid w:val="00264A0C"/>
    <w:rsid w:val="00266EEB"/>
    <w:rsid w:val="00267EF4"/>
    <w:rsid w:val="00270CB8"/>
    <w:rsid w:val="00272B08"/>
    <w:rsid w:val="002771AC"/>
    <w:rsid w:val="00281BB8"/>
    <w:rsid w:val="00281E9E"/>
    <w:rsid w:val="00282405"/>
    <w:rsid w:val="00285170"/>
    <w:rsid w:val="00285361"/>
    <w:rsid w:val="00292D60"/>
    <w:rsid w:val="00293B30"/>
    <w:rsid w:val="00293DF9"/>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6D56"/>
    <w:rsid w:val="002A757F"/>
    <w:rsid w:val="002A7F44"/>
    <w:rsid w:val="002B0C40"/>
    <w:rsid w:val="002B1966"/>
    <w:rsid w:val="002B4508"/>
    <w:rsid w:val="002B5779"/>
    <w:rsid w:val="002B7332"/>
    <w:rsid w:val="002B7F51"/>
    <w:rsid w:val="002C09E7"/>
    <w:rsid w:val="002C1E06"/>
    <w:rsid w:val="002C1E1C"/>
    <w:rsid w:val="002C3F07"/>
    <w:rsid w:val="002C5278"/>
    <w:rsid w:val="002C7EBB"/>
    <w:rsid w:val="002D06C1"/>
    <w:rsid w:val="002D42B5"/>
    <w:rsid w:val="002D4F1A"/>
    <w:rsid w:val="002D6EC6"/>
    <w:rsid w:val="002D79AC"/>
    <w:rsid w:val="002E039D"/>
    <w:rsid w:val="002E4D5A"/>
    <w:rsid w:val="002E6326"/>
    <w:rsid w:val="002F1CE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D2A"/>
    <w:rsid w:val="00324EDD"/>
    <w:rsid w:val="003331E4"/>
    <w:rsid w:val="00336C64"/>
    <w:rsid w:val="00337162"/>
    <w:rsid w:val="0034194F"/>
    <w:rsid w:val="00344605"/>
    <w:rsid w:val="003474AA"/>
    <w:rsid w:val="00350D1D"/>
    <w:rsid w:val="00352C83"/>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1E4"/>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B09AD"/>
    <w:rsid w:val="003B1F18"/>
    <w:rsid w:val="003B5BF0"/>
    <w:rsid w:val="003B60BF"/>
    <w:rsid w:val="003B6BE3"/>
    <w:rsid w:val="003C010C"/>
    <w:rsid w:val="003C0A6C"/>
    <w:rsid w:val="003C14F8"/>
    <w:rsid w:val="003C5A43"/>
    <w:rsid w:val="003D0519"/>
    <w:rsid w:val="003D0FF6"/>
    <w:rsid w:val="003D262C"/>
    <w:rsid w:val="003D65B9"/>
    <w:rsid w:val="003D6D61"/>
    <w:rsid w:val="003D79C6"/>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259B1"/>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7E6"/>
    <w:rsid w:val="004A1BA8"/>
    <w:rsid w:val="004A4B57"/>
    <w:rsid w:val="004A63FA"/>
    <w:rsid w:val="004B0272"/>
    <w:rsid w:val="004B2701"/>
    <w:rsid w:val="004B2E1B"/>
    <w:rsid w:val="004B3AA8"/>
    <w:rsid w:val="004B3E93"/>
    <w:rsid w:val="004B72CC"/>
    <w:rsid w:val="004C1FBC"/>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6B75"/>
    <w:rsid w:val="005073F0"/>
    <w:rsid w:val="00510A7B"/>
    <w:rsid w:val="00512F6E"/>
    <w:rsid w:val="00513038"/>
    <w:rsid w:val="00514174"/>
    <w:rsid w:val="00516088"/>
    <w:rsid w:val="00516B0B"/>
    <w:rsid w:val="005220EC"/>
    <w:rsid w:val="00522211"/>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73D9E"/>
    <w:rsid w:val="005801E3"/>
    <w:rsid w:val="00581802"/>
    <w:rsid w:val="005836A8"/>
    <w:rsid w:val="0058409C"/>
    <w:rsid w:val="00584262"/>
    <w:rsid w:val="00586630"/>
    <w:rsid w:val="00587ADD"/>
    <w:rsid w:val="00591E27"/>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6812"/>
    <w:rsid w:val="005E7881"/>
    <w:rsid w:val="005E78E0"/>
    <w:rsid w:val="005F0D9C"/>
    <w:rsid w:val="005F284E"/>
    <w:rsid w:val="005F4712"/>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5D22"/>
    <w:rsid w:val="006A07AA"/>
    <w:rsid w:val="006A25E5"/>
    <w:rsid w:val="006A2B46"/>
    <w:rsid w:val="006A336D"/>
    <w:rsid w:val="006A37B9"/>
    <w:rsid w:val="006A5170"/>
    <w:rsid w:val="006B2672"/>
    <w:rsid w:val="006B54BF"/>
    <w:rsid w:val="006B5F44"/>
    <w:rsid w:val="006B5F90"/>
    <w:rsid w:val="006B62E4"/>
    <w:rsid w:val="006C1BBA"/>
    <w:rsid w:val="006C2079"/>
    <w:rsid w:val="006C5A62"/>
    <w:rsid w:val="006C5D68"/>
    <w:rsid w:val="006C6976"/>
    <w:rsid w:val="006C6DD0"/>
    <w:rsid w:val="006D04EA"/>
    <w:rsid w:val="006D0AB7"/>
    <w:rsid w:val="006D16C4"/>
    <w:rsid w:val="006D3E96"/>
    <w:rsid w:val="006D4515"/>
    <w:rsid w:val="006D4BB1"/>
    <w:rsid w:val="006D6593"/>
    <w:rsid w:val="006E23EA"/>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879"/>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4CDB"/>
    <w:rsid w:val="00755402"/>
    <w:rsid w:val="00756B26"/>
    <w:rsid w:val="00756CF6"/>
    <w:rsid w:val="00756EDF"/>
    <w:rsid w:val="007600E3"/>
    <w:rsid w:val="00765C43"/>
    <w:rsid w:val="00765EFB"/>
    <w:rsid w:val="007671CA"/>
    <w:rsid w:val="00767C61"/>
    <w:rsid w:val="0077008A"/>
    <w:rsid w:val="00773C1F"/>
    <w:rsid w:val="007742D6"/>
    <w:rsid w:val="00774DA4"/>
    <w:rsid w:val="00776599"/>
    <w:rsid w:val="0078114B"/>
    <w:rsid w:val="0078131A"/>
    <w:rsid w:val="00781924"/>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5A3D"/>
    <w:rsid w:val="007B5B95"/>
    <w:rsid w:val="007B68EA"/>
    <w:rsid w:val="007B7453"/>
    <w:rsid w:val="007C1E8B"/>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4D64"/>
    <w:rsid w:val="00825138"/>
    <w:rsid w:val="008269DD"/>
    <w:rsid w:val="00830621"/>
    <w:rsid w:val="0083348C"/>
    <w:rsid w:val="008373D3"/>
    <w:rsid w:val="00840617"/>
    <w:rsid w:val="00840F84"/>
    <w:rsid w:val="00842A47"/>
    <w:rsid w:val="00843C13"/>
    <w:rsid w:val="008454F8"/>
    <w:rsid w:val="0085173A"/>
    <w:rsid w:val="00856316"/>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3215"/>
    <w:rsid w:val="008A57E6"/>
    <w:rsid w:val="008A6F81"/>
    <w:rsid w:val="008A769A"/>
    <w:rsid w:val="008B0C9C"/>
    <w:rsid w:val="008B166D"/>
    <w:rsid w:val="008B17F4"/>
    <w:rsid w:val="008B26F4"/>
    <w:rsid w:val="008B3615"/>
    <w:rsid w:val="008B4AC4"/>
    <w:rsid w:val="008B50C8"/>
    <w:rsid w:val="008B5281"/>
    <w:rsid w:val="008B58D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3A5"/>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F5"/>
    <w:rsid w:val="009249EC"/>
    <w:rsid w:val="009273B3"/>
    <w:rsid w:val="009305B5"/>
    <w:rsid w:val="009429D5"/>
    <w:rsid w:val="00942BF1"/>
    <w:rsid w:val="00945180"/>
    <w:rsid w:val="00945428"/>
    <w:rsid w:val="0094607B"/>
    <w:rsid w:val="00953604"/>
    <w:rsid w:val="00953F3E"/>
    <w:rsid w:val="0095496B"/>
    <w:rsid w:val="009610DC"/>
    <w:rsid w:val="00961490"/>
    <w:rsid w:val="0096381A"/>
    <w:rsid w:val="00965E04"/>
    <w:rsid w:val="009674AD"/>
    <w:rsid w:val="00970CDC"/>
    <w:rsid w:val="00977010"/>
    <w:rsid w:val="00977D02"/>
    <w:rsid w:val="009809BB"/>
    <w:rsid w:val="0098364B"/>
    <w:rsid w:val="009911AF"/>
    <w:rsid w:val="00991875"/>
    <w:rsid w:val="00991F92"/>
    <w:rsid w:val="00992985"/>
    <w:rsid w:val="00993889"/>
    <w:rsid w:val="0099551B"/>
    <w:rsid w:val="00997BF1"/>
    <w:rsid w:val="009A089C"/>
    <w:rsid w:val="009A118E"/>
    <w:rsid w:val="009A1CE4"/>
    <w:rsid w:val="009A21CD"/>
    <w:rsid w:val="009A278C"/>
    <w:rsid w:val="009A2BC2"/>
    <w:rsid w:val="009A42C1"/>
    <w:rsid w:val="009A5429"/>
    <w:rsid w:val="009A72AD"/>
    <w:rsid w:val="009B09E0"/>
    <w:rsid w:val="009B0BC5"/>
    <w:rsid w:val="009B1247"/>
    <w:rsid w:val="009B46F9"/>
    <w:rsid w:val="009B6029"/>
    <w:rsid w:val="009B6971"/>
    <w:rsid w:val="009C27F1"/>
    <w:rsid w:val="009C3152"/>
    <w:rsid w:val="009C4CFA"/>
    <w:rsid w:val="009C5070"/>
    <w:rsid w:val="009D112C"/>
    <w:rsid w:val="009D47FA"/>
    <w:rsid w:val="009D4C5B"/>
    <w:rsid w:val="009D50D2"/>
    <w:rsid w:val="009D6BCA"/>
    <w:rsid w:val="009E0F62"/>
    <w:rsid w:val="009E4A58"/>
    <w:rsid w:val="009E5A2D"/>
    <w:rsid w:val="009E5AB2"/>
    <w:rsid w:val="009E6219"/>
    <w:rsid w:val="009E7F9B"/>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23E63"/>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4247"/>
    <w:rsid w:val="00A952D7"/>
    <w:rsid w:val="00A963F7"/>
    <w:rsid w:val="00A96AD8"/>
    <w:rsid w:val="00AA052C"/>
    <w:rsid w:val="00AA1E45"/>
    <w:rsid w:val="00AA4286"/>
    <w:rsid w:val="00AA456B"/>
    <w:rsid w:val="00AA57F5"/>
    <w:rsid w:val="00AA672E"/>
    <w:rsid w:val="00AA6EC9"/>
    <w:rsid w:val="00AB41D5"/>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D6C5D"/>
    <w:rsid w:val="00AE070A"/>
    <w:rsid w:val="00AE101C"/>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6AF0"/>
    <w:rsid w:val="00B47293"/>
    <w:rsid w:val="00B50E50"/>
    <w:rsid w:val="00B52120"/>
    <w:rsid w:val="00B54ABC"/>
    <w:rsid w:val="00B54DDE"/>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203B"/>
    <w:rsid w:val="00BB5F8F"/>
    <w:rsid w:val="00BB657A"/>
    <w:rsid w:val="00BC1A4E"/>
    <w:rsid w:val="00BC4790"/>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14120"/>
    <w:rsid w:val="00C21540"/>
    <w:rsid w:val="00C21906"/>
    <w:rsid w:val="00C21BFA"/>
    <w:rsid w:val="00C22148"/>
    <w:rsid w:val="00C24C8D"/>
    <w:rsid w:val="00C25FE2"/>
    <w:rsid w:val="00C26B53"/>
    <w:rsid w:val="00C279B2"/>
    <w:rsid w:val="00C33E50"/>
    <w:rsid w:val="00C34C20"/>
    <w:rsid w:val="00C35A3E"/>
    <w:rsid w:val="00C42130"/>
    <w:rsid w:val="00C423A4"/>
    <w:rsid w:val="00C44BF5"/>
    <w:rsid w:val="00C521D6"/>
    <w:rsid w:val="00C55232"/>
    <w:rsid w:val="00C553A4"/>
    <w:rsid w:val="00C55A06"/>
    <w:rsid w:val="00C55D03"/>
    <w:rsid w:val="00C601BC"/>
    <w:rsid w:val="00C6329F"/>
    <w:rsid w:val="00C63340"/>
    <w:rsid w:val="00C643F9"/>
    <w:rsid w:val="00C64E95"/>
    <w:rsid w:val="00C71372"/>
    <w:rsid w:val="00C7148C"/>
    <w:rsid w:val="00C72410"/>
    <w:rsid w:val="00C7287F"/>
    <w:rsid w:val="00C80982"/>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561D"/>
    <w:rsid w:val="00CE0C4F"/>
    <w:rsid w:val="00CE30EA"/>
    <w:rsid w:val="00CF048A"/>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3457"/>
    <w:rsid w:val="00D352A2"/>
    <w:rsid w:val="00D3660F"/>
    <w:rsid w:val="00D4162B"/>
    <w:rsid w:val="00D4514F"/>
    <w:rsid w:val="00D451E2"/>
    <w:rsid w:val="00D45E89"/>
    <w:rsid w:val="00D45E8D"/>
    <w:rsid w:val="00D466AE"/>
    <w:rsid w:val="00D4734F"/>
    <w:rsid w:val="00D51BF3"/>
    <w:rsid w:val="00D56A3C"/>
    <w:rsid w:val="00D66846"/>
    <w:rsid w:val="00D675FB"/>
    <w:rsid w:val="00D71F25"/>
    <w:rsid w:val="00D72A9C"/>
    <w:rsid w:val="00D77031"/>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3AFC"/>
    <w:rsid w:val="00DA5191"/>
    <w:rsid w:val="00DA64F8"/>
    <w:rsid w:val="00DA6C15"/>
    <w:rsid w:val="00DB0258"/>
    <w:rsid w:val="00DB38EE"/>
    <w:rsid w:val="00DB498B"/>
    <w:rsid w:val="00DB66CA"/>
    <w:rsid w:val="00DB6BCA"/>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4305"/>
    <w:rsid w:val="00DE6E81"/>
    <w:rsid w:val="00DE703F"/>
    <w:rsid w:val="00DE7595"/>
    <w:rsid w:val="00DF1961"/>
    <w:rsid w:val="00DF44DE"/>
    <w:rsid w:val="00DF5F11"/>
    <w:rsid w:val="00E01138"/>
    <w:rsid w:val="00E02DFB"/>
    <w:rsid w:val="00E030F9"/>
    <w:rsid w:val="00E0311A"/>
    <w:rsid w:val="00E03138"/>
    <w:rsid w:val="00E06404"/>
    <w:rsid w:val="00E065D2"/>
    <w:rsid w:val="00E11A85"/>
    <w:rsid w:val="00E12495"/>
    <w:rsid w:val="00E15CCD"/>
    <w:rsid w:val="00E202EF"/>
    <w:rsid w:val="00E210B5"/>
    <w:rsid w:val="00E23D99"/>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311F"/>
    <w:rsid w:val="00E934D1"/>
    <w:rsid w:val="00E937D3"/>
    <w:rsid w:val="00E94AF0"/>
    <w:rsid w:val="00E95D13"/>
    <w:rsid w:val="00E95DD3"/>
    <w:rsid w:val="00E969D5"/>
    <w:rsid w:val="00EA58D1"/>
    <w:rsid w:val="00EA61BC"/>
    <w:rsid w:val="00EA681A"/>
    <w:rsid w:val="00EA735B"/>
    <w:rsid w:val="00EB17DE"/>
    <w:rsid w:val="00EB1E69"/>
    <w:rsid w:val="00EB2086"/>
    <w:rsid w:val="00EB5EDF"/>
    <w:rsid w:val="00EB60FE"/>
    <w:rsid w:val="00EB74DB"/>
    <w:rsid w:val="00EC5359"/>
    <w:rsid w:val="00EC562A"/>
    <w:rsid w:val="00ED067A"/>
    <w:rsid w:val="00ED2B50"/>
    <w:rsid w:val="00EE0350"/>
    <w:rsid w:val="00EE0719"/>
    <w:rsid w:val="00EE0E80"/>
    <w:rsid w:val="00EE54A6"/>
    <w:rsid w:val="00EE613F"/>
    <w:rsid w:val="00EE7295"/>
    <w:rsid w:val="00EE7869"/>
    <w:rsid w:val="00EF054A"/>
    <w:rsid w:val="00EF3063"/>
    <w:rsid w:val="00EF3235"/>
    <w:rsid w:val="00EF7E72"/>
    <w:rsid w:val="00F036A2"/>
    <w:rsid w:val="00F06D37"/>
    <w:rsid w:val="00F07B9D"/>
    <w:rsid w:val="00F11586"/>
    <w:rsid w:val="00F1183B"/>
    <w:rsid w:val="00F11C9F"/>
    <w:rsid w:val="00F12263"/>
    <w:rsid w:val="00F1409D"/>
    <w:rsid w:val="00F14214"/>
    <w:rsid w:val="00F157A9"/>
    <w:rsid w:val="00F25BB6"/>
    <w:rsid w:val="00F26B7E"/>
    <w:rsid w:val="00F27A3B"/>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1141"/>
    <w:rsid w:val="00F833BA"/>
    <w:rsid w:val="00F84FD0"/>
    <w:rsid w:val="00F859A8"/>
    <w:rsid w:val="00F86D87"/>
    <w:rsid w:val="00F9108B"/>
    <w:rsid w:val="00F91349"/>
    <w:rsid w:val="00F93A8A"/>
    <w:rsid w:val="00F95248"/>
    <w:rsid w:val="00F956A9"/>
    <w:rsid w:val="00F963ED"/>
    <w:rsid w:val="00F966CF"/>
    <w:rsid w:val="00F96CAE"/>
    <w:rsid w:val="00F97C99"/>
    <w:rsid w:val="00FA4DAC"/>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706"/>
    <w:rsid w:val="00FE1FBE"/>
    <w:rsid w:val="00FE3901"/>
    <w:rsid w:val="00FE39D3"/>
    <w:rsid w:val="00FE4BCE"/>
    <w:rsid w:val="00FE54AE"/>
    <w:rsid w:val="00FE576A"/>
    <w:rsid w:val="00FE7E79"/>
    <w:rsid w:val="00FF3E7D"/>
    <w:rsid w:val="00FF5B99"/>
    <w:rsid w:val="00FF730C"/>
    <w:rsid w:val="00FF73F4"/>
    <w:rsid w:val="00FF7CE4"/>
    <w:rsid w:val="00FF7E39"/>
    <w:rsid w:val="0CB055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6"/>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7"/>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8"/>
    <w:qFormat/>
    <w:uiPriority w:val="0"/>
    <w:pPr>
      <w:keepNext/>
      <w:keepLines/>
      <w:spacing w:before="260" w:after="260" w:line="416" w:lineRule="auto"/>
      <w:outlineLvl w:val="2"/>
    </w:pPr>
    <w:rPr>
      <w:b/>
      <w:bCs/>
      <w:sz w:val="32"/>
      <w:szCs w:val="32"/>
    </w:rPr>
  </w:style>
  <w:style w:type="paragraph" w:styleId="5">
    <w:name w:val="heading 4"/>
    <w:basedOn w:val="1"/>
    <w:next w:val="1"/>
    <w:link w:val="39"/>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40"/>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41"/>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2"/>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3"/>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4"/>
    <w:qFormat/>
    <w:uiPriority w:val="0"/>
    <w:pPr>
      <w:keepNext/>
      <w:keepLines/>
      <w:adjustRightInd/>
      <w:spacing w:before="240" w:after="64" w:line="320" w:lineRule="auto"/>
      <w:outlineLvl w:val="8"/>
    </w:pPr>
    <w:rPr>
      <w:rFonts w:ascii="Arial" w:hAnsi="Arial" w:eastAsia="黑体"/>
    </w:rPr>
  </w:style>
  <w:style w:type="character" w:default="1" w:styleId="30">
    <w:name w:val="Default Paragraph Font"/>
    <w:semiHidden/>
    <w:unhideWhenUsed/>
    <w:uiPriority w:val="1"/>
  </w:style>
  <w:style w:type="table" w:default="1" w:styleId="28">
    <w:name w:val="Normal Table"/>
    <w:semiHidden/>
    <w:unhideWhenUsed/>
    <w:uiPriority w:val="99"/>
    <w:tblPr>
      <w:tblCellMar>
        <w:top w:w="0" w:type="dxa"/>
        <w:left w:w="108" w:type="dxa"/>
        <w:bottom w:w="0" w:type="dxa"/>
        <w:right w:w="108" w:type="dxa"/>
      </w:tblCellMar>
    </w:tblPr>
  </w:style>
  <w:style w:type="paragraph" w:styleId="11">
    <w:name w:val="toc 7"/>
    <w:basedOn w:val="1"/>
    <w:next w:val="1"/>
    <w:autoRedefine/>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8"/>
    <w:qFormat/>
    <w:uiPriority w:val="0"/>
    <w:pPr>
      <w:spacing w:after="120"/>
    </w:pPr>
  </w:style>
  <w:style w:type="paragraph" w:styleId="14">
    <w:name w:val="Body Text Indent"/>
    <w:basedOn w:val="1"/>
    <w:link w:val="232"/>
    <w:semiHidden/>
    <w:unhideWhenUsed/>
    <w:qFormat/>
    <w:uiPriority w:val="99"/>
    <w:pPr>
      <w:spacing w:after="120"/>
      <w:ind w:left="420" w:leftChars="200"/>
    </w:pPr>
  </w:style>
  <w:style w:type="paragraph" w:styleId="15">
    <w:name w:val="toc 5"/>
    <w:basedOn w:val="1"/>
    <w:next w:val="1"/>
    <w:autoRedefine/>
    <w:unhideWhenUsed/>
    <w:qFormat/>
    <w:uiPriority w:val="39"/>
    <w:pPr>
      <w:ind w:left="839"/>
    </w:pPr>
    <w:rPr>
      <w:rFonts w:ascii="宋体"/>
    </w:rPr>
  </w:style>
  <w:style w:type="paragraph" w:styleId="16">
    <w:name w:val="toc 3"/>
    <w:basedOn w:val="1"/>
    <w:next w:val="1"/>
    <w:autoRedefine/>
    <w:unhideWhenUsed/>
    <w:qFormat/>
    <w:uiPriority w:val="39"/>
    <w:pPr>
      <w:spacing w:line="300" w:lineRule="exact"/>
      <w:ind w:left="420"/>
    </w:pPr>
    <w:rPr>
      <w:rFonts w:ascii="宋体"/>
    </w:rPr>
  </w:style>
  <w:style w:type="paragraph" w:styleId="17">
    <w:name w:val="Balloon Text"/>
    <w:basedOn w:val="1"/>
    <w:link w:val="47"/>
    <w:semiHidden/>
    <w:unhideWhenUsed/>
    <w:qFormat/>
    <w:uiPriority w:val="99"/>
    <w:rPr>
      <w:sz w:val="18"/>
      <w:szCs w:val="18"/>
    </w:rPr>
  </w:style>
  <w:style w:type="paragraph" w:styleId="18">
    <w:name w:val="footer"/>
    <w:basedOn w:val="1"/>
    <w:link w:val="46"/>
    <w:qFormat/>
    <w:uiPriority w:val="99"/>
    <w:pPr>
      <w:tabs>
        <w:tab w:val="center" w:pos="4153"/>
        <w:tab w:val="right" w:pos="8306"/>
      </w:tabs>
      <w:adjustRightInd/>
      <w:snapToGrid w:val="0"/>
      <w:spacing w:line="240" w:lineRule="auto"/>
      <w:jc w:val="right"/>
    </w:pPr>
    <w:rPr>
      <w:rFonts w:ascii="宋体"/>
      <w:sz w:val="18"/>
      <w:szCs w:val="18"/>
    </w:rPr>
  </w:style>
  <w:style w:type="paragraph" w:styleId="19">
    <w:name w:val="header"/>
    <w:basedOn w:val="1"/>
    <w:link w:val="45"/>
    <w:qFormat/>
    <w:uiPriority w:val="99"/>
    <w:pPr>
      <w:tabs>
        <w:tab w:val="center" w:pos="4153"/>
        <w:tab w:val="right" w:pos="8306"/>
      </w:tabs>
      <w:adjustRightInd/>
      <w:snapToGrid w:val="0"/>
      <w:jc w:val="center"/>
    </w:pPr>
    <w:rPr>
      <w:sz w:val="18"/>
      <w:szCs w:val="18"/>
    </w:rPr>
  </w:style>
  <w:style w:type="paragraph" w:styleId="20">
    <w:name w:val="toc 1"/>
    <w:basedOn w:val="1"/>
    <w:next w:val="1"/>
    <w:autoRedefine/>
    <w:unhideWhenUsed/>
    <w:qFormat/>
    <w:uiPriority w:val="39"/>
    <w:rPr>
      <w:rFonts w:ascii="宋体"/>
    </w:rPr>
  </w:style>
  <w:style w:type="paragraph" w:styleId="21">
    <w:name w:val="toc 4"/>
    <w:basedOn w:val="1"/>
    <w:next w:val="1"/>
    <w:autoRedefine/>
    <w:unhideWhenUsed/>
    <w:qFormat/>
    <w:uiPriority w:val="39"/>
    <w:pPr>
      <w:tabs>
        <w:tab w:val="right" w:leader="dot" w:pos="9344"/>
      </w:tabs>
      <w:spacing w:line="300" w:lineRule="exact"/>
      <w:ind w:left="629"/>
    </w:pPr>
    <w:rPr>
      <w:rFonts w:ascii="宋体"/>
    </w:rPr>
  </w:style>
  <w:style w:type="paragraph" w:styleId="22">
    <w:name w:val="footnote text"/>
    <w:basedOn w:val="1"/>
    <w:next w:val="1"/>
    <w:link w:val="101"/>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3">
    <w:name w:val="toc 6"/>
    <w:basedOn w:val="1"/>
    <w:next w:val="1"/>
    <w:autoRedefine/>
    <w:unhideWhenUsed/>
    <w:qFormat/>
    <w:uiPriority w:val="39"/>
    <w:pPr>
      <w:spacing w:line="300" w:lineRule="exact"/>
      <w:ind w:left="1049"/>
    </w:pPr>
    <w:rPr>
      <w:rFonts w:ascii="宋体"/>
    </w:rPr>
  </w:style>
  <w:style w:type="paragraph" w:styleId="24">
    <w:name w:val="table of figures"/>
    <w:basedOn w:val="1"/>
    <w:next w:val="1"/>
    <w:semiHidden/>
    <w:qFormat/>
    <w:uiPriority w:val="0"/>
    <w:pPr>
      <w:adjustRightInd/>
      <w:spacing w:line="240" w:lineRule="auto"/>
      <w:jc w:val="left"/>
    </w:pPr>
    <w:rPr>
      <w:szCs w:val="24"/>
    </w:rPr>
  </w:style>
  <w:style w:type="paragraph" w:styleId="25">
    <w:name w:val="toc 2"/>
    <w:basedOn w:val="1"/>
    <w:next w:val="1"/>
    <w:autoRedefine/>
    <w:unhideWhenUsed/>
    <w:qFormat/>
    <w:uiPriority w:val="39"/>
    <w:pPr>
      <w:tabs>
        <w:tab w:val="right" w:leader="dot" w:pos="9344"/>
      </w:tabs>
      <w:spacing w:line="300" w:lineRule="exact"/>
      <w:ind w:left="210"/>
    </w:pPr>
    <w:rPr>
      <w:rFonts w:ascii="宋体"/>
    </w:rPr>
  </w:style>
  <w:style w:type="paragraph" w:styleId="26">
    <w:name w:val="Title"/>
    <w:basedOn w:val="1"/>
    <w:link w:val="50"/>
    <w:qFormat/>
    <w:uiPriority w:val="0"/>
    <w:pPr>
      <w:spacing w:before="240" w:after="60"/>
      <w:jc w:val="center"/>
      <w:outlineLvl w:val="0"/>
    </w:pPr>
    <w:rPr>
      <w:rFonts w:ascii="Arial" w:hAnsi="Arial" w:cs="Arial"/>
      <w:b/>
      <w:bCs/>
      <w:sz w:val="32"/>
      <w:szCs w:val="32"/>
    </w:rPr>
  </w:style>
  <w:style w:type="paragraph" w:styleId="27">
    <w:name w:val="Body Text First Indent 2"/>
    <w:basedOn w:val="14"/>
    <w:link w:val="233"/>
    <w:unhideWhenUsed/>
    <w:qFormat/>
    <w:uiPriority w:val="99"/>
    <w:pPr>
      <w:adjustRightInd/>
      <w:spacing w:line="240" w:lineRule="auto"/>
      <w:ind w:firstLine="420" w:firstLineChars="200"/>
    </w:pPr>
    <w:rPr>
      <w:szCs w:val="24"/>
    </w:rPr>
  </w:style>
  <w:style w:type="table" w:styleId="29">
    <w:name w:val="Table Grid"/>
    <w:basedOn w:val="2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1">
    <w:name w:val="Strong"/>
    <w:qFormat/>
    <w:uiPriority w:val="22"/>
    <w:rPr>
      <w:b/>
      <w:bCs/>
    </w:rPr>
  </w:style>
  <w:style w:type="character" w:styleId="32">
    <w:name w:val="page number"/>
    <w:qFormat/>
    <w:uiPriority w:val="0"/>
    <w:rPr>
      <w:rFonts w:ascii="宋体" w:hAnsi="Times New Roman" w:eastAsia="宋体"/>
      <w:sz w:val="18"/>
    </w:rPr>
  </w:style>
  <w:style w:type="character" w:styleId="33">
    <w:name w:val="Emphasis"/>
    <w:qFormat/>
    <w:uiPriority w:val="20"/>
    <w:rPr>
      <w:i/>
      <w:iCs/>
    </w:rPr>
  </w:style>
  <w:style w:type="character" w:styleId="34">
    <w:name w:val="Hyperlink"/>
    <w:qFormat/>
    <w:uiPriority w:val="99"/>
    <w:rPr>
      <w:rFonts w:ascii="宋体" w:hAnsi="Times New Roman" w:eastAsia="宋体"/>
      <w:color w:val="auto"/>
      <w:spacing w:val="0"/>
      <w:w w:val="100"/>
      <w:position w:val="0"/>
      <w:sz w:val="21"/>
      <w:u w:val="none"/>
      <w:vertAlign w:val="baseline"/>
    </w:rPr>
  </w:style>
  <w:style w:type="character" w:styleId="35">
    <w:name w:val="footnote reference"/>
    <w:semiHidden/>
    <w:qFormat/>
    <w:uiPriority w:val="0"/>
    <w:rPr>
      <w:rFonts w:ascii="宋体" w:hAnsi="宋体" w:eastAsia="宋体" w:cs="Times New Roman"/>
      <w:spacing w:val="0"/>
      <w:sz w:val="18"/>
      <w:vertAlign w:val="superscript"/>
    </w:rPr>
  </w:style>
  <w:style w:type="character" w:customStyle="1" w:styleId="36">
    <w:name w:val="标题 1 Char"/>
    <w:link w:val="2"/>
    <w:uiPriority w:val="0"/>
    <w:rPr>
      <w:b/>
      <w:bCs/>
      <w:kern w:val="44"/>
      <w:sz w:val="44"/>
      <w:szCs w:val="44"/>
    </w:rPr>
  </w:style>
  <w:style w:type="character" w:customStyle="1" w:styleId="37">
    <w:name w:val="标题 2 Char"/>
    <w:link w:val="3"/>
    <w:uiPriority w:val="0"/>
    <w:rPr>
      <w:rFonts w:ascii="Arial" w:hAnsi="Arial" w:eastAsia="黑体"/>
      <w:b/>
      <w:bCs/>
      <w:kern w:val="2"/>
      <w:sz w:val="32"/>
      <w:szCs w:val="32"/>
    </w:rPr>
  </w:style>
  <w:style w:type="character" w:customStyle="1" w:styleId="38">
    <w:name w:val="标题 3 Char"/>
    <w:link w:val="4"/>
    <w:uiPriority w:val="0"/>
    <w:rPr>
      <w:b/>
      <w:bCs/>
      <w:kern w:val="2"/>
      <w:sz w:val="32"/>
      <w:szCs w:val="32"/>
    </w:rPr>
  </w:style>
  <w:style w:type="character" w:customStyle="1" w:styleId="39">
    <w:name w:val="标题 4 Char"/>
    <w:link w:val="5"/>
    <w:uiPriority w:val="0"/>
    <w:rPr>
      <w:rFonts w:ascii="Arial" w:hAnsi="Arial" w:eastAsia="黑体"/>
      <w:b/>
      <w:bCs/>
      <w:kern w:val="2"/>
      <w:sz w:val="28"/>
      <w:szCs w:val="28"/>
    </w:rPr>
  </w:style>
  <w:style w:type="character" w:customStyle="1" w:styleId="40">
    <w:name w:val="标题 5 Char"/>
    <w:link w:val="6"/>
    <w:uiPriority w:val="0"/>
    <w:rPr>
      <w:b/>
      <w:bCs/>
      <w:kern w:val="2"/>
      <w:sz w:val="28"/>
      <w:szCs w:val="28"/>
    </w:rPr>
  </w:style>
  <w:style w:type="character" w:customStyle="1" w:styleId="41">
    <w:name w:val="标题 6 Char"/>
    <w:link w:val="7"/>
    <w:uiPriority w:val="0"/>
    <w:rPr>
      <w:rFonts w:ascii="Arial" w:hAnsi="Arial" w:eastAsia="黑体"/>
      <w:b/>
      <w:bCs/>
      <w:kern w:val="2"/>
      <w:sz w:val="24"/>
      <w:szCs w:val="24"/>
    </w:rPr>
  </w:style>
  <w:style w:type="character" w:customStyle="1" w:styleId="42">
    <w:name w:val="标题 7 Char"/>
    <w:link w:val="8"/>
    <w:uiPriority w:val="0"/>
    <w:rPr>
      <w:b/>
      <w:bCs/>
      <w:kern w:val="2"/>
      <w:sz w:val="24"/>
      <w:szCs w:val="24"/>
    </w:rPr>
  </w:style>
  <w:style w:type="character" w:customStyle="1" w:styleId="43">
    <w:name w:val="标题 8 Char"/>
    <w:link w:val="9"/>
    <w:qFormat/>
    <w:uiPriority w:val="0"/>
    <w:rPr>
      <w:rFonts w:ascii="Arial" w:hAnsi="Arial" w:eastAsia="黑体"/>
      <w:kern w:val="2"/>
      <w:sz w:val="24"/>
      <w:szCs w:val="24"/>
    </w:rPr>
  </w:style>
  <w:style w:type="character" w:customStyle="1" w:styleId="44">
    <w:name w:val="标题 9 Char"/>
    <w:link w:val="10"/>
    <w:qFormat/>
    <w:uiPriority w:val="0"/>
    <w:rPr>
      <w:rFonts w:ascii="Arial" w:hAnsi="Arial" w:eastAsia="黑体"/>
      <w:kern w:val="2"/>
      <w:sz w:val="21"/>
      <w:szCs w:val="21"/>
    </w:rPr>
  </w:style>
  <w:style w:type="character" w:customStyle="1" w:styleId="45">
    <w:name w:val="页眉 Char"/>
    <w:link w:val="19"/>
    <w:qFormat/>
    <w:uiPriority w:val="99"/>
    <w:rPr>
      <w:kern w:val="2"/>
      <w:sz w:val="18"/>
      <w:szCs w:val="18"/>
    </w:rPr>
  </w:style>
  <w:style w:type="character" w:customStyle="1" w:styleId="46">
    <w:name w:val="页脚 Char"/>
    <w:link w:val="18"/>
    <w:qFormat/>
    <w:uiPriority w:val="99"/>
    <w:rPr>
      <w:rFonts w:ascii="宋体"/>
      <w:kern w:val="2"/>
      <w:sz w:val="18"/>
      <w:szCs w:val="18"/>
    </w:rPr>
  </w:style>
  <w:style w:type="character" w:customStyle="1" w:styleId="47">
    <w:name w:val="批注框文本 Char"/>
    <w:link w:val="17"/>
    <w:semiHidden/>
    <w:qFormat/>
    <w:uiPriority w:val="99"/>
    <w:rPr>
      <w:kern w:val="2"/>
      <w:sz w:val="18"/>
      <w:szCs w:val="18"/>
    </w:rPr>
  </w:style>
  <w:style w:type="paragraph" w:styleId="48">
    <w:name w:val="Quote"/>
    <w:basedOn w:val="1"/>
    <w:next w:val="1"/>
    <w:link w:val="49"/>
    <w:qFormat/>
    <w:uiPriority w:val="29"/>
    <w:rPr>
      <w:i/>
      <w:iCs/>
      <w:color w:val="000000"/>
    </w:rPr>
  </w:style>
  <w:style w:type="character" w:customStyle="1" w:styleId="49">
    <w:name w:val="引用 Char"/>
    <w:link w:val="48"/>
    <w:qFormat/>
    <w:uiPriority w:val="29"/>
    <w:rPr>
      <w:i/>
      <w:iCs/>
      <w:color w:val="000000"/>
      <w:kern w:val="2"/>
      <w:sz w:val="21"/>
      <w:szCs w:val="21"/>
    </w:rPr>
  </w:style>
  <w:style w:type="character" w:customStyle="1" w:styleId="50">
    <w:name w:val="标题 Char"/>
    <w:link w:val="26"/>
    <w:qFormat/>
    <w:uiPriority w:val="0"/>
    <w:rPr>
      <w:rFonts w:ascii="Arial" w:hAnsi="Arial" w:cs="Arial"/>
      <w:b/>
      <w:bCs/>
      <w:kern w:val="2"/>
      <w:sz w:val="32"/>
      <w:szCs w:val="32"/>
    </w:rPr>
  </w:style>
  <w:style w:type="paragraph" w:customStyle="1" w:styleId="51">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2">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3">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4">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5">
    <w:name w:val="标准书眉一"/>
    <w:qFormat/>
    <w:uiPriority w:val="0"/>
    <w:pPr>
      <w:jc w:val="both"/>
    </w:pPr>
    <w:rPr>
      <w:rFonts w:ascii="Times New Roman" w:hAnsi="Times New Roman" w:eastAsia="宋体" w:cs="Times New Roman"/>
      <w:lang w:val="en-US" w:eastAsia="zh-CN" w:bidi="ar-SA"/>
    </w:rPr>
  </w:style>
  <w:style w:type="paragraph" w:customStyle="1" w:styleId="56">
    <w:name w:val="标准文件_ICS"/>
    <w:basedOn w:val="1"/>
    <w:qFormat/>
    <w:uiPriority w:val="0"/>
    <w:pPr>
      <w:spacing w:line="0" w:lineRule="atLeast"/>
    </w:pPr>
    <w:rPr>
      <w:rFonts w:ascii="黑体" w:hAnsi="宋体" w:eastAsia="黑体"/>
    </w:rPr>
  </w:style>
  <w:style w:type="paragraph" w:customStyle="1" w:styleId="57">
    <w:name w:val="标准文件_标准正文"/>
    <w:basedOn w:val="1"/>
    <w:next w:val="58"/>
    <w:qFormat/>
    <w:uiPriority w:val="0"/>
    <w:pPr>
      <w:snapToGrid w:val="0"/>
      <w:ind w:firstLine="200" w:firstLineChars="200"/>
    </w:pPr>
    <w:rPr>
      <w:kern w:val="0"/>
    </w:rPr>
  </w:style>
  <w:style w:type="paragraph" w:customStyle="1" w:styleId="58">
    <w:name w:val="标准文件_段"/>
    <w:link w:val="186"/>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9">
    <w:name w:val="标准文件_版本"/>
    <w:basedOn w:val="57"/>
    <w:qFormat/>
    <w:uiPriority w:val="0"/>
    <w:pPr>
      <w:adjustRightInd/>
      <w:snapToGrid/>
      <w:ind w:firstLine="0" w:firstLineChars="0"/>
    </w:pPr>
    <w:rPr>
      <w:rFonts w:ascii="宋体" w:hAnsi="宋体"/>
      <w:kern w:val="2"/>
    </w:rPr>
  </w:style>
  <w:style w:type="paragraph" w:customStyle="1" w:styleId="60">
    <w:name w:val="标准文件_标准部门"/>
    <w:basedOn w:val="1"/>
    <w:qFormat/>
    <w:uiPriority w:val="0"/>
    <w:pPr>
      <w:jc w:val="center"/>
    </w:pPr>
    <w:rPr>
      <w:rFonts w:ascii="黑体" w:eastAsia="黑体"/>
      <w:kern w:val="0"/>
      <w:sz w:val="44"/>
    </w:rPr>
  </w:style>
  <w:style w:type="paragraph" w:customStyle="1" w:styleId="61">
    <w:name w:val="标准文件_标准代替"/>
    <w:basedOn w:val="1"/>
    <w:next w:val="1"/>
    <w:qFormat/>
    <w:uiPriority w:val="0"/>
    <w:pPr>
      <w:spacing w:line="310" w:lineRule="exact"/>
      <w:jc w:val="right"/>
    </w:pPr>
    <w:rPr>
      <w:rFonts w:ascii="宋体" w:hAnsi="宋体"/>
      <w:kern w:val="0"/>
    </w:rPr>
  </w:style>
  <w:style w:type="paragraph" w:customStyle="1" w:styleId="62">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3">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4">
    <w:name w:val="标准文件_页眉偶数页"/>
    <w:basedOn w:val="63"/>
    <w:next w:val="1"/>
    <w:qFormat/>
    <w:uiPriority w:val="0"/>
    <w:pPr>
      <w:jc w:val="left"/>
    </w:pPr>
  </w:style>
  <w:style w:type="paragraph" w:customStyle="1" w:styleId="65">
    <w:name w:val="标准文件_参考文献标题"/>
    <w:basedOn w:val="1"/>
    <w:next w:val="1"/>
    <w:qFormat/>
    <w:uiPriority w:val="0"/>
    <w:pPr>
      <w:widowControl/>
      <w:shd w:val="clear" w:color="FFFFFF" w:fill="FFFFFF"/>
      <w:adjustRightInd/>
      <w:spacing w:before="580" w:after="50" w:afterLines="50" w:line="240" w:lineRule="auto"/>
      <w:jc w:val="center"/>
      <w:outlineLvl w:val="0"/>
    </w:pPr>
    <w:rPr>
      <w:rFonts w:ascii="黑体" w:eastAsia="黑体"/>
      <w:kern w:val="0"/>
    </w:rPr>
  </w:style>
  <w:style w:type="paragraph" w:customStyle="1" w:styleId="66">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7">
    <w:name w:val="标准文件_二级条标题"/>
    <w:next w:val="58"/>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8">
    <w:name w:val="标准文件_发布"/>
    <w:qFormat/>
    <w:uiPriority w:val="0"/>
    <w:rPr>
      <w:rFonts w:ascii="黑体" w:eastAsia="黑体"/>
      <w:spacing w:val="0"/>
      <w:w w:val="100"/>
      <w:position w:val="3"/>
      <w:sz w:val="28"/>
    </w:rPr>
  </w:style>
  <w:style w:type="paragraph" w:customStyle="1" w:styleId="69">
    <w:name w:val="标准文件_方框数字列项"/>
    <w:basedOn w:val="58"/>
    <w:qFormat/>
    <w:uiPriority w:val="0"/>
    <w:pPr>
      <w:numPr>
        <w:ilvl w:val="0"/>
        <w:numId w:val="3"/>
      </w:numPr>
      <w:ind w:firstLine="0" w:firstLineChars="0"/>
    </w:pPr>
  </w:style>
  <w:style w:type="paragraph" w:customStyle="1" w:styleId="70">
    <w:name w:val="标准文件_封面标准编号"/>
    <w:basedOn w:val="1"/>
    <w:next w:val="61"/>
    <w:qFormat/>
    <w:uiPriority w:val="0"/>
    <w:pPr>
      <w:spacing w:line="310" w:lineRule="exact"/>
      <w:jc w:val="right"/>
    </w:pPr>
    <w:rPr>
      <w:rFonts w:ascii="黑体" w:eastAsia="黑体"/>
      <w:kern w:val="0"/>
      <w:sz w:val="28"/>
    </w:rPr>
  </w:style>
  <w:style w:type="paragraph" w:customStyle="1" w:styleId="71">
    <w:name w:val="标准文件_封面标准分类号"/>
    <w:basedOn w:val="1"/>
    <w:qFormat/>
    <w:uiPriority w:val="0"/>
    <w:rPr>
      <w:rFonts w:ascii="黑体" w:eastAsia="黑体"/>
      <w:b/>
      <w:kern w:val="0"/>
      <w:sz w:val="28"/>
    </w:rPr>
  </w:style>
  <w:style w:type="paragraph" w:customStyle="1" w:styleId="72">
    <w:name w:val="标准文件_封面标准名称"/>
    <w:basedOn w:val="1"/>
    <w:qFormat/>
    <w:uiPriority w:val="0"/>
    <w:pPr>
      <w:spacing w:line="240" w:lineRule="auto"/>
      <w:jc w:val="center"/>
    </w:pPr>
    <w:rPr>
      <w:rFonts w:ascii="黑体" w:eastAsia="黑体"/>
      <w:kern w:val="0"/>
      <w:sz w:val="52"/>
    </w:rPr>
  </w:style>
  <w:style w:type="paragraph" w:customStyle="1" w:styleId="73">
    <w:name w:val="标准文件_封面标准英文名称"/>
    <w:basedOn w:val="1"/>
    <w:qFormat/>
    <w:uiPriority w:val="0"/>
    <w:pPr>
      <w:spacing w:line="240" w:lineRule="auto"/>
      <w:jc w:val="center"/>
    </w:pPr>
    <w:rPr>
      <w:rFonts w:ascii="黑体" w:eastAsia="黑体"/>
      <w:b/>
      <w:sz w:val="28"/>
    </w:rPr>
  </w:style>
  <w:style w:type="paragraph" w:customStyle="1" w:styleId="74">
    <w:name w:val="标准文件_封面发布日期"/>
    <w:basedOn w:val="1"/>
    <w:qFormat/>
    <w:uiPriority w:val="0"/>
    <w:pPr>
      <w:spacing w:line="310" w:lineRule="exact"/>
    </w:pPr>
    <w:rPr>
      <w:rFonts w:ascii="黑体" w:eastAsia="黑体"/>
      <w:kern w:val="0"/>
      <w:sz w:val="28"/>
    </w:rPr>
  </w:style>
  <w:style w:type="paragraph" w:customStyle="1" w:styleId="75">
    <w:name w:val="标准文件_封面密级"/>
    <w:basedOn w:val="1"/>
    <w:qFormat/>
    <w:uiPriority w:val="0"/>
    <w:rPr>
      <w:rFonts w:eastAsia="黑体"/>
      <w:sz w:val="32"/>
    </w:rPr>
  </w:style>
  <w:style w:type="paragraph" w:customStyle="1" w:styleId="76">
    <w:name w:val="标准文件_封面实施日期"/>
    <w:basedOn w:val="1"/>
    <w:qFormat/>
    <w:uiPriority w:val="0"/>
    <w:pPr>
      <w:spacing w:line="310" w:lineRule="exact"/>
      <w:jc w:val="right"/>
    </w:pPr>
    <w:rPr>
      <w:rFonts w:ascii="黑体" w:eastAsia="黑体"/>
      <w:sz w:val="28"/>
    </w:rPr>
  </w:style>
  <w:style w:type="paragraph" w:customStyle="1" w:styleId="77">
    <w:name w:val="标准文件_封面抬头"/>
    <w:basedOn w:val="58"/>
    <w:qFormat/>
    <w:uiPriority w:val="0"/>
    <w:pPr>
      <w:adjustRightInd w:val="0"/>
      <w:spacing w:line="800" w:lineRule="exact"/>
      <w:ind w:firstLine="0" w:firstLineChars="0"/>
      <w:jc w:val="distribute"/>
    </w:pPr>
    <w:rPr>
      <w:rFonts w:ascii="黑体" w:eastAsia="黑体"/>
      <w:b/>
      <w:sz w:val="64"/>
    </w:rPr>
  </w:style>
  <w:style w:type="paragraph" w:customStyle="1" w:styleId="78">
    <w:name w:val="标准文件_附录标识"/>
    <w:next w:val="58"/>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9">
    <w:name w:val="标准文件_附录表标题"/>
    <w:next w:val="58"/>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80">
    <w:name w:val="标准文件_附录一级条标题"/>
    <w:next w:val="58"/>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81">
    <w:name w:val="标准文件_附录二级条标题"/>
    <w:basedOn w:val="80"/>
    <w:next w:val="58"/>
    <w:qFormat/>
    <w:uiPriority w:val="0"/>
    <w:pPr>
      <w:widowControl/>
      <w:numPr>
        <w:ilvl w:val="2"/>
      </w:numPr>
      <w:wordWrap w:val="0"/>
      <w:overflowPunct w:val="0"/>
      <w:autoSpaceDE w:val="0"/>
      <w:autoSpaceDN w:val="0"/>
      <w:textAlignment w:val="baseline"/>
      <w:outlineLvl w:val="3"/>
    </w:pPr>
  </w:style>
  <w:style w:type="paragraph" w:customStyle="1" w:styleId="82">
    <w:name w:val="标准文件_附录公式"/>
    <w:basedOn w:val="57"/>
    <w:next w:val="57"/>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3">
    <w:name w:val="标准文件_附录三级条标题"/>
    <w:next w:val="58"/>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4">
    <w:name w:val="标准文件_附录四级条标题"/>
    <w:next w:val="58"/>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5">
    <w:name w:val="标准文件_附录图标题"/>
    <w:next w:val="58"/>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6">
    <w:name w:val="标准文件_附录五级条标题"/>
    <w:next w:val="58"/>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7">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8">
    <w:name w:val="正文文本 Char"/>
    <w:link w:val="13"/>
    <w:qFormat/>
    <w:uiPriority w:val="0"/>
    <w:rPr>
      <w:kern w:val="2"/>
      <w:sz w:val="21"/>
      <w:szCs w:val="21"/>
    </w:rPr>
  </w:style>
  <w:style w:type="paragraph" w:customStyle="1" w:styleId="89">
    <w:name w:val="标准文件_附录章标题"/>
    <w:next w:val="58"/>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90">
    <w:name w:val="标准文件_公式后的破折号"/>
    <w:basedOn w:val="58"/>
    <w:next w:val="58"/>
    <w:qFormat/>
    <w:uiPriority w:val="0"/>
    <w:pPr>
      <w:ind w:left="488" w:leftChars="200" w:hanging="289" w:hangingChars="290"/>
    </w:pPr>
  </w:style>
  <w:style w:type="paragraph" w:customStyle="1" w:styleId="91">
    <w:name w:val="标准文件_前言、引言标题"/>
    <w:next w:val="1"/>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2">
    <w:name w:val="标准文件_目次、标准名称标题"/>
    <w:basedOn w:val="91"/>
    <w:next w:val="58"/>
    <w:qFormat/>
    <w:uiPriority w:val="0"/>
    <w:pPr>
      <w:spacing w:line="460" w:lineRule="exact"/>
      <w:ind w:left="0" w:firstLine="0"/>
    </w:pPr>
  </w:style>
  <w:style w:type="paragraph" w:customStyle="1" w:styleId="93">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94">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5">
    <w:name w:val="标准文件_破折号列项（二级）"/>
    <w:basedOn w:val="94"/>
    <w:qFormat/>
    <w:uiPriority w:val="0"/>
    <w:pPr>
      <w:numPr>
        <w:numId w:val="10"/>
      </w:numPr>
    </w:pPr>
  </w:style>
  <w:style w:type="paragraph" w:customStyle="1" w:styleId="96">
    <w:name w:val="标准文件_三级条标题"/>
    <w:basedOn w:val="67"/>
    <w:next w:val="58"/>
    <w:qFormat/>
    <w:uiPriority w:val="0"/>
    <w:pPr>
      <w:widowControl/>
      <w:numPr>
        <w:ilvl w:val="4"/>
      </w:numPr>
      <w:outlineLvl w:val="3"/>
    </w:pPr>
  </w:style>
  <w:style w:type="character" w:customStyle="1" w:styleId="97">
    <w:name w:val="Subtle Reference"/>
    <w:qFormat/>
    <w:uiPriority w:val="31"/>
    <w:rPr>
      <w:smallCaps/>
      <w:color w:val="C0504D"/>
      <w:u w:val="single"/>
    </w:rPr>
  </w:style>
  <w:style w:type="paragraph" w:customStyle="1" w:styleId="98">
    <w:name w:val="标准文件_示例后续"/>
    <w:basedOn w:val="1"/>
    <w:qFormat/>
    <w:uiPriority w:val="0"/>
    <w:pPr>
      <w:adjustRightInd/>
      <w:spacing w:line="240" w:lineRule="auto"/>
      <w:ind w:firstLine="200" w:firstLineChars="200"/>
    </w:pPr>
    <w:rPr>
      <w:sz w:val="18"/>
      <w:szCs w:val="24"/>
    </w:rPr>
  </w:style>
  <w:style w:type="paragraph" w:customStyle="1" w:styleId="99">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100">
    <w:name w:val="标准文件_四级条标题"/>
    <w:next w:val="58"/>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101">
    <w:name w:val="脚注文本 Char"/>
    <w:link w:val="22"/>
    <w:semiHidden/>
    <w:qFormat/>
    <w:uiPriority w:val="0"/>
    <w:rPr>
      <w:rFonts w:ascii="宋体"/>
      <w:kern w:val="2"/>
      <w:sz w:val="18"/>
      <w:szCs w:val="18"/>
    </w:rPr>
  </w:style>
  <w:style w:type="paragraph" w:customStyle="1" w:styleId="102">
    <w:name w:val="标准文件_条文脚注"/>
    <w:basedOn w:val="22"/>
    <w:qFormat/>
    <w:uiPriority w:val="0"/>
    <w:pPr>
      <w:adjustRightInd w:val="0"/>
      <w:spacing w:line="240" w:lineRule="auto"/>
      <w:ind w:left="0" w:leftChars="0" w:firstLine="200" w:firstLineChars="200"/>
      <w:jc w:val="both"/>
    </w:pPr>
    <w:rPr>
      <w:rFonts w:hAnsi="宋体"/>
    </w:rPr>
  </w:style>
  <w:style w:type="paragraph" w:customStyle="1" w:styleId="103">
    <w:name w:val="标准文件_图表脚注"/>
    <w:basedOn w:val="1"/>
    <w:next w:val="58"/>
    <w:qFormat/>
    <w:uiPriority w:val="0"/>
    <w:pPr>
      <w:numPr>
        <w:ilvl w:val="0"/>
        <w:numId w:val="12"/>
      </w:numPr>
      <w:spacing w:line="240" w:lineRule="auto"/>
      <w:jc w:val="left"/>
    </w:pPr>
    <w:rPr>
      <w:rFonts w:ascii="宋体" w:hAnsi="宋体"/>
      <w:sz w:val="18"/>
    </w:rPr>
  </w:style>
  <w:style w:type="character" w:customStyle="1" w:styleId="104">
    <w:name w:val="标准文件_图表脚注内容"/>
    <w:qFormat/>
    <w:uiPriority w:val="0"/>
    <w:rPr>
      <w:rFonts w:ascii="宋体" w:hAnsi="宋体" w:eastAsia="宋体" w:cs="Times New Roman"/>
      <w:spacing w:val="0"/>
      <w:sz w:val="18"/>
      <w:vertAlign w:val="superscript"/>
    </w:rPr>
  </w:style>
  <w:style w:type="paragraph" w:customStyle="1" w:styleId="105">
    <w:name w:val="标准文件_五级条标题"/>
    <w:next w:val="58"/>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6">
    <w:name w:val="标准文件_章标题"/>
    <w:next w:val="58"/>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7">
    <w:name w:val="标准文件_一级条标题"/>
    <w:basedOn w:val="106"/>
    <w:next w:val="58"/>
    <w:qFormat/>
    <w:uiPriority w:val="0"/>
    <w:pPr>
      <w:numPr>
        <w:ilvl w:val="2"/>
      </w:numPr>
      <w:spacing w:before="50" w:beforeLines="50" w:after="50" w:afterLines="50"/>
      <w:outlineLvl w:val="1"/>
    </w:pPr>
  </w:style>
  <w:style w:type="paragraph" w:customStyle="1" w:styleId="108">
    <w:name w:val="标准文件_一致程度"/>
    <w:basedOn w:val="1"/>
    <w:qFormat/>
    <w:uiPriority w:val="0"/>
    <w:pPr>
      <w:spacing w:line="440" w:lineRule="exact"/>
      <w:jc w:val="center"/>
    </w:pPr>
    <w:rPr>
      <w:sz w:val="28"/>
    </w:rPr>
  </w:style>
  <w:style w:type="paragraph" w:customStyle="1" w:styleId="109">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10">
    <w:name w:val="标准文件_英文图表脚注"/>
    <w:basedOn w:val="57"/>
    <w:qFormat/>
    <w:uiPriority w:val="0"/>
    <w:pPr>
      <w:widowControl/>
      <w:adjustRightInd/>
      <w:snapToGrid/>
      <w:spacing w:line="240" w:lineRule="auto"/>
      <w:ind w:left="79" w:hanging="79" w:hangingChars="80"/>
    </w:pPr>
    <w:rPr>
      <w:rFonts w:ascii="宋体" w:hAnsi="宋体"/>
    </w:rPr>
  </w:style>
  <w:style w:type="paragraph" w:customStyle="1" w:styleId="111">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2">
    <w:name w:val="标准文件_英文注："/>
    <w:basedOn w:val="1"/>
    <w:next w:val="58"/>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3">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4">
    <w:name w:val="标准文件_正文表标题"/>
    <w:next w:val="58"/>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公式"/>
    <w:basedOn w:val="1"/>
    <w:next w:val="57"/>
    <w:qFormat/>
    <w:uiPriority w:val="0"/>
    <w:pPr>
      <w:tabs>
        <w:tab w:val="center" w:pos="4678"/>
        <w:tab w:val="right" w:leader="middleDot" w:pos="9356"/>
      </w:tabs>
      <w:spacing w:line="240" w:lineRule="auto"/>
    </w:pPr>
    <w:rPr>
      <w:rFonts w:ascii="宋体" w:hAnsi="宋体"/>
    </w:rPr>
  </w:style>
  <w:style w:type="paragraph" w:customStyle="1" w:styleId="116">
    <w:name w:val="标准文件_正文图标题"/>
    <w:next w:val="58"/>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7">
    <w:name w:val="标准文件_正文英文表标题"/>
    <w:next w:val="58"/>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8">
    <w:name w:val="标准文件_正文英文图标题"/>
    <w:next w:val="58"/>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9">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20">
    <w:name w:val="二级无标题条"/>
    <w:basedOn w:val="1"/>
    <w:qFormat/>
    <w:uiPriority w:val="0"/>
    <w:pPr>
      <w:numPr>
        <w:ilvl w:val="3"/>
        <w:numId w:val="20"/>
      </w:numPr>
      <w:adjustRightInd/>
      <w:spacing w:line="240" w:lineRule="auto"/>
    </w:pPr>
    <w:rPr>
      <w:rFonts w:ascii="宋体" w:hAnsi="宋体"/>
      <w:szCs w:val="24"/>
    </w:rPr>
  </w:style>
  <w:style w:type="paragraph" w:customStyle="1" w:styleId="121">
    <w:name w:val="发布部门"/>
    <w:next w:val="58"/>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2">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3">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4">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5">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6">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7">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8">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9">
    <w:name w:val="封面正文"/>
    <w:qFormat/>
    <w:uiPriority w:val="0"/>
    <w:pPr>
      <w:jc w:val="both"/>
    </w:pPr>
    <w:rPr>
      <w:rFonts w:ascii="Times New Roman" w:hAnsi="Times New Roman" w:eastAsia="宋体" w:cs="Times New Roman"/>
      <w:lang w:val="en-US" w:eastAsia="zh-CN" w:bidi="ar-SA"/>
    </w:rPr>
  </w:style>
  <w:style w:type="paragraph" w:customStyle="1" w:styleId="130">
    <w:name w:val="附录二级无标题条"/>
    <w:basedOn w:val="1"/>
    <w:next w:val="58"/>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1">
    <w:name w:val="附录三级无标题条"/>
    <w:basedOn w:val="130"/>
    <w:next w:val="58"/>
    <w:qFormat/>
    <w:uiPriority w:val="0"/>
    <w:pPr>
      <w:outlineLvl w:val="4"/>
    </w:pPr>
  </w:style>
  <w:style w:type="paragraph" w:customStyle="1" w:styleId="132">
    <w:name w:val="附录四级无标题条"/>
    <w:basedOn w:val="131"/>
    <w:next w:val="58"/>
    <w:qFormat/>
    <w:uiPriority w:val="0"/>
    <w:pPr>
      <w:outlineLvl w:val="5"/>
    </w:pPr>
  </w:style>
  <w:style w:type="paragraph" w:customStyle="1" w:styleId="133">
    <w:name w:val="附录图"/>
    <w:next w:val="58"/>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4">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5">
    <w:name w:val="附录五级无标题条"/>
    <w:basedOn w:val="132"/>
    <w:next w:val="58"/>
    <w:qFormat/>
    <w:uiPriority w:val="0"/>
    <w:pPr>
      <w:outlineLvl w:val="6"/>
    </w:pPr>
  </w:style>
  <w:style w:type="paragraph" w:customStyle="1" w:styleId="136">
    <w:name w:val="附录性质"/>
    <w:basedOn w:val="1"/>
    <w:qFormat/>
    <w:uiPriority w:val="0"/>
    <w:pPr>
      <w:widowControl/>
      <w:adjustRightInd/>
      <w:jc w:val="center"/>
    </w:pPr>
    <w:rPr>
      <w:rFonts w:ascii="黑体" w:eastAsia="黑体"/>
    </w:rPr>
  </w:style>
  <w:style w:type="paragraph" w:customStyle="1" w:styleId="137">
    <w:name w:val="附录一级无标题条"/>
    <w:basedOn w:val="89"/>
    <w:next w:val="58"/>
    <w:qFormat/>
    <w:uiPriority w:val="0"/>
    <w:pPr>
      <w:autoSpaceDN w:val="0"/>
      <w:outlineLvl w:val="2"/>
    </w:pPr>
    <w:rPr>
      <w:rFonts w:ascii="宋体" w:hAnsi="宋体" w:eastAsia="宋体"/>
    </w:rPr>
  </w:style>
  <w:style w:type="character" w:customStyle="1" w:styleId="138">
    <w:name w:val="个人答复风格"/>
    <w:qFormat/>
    <w:uiPriority w:val="0"/>
    <w:rPr>
      <w:rFonts w:ascii="Arial" w:hAnsi="Arial" w:eastAsia="宋体" w:cs="Arial"/>
      <w:color w:val="auto"/>
      <w:spacing w:val="0"/>
      <w:sz w:val="20"/>
    </w:rPr>
  </w:style>
  <w:style w:type="character" w:customStyle="1" w:styleId="139">
    <w:name w:val="个人撰写风格"/>
    <w:qFormat/>
    <w:uiPriority w:val="0"/>
    <w:rPr>
      <w:rFonts w:ascii="Arial" w:hAnsi="Arial" w:eastAsia="宋体" w:cs="Arial"/>
      <w:color w:val="auto"/>
      <w:spacing w:val="0"/>
      <w:sz w:val="20"/>
    </w:rPr>
  </w:style>
  <w:style w:type="paragraph" w:customStyle="1" w:styleId="140">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41">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2">
    <w:name w:val="列项·"/>
    <w:basedOn w:val="58"/>
    <w:qFormat/>
    <w:uiPriority w:val="0"/>
    <w:pPr>
      <w:tabs>
        <w:tab w:val="left" w:pos="840"/>
      </w:tabs>
    </w:pPr>
  </w:style>
  <w:style w:type="paragraph" w:customStyle="1" w:styleId="143">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4">
    <w:name w:val="目录 21"/>
    <w:basedOn w:val="1"/>
    <w:next w:val="1"/>
    <w:autoRedefine/>
    <w:semiHidden/>
    <w:qFormat/>
    <w:uiPriority w:val="0"/>
    <w:pPr>
      <w:adjustRightInd/>
      <w:spacing w:line="240" w:lineRule="auto"/>
      <w:jc w:val="left"/>
    </w:pPr>
    <w:rPr>
      <w:bCs/>
      <w:iCs/>
    </w:rPr>
  </w:style>
  <w:style w:type="paragraph" w:customStyle="1" w:styleId="145">
    <w:name w:val="目录 31"/>
    <w:basedOn w:val="1"/>
    <w:next w:val="1"/>
    <w:autoRedefine/>
    <w:semiHidden/>
    <w:qFormat/>
    <w:uiPriority w:val="0"/>
    <w:pPr>
      <w:spacing w:line="240" w:lineRule="auto"/>
    </w:pPr>
    <w:rPr>
      <w:rFonts w:ascii="宋体" w:hAnsi="宋体"/>
      <w:iCs/>
    </w:rPr>
  </w:style>
  <w:style w:type="paragraph" w:customStyle="1" w:styleId="146">
    <w:name w:val="目录 41"/>
    <w:basedOn w:val="1"/>
    <w:next w:val="1"/>
    <w:autoRedefine/>
    <w:semiHidden/>
    <w:qFormat/>
    <w:uiPriority w:val="0"/>
    <w:pPr>
      <w:adjustRightInd/>
      <w:spacing w:line="240" w:lineRule="auto"/>
      <w:jc w:val="left"/>
    </w:pPr>
  </w:style>
  <w:style w:type="paragraph" w:customStyle="1" w:styleId="147">
    <w:name w:val="目录 51"/>
    <w:basedOn w:val="1"/>
    <w:next w:val="1"/>
    <w:autoRedefine/>
    <w:semiHidden/>
    <w:qFormat/>
    <w:uiPriority w:val="0"/>
    <w:pPr>
      <w:spacing w:line="240" w:lineRule="auto"/>
    </w:pPr>
    <w:rPr>
      <w:rFonts w:ascii="宋体" w:hAnsi="宋体"/>
    </w:rPr>
  </w:style>
  <w:style w:type="paragraph" w:customStyle="1" w:styleId="148">
    <w:name w:val="目录 61"/>
    <w:basedOn w:val="1"/>
    <w:next w:val="1"/>
    <w:autoRedefine/>
    <w:semiHidden/>
    <w:qFormat/>
    <w:uiPriority w:val="0"/>
    <w:pPr>
      <w:adjustRightInd/>
      <w:spacing w:line="240" w:lineRule="auto"/>
      <w:jc w:val="left"/>
    </w:pPr>
  </w:style>
  <w:style w:type="paragraph" w:customStyle="1" w:styleId="149">
    <w:name w:val="目录 71"/>
    <w:basedOn w:val="148"/>
    <w:autoRedefine/>
    <w:semiHidden/>
    <w:qFormat/>
    <w:uiPriority w:val="0"/>
    <w:pPr>
      <w:ind w:left="1260"/>
    </w:pPr>
  </w:style>
  <w:style w:type="paragraph" w:customStyle="1" w:styleId="150">
    <w:name w:val="目录 81"/>
    <w:basedOn w:val="149"/>
    <w:autoRedefine/>
    <w:semiHidden/>
    <w:qFormat/>
    <w:uiPriority w:val="0"/>
    <w:pPr>
      <w:ind w:left="1470"/>
    </w:pPr>
  </w:style>
  <w:style w:type="paragraph" w:customStyle="1" w:styleId="151">
    <w:name w:val="目录 91"/>
    <w:basedOn w:val="150"/>
    <w:autoRedefine/>
    <w:semiHidden/>
    <w:qFormat/>
    <w:uiPriority w:val="0"/>
    <w:pPr>
      <w:ind w:left="1680"/>
    </w:pPr>
  </w:style>
  <w:style w:type="paragraph" w:customStyle="1" w:styleId="152">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3">
    <w:name w:val="其他发布部门"/>
    <w:basedOn w:val="121"/>
    <w:qFormat/>
    <w:uiPriority w:val="0"/>
    <w:pPr>
      <w:framePr w:wrap="around"/>
      <w:spacing w:line="0" w:lineRule="atLeast"/>
    </w:pPr>
    <w:rPr>
      <w:rFonts w:ascii="黑体" w:eastAsia="黑体"/>
      <w:b w:val="0"/>
    </w:rPr>
  </w:style>
  <w:style w:type="paragraph" w:customStyle="1" w:styleId="154">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5">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6">
    <w:name w:val="实施日期"/>
    <w:basedOn w:val="122"/>
    <w:qFormat/>
    <w:uiPriority w:val="0"/>
    <w:pPr>
      <w:framePr w:hSpace="0" w:wrap="around" w:xAlign="right"/>
      <w:jc w:val="right"/>
    </w:pPr>
  </w:style>
  <w:style w:type="paragraph" w:customStyle="1" w:styleId="157">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8">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9">
    <w:name w:val="无标题条"/>
    <w:next w:val="58"/>
    <w:qFormat/>
    <w:uiPriority w:val="0"/>
    <w:pPr>
      <w:jc w:val="both"/>
    </w:pPr>
    <w:rPr>
      <w:rFonts w:ascii="宋体" w:hAnsi="宋体" w:eastAsia="宋体" w:cs="Times New Roman"/>
      <w:sz w:val="21"/>
      <w:lang w:val="en-US" w:eastAsia="zh-CN" w:bidi="ar-SA"/>
    </w:rPr>
  </w:style>
  <w:style w:type="paragraph" w:customStyle="1" w:styleId="160">
    <w:name w:val="五级无标题条"/>
    <w:basedOn w:val="1"/>
    <w:qFormat/>
    <w:uiPriority w:val="0"/>
    <w:pPr>
      <w:numPr>
        <w:ilvl w:val="6"/>
        <w:numId w:val="20"/>
      </w:numPr>
      <w:adjustRightInd/>
    </w:pPr>
    <w:rPr>
      <w:szCs w:val="24"/>
    </w:rPr>
  </w:style>
  <w:style w:type="paragraph" w:customStyle="1" w:styleId="161">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2">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3">
    <w:name w:val="注×:后续"/>
    <w:basedOn w:val="162"/>
    <w:qFormat/>
    <w:uiPriority w:val="0"/>
    <w:pPr>
      <w:ind w:left="1406" w:leftChars="0" w:hanging="499" w:firstLineChars="0"/>
    </w:pPr>
  </w:style>
  <w:style w:type="paragraph" w:customStyle="1" w:styleId="164">
    <w:name w:val="标准文件_一级无标题"/>
    <w:basedOn w:val="107"/>
    <w:qFormat/>
    <w:uiPriority w:val="0"/>
    <w:pPr>
      <w:spacing w:before="0" w:beforeLines="0" w:after="0" w:afterLines="0"/>
      <w:outlineLvl w:val="9"/>
    </w:pPr>
    <w:rPr>
      <w:rFonts w:ascii="宋体" w:eastAsia="宋体"/>
    </w:rPr>
  </w:style>
  <w:style w:type="paragraph" w:customStyle="1" w:styleId="165">
    <w:name w:val="标准文件_五级无标题"/>
    <w:basedOn w:val="105"/>
    <w:qFormat/>
    <w:uiPriority w:val="0"/>
    <w:pPr>
      <w:spacing w:before="0" w:beforeLines="0" w:after="0" w:afterLines="0"/>
      <w:outlineLvl w:val="9"/>
    </w:pPr>
    <w:rPr>
      <w:rFonts w:ascii="宋体" w:eastAsia="宋体"/>
    </w:rPr>
  </w:style>
  <w:style w:type="paragraph" w:customStyle="1" w:styleId="166">
    <w:name w:val="标准文件_三级无标题"/>
    <w:basedOn w:val="96"/>
    <w:qFormat/>
    <w:uiPriority w:val="0"/>
    <w:pPr>
      <w:spacing w:before="0" w:beforeLines="0" w:after="0" w:afterLines="0"/>
      <w:outlineLvl w:val="9"/>
    </w:pPr>
    <w:rPr>
      <w:rFonts w:ascii="宋体" w:eastAsia="宋体"/>
    </w:rPr>
  </w:style>
  <w:style w:type="paragraph" w:customStyle="1" w:styleId="167">
    <w:name w:val="标准文件_二级无标题"/>
    <w:basedOn w:val="67"/>
    <w:qFormat/>
    <w:uiPriority w:val="0"/>
    <w:pPr>
      <w:spacing w:before="0" w:beforeLines="0" w:after="0" w:afterLines="0"/>
      <w:outlineLvl w:val="9"/>
    </w:pPr>
    <w:rPr>
      <w:rFonts w:ascii="宋体" w:eastAsia="宋体"/>
    </w:rPr>
  </w:style>
  <w:style w:type="paragraph" w:customStyle="1" w:styleId="168">
    <w:name w:val="标准_四级无标题"/>
    <w:basedOn w:val="100"/>
    <w:next w:val="58"/>
    <w:qFormat/>
    <w:uiPriority w:val="0"/>
    <w:rPr>
      <w:rFonts w:eastAsia="宋体"/>
    </w:rPr>
  </w:style>
  <w:style w:type="paragraph" w:customStyle="1" w:styleId="169">
    <w:name w:val="标准文件_四级无标题"/>
    <w:basedOn w:val="100"/>
    <w:qFormat/>
    <w:uiPriority w:val="0"/>
    <w:pPr>
      <w:spacing w:before="0" w:beforeLines="0" w:after="0" w:afterLines="0"/>
      <w:outlineLvl w:val="9"/>
    </w:pPr>
    <w:rPr>
      <w:rFonts w:ascii="宋体" w:hAnsi="黑体" w:eastAsia="宋体"/>
      <w:szCs w:val="52"/>
    </w:rPr>
  </w:style>
  <w:style w:type="paragraph" w:customStyle="1" w:styleId="170">
    <w:name w:val="标准文件_大写罗马数字编号列项"/>
    <w:basedOn w:val="58"/>
    <w:qFormat/>
    <w:uiPriority w:val="0"/>
    <w:pPr>
      <w:numPr>
        <w:ilvl w:val="0"/>
        <w:numId w:val="23"/>
      </w:numPr>
      <w:ind w:firstLine="0" w:firstLineChars="0"/>
    </w:pPr>
    <w:rPr>
      <w:rFonts w:ascii="Times New Roman" w:cs="Arial"/>
      <w:szCs w:val="28"/>
    </w:rPr>
  </w:style>
  <w:style w:type="paragraph" w:customStyle="1" w:styleId="171">
    <w:name w:val="标准文件_小写罗马数字编号列项"/>
    <w:basedOn w:val="58"/>
    <w:qFormat/>
    <w:uiPriority w:val="0"/>
    <w:pPr>
      <w:numPr>
        <w:ilvl w:val="0"/>
        <w:numId w:val="24"/>
      </w:numPr>
      <w:ind w:firstLine="0" w:firstLineChars="0"/>
    </w:pPr>
    <w:rPr>
      <w:rFonts w:cs="Arial"/>
      <w:szCs w:val="28"/>
    </w:rPr>
  </w:style>
  <w:style w:type="paragraph" w:customStyle="1" w:styleId="172">
    <w:name w:val="标准文件_附录标题"/>
    <w:basedOn w:val="78"/>
    <w:qFormat/>
    <w:uiPriority w:val="0"/>
    <w:pPr>
      <w:numPr>
        <w:numId w:val="0"/>
      </w:numPr>
      <w:spacing w:after="280"/>
      <w:outlineLvl w:val="9"/>
    </w:pPr>
  </w:style>
  <w:style w:type="paragraph" w:customStyle="1" w:styleId="173">
    <w:name w:val="标准文件_二级项"/>
    <w:qFormat/>
    <w:uiPriority w:val="0"/>
    <w:rPr>
      <w:rFonts w:ascii="宋体" w:hAnsi="Times New Roman" w:eastAsia="宋体" w:cs="Times New Roman"/>
      <w:sz w:val="21"/>
      <w:lang w:val="en-US" w:eastAsia="zh-CN" w:bidi="ar-SA"/>
    </w:rPr>
  </w:style>
  <w:style w:type="paragraph" w:customStyle="1" w:styleId="174">
    <w:name w:val="标准文件_三级项"/>
    <w:basedOn w:val="1"/>
    <w:qFormat/>
    <w:uiPriority w:val="0"/>
    <w:pPr>
      <w:numPr>
        <w:ilvl w:val="2"/>
        <w:numId w:val="21"/>
      </w:numPr>
      <w:spacing w:line="536870612" w:lineRule="auto"/>
    </w:pPr>
    <w:rPr>
      <w:rFonts w:ascii="Times New Roman" w:hAnsi="Times New Roman"/>
    </w:rPr>
  </w:style>
  <w:style w:type="paragraph" w:customStyle="1" w:styleId="175">
    <w:name w:val="图表脚注说明"/>
    <w:basedOn w:val="1"/>
    <w:next w:val="58"/>
    <w:qFormat/>
    <w:uiPriority w:val="0"/>
    <w:pPr>
      <w:numPr>
        <w:ilvl w:val="0"/>
        <w:numId w:val="25"/>
      </w:numPr>
      <w:adjustRightInd/>
      <w:spacing w:line="240" w:lineRule="auto"/>
    </w:pPr>
    <w:rPr>
      <w:rFonts w:ascii="宋体" w:hAnsi="Times New Roman"/>
      <w:sz w:val="18"/>
      <w:szCs w:val="18"/>
    </w:rPr>
  </w:style>
  <w:style w:type="paragraph" w:customStyle="1" w:styleId="176">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7">
    <w:name w:val="标准文件_索引字母"/>
    <w:next w:val="58"/>
    <w:qFormat/>
    <w:uiPriority w:val="0"/>
    <w:pPr>
      <w:jc w:val="center"/>
    </w:pPr>
    <w:rPr>
      <w:rFonts w:ascii="宋体" w:hAnsi="宋体" w:eastAsia="Times New Roman" w:cs="Times New Roman"/>
      <w:b/>
      <w:kern w:val="2"/>
      <w:sz w:val="21"/>
      <w:lang w:val="en-US" w:eastAsia="zh-CN" w:bidi="ar-SA"/>
    </w:rPr>
  </w:style>
  <w:style w:type="paragraph" w:customStyle="1" w:styleId="178">
    <w:name w:val="标准文件_附录前"/>
    <w:next w:val="58"/>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9">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80">
    <w:name w:val="标准文件_表格"/>
    <w:basedOn w:val="58"/>
    <w:qFormat/>
    <w:uiPriority w:val="0"/>
    <w:pPr>
      <w:ind w:firstLine="0" w:firstLineChars="0"/>
      <w:jc w:val="center"/>
    </w:pPr>
    <w:rPr>
      <w:sz w:val="18"/>
    </w:rPr>
  </w:style>
  <w:style w:type="paragraph" w:customStyle="1" w:styleId="181">
    <w:name w:val="标准文件_注："/>
    <w:next w:val="58"/>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2">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3">
    <w:name w:val="标准文件_示例："/>
    <w:next w:val="184"/>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4">
    <w:name w:val="标准文件_示例内容"/>
    <w:basedOn w:val="58"/>
    <w:qFormat/>
    <w:uiPriority w:val="0"/>
    <w:pPr>
      <w:ind w:firstLine="420"/>
    </w:pPr>
    <w:rPr>
      <w:sz w:val="18"/>
    </w:rPr>
  </w:style>
  <w:style w:type="paragraph" w:customStyle="1" w:styleId="185">
    <w:name w:val="标准文件_示例×："/>
    <w:basedOn w:val="1"/>
    <w:next w:val="184"/>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6">
    <w:name w:val="标准文件_段 Char"/>
    <w:link w:val="58"/>
    <w:qFormat/>
    <w:uiPriority w:val="0"/>
    <w:rPr>
      <w:rFonts w:ascii="宋体" w:hAnsi="Times New Roman"/>
      <w:sz w:val="21"/>
    </w:rPr>
  </w:style>
  <w:style w:type="paragraph" w:customStyle="1" w:styleId="187">
    <w:name w:val="标准文件_表格续"/>
    <w:basedOn w:val="58"/>
    <w:next w:val="58"/>
    <w:qFormat/>
    <w:uiPriority w:val="0"/>
    <w:pPr>
      <w:jc w:val="center"/>
    </w:pPr>
    <w:rPr>
      <w:rFonts w:ascii="黑体" w:hAnsi="黑体" w:eastAsia="黑体"/>
    </w:rPr>
  </w:style>
  <w:style w:type="character" w:styleId="188">
    <w:name w:val="Placeholder Text"/>
    <w:basedOn w:val="30"/>
    <w:semiHidden/>
    <w:qFormat/>
    <w:uiPriority w:val="99"/>
    <w:rPr>
      <w:color w:val="808080"/>
    </w:rPr>
  </w:style>
  <w:style w:type="paragraph" w:customStyle="1" w:styleId="189">
    <w:name w:val="标准文件_二级项2"/>
    <w:basedOn w:val="58"/>
    <w:qFormat/>
    <w:uiPriority w:val="0"/>
    <w:pPr>
      <w:numPr>
        <w:ilvl w:val="1"/>
        <w:numId w:val="21"/>
      </w:numPr>
      <w:ind w:firstLine="0" w:firstLineChars="0"/>
    </w:pPr>
  </w:style>
  <w:style w:type="paragraph" w:customStyle="1" w:styleId="190">
    <w:name w:val="标准文件_三级项2"/>
    <w:basedOn w:val="58"/>
    <w:qFormat/>
    <w:uiPriority w:val="0"/>
    <w:pPr>
      <w:numPr>
        <w:ilvl w:val="0"/>
        <w:numId w:val="30"/>
      </w:numPr>
      <w:spacing w:line="300" w:lineRule="exact"/>
      <w:ind w:firstLineChars="0"/>
    </w:pPr>
    <w:rPr>
      <w:rFonts w:ascii="Times New Roman"/>
    </w:rPr>
  </w:style>
  <w:style w:type="paragraph" w:customStyle="1" w:styleId="191">
    <w:name w:val="标准文件_一级项2"/>
    <w:basedOn w:val="58"/>
    <w:qFormat/>
    <w:uiPriority w:val="0"/>
    <w:pPr>
      <w:numPr>
        <w:ilvl w:val="0"/>
        <w:numId w:val="31"/>
      </w:numPr>
      <w:spacing w:line="300" w:lineRule="exact"/>
      <w:ind w:firstLineChars="0"/>
    </w:pPr>
    <w:rPr>
      <w:rFonts w:ascii="Times New Roman"/>
    </w:rPr>
  </w:style>
  <w:style w:type="paragraph" w:customStyle="1" w:styleId="192">
    <w:name w:val="标准文件_提示"/>
    <w:basedOn w:val="58"/>
    <w:next w:val="58"/>
    <w:qFormat/>
    <w:uiPriority w:val="0"/>
    <w:pPr>
      <w:ind w:firstLine="420"/>
    </w:pPr>
    <w:rPr>
      <w:rFonts w:ascii="黑体" w:eastAsia="黑体"/>
    </w:rPr>
  </w:style>
  <w:style w:type="character" w:customStyle="1" w:styleId="193">
    <w:name w:val="标准文件_来源"/>
    <w:basedOn w:val="30"/>
    <w:qFormat/>
    <w:uiPriority w:val="1"/>
    <w:rPr>
      <w:rFonts w:eastAsia="宋体"/>
      <w:sz w:val="21"/>
    </w:rPr>
  </w:style>
  <w:style w:type="paragraph" w:customStyle="1" w:styleId="194">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5">
    <w:name w:val="其他发布日期"/>
    <w:basedOn w:val="122"/>
    <w:qFormat/>
    <w:uiPriority w:val="0"/>
    <w:pPr>
      <w:framePr w:w="3997" w:h="471" w:hRule="exact" w:hSpace="0" w:vSpace="181" w:wrap="around" w:vAnchor="page" w:hAnchor="page" w:x="1419" w:y="14097"/>
    </w:pPr>
  </w:style>
  <w:style w:type="paragraph" w:customStyle="1" w:styleId="196">
    <w:name w:val="其他实施日期"/>
    <w:basedOn w:val="156"/>
    <w:qFormat/>
    <w:uiPriority w:val="0"/>
    <w:pPr>
      <w:framePr w:w="3997" w:h="471" w:hRule="exact" w:vSpace="181" w:wrap="around" w:vAnchor="page" w:hAnchor="page" w:x="7089" w:y="14097"/>
    </w:pPr>
  </w:style>
  <w:style w:type="paragraph" w:customStyle="1" w:styleId="197">
    <w:name w:val="标准文件_文件编号"/>
    <w:basedOn w:val="58"/>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8">
    <w:name w:val="标准文件_替换文件编号"/>
    <w:basedOn w:val="197"/>
    <w:qFormat/>
    <w:uiPriority w:val="0"/>
    <w:pPr>
      <w:framePr/>
      <w:spacing w:before="57"/>
    </w:pPr>
    <w:rPr>
      <w:sz w:val="21"/>
    </w:rPr>
  </w:style>
  <w:style w:type="paragraph" w:customStyle="1" w:styleId="199">
    <w:name w:val="标准文件_文件名称"/>
    <w:basedOn w:val="58"/>
    <w:next w:val="58"/>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200">
    <w:name w:val="标准文件_附录图标号"/>
    <w:basedOn w:val="58"/>
    <w:next w:val="58"/>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1">
    <w:name w:val="标准文件_附录表标号"/>
    <w:basedOn w:val="58"/>
    <w:next w:val="58"/>
    <w:qFormat/>
    <w:uiPriority w:val="0"/>
    <w:pPr>
      <w:numPr>
        <w:ilvl w:val="0"/>
        <w:numId w:val="5"/>
      </w:numPr>
      <w:spacing w:line="14" w:lineRule="exact"/>
      <w:ind w:firstLine="0" w:firstLineChars="0"/>
      <w:jc w:val="center"/>
    </w:pPr>
    <w:rPr>
      <w:rFonts w:eastAsia="黑体"/>
      <w:vanish/>
      <w:sz w:val="2"/>
    </w:rPr>
  </w:style>
  <w:style w:type="paragraph" w:customStyle="1" w:styleId="202">
    <w:name w:val="标准文件_引言一级条标题"/>
    <w:basedOn w:val="58"/>
    <w:next w:val="58"/>
    <w:qFormat/>
    <w:uiPriority w:val="0"/>
    <w:pPr>
      <w:numPr>
        <w:ilvl w:val="1"/>
        <w:numId w:val="8"/>
      </w:numPr>
      <w:spacing w:before="50" w:beforeLines="50" w:after="50" w:afterLines="50"/>
      <w:ind w:firstLineChars="0"/>
    </w:pPr>
    <w:rPr>
      <w:rFonts w:ascii="黑体" w:eastAsia="黑体"/>
    </w:rPr>
  </w:style>
  <w:style w:type="paragraph" w:customStyle="1" w:styleId="203">
    <w:name w:val="标准文件_引言二级条标题"/>
    <w:basedOn w:val="58"/>
    <w:next w:val="58"/>
    <w:qFormat/>
    <w:uiPriority w:val="0"/>
    <w:pPr>
      <w:numPr>
        <w:ilvl w:val="2"/>
        <w:numId w:val="8"/>
      </w:numPr>
      <w:spacing w:before="50" w:beforeLines="50" w:after="50" w:afterLines="50"/>
      <w:ind w:firstLineChars="0"/>
    </w:pPr>
    <w:rPr>
      <w:rFonts w:ascii="黑体" w:eastAsia="黑体"/>
    </w:rPr>
  </w:style>
  <w:style w:type="paragraph" w:customStyle="1" w:styleId="204">
    <w:name w:val="标准文件_引言三级条标题"/>
    <w:basedOn w:val="58"/>
    <w:next w:val="58"/>
    <w:qFormat/>
    <w:uiPriority w:val="0"/>
    <w:pPr>
      <w:numPr>
        <w:ilvl w:val="3"/>
        <w:numId w:val="8"/>
      </w:numPr>
      <w:spacing w:before="50" w:beforeLines="50" w:after="50" w:afterLines="50"/>
      <w:ind w:firstLineChars="0"/>
    </w:pPr>
    <w:rPr>
      <w:rFonts w:ascii="黑体" w:eastAsia="黑体"/>
    </w:rPr>
  </w:style>
  <w:style w:type="paragraph" w:customStyle="1" w:styleId="205">
    <w:name w:val="标准文件_引言四级条标题"/>
    <w:basedOn w:val="58"/>
    <w:next w:val="58"/>
    <w:qFormat/>
    <w:uiPriority w:val="0"/>
    <w:pPr>
      <w:numPr>
        <w:ilvl w:val="4"/>
        <w:numId w:val="8"/>
      </w:numPr>
      <w:spacing w:before="50" w:beforeLines="50" w:after="50" w:afterLines="50"/>
      <w:ind w:firstLineChars="0"/>
    </w:pPr>
    <w:rPr>
      <w:rFonts w:ascii="黑体" w:eastAsia="黑体"/>
    </w:rPr>
  </w:style>
  <w:style w:type="paragraph" w:customStyle="1" w:styleId="206">
    <w:name w:val="标准文件_引言五级条标题"/>
    <w:basedOn w:val="58"/>
    <w:next w:val="58"/>
    <w:qFormat/>
    <w:uiPriority w:val="0"/>
    <w:pPr>
      <w:numPr>
        <w:ilvl w:val="5"/>
        <w:numId w:val="8"/>
      </w:numPr>
      <w:spacing w:before="50" w:beforeLines="50" w:after="50" w:afterLines="50"/>
      <w:ind w:firstLineChars="0"/>
    </w:pPr>
    <w:rPr>
      <w:rFonts w:ascii="黑体" w:eastAsia="黑体"/>
    </w:rPr>
  </w:style>
  <w:style w:type="paragraph" w:customStyle="1" w:styleId="207">
    <w:name w:val="标准文件_注后"/>
    <w:basedOn w:val="58"/>
    <w:qFormat/>
    <w:uiPriority w:val="0"/>
    <w:pPr>
      <w:ind w:left="811" w:firstLine="0" w:firstLineChars="0"/>
    </w:pPr>
    <w:rPr>
      <w:sz w:val="18"/>
    </w:rPr>
  </w:style>
  <w:style w:type="paragraph" w:customStyle="1" w:styleId="208">
    <w:name w:val="标准文件_注X后"/>
    <w:basedOn w:val="58"/>
    <w:qFormat/>
    <w:uiPriority w:val="0"/>
    <w:pPr>
      <w:ind w:left="811" w:firstLine="0" w:firstLineChars="0"/>
    </w:pPr>
    <w:rPr>
      <w:sz w:val="18"/>
    </w:rPr>
  </w:style>
  <w:style w:type="paragraph" w:customStyle="1" w:styleId="209">
    <w:name w:val="标准文件_示例后"/>
    <w:basedOn w:val="58"/>
    <w:qFormat/>
    <w:uiPriority w:val="0"/>
    <w:pPr>
      <w:ind w:left="964" w:firstLine="0" w:firstLineChars="0"/>
    </w:pPr>
    <w:rPr>
      <w:sz w:val="18"/>
    </w:rPr>
  </w:style>
  <w:style w:type="paragraph" w:customStyle="1" w:styleId="210">
    <w:name w:val="标准文件_示例X后"/>
    <w:basedOn w:val="58"/>
    <w:link w:val="211"/>
    <w:qFormat/>
    <w:uiPriority w:val="0"/>
    <w:pPr>
      <w:ind w:left="1049" w:firstLine="0" w:firstLineChars="0"/>
    </w:pPr>
    <w:rPr>
      <w:sz w:val="18"/>
    </w:rPr>
  </w:style>
  <w:style w:type="character" w:customStyle="1" w:styleId="211">
    <w:name w:val="标准文件_示例X后 字符"/>
    <w:basedOn w:val="186"/>
    <w:link w:val="210"/>
    <w:qFormat/>
    <w:uiPriority w:val="0"/>
    <w:rPr>
      <w:rFonts w:ascii="宋体" w:hAnsi="Times New Roman"/>
      <w:sz w:val="18"/>
    </w:rPr>
  </w:style>
  <w:style w:type="paragraph" w:customStyle="1" w:styleId="212">
    <w:name w:val="标准文件_索引项"/>
    <w:basedOn w:val="58"/>
    <w:next w:val="58"/>
    <w:qFormat/>
    <w:uiPriority w:val="0"/>
    <w:pPr>
      <w:tabs>
        <w:tab w:val="right" w:leader="dot" w:pos="9356"/>
      </w:tabs>
      <w:ind w:left="210" w:hanging="210" w:firstLineChars="0"/>
      <w:jc w:val="left"/>
    </w:pPr>
  </w:style>
  <w:style w:type="paragraph" w:customStyle="1" w:styleId="213">
    <w:name w:val="标准文件_附录一级无标题"/>
    <w:basedOn w:val="80"/>
    <w:qFormat/>
    <w:uiPriority w:val="0"/>
    <w:pPr>
      <w:spacing w:before="0" w:beforeLines="0" w:after="0" w:afterLines="0" w:line="276" w:lineRule="auto"/>
      <w:outlineLvl w:val="9"/>
    </w:pPr>
    <w:rPr>
      <w:rFonts w:ascii="宋体" w:eastAsia="宋体"/>
    </w:rPr>
  </w:style>
  <w:style w:type="paragraph" w:customStyle="1" w:styleId="214">
    <w:name w:val="标准文件_附录二级无标题"/>
    <w:basedOn w:val="81"/>
    <w:qFormat/>
    <w:uiPriority w:val="0"/>
    <w:pPr>
      <w:spacing w:before="0" w:beforeLines="0" w:after="0" w:afterLines="0" w:line="276" w:lineRule="auto"/>
      <w:outlineLvl w:val="9"/>
    </w:pPr>
    <w:rPr>
      <w:rFonts w:ascii="宋体" w:eastAsia="宋体"/>
    </w:rPr>
  </w:style>
  <w:style w:type="paragraph" w:customStyle="1" w:styleId="215">
    <w:name w:val="标准文件_附录三级无标题"/>
    <w:basedOn w:val="83"/>
    <w:qFormat/>
    <w:uiPriority w:val="0"/>
    <w:pPr>
      <w:spacing w:before="0" w:beforeLines="0" w:after="0" w:afterLines="0" w:line="276" w:lineRule="auto"/>
      <w:outlineLvl w:val="9"/>
    </w:pPr>
    <w:rPr>
      <w:rFonts w:ascii="宋体" w:eastAsia="宋体"/>
    </w:rPr>
  </w:style>
  <w:style w:type="paragraph" w:customStyle="1" w:styleId="216">
    <w:name w:val="标准文件_附录四级无标题"/>
    <w:basedOn w:val="84"/>
    <w:qFormat/>
    <w:uiPriority w:val="0"/>
    <w:pPr>
      <w:spacing w:before="0" w:beforeLines="0" w:after="0" w:afterLines="0" w:line="276" w:lineRule="auto"/>
      <w:outlineLvl w:val="9"/>
    </w:pPr>
    <w:rPr>
      <w:rFonts w:ascii="宋体" w:eastAsia="宋体"/>
    </w:rPr>
  </w:style>
  <w:style w:type="paragraph" w:customStyle="1" w:styleId="217">
    <w:name w:val="标准文件_附录五级无标题"/>
    <w:basedOn w:val="86"/>
    <w:qFormat/>
    <w:uiPriority w:val="0"/>
    <w:pPr>
      <w:spacing w:before="0" w:beforeLines="0" w:after="0" w:afterLines="0" w:line="276" w:lineRule="auto"/>
      <w:outlineLvl w:val="9"/>
    </w:pPr>
    <w:rPr>
      <w:rFonts w:ascii="宋体" w:eastAsia="宋体"/>
    </w:rPr>
  </w:style>
  <w:style w:type="paragraph" w:customStyle="1" w:styleId="218">
    <w:name w:val="标准文件_引言一级无标题"/>
    <w:basedOn w:val="202"/>
    <w:next w:val="58"/>
    <w:qFormat/>
    <w:uiPriority w:val="0"/>
    <w:pPr>
      <w:spacing w:before="0" w:beforeLines="0" w:after="0" w:afterLines="0" w:line="276" w:lineRule="auto"/>
    </w:pPr>
    <w:rPr>
      <w:rFonts w:ascii="宋体" w:eastAsia="宋体"/>
    </w:rPr>
  </w:style>
  <w:style w:type="paragraph" w:customStyle="1" w:styleId="219">
    <w:name w:val="标准文件_引言二级无标题"/>
    <w:basedOn w:val="203"/>
    <w:next w:val="58"/>
    <w:qFormat/>
    <w:uiPriority w:val="0"/>
    <w:pPr>
      <w:spacing w:before="0" w:beforeLines="0" w:after="0" w:afterLines="0" w:line="276" w:lineRule="auto"/>
    </w:pPr>
    <w:rPr>
      <w:rFonts w:ascii="宋体" w:eastAsia="宋体"/>
    </w:rPr>
  </w:style>
  <w:style w:type="paragraph" w:customStyle="1" w:styleId="220">
    <w:name w:val="标准文件_引言三级无标题"/>
    <w:basedOn w:val="204"/>
    <w:qFormat/>
    <w:uiPriority w:val="0"/>
    <w:pPr>
      <w:spacing w:before="0" w:beforeLines="0" w:after="0" w:afterLines="0" w:line="276" w:lineRule="auto"/>
    </w:pPr>
    <w:rPr>
      <w:rFonts w:ascii="宋体" w:eastAsia="宋体"/>
    </w:rPr>
  </w:style>
  <w:style w:type="paragraph" w:customStyle="1" w:styleId="221">
    <w:name w:val="标准文件_引言四级无标题"/>
    <w:basedOn w:val="205"/>
    <w:next w:val="58"/>
    <w:qFormat/>
    <w:uiPriority w:val="0"/>
    <w:pPr>
      <w:spacing w:before="0" w:beforeLines="0" w:after="0" w:afterLines="0" w:line="276" w:lineRule="auto"/>
    </w:pPr>
    <w:rPr>
      <w:rFonts w:ascii="宋体" w:eastAsia="宋体"/>
    </w:rPr>
  </w:style>
  <w:style w:type="paragraph" w:customStyle="1" w:styleId="222">
    <w:name w:val="标准文件_引言五级无标题"/>
    <w:basedOn w:val="206"/>
    <w:next w:val="58"/>
    <w:qFormat/>
    <w:uiPriority w:val="0"/>
    <w:pPr>
      <w:spacing w:before="0" w:beforeLines="0" w:after="0" w:afterLines="0" w:line="276" w:lineRule="auto"/>
    </w:pPr>
    <w:rPr>
      <w:rFonts w:ascii="宋体" w:eastAsia="宋体"/>
    </w:rPr>
  </w:style>
  <w:style w:type="paragraph" w:customStyle="1" w:styleId="223">
    <w:name w:val="标准文件_索引标题"/>
    <w:basedOn w:val="65"/>
    <w:next w:val="58"/>
    <w:qFormat/>
    <w:uiPriority w:val="0"/>
    <w:rPr>
      <w:rFonts w:hAnsi="黑体"/>
    </w:rPr>
  </w:style>
  <w:style w:type="paragraph" w:customStyle="1" w:styleId="224">
    <w:name w:val="标准文件_脚注内容"/>
    <w:basedOn w:val="58"/>
    <w:qFormat/>
    <w:uiPriority w:val="0"/>
    <w:pPr>
      <w:ind w:left="400" w:leftChars="200" w:hanging="200" w:hangingChars="200"/>
    </w:pPr>
    <w:rPr>
      <w:sz w:val="15"/>
    </w:rPr>
  </w:style>
  <w:style w:type="paragraph" w:customStyle="1" w:styleId="225">
    <w:name w:val="标准文件_术语条一"/>
    <w:basedOn w:val="164"/>
    <w:next w:val="58"/>
    <w:qFormat/>
    <w:uiPriority w:val="0"/>
  </w:style>
  <w:style w:type="paragraph" w:customStyle="1" w:styleId="226">
    <w:name w:val="标准文件_术语条二"/>
    <w:basedOn w:val="167"/>
    <w:next w:val="58"/>
    <w:qFormat/>
    <w:uiPriority w:val="0"/>
  </w:style>
  <w:style w:type="paragraph" w:customStyle="1" w:styleId="227">
    <w:name w:val="标准文件_术语条三"/>
    <w:basedOn w:val="166"/>
    <w:next w:val="58"/>
    <w:qFormat/>
    <w:uiPriority w:val="0"/>
  </w:style>
  <w:style w:type="paragraph" w:customStyle="1" w:styleId="228">
    <w:name w:val="标准文件_术语条四"/>
    <w:basedOn w:val="169"/>
    <w:next w:val="58"/>
    <w:qFormat/>
    <w:uiPriority w:val="0"/>
  </w:style>
  <w:style w:type="paragraph" w:customStyle="1" w:styleId="229">
    <w:name w:val="标准文件_术语条五"/>
    <w:basedOn w:val="165"/>
    <w:next w:val="58"/>
    <w:qFormat/>
    <w:uiPriority w:val="0"/>
  </w:style>
  <w:style w:type="paragraph" w:customStyle="1" w:styleId="230">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1">
    <w:name w:val="发布"/>
    <w:basedOn w:val="30"/>
    <w:qFormat/>
    <w:uiPriority w:val="0"/>
    <w:rPr>
      <w:rFonts w:ascii="黑体" w:eastAsia="黑体"/>
      <w:spacing w:val="85"/>
      <w:w w:val="100"/>
      <w:position w:val="3"/>
      <w:sz w:val="28"/>
      <w:szCs w:val="28"/>
    </w:rPr>
  </w:style>
  <w:style w:type="character" w:customStyle="1" w:styleId="232">
    <w:name w:val="正文文本缩进 Char"/>
    <w:basedOn w:val="30"/>
    <w:link w:val="14"/>
    <w:semiHidden/>
    <w:qFormat/>
    <w:uiPriority w:val="99"/>
    <w:rPr>
      <w:kern w:val="2"/>
      <w:sz w:val="21"/>
      <w:szCs w:val="21"/>
    </w:rPr>
  </w:style>
  <w:style w:type="character" w:customStyle="1" w:styleId="233">
    <w:name w:val="正文首行缩进 2 Char"/>
    <w:basedOn w:val="232"/>
    <w:link w:val="27"/>
    <w:qFormat/>
    <w:uiPriority w:val="99"/>
    <w:rPr>
      <w:kern w:val="2"/>
      <w:sz w:val="21"/>
      <w:szCs w:val="24"/>
    </w:rPr>
  </w:style>
  <w:style w:type="paragraph" w:styleId="234">
    <w:name w:val="List Paragraph"/>
    <w:basedOn w:val="1"/>
    <w:qFormat/>
    <w:uiPriority w:val="34"/>
    <w:pPr>
      <w:widowControl/>
      <w:adjustRightInd/>
      <w:spacing w:line="240" w:lineRule="auto"/>
      <w:ind w:firstLine="420" w:firstLineChars="200"/>
      <w:jc w:val="left"/>
    </w:pPr>
    <w:rPr>
      <w:rFonts w:eastAsia="等线" w:cs="Arial"/>
      <w:kern w:val="0"/>
      <w:sz w:val="20"/>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5" Type="http://schemas.openxmlformats.org/officeDocument/2006/relationships/glossaryDocument" Target="glossary/document.xml"/><Relationship Id="rId24" Type="http://schemas.openxmlformats.org/officeDocument/2006/relationships/fontTable" Target="fontTable.xml"/><Relationship Id="rId23" Type="http://schemas.openxmlformats.org/officeDocument/2006/relationships/customXml" Target="../customXml/item2.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2.jpeg"/><Relationship Id="rId2" Type="http://schemas.openxmlformats.org/officeDocument/2006/relationships/settings" Target="settings.xml"/><Relationship Id="rId19" Type="http://schemas.openxmlformats.org/officeDocument/2006/relationships/image" Target="media/image1.tiff"/><Relationship Id="rId18" Type="http://schemas.openxmlformats.org/officeDocument/2006/relationships/theme" Target="theme/theme1.xml"/><Relationship Id="rId17" Type="http://schemas.openxmlformats.org/officeDocument/2006/relationships/footer" Target="footer7.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0DAE6B45EFB746D1B31D784E2BF28AB2"/>
        <w:style w:val=""/>
        <w:category>
          <w:name w:val="常规"/>
          <w:gallery w:val="placeholder"/>
        </w:category>
        <w:types>
          <w:type w:val="bbPlcHdr"/>
        </w:types>
        <w:behaviors>
          <w:behavior w:val="content"/>
        </w:behaviors>
        <w:description w:val=""/>
        <w:guid w:val="{AF49C879-03B0-460B-8F8F-C0A4CEF37BD8}"/>
      </w:docPartPr>
      <w:docPartBody>
        <w:p w14:paraId="7EFE3A04">
          <w:pPr>
            <w:pStyle w:val="5"/>
          </w:pPr>
          <w:r>
            <w:rPr>
              <w:rStyle w:val="4"/>
              <w:rFonts w:hint="eastAsia"/>
            </w:rPr>
            <w:t>单击或点击此处输入文字。</w:t>
          </w:r>
        </w:p>
      </w:docPartBody>
    </w:docPart>
    <w:docPart>
      <w:docPartPr>
        <w:name w:val="9CE603605187472FBCFEE8A029B928D2"/>
        <w:style w:val=""/>
        <w:category>
          <w:name w:val="常规"/>
          <w:gallery w:val="placeholder"/>
        </w:category>
        <w:types>
          <w:type w:val="bbPlcHdr"/>
        </w:types>
        <w:behaviors>
          <w:behavior w:val="content"/>
        </w:behaviors>
        <w:description w:val=""/>
        <w:guid w:val="{F07906A0-6C6F-4521-B0C1-BC301D8CBD9B}"/>
      </w:docPartPr>
      <w:docPartBody>
        <w:p w14:paraId="03B133DC">
          <w:pPr>
            <w:pStyle w:val="6"/>
          </w:pPr>
          <w:r>
            <w:rPr>
              <w:rStyle w:val="4"/>
              <w:rFonts w:hint="eastAsia"/>
            </w:rPr>
            <w:t>选择一项。</w:t>
          </w:r>
        </w:p>
      </w:docPartBody>
    </w:docPart>
    <w:docPart>
      <w:docPartPr>
        <w:name w:val="CF432EFF0FF74B7D98BB498FD5DB4B75"/>
        <w:style w:val=""/>
        <w:category>
          <w:name w:val="常规"/>
          <w:gallery w:val="placeholder"/>
        </w:category>
        <w:types>
          <w:type w:val="bbPlcHdr"/>
        </w:types>
        <w:behaviors>
          <w:behavior w:val="content"/>
        </w:behaviors>
        <w:description w:val=""/>
        <w:guid w:val="{C8C5B081-9C7B-4167-B502-439290448A6F}"/>
      </w:docPartPr>
      <w:docPartBody>
        <w:p w14:paraId="5C0A3EAA">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2C1D"/>
    <w:rsid w:val="001D2C1D"/>
    <w:rsid w:val="009D64A3"/>
    <w:rsid w:val="00F744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0DAE6B45EFB746D1B31D784E2BF28AB2"/>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9CE603605187472FBCFEE8A029B928D2"/>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CF432EFF0FF74B7D98BB498FD5DB4B75"/>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5F71D33-F593-424B-BB9F-F52F287124C2}">
  <ds:schemaRefs/>
</ds:datastoreItem>
</file>

<file path=docProps/app.xml><?xml version="1.0" encoding="utf-8"?>
<Properties xmlns="http://schemas.openxmlformats.org/officeDocument/2006/extended-properties" xmlns:vt="http://schemas.openxmlformats.org/officeDocument/2006/docPropsVTypes">
  <Template>地方标准</Template>
  <Company>PCMI</Company>
  <Pages>11</Pages>
  <Words>4737</Words>
  <Characters>5181</Characters>
  <Lines>872</Lines>
  <Paragraphs>785</Paragraphs>
  <TotalTime>92</TotalTime>
  <ScaleCrop>false</ScaleCrop>
  <LinksUpToDate>false</LinksUpToDate>
  <CharactersWithSpaces>5540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2025-05-25T02:20:00Z</dcterms:created>
  <dc:creator>gwj</dc:creator>
  <dc:description>&lt;config cover="true" show_menu="true" version="1.0.0" doctype="SDKXY"&gt;_x000d_
&lt;/config&gt;</dc:description>
  <cp:lastModifiedBy>钑</cp:lastModifiedBy>
  <cp:lastPrinted>2020-08-30T10:00:00Z</cp:lastPrinted>
  <dcterms:modified xsi:type="dcterms:W3CDTF">2025-05-25T04:18:11Z</dcterms:modified>
  <dc:title>地方标准</dc:title>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TemplateDocerSaveRecord">
    <vt:lpwstr>eyJoZGlkIjoiM2M1ZGRiZDUzMGY0MDBmNWU2NmZhOWY1NDc0ZTFmYjMiLCJ1c2VySWQiOiIyNzEwMDU3NjcifQ==</vt:lpwstr>
  </property>
  <property fmtid="{D5CDD505-2E9C-101B-9397-08002B2CF9AE}" pid="15" name="KSOProductBuildVer">
    <vt:lpwstr>2052-12.1.0.21171</vt:lpwstr>
  </property>
  <property fmtid="{D5CDD505-2E9C-101B-9397-08002B2CF9AE}" pid="16" name="ICV">
    <vt:lpwstr>926CE8D26A534C68B6A99D8283A9CAC4_12</vt:lpwstr>
  </property>
</Properties>
</file>