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962715">
      <w:pPr>
        <w:jc w:val="center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广西地方计量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技术</w:t>
      </w:r>
      <w:r>
        <w:rPr>
          <w:rFonts w:hint="eastAsia" w:ascii="宋体" w:hAnsi="宋体" w:eastAsia="宋体" w:cs="宋体"/>
          <w:bCs/>
          <w:sz w:val="28"/>
          <w:szCs w:val="28"/>
        </w:rPr>
        <w:t>规范</w:t>
      </w:r>
    </w:p>
    <w:p w14:paraId="5445D5EB">
      <w:pPr>
        <w:jc w:val="center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《城镇生活用水水平衡测试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规范</w:t>
      </w:r>
      <w:r>
        <w:rPr>
          <w:rFonts w:hint="eastAsia" w:ascii="宋体" w:hAnsi="宋体" w:eastAsia="宋体" w:cs="宋体"/>
          <w:kern w:val="0"/>
          <w:sz w:val="28"/>
          <w:szCs w:val="28"/>
        </w:rPr>
        <w:t>》</w:t>
      </w:r>
      <w:r>
        <w:rPr>
          <w:rFonts w:hint="eastAsia" w:ascii="宋体" w:hAnsi="宋体" w:eastAsia="宋体" w:cs="宋体"/>
          <w:bCs/>
          <w:sz w:val="28"/>
          <w:szCs w:val="28"/>
        </w:rPr>
        <w:t>征求意见表</w:t>
      </w:r>
      <w:bookmarkStart w:id="0" w:name="_GoBack"/>
      <w:bookmarkEnd w:id="0"/>
    </w:p>
    <w:p w14:paraId="0010BE5A">
      <w:pPr>
        <w:rPr>
          <w:rFonts w:hint="eastAsia" w:ascii="宋体" w:hAnsi="宋体" w:eastAsia="宋体" w:cs="宋体"/>
          <w:sz w:val="24"/>
          <w:szCs w:val="24"/>
        </w:rPr>
      </w:pPr>
    </w:p>
    <w:p w14:paraId="6C2DE6DC"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起草单位：广西壮族自治区计量检测研究院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联系人：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李铭</w:t>
      </w:r>
    </w:p>
    <w:p w14:paraId="2E7A3B93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电话：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13878194492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 电子邮件：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81353184@qq</w:t>
      </w:r>
      <w:r>
        <w:rPr>
          <w:rFonts w:hint="eastAsia" w:ascii="宋体" w:hAnsi="宋体" w:eastAsia="宋体" w:cs="宋体"/>
          <w:sz w:val="24"/>
          <w:szCs w:val="24"/>
        </w:rPr>
        <w:t>.com</w:t>
      </w:r>
    </w:p>
    <w:p w14:paraId="48E68E5D">
      <w:pPr>
        <w:rPr>
          <w:rFonts w:ascii="宋体" w:hAnsi="宋体" w:eastAsia="宋体"/>
          <w:sz w:val="21"/>
          <w:szCs w:val="21"/>
        </w:rPr>
      </w:pPr>
    </w:p>
    <w:tbl>
      <w:tblPr>
        <w:tblStyle w:val="11"/>
        <w:tblW w:w="954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2025"/>
        <w:gridCol w:w="2765"/>
        <w:gridCol w:w="2457"/>
        <w:gridCol w:w="1440"/>
      </w:tblGrid>
      <w:tr w14:paraId="12BBC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3" w:type="dxa"/>
          </w:tcPr>
          <w:p w14:paraId="478D31CB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2025" w:type="dxa"/>
          </w:tcPr>
          <w:p w14:paraId="3F0C4C2C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条款或所在页</w:t>
            </w:r>
          </w:p>
        </w:tc>
        <w:tc>
          <w:tcPr>
            <w:tcW w:w="2765" w:type="dxa"/>
          </w:tcPr>
          <w:p w14:paraId="239A24C7">
            <w:pPr>
              <w:ind w:firstLine="980" w:firstLineChars="35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原稿内容</w:t>
            </w:r>
          </w:p>
        </w:tc>
        <w:tc>
          <w:tcPr>
            <w:tcW w:w="2457" w:type="dxa"/>
          </w:tcPr>
          <w:p w14:paraId="449EBCCC">
            <w:pPr>
              <w:ind w:firstLine="140" w:firstLineChars="5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修改内容及建议</w:t>
            </w:r>
          </w:p>
        </w:tc>
        <w:tc>
          <w:tcPr>
            <w:tcW w:w="1440" w:type="dxa"/>
          </w:tcPr>
          <w:p w14:paraId="5A7D88B8">
            <w:pPr>
              <w:ind w:firstLine="280" w:firstLineChars="1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备 注</w:t>
            </w:r>
          </w:p>
        </w:tc>
      </w:tr>
      <w:tr w14:paraId="55A73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3" w:hRule="atLeast"/>
        </w:trPr>
        <w:tc>
          <w:tcPr>
            <w:tcW w:w="853" w:type="dxa"/>
          </w:tcPr>
          <w:p w14:paraId="42ED624C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208D96E8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65" w:type="dxa"/>
          </w:tcPr>
          <w:p w14:paraId="70B4A1DA">
            <w:pPr>
              <w:rPr>
                <w:rFonts w:ascii="宋体" w:hAnsi="宋体"/>
                <w:sz w:val="28"/>
                <w:szCs w:val="28"/>
              </w:rPr>
            </w:pPr>
          </w:p>
          <w:p w14:paraId="28B8539B">
            <w:pPr>
              <w:rPr>
                <w:rFonts w:ascii="宋体" w:hAnsi="宋体"/>
                <w:sz w:val="28"/>
                <w:szCs w:val="28"/>
              </w:rPr>
            </w:pPr>
          </w:p>
          <w:p w14:paraId="3CC59637">
            <w:pPr>
              <w:rPr>
                <w:rFonts w:ascii="宋体" w:hAnsi="宋体"/>
                <w:sz w:val="28"/>
                <w:szCs w:val="28"/>
              </w:rPr>
            </w:pPr>
          </w:p>
          <w:p w14:paraId="2ED17F9E">
            <w:pPr>
              <w:rPr>
                <w:rFonts w:ascii="宋体" w:hAnsi="宋体"/>
                <w:sz w:val="28"/>
                <w:szCs w:val="28"/>
              </w:rPr>
            </w:pPr>
          </w:p>
          <w:p w14:paraId="5070F40E">
            <w:pPr>
              <w:rPr>
                <w:rFonts w:ascii="宋体" w:hAnsi="宋体"/>
                <w:sz w:val="28"/>
                <w:szCs w:val="28"/>
              </w:rPr>
            </w:pPr>
          </w:p>
          <w:p w14:paraId="0A33F574">
            <w:pPr>
              <w:rPr>
                <w:rFonts w:ascii="宋体" w:hAnsi="宋体"/>
                <w:sz w:val="28"/>
                <w:szCs w:val="28"/>
              </w:rPr>
            </w:pPr>
          </w:p>
          <w:p w14:paraId="3C308257">
            <w:pPr>
              <w:rPr>
                <w:rFonts w:ascii="宋体" w:hAnsi="宋体"/>
                <w:sz w:val="28"/>
                <w:szCs w:val="28"/>
              </w:rPr>
            </w:pPr>
          </w:p>
          <w:p w14:paraId="0AB7F1B7">
            <w:pPr>
              <w:rPr>
                <w:rFonts w:ascii="宋体" w:hAnsi="宋体"/>
                <w:sz w:val="28"/>
                <w:szCs w:val="28"/>
              </w:rPr>
            </w:pPr>
          </w:p>
          <w:p w14:paraId="1E3A6430">
            <w:pPr>
              <w:rPr>
                <w:rFonts w:ascii="宋体" w:hAnsi="宋体"/>
                <w:sz w:val="28"/>
                <w:szCs w:val="28"/>
              </w:rPr>
            </w:pPr>
          </w:p>
          <w:p w14:paraId="0BC00D58">
            <w:pPr>
              <w:rPr>
                <w:rFonts w:ascii="宋体" w:hAnsi="宋体"/>
                <w:sz w:val="28"/>
                <w:szCs w:val="28"/>
              </w:rPr>
            </w:pPr>
          </w:p>
          <w:p w14:paraId="367BAF81">
            <w:pPr>
              <w:rPr>
                <w:rFonts w:ascii="宋体" w:hAnsi="宋体"/>
                <w:sz w:val="28"/>
                <w:szCs w:val="28"/>
              </w:rPr>
            </w:pPr>
          </w:p>
          <w:p w14:paraId="67B8FEDF">
            <w:pPr>
              <w:rPr>
                <w:rFonts w:ascii="宋体" w:hAnsi="宋体"/>
                <w:sz w:val="28"/>
                <w:szCs w:val="28"/>
              </w:rPr>
            </w:pPr>
          </w:p>
          <w:p w14:paraId="47E5E007">
            <w:pPr>
              <w:rPr>
                <w:rFonts w:ascii="宋体" w:hAnsi="宋体"/>
                <w:sz w:val="28"/>
                <w:szCs w:val="28"/>
              </w:rPr>
            </w:pPr>
          </w:p>
          <w:p w14:paraId="11FA596B">
            <w:pPr>
              <w:rPr>
                <w:rFonts w:ascii="宋体" w:hAnsi="宋体"/>
                <w:sz w:val="28"/>
                <w:szCs w:val="28"/>
              </w:rPr>
            </w:pPr>
          </w:p>
          <w:p w14:paraId="3F07940D">
            <w:pPr>
              <w:rPr>
                <w:rFonts w:ascii="宋体" w:hAnsi="宋体"/>
                <w:sz w:val="28"/>
                <w:szCs w:val="28"/>
              </w:rPr>
            </w:pPr>
          </w:p>
          <w:p w14:paraId="314F6A76">
            <w:pPr>
              <w:rPr>
                <w:rFonts w:ascii="宋体" w:hAnsi="宋体"/>
                <w:sz w:val="28"/>
                <w:szCs w:val="28"/>
              </w:rPr>
            </w:pPr>
          </w:p>
          <w:p w14:paraId="6653BC94">
            <w:pPr>
              <w:rPr>
                <w:rFonts w:ascii="宋体" w:hAnsi="宋体"/>
                <w:sz w:val="28"/>
                <w:szCs w:val="28"/>
              </w:rPr>
            </w:pPr>
          </w:p>
          <w:p w14:paraId="44F12294">
            <w:pPr>
              <w:rPr>
                <w:rFonts w:ascii="宋体" w:hAnsi="宋体"/>
                <w:sz w:val="28"/>
                <w:szCs w:val="28"/>
              </w:rPr>
            </w:pPr>
          </w:p>
          <w:p w14:paraId="6471D0D6">
            <w:pPr>
              <w:rPr>
                <w:rFonts w:ascii="宋体" w:hAnsi="宋体"/>
                <w:sz w:val="28"/>
                <w:szCs w:val="28"/>
              </w:rPr>
            </w:pPr>
          </w:p>
          <w:p w14:paraId="10AE6DFF">
            <w:pPr>
              <w:rPr>
                <w:rFonts w:ascii="宋体" w:hAnsi="宋体"/>
                <w:sz w:val="28"/>
                <w:szCs w:val="28"/>
              </w:rPr>
            </w:pPr>
          </w:p>
          <w:p w14:paraId="6F5E811E">
            <w:pPr>
              <w:rPr>
                <w:rFonts w:ascii="宋体" w:hAnsi="宋体"/>
                <w:sz w:val="28"/>
                <w:szCs w:val="28"/>
              </w:rPr>
            </w:pPr>
          </w:p>
          <w:p w14:paraId="7F1A070A"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57" w:type="dxa"/>
          </w:tcPr>
          <w:p w14:paraId="36B9BBAB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F9C2B0E">
            <w:pPr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4383B903">
      <w:pPr>
        <w:rPr>
          <w:rFonts w:ascii="仿宋_GB2312" w:hAnsi="宋体"/>
          <w:sz w:val="24"/>
          <w:szCs w:val="24"/>
        </w:rPr>
      </w:pPr>
      <w:r>
        <w:rPr>
          <w:rFonts w:hint="eastAsia" w:ascii="仿宋_GB2312" w:hAnsi="宋体"/>
          <w:sz w:val="24"/>
          <w:szCs w:val="24"/>
        </w:rPr>
        <w:t>专家单位名称：</w:t>
      </w:r>
    </w:p>
    <w:p w14:paraId="2BFD1B9B">
      <w:pPr>
        <w:rPr>
          <w:rFonts w:ascii="仿宋_GB2312" w:hAnsi="宋体"/>
          <w:sz w:val="24"/>
          <w:szCs w:val="24"/>
        </w:rPr>
      </w:pPr>
      <w:r>
        <w:rPr>
          <w:rFonts w:hint="eastAsia" w:ascii="仿宋_GB2312" w:hAnsi="宋体"/>
          <w:sz w:val="24"/>
          <w:szCs w:val="24"/>
        </w:rPr>
        <w:t>专家姓名：</w:t>
      </w:r>
    </w:p>
    <w:p w14:paraId="663FD414">
      <w:pPr>
        <w:rPr>
          <w:rFonts w:ascii="仿宋_GB2312" w:hAnsi="宋体"/>
          <w:sz w:val="24"/>
          <w:szCs w:val="24"/>
        </w:rPr>
      </w:pPr>
      <w:r>
        <w:rPr>
          <w:rFonts w:hint="eastAsia" w:ascii="仿宋_GB2312" w:hAnsi="宋体"/>
          <w:sz w:val="24"/>
          <w:szCs w:val="24"/>
        </w:rPr>
        <w:t>联系电话：</w:t>
      </w:r>
    </w:p>
    <w:sectPr>
      <w:headerReference r:id="rId3" w:type="default"/>
      <w:pgSz w:w="11906" w:h="16838"/>
      <w:pgMar w:top="868" w:right="1667" w:bottom="1440" w:left="1797" w:header="851" w:footer="992" w:gutter="0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7020304040A0204"/>
    <w:charset w:val="00"/>
    <w:family w:val="swiss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imes New Roman Bold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765262"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FF2E01"/>
    <w:multiLevelType w:val="multilevel"/>
    <w:tmpl w:val="27FF2E01"/>
    <w:lvl w:ilvl="0" w:tentative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hint="eastAsia" w:ascii="黑体" w:eastAsia="黑体"/>
        <w:b w:val="0"/>
        <w:i w:val="0"/>
        <w:sz w:val="24"/>
        <w:szCs w:val="24"/>
      </w:rPr>
    </w:lvl>
    <w:lvl w:ilvl="1" w:tentative="0">
      <w:start w:val="1"/>
      <w:numFmt w:val="decimal"/>
      <w:lvlText w:val="%1.%2"/>
      <w:lvlJc w:val="left"/>
      <w:pPr>
        <w:tabs>
          <w:tab w:val="left" w:pos="567"/>
        </w:tabs>
        <w:ind w:left="567" w:hanging="567"/>
      </w:pPr>
      <w:rPr>
        <w:rFonts w:hint="default" w:ascii="Times New Roman" w:hAnsi="Times New Roman" w:eastAsia="宋体" w:cs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position w:val="0"/>
        <w:u w:val="none"/>
        <w:vertAlign w:val="baseline"/>
      </w:rPr>
    </w:lvl>
    <w:lvl w:ilvl="2" w:tentative="0">
      <w:start w:val="1"/>
      <w:numFmt w:val="decimal"/>
      <w:pStyle w:val="16"/>
      <w:lvlText w:val="%1.%2.%3"/>
      <w:lvlJc w:val="left"/>
      <w:pPr>
        <w:tabs>
          <w:tab w:val="left" w:pos="709"/>
        </w:tabs>
        <w:ind w:left="709" w:hanging="709"/>
      </w:pPr>
      <w:rPr>
        <w:rFonts w:hint="eastAsia" w:ascii="Arial" w:hAnsi="Arial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position w:val="0"/>
        <w:sz w:val="24"/>
        <w:szCs w:val="24"/>
        <w:u w:val="none"/>
        <w:vertAlign w:val="baseline"/>
      </w:rPr>
    </w:lvl>
    <w:lvl w:ilvl="3" w:tentative="0">
      <w:start w:val="1"/>
      <w:numFmt w:val="decimal"/>
      <w:pStyle w:val="4"/>
      <w:lvlText w:val="%1.%2.%3.%4"/>
      <w:lvlJc w:val="left"/>
      <w:pPr>
        <w:tabs>
          <w:tab w:val="left" w:pos="851"/>
        </w:tabs>
        <w:ind w:left="851" w:hanging="851"/>
      </w:pPr>
      <w:rPr>
        <w:rFonts w:hint="default" w:ascii="Arial" w:hAnsi="Arial" w:cs="Arial"/>
        <w:b w:val="0"/>
        <w:sz w:val="24"/>
        <w:szCs w:val="24"/>
      </w:rPr>
    </w:lvl>
    <w:lvl w:ilvl="4" w:tentative="0">
      <w:start w:val="1"/>
      <w:numFmt w:val="decimal"/>
      <w:lvlText w:val="%1.%2.%3.%4.%5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71"/>
  <w:bordersDoNotSurroundHeader w:val="1"/>
  <w:bordersDoNotSurroundFooter w:val="1"/>
  <w:doNotTrackMoves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WFjYzhlZDk4Njg1MzkzZDRhZmQ4MTYyNjNiNDlhMmQifQ=="/>
  </w:docVars>
  <w:rsids>
    <w:rsidRoot w:val="00C04AF2"/>
    <w:rsid w:val="000065AA"/>
    <w:rsid w:val="00007B79"/>
    <w:rsid w:val="00012691"/>
    <w:rsid w:val="000176E4"/>
    <w:rsid w:val="00034CCD"/>
    <w:rsid w:val="00051B6E"/>
    <w:rsid w:val="0006164D"/>
    <w:rsid w:val="00061A5B"/>
    <w:rsid w:val="00084BF2"/>
    <w:rsid w:val="00094D40"/>
    <w:rsid w:val="000A6812"/>
    <w:rsid w:val="000D3644"/>
    <w:rsid w:val="000E23A1"/>
    <w:rsid w:val="000F6E13"/>
    <w:rsid w:val="000F78B1"/>
    <w:rsid w:val="00107664"/>
    <w:rsid w:val="00111564"/>
    <w:rsid w:val="00116E43"/>
    <w:rsid w:val="0013707E"/>
    <w:rsid w:val="001424D2"/>
    <w:rsid w:val="00145129"/>
    <w:rsid w:val="001510A1"/>
    <w:rsid w:val="0015418F"/>
    <w:rsid w:val="00160920"/>
    <w:rsid w:val="00173181"/>
    <w:rsid w:val="0018068E"/>
    <w:rsid w:val="0018484C"/>
    <w:rsid w:val="001B0406"/>
    <w:rsid w:val="001C5B16"/>
    <w:rsid w:val="001D06CE"/>
    <w:rsid w:val="001D61BA"/>
    <w:rsid w:val="001F0E7F"/>
    <w:rsid w:val="0020521B"/>
    <w:rsid w:val="0020522C"/>
    <w:rsid w:val="002354EA"/>
    <w:rsid w:val="00240723"/>
    <w:rsid w:val="00263052"/>
    <w:rsid w:val="00270DF3"/>
    <w:rsid w:val="002721A3"/>
    <w:rsid w:val="002873D8"/>
    <w:rsid w:val="002A386C"/>
    <w:rsid w:val="002A44D7"/>
    <w:rsid w:val="002B26AE"/>
    <w:rsid w:val="002B43B8"/>
    <w:rsid w:val="002C3D5B"/>
    <w:rsid w:val="002C4BAB"/>
    <w:rsid w:val="002D0AA4"/>
    <w:rsid w:val="002E799D"/>
    <w:rsid w:val="00303F87"/>
    <w:rsid w:val="00336D3C"/>
    <w:rsid w:val="00337F93"/>
    <w:rsid w:val="00343A13"/>
    <w:rsid w:val="00346ADF"/>
    <w:rsid w:val="00352B05"/>
    <w:rsid w:val="003579B3"/>
    <w:rsid w:val="003669BC"/>
    <w:rsid w:val="003A3CB1"/>
    <w:rsid w:val="003B7A15"/>
    <w:rsid w:val="003D0BCF"/>
    <w:rsid w:val="003D3820"/>
    <w:rsid w:val="003E78F3"/>
    <w:rsid w:val="004060D8"/>
    <w:rsid w:val="004138E6"/>
    <w:rsid w:val="00430F28"/>
    <w:rsid w:val="00431DDF"/>
    <w:rsid w:val="00460A0B"/>
    <w:rsid w:val="0046749C"/>
    <w:rsid w:val="00474A96"/>
    <w:rsid w:val="004903A4"/>
    <w:rsid w:val="004A3794"/>
    <w:rsid w:val="004B5359"/>
    <w:rsid w:val="004C4E58"/>
    <w:rsid w:val="004F1D01"/>
    <w:rsid w:val="004F5EE6"/>
    <w:rsid w:val="005023D1"/>
    <w:rsid w:val="005328C8"/>
    <w:rsid w:val="005368D0"/>
    <w:rsid w:val="0054140D"/>
    <w:rsid w:val="00551BBE"/>
    <w:rsid w:val="005525E9"/>
    <w:rsid w:val="005634DE"/>
    <w:rsid w:val="00580914"/>
    <w:rsid w:val="00597785"/>
    <w:rsid w:val="005A5664"/>
    <w:rsid w:val="005A710F"/>
    <w:rsid w:val="005A7441"/>
    <w:rsid w:val="005B3BB6"/>
    <w:rsid w:val="005B3E5F"/>
    <w:rsid w:val="005D1735"/>
    <w:rsid w:val="005F0C36"/>
    <w:rsid w:val="005F5075"/>
    <w:rsid w:val="00602701"/>
    <w:rsid w:val="006362F8"/>
    <w:rsid w:val="00636F7C"/>
    <w:rsid w:val="006525B9"/>
    <w:rsid w:val="00652D66"/>
    <w:rsid w:val="00665B46"/>
    <w:rsid w:val="00675869"/>
    <w:rsid w:val="006856CB"/>
    <w:rsid w:val="00693338"/>
    <w:rsid w:val="00693873"/>
    <w:rsid w:val="00694789"/>
    <w:rsid w:val="006A00FE"/>
    <w:rsid w:val="006A0863"/>
    <w:rsid w:val="006B5329"/>
    <w:rsid w:val="006D2C41"/>
    <w:rsid w:val="006D7D5D"/>
    <w:rsid w:val="006E5889"/>
    <w:rsid w:val="006F17D8"/>
    <w:rsid w:val="006F34CE"/>
    <w:rsid w:val="006F7C40"/>
    <w:rsid w:val="0070510A"/>
    <w:rsid w:val="00750081"/>
    <w:rsid w:val="007619DC"/>
    <w:rsid w:val="00766AB4"/>
    <w:rsid w:val="007765DE"/>
    <w:rsid w:val="00785E9A"/>
    <w:rsid w:val="0079702E"/>
    <w:rsid w:val="008001DC"/>
    <w:rsid w:val="00802A0B"/>
    <w:rsid w:val="00804813"/>
    <w:rsid w:val="00817022"/>
    <w:rsid w:val="00832BB7"/>
    <w:rsid w:val="0084236C"/>
    <w:rsid w:val="00844055"/>
    <w:rsid w:val="008538A7"/>
    <w:rsid w:val="0086005E"/>
    <w:rsid w:val="00863174"/>
    <w:rsid w:val="00871FEB"/>
    <w:rsid w:val="00872FA8"/>
    <w:rsid w:val="0087542E"/>
    <w:rsid w:val="00881D98"/>
    <w:rsid w:val="00892F2E"/>
    <w:rsid w:val="008C3517"/>
    <w:rsid w:val="008C5912"/>
    <w:rsid w:val="008C6CF1"/>
    <w:rsid w:val="00916DE6"/>
    <w:rsid w:val="009259FA"/>
    <w:rsid w:val="00935A7D"/>
    <w:rsid w:val="009375D3"/>
    <w:rsid w:val="009408FB"/>
    <w:rsid w:val="00944A58"/>
    <w:rsid w:val="00945BFD"/>
    <w:rsid w:val="00967D40"/>
    <w:rsid w:val="009813A5"/>
    <w:rsid w:val="00981646"/>
    <w:rsid w:val="009832AF"/>
    <w:rsid w:val="00986F89"/>
    <w:rsid w:val="009E5D59"/>
    <w:rsid w:val="009E6123"/>
    <w:rsid w:val="009F0195"/>
    <w:rsid w:val="009F5B1D"/>
    <w:rsid w:val="00A045F7"/>
    <w:rsid w:val="00A100D2"/>
    <w:rsid w:val="00A12D36"/>
    <w:rsid w:val="00A5392D"/>
    <w:rsid w:val="00A63D89"/>
    <w:rsid w:val="00A644C0"/>
    <w:rsid w:val="00A86E28"/>
    <w:rsid w:val="00A87E09"/>
    <w:rsid w:val="00AA1141"/>
    <w:rsid w:val="00AA1FA0"/>
    <w:rsid w:val="00AA3588"/>
    <w:rsid w:val="00AA5FC3"/>
    <w:rsid w:val="00AA62A2"/>
    <w:rsid w:val="00AA74CD"/>
    <w:rsid w:val="00AB0F8E"/>
    <w:rsid w:val="00AB3C85"/>
    <w:rsid w:val="00AD3F52"/>
    <w:rsid w:val="00AE2EB2"/>
    <w:rsid w:val="00AE73F0"/>
    <w:rsid w:val="00AF2762"/>
    <w:rsid w:val="00B02D86"/>
    <w:rsid w:val="00B128D0"/>
    <w:rsid w:val="00B13933"/>
    <w:rsid w:val="00B21774"/>
    <w:rsid w:val="00B55AD7"/>
    <w:rsid w:val="00B678F9"/>
    <w:rsid w:val="00B6791C"/>
    <w:rsid w:val="00B70E1B"/>
    <w:rsid w:val="00B80ADD"/>
    <w:rsid w:val="00B81D92"/>
    <w:rsid w:val="00B832D2"/>
    <w:rsid w:val="00B916E7"/>
    <w:rsid w:val="00B95F59"/>
    <w:rsid w:val="00BA116C"/>
    <w:rsid w:val="00BA371D"/>
    <w:rsid w:val="00BB252B"/>
    <w:rsid w:val="00BC02F6"/>
    <w:rsid w:val="00BD7CFA"/>
    <w:rsid w:val="00BE147D"/>
    <w:rsid w:val="00BF4597"/>
    <w:rsid w:val="00C0239F"/>
    <w:rsid w:val="00C04AF2"/>
    <w:rsid w:val="00C1291B"/>
    <w:rsid w:val="00C2730D"/>
    <w:rsid w:val="00C3644D"/>
    <w:rsid w:val="00C40589"/>
    <w:rsid w:val="00C66B8E"/>
    <w:rsid w:val="00C7430E"/>
    <w:rsid w:val="00C85EF7"/>
    <w:rsid w:val="00C91C66"/>
    <w:rsid w:val="00CA2276"/>
    <w:rsid w:val="00CA24F6"/>
    <w:rsid w:val="00CB23A6"/>
    <w:rsid w:val="00CB749F"/>
    <w:rsid w:val="00CC6602"/>
    <w:rsid w:val="00CD07E3"/>
    <w:rsid w:val="00CE3DDD"/>
    <w:rsid w:val="00CE4046"/>
    <w:rsid w:val="00CE44C8"/>
    <w:rsid w:val="00CE65A1"/>
    <w:rsid w:val="00D008D2"/>
    <w:rsid w:val="00D2548B"/>
    <w:rsid w:val="00D3234A"/>
    <w:rsid w:val="00D41C0F"/>
    <w:rsid w:val="00D47A05"/>
    <w:rsid w:val="00D5271E"/>
    <w:rsid w:val="00D52BDA"/>
    <w:rsid w:val="00D71676"/>
    <w:rsid w:val="00D85B13"/>
    <w:rsid w:val="00DA5DAB"/>
    <w:rsid w:val="00DB0CB2"/>
    <w:rsid w:val="00DB7E54"/>
    <w:rsid w:val="00DC34BE"/>
    <w:rsid w:val="00DD582F"/>
    <w:rsid w:val="00DD678E"/>
    <w:rsid w:val="00DF5DFF"/>
    <w:rsid w:val="00DF7540"/>
    <w:rsid w:val="00E075C8"/>
    <w:rsid w:val="00E240D0"/>
    <w:rsid w:val="00E33AA0"/>
    <w:rsid w:val="00E34A0C"/>
    <w:rsid w:val="00E359D2"/>
    <w:rsid w:val="00E439DF"/>
    <w:rsid w:val="00E43D55"/>
    <w:rsid w:val="00E43E44"/>
    <w:rsid w:val="00E44765"/>
    <w:rsid w:val="00E458ED"/>
    <w:rsid w:val="00E50C28"/>
    <w:rsid w:val="00E6595A"/>
    <w:rsid w:val="00E66B88"/>
    <w:rsid w:val="00EA3438"/>
    <w:rsid w:val="00EA3D94"/>
    <w:rsid w:val="00EB1E01"/>
    <w:rsid w:val="00EC0D96"/>
    <w:rsid w:val="00EC5A87"/>
    <w:rsid w:val="00ED610D"/>
    <w:rsid w:val="00EF3020"/>
    <w:rsid w:val="00EF327C"/>
    <w:rsid w:val="00F20A5E"/>
    <w:rsid w:val="00F22C5B"/>
    <w:rsid w:val="00F36875"/>
    <w:rsid w:val="00F37B57"/>
    <w:rsid w:val="00F5196D"/>
    <w:rsid w:val="00F54C2A"/>
    <w:rsid w:val="00F60452"/>
    <w:rsid w:val="00F645AD"/>
    <w:rsid w:val="00F770C3"/>
    <w:rsid w:val="00F80CF3"/>
    <w:rsid w:val="00F87D15"/>
    <w:rsid w:val="00FC7A68"/>
    <w:rsid w:val="00FF08A2"/>
    <w:rsid w:val="00FF3267"/>
    <w:rsid w:val="0F8B766C"/>
    <w:rsid w:val="10930E5C"/>
    <w:rsid w:val="11862BF9"/>
    <w:rsid w:val="131F1C28"/>
    <w:rsid w:val="18F62865"/>
    <w:rsid w:val="1B965F82"/>
    <w:rsid w:val="289D7DA2"/>
    <w:rsid w:val="2F1C1D7A"/>
    <w:rsid w:val="32976DA7"/>
    <w:rsid w:val="3B0D0A19"/>
    <w:rsid w:val="3B4E26D0"/>
    <w:rsid w:val="3F7FFA90"/>
    <w:rsid w:val="42432839"/>
    <w:rsid w:val="44D768B8"/>
    <w:rsid w:val="45B4644F"/>
    <w:rsid w:val="5CEC5F54"/>
    <w:rsid w:val="603D06AE"/>
    <w:rsid w:val="634D7A40"/>
    <w:rsid w:val="684F2F81"/>
    <w:rsid w:val="6D412EB3"/>
    <w:rsid w:val="6DA6427B"/>
    <w:rsid w:val="736A27C6"/>
    <w:rsid w:val="7C7F604D"/>
    <w:rsid w:val="7D56508D"/>
    <w:rsid w:val="7EBA61A8"/>
    <w:rsid w:val="FFBDB8D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napToGrid w:val="0"/>
      <w:spacing w:beforeLines="50" w:afterLines="50" w:line="240" w:lineRule="exact"/>
      <w:ind w:firstLine="210" w:firstLineChars="100"/>
      <w:jc w:val="left"/>
      <w:outlineLvl w:val="0"/>
    </w:pPr>
    <w:rPr>
      <w:rFonts w:ascii="宋体" w:hAnsi="宋体" w:eastAsia="宋体"/>
      <w:color w:val="000000"/>
      <w:sz w:val="21"/>
      <w:szCs w:val="21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hAnsi="Arial" w:eastAsia="黑体"/>
      <w:bCs/>
      <w:sz w:val="24"/>
      <w:szCs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19"/>
    <w:qFormat/>
    <w:uiPriority w:val="0"/>
    <w:pPr>
      <w:jc w:val="left"/>
    </w:pPr>
    <w:rPr>
      <w:rFonts w:eastAsia="宋体"/>
      <w:sz w:val="24"/>
      <w:szCs w:val="24"/>
    </w:rPr>
  </w:style>
  <w:style w:type="paragraph" w:styleId="6">
    <w:name w:val="Body Text"/>
    <w:basedOn w:val="1"/>
    <w:qFormat/>
    <w:uiPriority w:val="0"/>
    <w:pPr>
      <w:spacing w:line="360" w:lineRule="auto"/>
    </w:pPr>
    <w:rPr>
      <w:rFonts w:eastAsia="宋体"/>
      <w:sz w:val="24"/>
      <w:szCs w:val="24"/>
    </w:r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eastAsia="宋体"/>
      <w:sz w:val="21"/>
      <w:szCs w:val="20"/>
    </w:r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qFormat/>
    <w:uiPriority w:val="0"/>
  </w:style>
  <w:style w:type="character" w:styleId="15">
    <w:name w:val="annotation reference"/>
    <w:semiHidden/>
    <w:qFormat/>
    <w:uiPriority w:val="0"/>
    <w:rPr>
      <w:sz w:val="21"/>
      <w:szCs w:val="21"/>
    </w:rPr>
  </w:style>
  <w:style w:type="paragraph" w:customStyle="1" w:styleId="16">
    <w:name w:val="样式 标题 3 + 左侧:  0 厘米 段前: 5 磅 段后: 5 磅 行距: 单倍行距"/>
    <w:basedOn w:val="3"/>
    <w:qFormat/>
    <w:uiPriority w:val="0"/>
    <w:pPr>
      <w:numPr>
        <w:ilvl w:val="2"/>
        <w:numId w:val="1"/>
      </w:numPr>
      <w:spacing w:before="100" w:after="100" w:line="240" w:lineRule="auto"/>
      <w:jc w:val="left"/>
    </w:pPr>
    <w:rPr>
      <w:rFonts w:eastAsia="黑体" w:cs="宋体"/>
      <w:b w:val="0"/>
      <w:bCs w:val="0"/>
      <w:kern w:val="0"/>
      <w:sz w:val="24"/>
      <w:szCs w:val="20"/>
    </w:rPr>
  </w:style>
  <w:style w:type="paragraph" w:customStyle="1" w:styleId="17">
    <w:name w:val="正文2"/>
    <w:qFormat/>
    <w:uiPriority w:val="0"/>
    <w:pPr>
      <w:widowControl w:val="0"/>
      <w:spacing w:before="60" w:after="60" w:line="288" w:lineRule="auto"/>
      <w:ind w:firstLine="200" w:firstLineChars="200"/>
    </w:pPr>
    <w:rPr>
      <w:rFonts w:ascii="Arial" w:hAnsi="Arial" w:eastAsia="宋体" w:cs="Times New Roman"/>
      <w:kern w:val="2"/>
      <w:sz w:val="24"/>
      <w:szCs w:val="24"/>
      <w:lang w:val="en-US" w:eastAsia="zh-CN" w:bidi="ar-SA"/>
    </w:rPr>
  </w:style>
  <w:style w:type="character" w:customStyle="1" w:styleId="18">
    <w:name w:val="页脚 字符"/>
    <w:link w:val="9"/>
    <w:qFormat/>
    <w:uiPriority w:val="0"/>
    <w:rPr>
      <w:rFonts w:eastAsia="仿宋_GB2312"/>
      <w:kern w:val="2"/>
      <w:sz w:val="18"/>
      <w:szCs w:val="18"/>
    </w:rPr>
  </w:style>
  <w:style w:type="character" w:customStyle="1" w:styleId="19">
    <w:name w:val="批注文字 字符"/>
    <w:link w:val="5"/>
    <w:qFormat/>
    <w:uiPriority w:val="0"/>
    <w:rPr>
      <w:kern w:val="2"/>
      <w:sz w:val="24"/>
      <w:szCs w:val="24"/>
    </w:rPr>
  </w:style>
  <w:style w:type="character" w:customStyle="1" w:styleId="20">
    <w:name w:val="zi_hui_12"/>
    <w:basedOn w:val="13"/>
    <w:qFormat/>
    <w:uiPriority w:val="0"/>
  </w:style>
  <w:style w:type="character" w:customStyle="1" w:styleId="21">
    <w:name w:val="页眉 字符"/>
    <w:link w:val="10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广西计量处</Company>
  <Pages>1</Pages>
  <Words>105</Words>
  <Characters>130</Characters>
  <Lines>1</Lines>
  <Paragraphs>1</Paragraphs>
  <TotalTime>0</TotalTime>
  <ScaleCrop>false</ScaleCrop>
  <LinksUpToDate>false</LinksUpToDate>
  <CharactersWithSpaces>177</CharactersWithSpaces>
  <Application>WPS Office_7.4.1.8983_F1E327BC-269C-435d-A152-05C5408002CA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2017-03-09T00:39:00Z</dcterms:created>
  <dc:creator>黄小雪</dc:creator>
  <cp:lastModifiedBy>liming</cp:lastModifiedBy>
  <cp:lastPrinted>2009-12-03T23:57:00Z</cp:lastPrinted>
  <dcterms:modified xsi:type="dcterms:W3CDTF">2025-06-12T09:35:31Z</dcterms:modified>
  <dc:title>广西地方校准规范征求意见汇总表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2052-7.4.1.8983</vt:lpwstr>
  </property>
  <property fmtid="{D5CDD505-2E9C-101B-9397-08002B2CF9AE}" pid="3" name="ICV">
    <vt:lpwstr>6DD00E18E6B847188BD1E7BA29A09382</vt:lpwstr>
  </property>
</Properties>
</file>