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6"/>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D90C4F" w14:paraId="6E4346B0" w14:textId="77777777">
        <w:tc>
          <w:tcPr>
            <w:tcW w:w="509" w:type="dxa"/>
          </w:tcPr>
          <w:p w14:paraId="185D463E" w14:textId="77777777" w:rsidR="00D90C4F" w:rsidRDefault="007220E1">
            <w:pPr>
              <w:pStyle w:val="afffff"/>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4D5C700B" w14:textId="4D9C9876" w:rsidR="00D90C4F" w:rsidRDefault="00FE5B2F">
            <w:pPr>
              <w:pStyle w:val="afffff"/>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hint="eastAsia"/>
                <w:sz w:val="21"/>
                <w:szCs w:val="21"/>
              </w:rPr>
              <w:t>65.060</w:t>
            </w:r>
            <w:r w:rsidR="00480EFF">
              <w:rPr>
                <w:rFonts w:ascii="黑体" w:eastAsia="黑体" w:hAnsi="黑体" w:hint="eastAsia"/>
                <w:sz w:val="21"/>
                <w:szCs w:val="21"/>
              </w:rPr>
              <w:t>.01</w:t>
            </w:r>
          </w:p>
        </w:tc>
      </w:tr>
      <w:tr w:rsidR="00D90C4F" w14:paraId="67466CC9" w14:textId="77777777">
        <w:tc>
          <w:tcPr>
            <w:tcW w:w="509" w:type="dxa"/>
          </w:tcPr>
          <w:p w14:paraId="25FBAEF9" w14:textId="77777777" w:rsidR="00D90C4F" w:rsidRDefault="007220E1">
            <w:pPr>
              <w:pStyle w:val="afffff"/>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f6"/>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D90C4F" w14:paraId="5E2CC87E" w14:textId="77777777">
              <w:trPr>
                <w:trHeight w:hRule="exact" w:val="1021"/>
              </w:trPr>
              <w:tc>
                <w:tcPr>
                  <w:tcW w:w="9242" w:type="dxa"/>
                  <w:vAlign w:val="center"/>
                </w:tcPr>
                <w:p w14:paraId="437442A0" w14:textId="77777777" w:rsidR="00D90C4F" w:rsidRDefault="007220E1" w:rsidP="00F41657">
                  <w:pPr>
                    <w:pStyle w:val="afffffe"/>
                    <w:framePr w:w="0" w:hRule="auto" w:wrap="auto" w:hAnchor="text" w:xAlign="left" w:yAlign="inline" w:anchorLock="0"/>
                    <w:ind w:left="420" w:right="624"/>
                    <w:rPr>
                      <w:rFonts w:ascii="宋体" w:hAnsi="宋体" w:hint="eastAsia"/>
                      <w:sz w:val="28"/>
                      <w:szCs w:val="28"/>
                    </w:rPr>
                  </w:pPr>
                  <w:r>
                    <w:rPr>
                      <w:noProof/>
                    </w:rPr>
                    <w:drawing>
                      <wp:inline distT="0" distB="0" distL="0" distR="0" wp14:anchorId="7C855E1A" wp14:editId="23780C79">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4F834FB4" wp14:editId="78853DC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0" w:name="c1"/>
                  <w:r>
                    <w:instrText xml:space="preserve"> FORMTEXT </w:instrText>
                  </w:r>
                  <w:r>
                    <w:fldChar w:fldCharType="separate"/>
                  </w:r>
                  <w:r>
                    <w:rPr>
                      <w:rFonts w:hint="eastAsia"/>
                    </w:rPr>
                    <w:t>CSTC</w:t>
                  </w:r>
                  <w:r>
                    <w:fldChar w:fldCharType="end"/>
                  </w:r>
                  <w:bookmarkEnd w:id="0"/>
                </w:p>
              </w:tc>
            </w:tr>
          </w:tbl>
          <w:p w14:paraId="771477D7" w14:textId="289738D6" w:rsidR="00D90C4F" w:rsidRDefault="00480EFF">
            <w:pPr>
              <w:pStyle w:val="afffff"/>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t xml:space="preserve">B </w:t>
            </w:r>
            <w:r w:rsidR="00E9219E">
              <w:rPr>
                <w:rFonts w:ascii="黑体" w:eastAsia="黑体" w:hAnsi="黑体" w:hint="eastAsia"/>
                <w:sz w:val="21"/>
                <w:szCs w:val="21"/>
              </w:rPr>
              <w:t>05</w:t>
            </w:r>
          </w:p>
        </w:tc>
      </w:tr>
    </w:tbl>
    <w:bookmarkStart w:id="1" w:name="_Hlk26473981"/>
    <w:p w14:paraId="13C85AA0" w14:textId="77777777" w:rsidR="00D90C4F" w:rsidRDefault="007220E1">
      <w:pPr>
        <w:pStyle w:val="affffff"/>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2"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中国热带作物学会</w:t>
      </w:r>
      <w:r>
        <w:rPr>
          <w:rFonts w:ascii="黑体" w:eastAsia="黑体"/>
          <w:b w:val="0"/>
          <w:w w:val="100"/>
          <w:sz w:val="48"/>
        </w:rPr>
        <w:fldChar w:fldCharType="end"/>
      </w:r>
      <w:bookmarkEnd w:id="2"/>
      <w:r>
        <w:rPr>
          <w:rFonts w:ascii="黑体" w:eastAsia="黑体" w:hint="eastAsia"/>
          <w:b w:val="0"/>
          <w:w w:val="100"/>
          <w:sz w:val="48"/>
        </w:rPr>
        <w:t>团体</w:t>
      </w:r>
      <w:r>
        <w:rPr>
          <w:rFonts w:ascii="黑体" w:eastAsia="黑体" w:hAnsi="黑体" w:hint="eastAsia"/>
          <w:b w:val="0"/>
          <w:bCs w:val="0"/>
          <w:w w:val="100"/>
          <w:sz w:val="48"/>
          <w:szCs w:val="48"/>
        </w:rPr>
        <w:t>标准</w:t>
      </w:r>
    </w:p>
    <w:bookmarkEnd w:id="1"/>
    <w:p w14:paraId="08496C6B" w14:textId="77777777" w:rsidR="00D90C4F" w:rsidRDefault="007220E1">
      <w:pPr>
        <w:pStyle w:val="afffffffffff1"/>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CSTC</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03D0F282" w14:textId="26342ED2" w:rsidR="00D90C4F" w:rsidRDefault="007220E1">
      <w:pPr>
        <w:pStyle w:val="afffffffffff2"/>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sidR="009E3BA5">
        <w:rPr>
          <w:rFonts w:hAnsi="黑体"/>
        </w:rPr>
        <w:t> </w:t>
      </w:r>
      <w:r w:rsidR="009E3BA5">
        <w:rPr>
          <w:rFonts w:hAnsi="黑体"/>
        </w:rPr>
        <w:t> </w:t>
      </w:r>
      <w:r w:rsidR="009E3BA5">
        <w:rPr>
          <w:rFonts w:hAnsi="黑体"/>
        </w:rPr>
        <w:t> </w:t>
      </w:r>
      <w:r w:rsidR="009E3BA5">
        <w:rPr>
          <w:rFonts w:hAnsi="黑体"/>
        </w:rPr>
        <w:t> </w:t>
      </w:r>
      <w:r w:rsidR="009E3BA5">
        <w:rPr>
          <w:rFonts w:hAnsi="黑体"/>
        </w:rPr>
        <w:t> </w:t>
      </w:r>
      <w:r>
        <w:rPr>
          <w:rFonts w:hAnsi="黑体"/>
        </w:rPr>
        <w:fldChar w:fldCharType="end"/>
      </w:r>
      <w:bookmarkEnd w:id="6"/>
    </w:p>
    <w:p w14:paraId="01F40A18" w14:textId="77777777" w:rsidR="00D90C4F" w:rsidRDefault="007220E1">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61312" behindDoc="0" locked="0" layoutInCell="1" allowOverlap="0" wp14:anchorId="33456BDB" wp14:editId="09477CC4">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61312;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A33FC49" w14:textId="77777777" w:rsidR="00D90C4F" w:rsidRDefault="00D90C4F">
      <w:pPr>
        <w:pStyle w:val="affffff"/>
        <w:framePr w:w="9639" w:h="6976" w:hRule="exact" w:hSpace="0" w:vSpace="0" w:wrap="around" w:hAnchor="page" w:y="6408"/>
        <w:jc w:val="center"/>
        <w:rPr>
          <w:rFonts w:ascii="黑体" w:eastAsia="黑体" w:hAnsi="黑体" w:hint="eastAsia"/>
          <w:b w:val="0"/>
          <w:bCs w:val="0"/>
          <w:w w:val="100"/>
        </w:rPr>
      </w:pPr>
    </w:p>
    <w:p w14:paraId="07622D87" w14:textId="1B22E655" w:rsidR="00D90C4F" w:rsidRDefault="009340DE">
      <w:pPr>
        <w:pStyle w:val="afffffffffff3"/>
        <w:framePr w:h="6974" w:hRule="exact" w:wrap="around" w:x="1419" w:anchorLock="1"/>
        <w:rPr>
          <w:rFonts w:hint="eastAsia"/>
        </w:rPr>
      </w:pPr>
      <w:r>
        <w:rPr>
          <w:rFonts w:hint="eastAsia"/>
        </w:rPr>
        <w:t>芒果智能采收装备作业规程</w:t>
      </w:r>
    </w:p>
    <w:p w14:paraId="5C795692" w14:textId="77777777" w:rsidR="00D90C4F" w:rsidRDefault="00D90C4F">
      <w:pPr>
        <w:framePr w:w="9639" w:h="6974" w:hRule="exact" w:wrap="around" w:vAnchor="page" w:hAnchor="page" w:x="1419" w:y="6408" w:anchorLock="1"/>
        <w:ind w:left="-1418"/>
      </w:pPr>
    </w:p>
    <w:p w14:paraId="35FAF503" w14:textId="28317FED" w:rsidR="00D90C4F" w:rsidRDefault="0063792B">
      <w:pPr>
        <w:pStyle w:val="affffffff7"/>
        <w:framePr w:w="9639" w:h="6974" w:hRule="exact" w:wrap="around" w:vAnchor="page" w:hAnchor="page" w:x="1419" w:y="6408" w:anchorLock="1"/>
        <w:textAlignment w:val="bottom"/>
        <w:rPr>
          <w:rFonts w:eastAsia="黑体"/>
          <w:szCs w:val="28"/>
        </w:rPr>
      </w:pPr>
      <w:r>
        <w:rPr>
          <w:rFonts w:eastAsia="黑体" w:hint="eastAsia"/>
          <w:szCs w:val="28"/>
        </w:rPr>
        <w:t>Code of pratice</w:t>
      </w:r>
      <w:r w:rsidR="00003B97">
        <w:rPr>
          <w:rFonts w:eastAsia="黑体" w:hint="eastAsia"/>
          <w:szCs w:val="28"/>
        </w:rPr>
        <w:t xml:space="preserve"> for </w:t>
      </w:r>
      <w:r w:rsidR="00AE1F0C">
        <w:rPr>
          <w:rFonts w:eastAsia="黑体"/>
          <w:szCs w:val="28"/>
        </w:rPr>
        <w:t>operation of mango intelligent harvesting equipment</w:t>
      </w:r>
    </w:p>
    <w:p w14:paraId="77963C18" w14:textId="77777777" w:rsidR="00D90C4F" w:rsidRDefault="00D90C4F">
      <w:pPr>
        <w:framePr w:w="9639" w:h="6974" w:hRule="exact" w:wrap="around" w:vAnchor="page" w:hAnchor="page" w:x="1419" w:y="6408" w:anchorLock="1"/>
        <w:spacing w:line="760" w:lineRule="exact"/>
        <w:ind w:left="-1418"/>
      </w:pPr>
    </w:p>
    <w:p w14:paraId="598C53E9" w14:textId="77777777" w:rsidR="00D90C4F" w:rsidRDefault="00D90C4F">
      <w:pPr>
        <w:pStyle w:val="affffffff7"/>
        <w:framePr w:w="9639" w:h="6974" w:hRule="exact" w:wrap="around" w:vAnchor="page" w:hAnchor="page" w:x="1419" w:y="6408" w:anchorLock="1"/>
        <w:textAlignment w:val="bottom"/>
        <w:rPr>
          <w:rFonts w:eastAsia="黑体"/>
          <w:szCs w:val="28"/>
        </w:rPr>
      </w:pPr>
    </w:p>
    <w:p w14:paraId="777C00C3" w14:textId="7395B1B7" w:rsidR="00D90C4F" w:rsidRDefault="00F41657">
      <w:pPr>
        <w:pStyle w:val="affffffff7"/>
        <w:framePr w:w="9639" w:h="6974" w:hRule="exact" w:wrap="around" w:vAnchor="page" w:hAnchor="page" w:x="1419" w:y="6408" w:anchorLock="1"/>
        <w:spacing w:before="440" w:after="160"/>
        <w:textAlignment w:val="bottom"/>
        <w:rPr>
          <w:sz w:val="24"/>
          <w:szCs w:val="28"/>
        </w:rPr>
      </w:pPr>
      <w:r>
        <w:rPr>
          <w:rFonts w:hint="eastAsia"/>
          <w:sz w:val="24"/>
          <w:szCs w:val="28"/>
        </w:rPr>
        <w:t>征求意见</w:t>
      </w:r>
      <w:r w:rsidR="00F12B24">
        <w:rPr>
          <w:rFonts w:hint="eastAsia"/>
          <w:sz w:val="24"/>
          <w:szCs w:val="28"/>
        </w:rPr>
        <w:t>稿</w:t>
      </w:r>
    </w:p>
    <w:p w14:paraId="6B3620FD" w14:textId="3258E4CF" w:rsidR="00D90C4F" w:rsidRDefault="007220E1">
      <w:pPr>
        <w:pStyle w:val="affffffff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7" w:name="CMPLSH_DATE"/>
      <w:r>
        <w:rPr>
          <w:sz w:val="21"/>
          <w:szCs w:val="28"/>
        </w:rPr>
        <w:instrText xml:space="preserve"> FORMTEXT </w:instrText>
      </w:r>
      <w:r w:rsidR="00F41657">
        <w:rPr>
          <w:sz w:val="21"/>
          <w:szCs w:val="28"/>
        </w:rPr>
      </w:r>
      <w:r>
        <w:rPr>
          <w:sz w:val="21"/>
          <w:szCs w:val="28"/>
        </w:rPr>
        <w:fldChar w:fldCharType="separate"/>
      </w:r>
      <w:r w:rsidR="00F41657">
        <w:rPr>
          <w:sz w:val="21"/>
          <w:szCs w:val="28"/>
        </w:rPr>
        <w:t> </w:t>
      </w:r>
      <w:r w:rsidR="00F41657">
        <w:rPr>
          <w:sz w:val="21"/>
          <w:szCs w:val="28"/>
        </w:rPr>
        <w:t> </w:t>
      </w:r>
      <w:r w:rsidR="00F41657">
        <w:rPr>
          <w:sz w:val="21"/>
          <w:szCs w:val="28"/>
        </w:rPr>
        <w:t> </w:t>
      </w:r>
      <w:r w:rsidR="00F41657">
        <w:rPr>
          <w:sz w:val="21"/>
          <w:szCs w:val="28"/>
        </w:rPr>
        <w:t> </w:t>
      </w:r>
      <w:r w:rsidR="00F41657">
        <w:rPr>
          <w:sz w:val="21"/>
          <w:szCs w:val="28"/>
        </w:rPr>
        <w:t> </w:t>
      </w:r>
      <w:r>
        <w:rPr>
          <w:sz w:val="21"/>
          <w:szCs w:val="28"/>
        </w:rPr>
        <w:fldChar w:fldCharType="end"/>
      </w:r>
      <w:bookmarkEnd w:id="7"/>
    </w:p>
    <w:p w14:paraId="169C7656" w14:textId="77777777" w:rsidR="00D90C4F" w:rsidRDefault="007220E1">
      <w:pPr>
        <w:pStyle w:val="affffffff7"/>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8"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8"/>
    </w:p>
    <w:p w14:paraId="0B746E6D" w14:textId="77777777" w:rsidR="00D90C4F" w:rsidRDefault="007220E1">
      <w:pPr>
        <w:pStyle w:val="afffffffffff"/>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rPr>
          <w:rFonts w:hint="eastAsia"/>
        </w:rPr>
        <w:t>发布</w:t>
      </w:r>
    </w:p>
    <w:p w14:paraId="0CBD1362" w14:textId="77777777" w:rsidR="00D90C4F" w:rsidRDefault="007220E1">
      <w:pPr>
        <w:pStyle w:val="afffffffffff0"/>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实施</w:t>
      </w:r>
    </w:p>
    <w:p w14:paraId="4C9D4A87" w14:textId="77777777" w:rsidR="00D90C4F" w:rsidRDefault="007220E1">
      <w:pPr>
        <w:pStyle w:val="afffffffff7"/>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中国热带作物学会</w:t>
      </w:r>
      <w:r>
        <w:rPr>
          <w:rFonts w:hAnsi="黑体"/>
          <w:w w:val="100"/>
          <w:sz w:val="28"/>
        </w:rPr>
        <w:fldChar w:fldCharType="end"/>
      </w:r>
      <w:bookmarkEnd w:id="15"/>
      <w:r>
        <w:rPr>
          <w:rFonts w:ascii="Times New Roman"/>
          <w:w w:val="100"/>
          <w:sz w:val="28"/>
        </w:rPr>
        <w:t>  </w:t>
      </w:r>
      <w:r>
        <w:rPr>
          <w:rStyle w:val="affffffffffff8"/>
          <w:rFonts w:hAnsi="黑体" w:hint="eastAsia"/>
          <w:position w:val="0"/>
        </w:rPr>
        <w:t>发</w:t>
      </w:r>
      <w:r>
        <w:rPr>
          <w:rStyle w:val="affffffffffff8"/>
          <w:rFonts w:hAnsi="黑体" w:hint="eastAsia"/>
          <w:spacing w:val="0"/>
          <w:position w:val="0"/>
        </w:rPr>
        <w:t>布</w:t>
      </w:r>
    </w:p>
    <w:p w14:paraId="4940F229" w14:textId="77777777" w:rsidR="00D90C4F" w:rsidRDefault="007220E1">
      <w:pPr>
        <w:rPr>
          <w:rFonts w:ascii="宋体" w:hAnsi="宋体" w:hint="eastAsia"/>
          <w:sz w:val="28"/>
          <w:szCs w:val="28"/>
        </w:rPr>
        <w:sectPr w:rsidR="00D90C4F">
          <w:headerReference w:type="default" r:id="rId11"/>
          <w:footerReference w:type="even"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2336" behindDoc="0" locked="1" layoutInCell="1" allowOverlap="1" wp14:anchorId="168A1444" wp14:editId="4A383CDC">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2336;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B96F5EB" w14:textId="77777777" w:rsidR="00D90C4F" w:rsidRDefault="007220E1">
      <w:pPr>
        <w:pStyle w:val="a7"/>
        <w:spacing w:before="900" w:after="360"/>
      </w:pPr>
      <w:bookmarkStart w:id="16" w:name="BookMark2"/>
      <w:r>
        <w:rPr>
          <w:rFonts w:hint="eastAsia"/>
          <w:spacing w:val="320"/>
        </w:rPr>
        <w:lastRenderedPageBreak/>
        <w:t>前</w:t>
      </w:r>
      <w:r>
        <w:rPr>
          <w:rFonts w:hint="eastAsia"/>
        </w:rPr>
        <w:t>言</w:t>
      </w:r>
    </w:p>
    <w:p w14:paraId="0181A4F9" w14:textId="3AE46463" w:rsidR="00A77B36" w:rsidRDefault="00A77B36" w:rsidP="00A77B36">
      <w:pPr>
        <w:pStyle w:val="affffff4"/>
        <w:ind w:firstLine="420"/>
      </w:pPr>
      <w:r>
        <w:t>本文件按照</w:t>
      </w:r>
      <w:r>
        <w:rPr>
          <w:rFonts w:ascii="Times New Roman"/>
        </w:rPr>
        <w:t>GB/T 1.1—2020</w:t>
      </w:r>
      <w:r>
        <w:rPr>
          <w:rFonts w:ascii="Times New Roman"/>
        </w:rPr>
        <w:t>《</w:t>
      </w:r>
      <w:r>
        <w:t>标准化工作导则  第</w:t>
      </w:r>
      <w:r w:rsidRPr="00A12B98">
        <w:rPr>
          <w:rFonts w:ascii="Times New Roman"/>
        </w:rPr>
        <w:t>1</w:t>
      </w:r>
      <w:r>
        <w:t>部分：标准化文件的结构和起草规则》的规定起草。</w:t>
      </w:r>
    </w:p>
    <w:p w14:paraId="65A29A54" w14:textId="77777777" w:rsidR="00A77B36" w:rsidRDefault="00A77B36" w:rsidP="00A77B36">
      <w:pPr>
        <w:pStyle w:val="affffff4"/>
        <w:ind w:firstLine="420"/>
      </w:pPr>
      <w:r>
        <w:t>请注意本文件的某些内容可能涉及专利。本文件的发布机构不承担识别专利的责任。</w:t>
      </w:r>
    </w:p>
    <w:p w14:paraId="2A07795C" w14:textId="24E8CD9B" w:rsidR="00A77B36" w:rsidRDefault="00A77B36" w:rsidP="00A77B36">
      <w:pPr>
        <w:pStyle w:val="affffff4"/>
        <w:ind w:firstLine="420"/>
      </w:pPr>
      <w:r>
        <w:t>本文件由</w:t>
      </w:r>
      <w:r w:rsidR="0076388A">
        <w:rPr>
          <w:rFonts w:hint="eastAsia"/>
        </w:rPr>
        <w:t>中国</w:t>
      </w:r>
      <w:r>
        <w:t>热带作物学会提出并归口。</w:t>
      </w:r>
    </w:p>
    <w:p w14:paraId="7BC7927D" w14:textId="55815991" w:rsidR="00A77B36" w:rsidRDefault="00A77B36" w:rsidP="00A77B36">
      <w:pPr>
        <w:pStyle w:val="affffff4"/>
        <w:ind w:firstLine="420"/>
      </w:pPr>
      <w:r w:rsidRPr="00502D7A">
        <w:t>本文件起草单位：</w:t>
      </w:r>
      <w:r w:rsidR="009B6972" w:rsidRPr="00502D7A">
        <w:rPr>
          <w:rFonts w:hint="eastAsia"/>
        </w:rPr>
        <w:t>海南大学</w:t>
      </w:r>
      <w:r w:rsidR="00034F05" w:rsidRPr="00502D7A">
        <w:rPr>
          <w:rFonts w:hint="eastAsia"/>
        </w:rPr>
        <w:t>、</w:t>
      </w:r>
      <w:r w:rsidR="007220E1" w:rsidRPr="00502D7A">
        <w:rPr>
          <w:rFonts w:hint="eastAsia"/>
        </w:rPr>
        <w:t>深擎（海南）智能科技有限公司、</w:t>
      </w:r>
      <w:r w:rsidR="008A46E7" w:rsidRPr="00502D7A">
        <w:rPr>
          <w:rFonts w:hint="eastAsia"/>
        </w:rPr>
        <w:t>中国热带农业科学院、</w:t>
      </w:r>
      <w:r w:rsidR="00034F05" w:rsidRPr="00502D7A">
        <w:rPr>
          <w:rFonts w:hint="eastAsia"/>
        </w:rPr>
        <w:t>极目（海南）</w:t>
      </w:r>
      <w:r w:rsidR="00034F05">
        <w:rPr>
          <w:rFonts w:hint="eastAsia"/>
        </w:rPr>
        <w:t>智能育种装备有限公司、海南安驰电子科技有限公司。</w:t>
      </w:r>
    </w:p>
    <w:p w14:paraId="324BBDF9" w14:textId="1E63487C" w:rsidR="00A77B36" w:rsidRDefault="00A77B36" w:rsidP="00A77B36">
      <w:pPr>
        <w:pStyle w:val="affffff4"/>
        <w:ind w:firstLine="420"/>
      </w:pPr>
      <w:r>
        <w:t>本文件主要起草人：</w:t>
      </w:r>
      <w:r w:rsidR="00F33EC7">
        <w:rPr>
          <w:rFonts w:hint="eastAsia"/>
        </w:rPr>
        <w:t>付威、谷阳、郑鸿成、付昱兴、尹成海、</w:t>
      </w:r>
      <w:r w:rsidR="007220E1">
        <w:rPr>
          <w:rFonts w:hint="eastAsia"/>
        </w:rPr>
        <w:t>张斌、白宗秀、</w:t>
      </w:r>
      <w:r w:rsidR="00C31BFA">
        <w:rPr>
          <w:rFonts w:hint="eastAsia"/>
        </w:rPr>
        <w:t>孙亮</w:t>
      </w:r>
      <w:r w:rsidR="00F33EC7">
        <w:rPr>
          <w:rFonts w:hint="eastAsia"/>
        </w:rPr>
        <w:t>、</w:t>
      </w:r>
      <w:r w:rsidR="007220E1">
        <w:rPr>
          <w:rFonts w:hint="eastAsia"/>
        </w:rPr>
        <w:t>刘向蕊、李东</w:t>
      </w:r>
      <w:r w:rsidR="00AE43F2">
        <w:rPr>
          <w:rFonts w:hint="eastAsia"/>
        </w:rPr>
        <w:t>。</w:t>
      </w:r>
    </w:p>
    <w:p w14:paraId="2D117AA9" w14:textId="1EC3B6FA" w:rsidR="00D90C4F" w:rsidRPr="00A77B36" w:rsidRDefault="00D90C4F">
      <w:pPr>
        <w:pStyle w:val="affffff4"/>
        <w:ind w:firstLine="420"/>
      </w:pPr>
    </w:p>
    <w:p w14:paraId="129B7DAA" w14:textId="77777777" w:rsidR="00D90C4F" w:rsidRDefault="00D90C4F">
      <w:pPr>
        <w:pStyle w:val="affffff4"/>
        <w:ind w:firstLine="420"/>
      </w:pPr>
    </w:p>
    <w:p w14:paraId="7230952F" w14:textId="77777777" w:rsidR="00D90C4F" w:rsidRDefault="00D90C4F">
      <w:pPr>
        <w:pStyle w:val="affffff4"/>
        <w:ind w:firstLine="420"/>
        <w:sectPr w:rsidR="00D90C4F">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p>
    <w:p w14:paraId="14E90C16" w14:textId="77777777" w:rsidR="00D90C4F" w:rsidRDefault="00D90C4F">
      <w:pPr>
        <w:spacing w:line="20" w:lineRule="exact"/>
        <w:jc w:val="center"/>
        <w:rPr>
          <w:rFonts w:ascii="黑体" w:eastAsia="黑体" w:hAnsi="黑体" w:hint="eastAsia"/>
          <w:sz w:val="32"/>
          <w:szCs w:val="32"/>
        </w:rPr>
      </w:pPr>
      <w:bookmarkStart w:id="17" w:name="BookMark4"/>
      <w:bookmarkEnd w:id="16"/>
    </w:p>
    <w:p w14:paraId="4B8152A0" w14:textId="77777777" w:rsidR="00D90C4F" w:rsidRDefault="00D90C4F">
      <w:pPr>
        <w:spacing w:line="20" w:lineRule="exact"/>
        <w:jc w:val="center"/>
        <w:rPr>
          <w:rFonts w:ascii="黑体" w:eastAsia="黑体" w:hAnsi="黑体" w:hint="eastAsia"/>
          <w:sz w:val="32"/>
          <w:szCs w:val="32"/>
        </w:rPr>
      </w:pPr>
    </w:p>
    <w:bookmarkStart w:id="18" w:name="NEW_STAND_NAME" w:displacedByCustomXml="next"/>
    <w:sdt>
      <w:sdtPr>
        <w:tag w:val="NEW_STAND_NAME"/>
        <w:id w:val="595910757"/>
        <w:lock w:val="sdtLocked"/>
        <w:placeholder>
          <w:docPart w:val="4A0491DF2F6B4D7BA6449EEF18EBC81B"/>
        </w:placeholder>
      </w:sdtPr>
      <w:sdtEndPr>
        <w:rPr>
          <w:sz w:val="21"/>
        </w:rPr>
      </w:sdtEndPr>
      <w:sdtContent>
        <w:p w14:paraId="3B4BAB87" w14:textId="63F588AE" w:rsidR="00D90C4F" w:rsidRDefault="00EB7443">
          <w:pPr>
            <w:pStyle w:val="affffffffff7"/>
            <w:rPr>
              <w:rFonts w:hint="eastAsia"/>
            </w:rPr>
          </w:pPr>
          <w:r>
            <w:rPr>
              <w:rFonts w:hint="eastAsia"/>
            </w:rPr>
            <w:t>芒果智能采收装备作业规程</w:t>
          </w:r>
        </w:p>
        <w:p w14:paraId="571226A0" w14:textId="7199B64F" w:rsidR="00124F83" w:rsidRPr="00F12B24" w:rsidRDefault="00124F83" w:rsidP="00D50265">
          <w:pPr>
            <w:pStyle w:val="affffffffff7"/>
            <w:spacing w:before="0" w:after="0" w:line="240" w:lineRule="auto"/>
            <w:ind w:firstLineChars="200" w:firstLine="420"/>
            <w:jc w:val="left"/>
            <w:rPr>
              <w:rFonts w:hint="eastAsia"/>
              <w:sz w:val="21"/>
            </w:rPr>
          </w:pPr>
          <w:r w:rsidRPr="00F12B24">
            <w:rPr>
              <w:rFonts w:hint="eastAsia"/>
              <w:sz w:val="21"/>
            </w:rPr>
            <w:t>警示</w:t>
          </w:r>
          <w:r w:rsidR="0006083B">
            <w:rPr>
              <w:rFonts w:hint="eastAsia"/>
              <w:sz w:val="21"/>
            </w:rPr>
            <w:t>——</w:t>
          </w:r>
          <w:r w:rsidRPr="00F12B24">
            <w:rPr>
              <w:rFonts w:hint="eastAsia"/>
              <w:sz w:val="21"/>
            </w:rPr>
            <w:t>使用本文件的人员需有正规</w:t>
          </w:r>
          <w:r w:rsidR="001705AF">
            <w:rPr>
              <w:rFonts w:hint="eastAsia"/>
              <w:sz w:val="21"/>
            </w:rPr>
            <w:t>装备操作</w:t>
          </w:r>
          <w:r w:rsidRPr="00F12B24">
            <w:rPr>
              <w:rFonts w:hint="eastAsia"/>
              <w:sz w:val="21"/>
            </w:rPr>
            <w:t>实践经验。本文件并未指出所有可能的安全问题。使用者有责任采取适当的安全和健康措施,并保证符合国家有关法规规定的条件</w:t>
          </w:r>
        </w:p>
      </w:sdtContent>
    </w:sdt>
    <w:p w14:paraId="2D99FE20" w14:textId="6FD7BBBD" w:rsidR="00D90C4F" w:rsidRDefault="007220E1" w:rsidP="001A1327">
      <w:pPr>
        <w:pStyle w:val="afffb"/>
        <w:spacing w:before="240" w:after="240"/>
      </w:pPr>
      <w:bookmarkStart w:id="19" w:name="_Toc17233325"/>
      <w:bookmarkStart w:id="20" w:name="_Toc26648465"/>
      <w:bookmarkStart w:id="21" w:name="_Toc26718930"/>
      <w:bookmarkStart w:id="22" w:name="_Toc24884211"/>
      <w:bookmarkStart w:id="23" w:name="_Toc17233333"/>
      <w:bookmarkStart w:id="24" w:name="_Toc97192964"/>
      <w:bookmarkStart w:id="25" w:name="_Toc24884218"/>
      <w:bookmarkStart w:id="26" w:name="_Toc26986771"/>
      <w:bookmarkStart w:id="27" w:name="_Toc26986530"/>
      <w:bookmarkEnd w:id="18"/>
      <w:r>
        <w:rPr>
          <w:rFonts w:hint="eastAsia"/>
        </w:rPr>
        <w:t>范围</w:t>
      </w:r>
      <w:bookmarkStart w:id="28" w:name="_Toc17233334"/>
      <w:bookmarkStart w:id="29" w:name="_Toc17233326"/>
      <w:bookmarkStart w:id="30" w:name="_Toc24884212"/>
      <w:bookmarkStart w:id="31" w:name="_Toc24884219"/>
      <w:bookmarkStart w:id="32" w:name="_Toc26648466"/>
      <w:bookmarkEnd w:id="19"/>
      <w:bookmarkEnd w:id="20"/>
      <w:bookmarkEnd w:id="21"/>
      <w:bookmarkEnd w:id="22"/>
      <w:bookmarkEnd w:id="23"/>
      <w:bookmarkEnd w:id="24"/>
      <w:bookmarkEnd w:id="25"/>
      <w:bookmarkEnd w:id="26"/>
      <w:bookmarkEnd w:id="27"/>
    </w:p>
    <w:p w14:paraId="67DD44A7" w14:textId="258D55DB" w:rsidR="00D9440F" w:rsidRPr="00D9440F" w:rsidRDefault="00D9440F" w:rsidP="00D50265">
      <w:pPr>
        <w:spacing w:line="240" w:lineRule="auto"/>
        <w:ind w:firstLineChars="200" w:firstLine="420"/>
        <w:rPr>
          <w:rFonts w:ascii="宋体" w:hAnsi="Times New Roman"/>
          <w:kern w:val="0"/>
          <w:szCs w:val="20"/>
        </w:rPr>
      </w:pPr>
      <w:r w:rsidRPr="00D9440F">
        <w:rPr>
          <w:rFonts w:ascii="宋体" w:hAnsi="Times New Roman" w:hint="eastAsia"/>
          <w:kern w:val="0"/>
          <w:szCs w:val="20"/>
        </w:rPr>
        <w:t>本文件</w:t>
      </w:r>
      <w:r w:rsidR="002F65B1">
        <w:rPr>
          <w:rFonts w:ascii="宋体" w:hAnsi="Times New Roman" w:hint="eastAsia"/>
          <w:kern w:val="0"/>
          <w:szCs w:val="20"/>
        </w:rPr>
        <w:t>确立了</w:t>
      </w:r>
      <w:r w:rsidR="00AB39E9">
        <w:rPr>
          <w:rFonts w:ascii="宋体" w:hAnsi="Times New Roman" w:hint="eastAsia"/>
          <w:kern w:val="0"/>
          <w:szCs w:val="20"/>
        </w:rPr>
        <w:t>芒果智能采收装备</w:t>
      </w:r>
      <w:r w:rsidR="00E305EB">
        <w:rPr>
          <w:rFonts w:ascii="宋体" w:hAnsi="Times New Roman" w:hint="eastAsia"/>
          <w:kern w:val="0"/>
          <w:szCs w:val="20"/>
        </w:rPr>
        <w:t>的</w:t>
      </w:r>
      <w:r w:rsidR="00AB39E9">
        <w:rPr>
          <w:rFonts w:ascii="宋体" w:hAnsi="Times New Roman" w:hint="eastAsia"/>
          <w:kern w:val="0"/>
          <w:szCs w:val="20"/>
        </w:rPr>
        <w:t>作业</w:t>
      </w:r>
      <w:r w:rsidR="002F65B1">
        <w:rPr>
          <w:rFonts w:ascii="宋体" w:hAnsi="Times New Roman" w:hint="eastAsia"/>
          <w:kern w:val="0"/>
          <w:szCs w:val="20"/>
        </w:rPr>
        <w:t>程序，</w:t>
      </w:r>
      <w:r w:rsidRPr="00D9440F">
        <w:rPr>
          <w:rFonts w:ascii="宋体" w:hAnsi="Times New Roman" w:hint="eastAsia"/>
          <w:kern w:val="0"/>
          <w:szCs w:val="20"/>
        </w:rPr>
        <w:t>规定了</w:t>
      </w:r>
      <w:r w:rsidR="00C05703">
        <w:rPr>
          <w:rFonts w:ascii="宋体" w:hAnsi="Times New Roman" w:hint="eastAsia"/>
          <w:kern w:val="0"/>
          <w:szCs w:val="20"/>
        </w:rPr>
        <w:t>芒果智能</w:t>
      </w:r>
      <w:r w:rsidRPr="00D9440F">
        <w:rPr>
          <w:rFonts w:ascii="宋体" w:hAnsi="Times New Roman" w:hint="eastAsia"/>
          <w:kern w:val="0"/>
          <w:szCs w:val="20"/>
        </w:rPr>
        <w:t>采收装备作业的</w:t>
      </w:r>
      <w:r w:rsidR="00EC6440" w:rsidRPr="00D9440F">
        <w:rPr>
          <w:rFonts w:ascii="宋体" w:hAnsi="Times New Roman" w:hint="eastAsia"/>
          <w:kern w:val="0"/>
          <w:szCs w:val="20"/>
        </w:rPr>
        <w:t>安全要求</w:t>
      </w:r>
      <w:r w:rsidR="00EC6440">
        <w:rPr>
          <w:rFonts w:ascii="宋体" w:hAnsi="Times New Roman" w:hint="eastAsia"/>
          <w:kern w:val="0"/>
          <w:szCs w:val="20"/>
        </w:rPr>
        <w:t>、作业</w:t>
      </w:r>
      <w:r w:rsidRPr="00D9440F">
        <w:rPr>
          <w:rFonts w:ascii="宋体" w:hAnsi="Times New Roman" w:hint="eastAsia"/>
          <w:kern w:val="0"/>
          <w:szCs w:val="20"/>
        </w:rPr>
        <w:t>条件、作业前的准备、作业方法、作业质量的要求与检查验收和保养与存放</w:t>
      </w:r>
      <w:r w:rsidR="00082542">
        <w:rPr>
          <w:rFonts w:ascii="宋体" w:hAnsi="Times New Roman" w:hint="eastAsia"/>
          <w:kern w:val="0"/>
          <w:szCs w:val="20"/>
        </w:rPr>
        <w:t>要求</w:t>
      </w:r>
      <w:r w:rsidR="00C61EBB">
        <w:rPr>
          <w:rFonts w:ascii="宋体" w:hAnsi="Times New Roman" w:hint="eastAsia"/>
          <w:kern w:val="0"/>
          <w:szCs w:val="20"/>
        </w:rPr>
        <w:t>，</w:t>
      </w:r>
      <w:r w:rsidR="00C61EBB" w:rsidRPr="00C61EBB">
        <w:rPr>
          <w:rFonts w:ascii="宋体" w:hAnsi="Times New Roman" w:hint="eastAsia"/>
          <w:kern w:val="0"/>
          <w:szCs w:val="20"/>
        </w:rPr>
        <w:t>描述了作业质量的检测方法</w:t>
      </w:r>
      <w:r w:rsidRPr="00D9440F">
        <w:rPr>
          <w:rFonts w:ascii="宋体" w:hAnsi="Times New Roman" w:hint="eastAsia"/>
          <w:kern w:val="0"/>
          <w:szCs w:val="20"/>
        </w:rPr>
        <w:t>。</w:t>
      </w:r>
    </w:p>
    <w:p w14:paraId="2E9F9F13" w14:textId="5C7B27E5" w:rsidR="00D9440F" w:rsidRDefault="00D9440F" w:rsidP="00D50265">
      <w:pPr>
        <w:spacing w:line="240" w:lineRule="auto"/>
        <w:ind w:firstLineChars="200" w:firstLine="420"/>
        <w:rPr>
          <w:rFonts w:ascii="宋体" w:hAnsi="Times New Roman"/>
          <w:kern w:val="0"/>
          <w:szCs w:val="20"/>
        </w:rPr>
      </w:pPr>
      <w:r w:rsidRPr="00D9440F">
        <w:rPr>
          <w:rFonts w:ascii="宋体" w:hAnsi="Times New Roman" w:hint="eastAsia"/>
          <w:kern w:val="0"/>
          <w:szCs w:val="20"/>
        </w:rPr>
        <w:t>本文件适用于</w:t>
      </w:r>
      <w:r w:rsidR="00C05703">
        <w:rPr>
          <w:rFonts w:ascii="宋体" w:hAnsi="Times New Roman" w:hint="eastAsia"/>
          <w:kern w:val="0"/>
          <w:szCs w:val="20"/>
        </w:rPr>
        <w:t>芒果智能</w:t>
      </w:r>
      <w:r w:rsidR="00C05703" w:rsidRPr="00D9440F">
        <w:rPr>
          <w:rFonts w:ascii="宋体" w:hAnsi="Times New Roman" w:hint="eastAsia"/>
          <w:kern w:val="0"/>
          <w:szCs w:val="20"/>
        </w:rPr>
        <w:t>采收</w:t>
      </w:r>
      <w:r w:rsidRPr="00D9440F">
        <w:rPr>
          <w:rFonts w:ascii="宋体" w:hAnsi="Times New Roman" w:hint="eastAsia"/>
          <w:kern w:val="0"/>
          <w:szCs w:val="20"/>
        </w:rPr>
        <w:t>装备作业。</w:t>
      </w:r>
    </w:p>
    <w:p w14:paraId="44EFA4FD" w14:textId="7973C1BE" w:rsidR="00A61611" w:rsidRPr="00A61611" w:rsidRDefault="00A61611" w:rsidP="00D50265">
      <w:pPr>
        <w:spacing w:line="240" w:lineRule="auto"/>
        <w:ind w:firstLineChars="200" w:firstLine="420"/>
        <w:rPr>
          <w:rFonts w:ascii="宋体" w:hAnsi="Times New Roman"/>
          <w:kern w:val="0"/>
          <w:szCs w:val="20"/>
        </w:rPr>
      </w:pPr>
      <w:r w:rsidRPr="00A61611">
        <w:rPr>
          <w:rFonts w:ascii="宋体" w:hAnsi="Times New Roman" w:hint="eastAsia"/>
          <w:kern w:val="0"/>
          <w:szCs w:val="20"/>
        </w:rPr>
        <w:t>本文件不适用于非平坦地势、坡度较大的芒果园智能采收装备作业。</w:t>
      </w:r>
    </w:p>
    <w:p w14:paraId="0F8DE4BE" w14:textId="77777777" w:rsidR="00D90C4F" w:rsidRDefault="007220E1" w:rsidP="001A1327">
      <w:pPr>
        <w:pStyle w:val="afffb"/>
        <w:spacing w:before="240" w:after="240"/>
      </w:pPr>
      <w:bookmarkStart w:id="33" w:name="_Toc26986531"/>
      <w:bookmarkStart w:id="34" w:name="_Toc26986772"/>
      <w:bookmarkStart w:id="35" w:name="_Toc26718931"/>
      <w:bookmarkStart w:id="36" w:name="_Toc97192965"/>
      <w:r>
        <w:rPr>
          <w:rFonts w:hint="eastAsia"/>
        </w:rPr>
        <w:t>规范性引用文件</w:t>
      </w:r>
      <w:bookmarkEnd w:id="28"/>
      <w:bookmarkEnd w:id="29"/>
      <w:bookmarkEnd w:id="30"/>
      <w:bookmarkEnd w:id="31"/>
      <w:bookmarkEnd w:id="32"/>
      <w:bookmarkEnd w:id="33"/>
      <w:bookmarkEnd w:id="34"/>
      <w:bookmarkEnd w:id="35"/>
      <w:bookmarkEnd w:id="36"/>
    </w:p>
    <w:sdt>
      <w:sdtPr>
        <w:rPr>
          <w:rFonts w:hint="eastAsia"/>
        </w:rPr>
        <w:id w:val="715848253"/>
        <w:placeholder>
          <w:docPart w:val="61EA390517814391BA1D0BF73CE7EA9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18D0153" w14:textId="77777777" w:rsidR="00D90C4F" w:rsidRDefault="007220E1" w:rsidP="00D50265">
          <w:pPr>
            <w:pStyle w:val="affffff4"/>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2110A97" w14:textId="77777777" w:rsidR="009F6510" w:rsidRDefault="009F6510" w:rsidP="009F6510">
      <w:pPr>
        <w:pStyle w:val="affffff4"/>
        <w:ind w:firstLine="420"/>
        <w:rPr>
          <w:rFonts w:ascii="Times New Roman"/>
        </w:rPr>
      </w:pPr>
      <w:r>
        <w:rPr>
          <w:rFonts w:ascii="Times New Roman" w:hint="eastAsia"/>
        </w:rPr>
        <w:t xml:space="preserve">GB/T 4208-2017  </w:t>
      </w:r>
      <w:r>
        <w:rPr>
          <w:rFonts w:ascii="Times New Roman" w:hint="eastAsia"/>
        </w:rPr>
        <w:t>外壳防护等级（</w:t>
      </w:r>
      <w:r>
        <w:rPr>
          <w:rFonts w:ascii="Times New Roman" w:hint="eastAsia"/>
        </w:rPr>
        <w:t>IP</w:t>
      </w:r>
      <w:r>
        <w:rPr>
          <w:rFonts w:ascii="Times New Roman" w:hint="eastAsia"/>
        </w:rPr>
        <w:t>代码）</w:t>
      </w:r>
    </w:p>
    <w:p w14:paraId="62CFF6A1" w14:textId="77777777" w:rsidR="009F6510" w:rsidRDefault="009F6510" w:rsidP="009F6510">
      <w:pPr>
        <w:pStyle w:val="affffff4"/>
        <w:ind w:firstLine="420"/>
        <w:rPr>
          <w:rFonts w:ascii="Times New Roman"/>
        </w:rPr>
      </w:pPr>
      <w:r>
        <w:rPr>
          <w:rFonts w:ascii="Times New Roman" w:hint="eastAsia"/>
        </w:rPr>
        <w:t xml:space="preserve">GB/T 5226.1  </w:t>
      </w:r>
      <w:r>
        <w:rPr>
          <w:rFonts w:ascii="Times New Roman" w:hint="eastAsia"/>
        </w:rPr>
        <w:t>机械电气安全</w:t>
      </w:r>
      <w:r>
        <w:rPr>
          <w:rFonts w:ascii="Times New Roman" w:hint="eastAsia"/>
        </w:rPr>
        <w:t xml:space="preserve">  </w:t>
      </w:r>
      <w:r>
        <w:rPr>
          <w:rFonts w:ascii="Times New Roman" w:hint="eastAsia"/>
        </w:rPr>
        <w:t>机械电气设备</w:t>
      </w:r>
      <w:r>
        <w:rPr>
          <w:rFonts w:ascii="Times New Roman" w:hint="eastAsia"/>
        </w:rPr>
        <w:t xml:space="preserve">  </w:t>
      </w:r>
      <w:r>
        <w:rPr>
          <w:rFonts w:ascii="Times New Roman" w:hint="eastAsia"/>
        </w:rPr>
        <w:t>第</w:t>
      </w:r>
      <w:r>
        <w:rPr>
          <w:rFonts w:ascii="Times New Roman" w:hint="eastAsia"/>
        </w:rPr>
        <w:t>1</w:t>
      </w:r>
      <w:r>
        <w:rPr>
          <w:rFonts w:ascii="Times New Roman" w:hint="eastAsia"/>
        </w:rPr>
        <w:t>部分：通用技术条件</w:t>
      </w:r>
    </w:p>
    <w:p w14:paraId="5F356C09" w14:textId="77777777" w:rsidR="009F6510" w:rsidRDefault="009F6510" w:rsidP="009F6510">
      <w:pPr>
        <w:pStyle w:val="affffff4"/>
        <w:ind w:firstLine="420"/>
        <w:rPr>
          <w:rFonts w:ascii="Times New Roman"/>
        </w:rPr>
      </w:pPr>
      <w:r w:rsidRPr="00180AD7">
        <w:rPr>
          <w:rFonts w:ascii="Times New Roman"/>
        </w:rPr>
        <w:t xml:space="preserve">GB/T </w:t>
      </w:r>
      <w:r>
        <w:rPr>
          <w:rFonts w:ascii="Times New Roman" w:hint="eastAsia"/>
        </w:rPr>
        <w:t>5262</w:t>
      </w:r>
      <w:r w:rsidRPr="00180AD7">
        <w:rPr>
          <w:rFonts w:ascii="Times New Roman"/>
        </w:rPr>
        <w:t xml:space="preserve">  </w:t>
      </w:r>
      <w:r>
        <w:rPr>
          <w:rFonts w:ascii="Times New Roman" w:hint="eastAsia"/>
        </w:rPr>
        <w:t>农业机械试验条件</w:t>
      </w:r>
      <w:r>
        <w:rPr>
          <w:rFonts w:ascii="Times New Roman" w:hint="eastAsia"/>
        </w:rPr>
        <w:t xml:space="preserve">  </w:t>
      </w:r>
      <w:r>
        <w:rPr>
          <w:rFonts w:ascii="Times New Roman" w:hint="eastAsia"/>
        </w:rPr>
        <w:t>测定方法的一般规定</w:t>
      </w:r>
    </w:p>
    <w:p w14:paraId="1F7E752E" w14:textId="77777777" w:rsidR="009F6510" w:rsidRDefault="009F6510" w:rsidP="009F6510">
      <w:pPr>
        <w:pStyle w:val="affffff4"/>
        <w:ind w:firstLine="420"/>
        <w:rPr>
          <w:rFonts w:ascii="Times New Roman"/>
        </w:rPr>
      </w:pPr>
      <w:r>
        <w:rPr>
          <w:rFonts w:ascii="Times New Roman" w:hint="eastAsia"/>
        </w:rPr>
        <w:t xml:space="preserve">GB 11291.1  </w:t>
      </w:r>
      <w:r>
        <w:rPr>
          <w:rFonts w:ascii="Times New Roman" w:hint="eastAsia"/>
        </w:rPr>
        <w:t>工业环境用机器人</w:t>
      </w:r>
      <w:r>
        <w:rPr>
          <w:rFonts w:ascii="Times New Roman" w:hint="eastAsia"/>
        </w:rPr>
        <w:t xml:space="preserve">  </w:t>
      </w:r>
      <w:r>
        <w:rPr>
          <w:rFonts w:ascii="Times New Roman" w:hint="eastAsia"/>
        </w:rPr>
        <w:t>安全要求</w:t>
      </w:r>
      <w:r>
        <w:rPr>
          <w:rFonts w:ascii="Times New Roman" w:hint="eastAsia"/>
        </w:rPr>
        <w:t xml:space="preserve">  </w:t>
      </w:r>
      <w:r>
        <w:rPr>
          <w:rFonts w:ascii="Times New Roman" w:hint="eastAsia"/>
        </w:rPr>
        <w:t>第</w:t>
      </w:r>
      <w:r>
        <w:rPr>
          <w:rFonts w:ascii="Times New Roman" w:hint="eastAsia"/>
        </w:rPr>
        <w:t>1</w:t>
      </w:r>
      <w:r>
        <w:rPr>
          <w:rFonts w:ascii="Times New Roman" w:hint="eastAsia"/>
        </w:rPr>
        <w:t>部分：机器人</w:t>
      </w:r>
    </w:p>
    <w:p w14:paraId="51622C5E" w14:textId="77777777" w:rsidR="009F6510" w:rsidRDefault="009F6510" w:rsidP="009F6510">
      <w:pPr>
        <w:pStyle w:val="affffff4"/>
        <w:ind w:firstLine="420"/>
        <w:rPr>
          <w:rFonts w:ascii="Times New Roman"/>
        </w:rPr>
      </w:pPr>
      <w:r>
        <w:rPr>
          <w:rFonts w:ascii="Times New Roman" w:hint="eastAsia"/>
        </w:rPr>
        <w:t xml:space="preserve">GB/T 36008  </w:t>
      </w:r>
      <w:r>
        <w:rPr>
          <w:rFonts w:ascii="Times New Roman" w:hint="eastAsia"/>
        </w:rPr>
        <w:t>机器人与机器人装备</w:t>
      </w:r>
      <w:r>
        <w:rPr>
          <w:rFonts w:ascii="Times New Roman" w:hint="eastAsia"/>
        </w:rPr>
        <w:t xml:space="preserve">  </w:t>
      </w:r>
      <w:r>
        <w:rPr>
          <w:rFonts w:ascii="Times New Roman" w:hint="eastAsia"/>
        </w:rPr>
        <w:t>协作机器人</w:t>
      </w:r>
    </w:p>
    <w:p w14:paraId="0EDAE2C5" w14:textId="68F23981" w:rsidR="00351353" w:rsidRDefault="00351353" w:rsidP="00D50265">
      <w:pPr>
        <w:pStyle w:val="affffff4"/>
        <w:ind w:firstLine="420"/>
        <w:rPr>
          <w:rFonts w:ascii="Times New Roman"/>
        </w:rPr>
      </w:pPr>
      <w:r>
        <w:rPr>
          <w:rFonts w:ascii="Times New Roman" w:hint="eastAsia"/>
        </w:rPr>
        <w:t xml:space="preserve">DB46/T 632-2024  </w:t>
      </w:r>
      <w:r>
        <w:rPr>
          <w:rFonts w:ascii="Times New Roman" w:hint="eastAsia"/>
        </w:rPr>
        <w:t>农产品全产业链生产规范</w:t>
      </w:r>
      <w:r>
        <w:rPr>
          <w:rFonts w:ascii="Times New Roman" w:hint="eastAsia"/>
        </w:rPr>
        <w:t xml:space="preserve">  </w:t>
      </w:r>
      <w:r>
        <w:rPr>
          <w:rFonts w:ascii="Times New Roman" w:hint="eastAsia"/>
        </w:rPr>
        <w:t>芒果</w:t>
      </w:r>
    </w:p>
    <w:p w14:paraId="4662A457" w14:textId="77777777" w:rsidR="00D90C4F" w:rsidRDefault="007220E1" w:rsidP="001A1327">
      <w:pPr>
        <w:pStyle w:val="afffb"/>
        <w:spacing w:before="240" w:after="240"/>
      </w:pPr>
      <w:bookmarkStart w:id="37" w:name="_Toc97192966"/>
      <w:r>
        <w:rPr>
          <w:rFonts w:hint="eastAsia"/>
          <w:szCs w:val="21"/>
        </w:rPr>
        <w:t>术语和定义</w:t>
      </w:r>
      <w:bookmarkEnd w:id="37"/>
    </w:p>
    <w:bookmarkStart w:id="38" w:name="_Toc26986532" w:displacedByCustomXml="next"/>
    <w:bookmarkEnd w:id="38" w:displacedByCustomXml="next"/>
    <w:sdt>
      <w:sdtPr>
        <w:rPr>
          <w:rFonts w:ascii="Times New Roman" w:hint="eastAsia"/>
        </w:rPr>
        <w:id w:val="-1909835108"/>
        <w:placeholder>
          <w:docPart w:val="5FE87ADBB9AE4AF9A97DBEA1474AF2F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1477F29" w14:textId="08879E30" w:rsidR="00D90C4F" w:rsidRDefault="00823ED1" w:rsidP="00D50265">
          <w:pPr>
            <w:pStyle w:val="affffff4"/>
            <w:ind w:firstLine="420"/>
          </w:pPr>
          <w:r w:rsidRPr="001A1327">
            <w:rPr>
              <w:rFonts w:ascii="Times New Roman" w:hint="eastAsia"/>
            </w:rPr>
            <w:t>DB46/T 632-2024</w:t>
          </w:r>
          <w:r>
            <w:rPr>
              <w:rFonts w:ascii="Times New Roman" w:hint="eastAsia"/>
            </w:rPr>
            <w:t>、</w:t>
          </w:r>
          <w:r w:rsidRPr="002B55EF">
            <w:rPr>
              <w:rFonts w:ascii="Times New Roman" w:hint="eastAsia"/>
            </w:rPr>
            <w:t>GB/T 4208-2017</w:t>
          </w:r>
          <w:r w:rsidRPr="002B55EF">
            <w:rPr>
              <w:rFonts w:ascii="Times New Roman" w:hint="eastAsia"/>
            </w:rPr>
            <w:t>、</w:t>
          </w:r>
          <w:r w:rsidRPr="00607E0E">
            <w:rPr>
              <w:rFonts w:ascii="Times New Roman" w:hint="eastAsia"/>
            </w:rPr>
            <w:t>GB/T 5226.1</w:t>
          </w:r>
          <w:r>
            <w:rPr>
              <w:rFonts w:ascii="Times New Roman" w:hint="eastAsia"/>
            </w:rPr>
            <w:t>、</w:t>
          </w:r>
          <w:r w:rsidRPr="001A1327">
            <w:rPr>
              <w:rFonts w:ascii="Times New Roman" w:hint="eastAsia"/>
            </w:rPr>
            <w:t>GB/T 5262</w:t>
          </w:r>
          <w:r w:rsidRPr="001A1327">
            <w:rPr>
              <w:rFonts w:ascii="Times New Roman" w:hint="eastAsia"/>
            </w:rPr>
            <w:t>、</w:t>
          </w:r>
          <w:r w:rsidRPr="001A1327">
            <w:rPr>
              <w:rFonts w:ascii="Times New Roman" w:hint="eastAsia"/>
            </w:rPr>
            <w:t>GB 11291.1</w:t>
          </w:r>
          <w:r w:rsidRPr="001A1327">
            <w:rPr>
              <w:rFonts w:ascii="Times New Roman" w:hint="eastAsia"/>
            </w:rPr>
            <w:t>、</w:t>
          </w:r>
          <w:r w:rsidRPr="001A1327">
            <w:rPr>
              <w:rFonts w:ascii="Times New Roman" w:hint="eastAsia"/>
            </w:rPr>
            <w:t>GB/T 36008</w:t>
          </w:r>
          <w:r w:rsidRPr="001A1327">
            <w:rPr>
              <w:rFonts w:ascii="Times New Roman" w:hint="eastAsia"/>
            </w:rPr>
            <w:t>和界定的以及下列术语和定义适用于本文件。</w:t>
          </w:r>
        </w:p>
      </w:sdtContent>
    </w:sdt>
    <w:p w14:paraId="6164D859" w14:textId="4A00EB84" w:rsidR="008E02C6" w:rsidRPr="00D50265" w:rsidRDefault="007220E1" w:rsidP="001A1327">
      <w:pPr>
        <w:pStyle w:val="affffffffffff3"/>
        <w:spacing w:beforeLines="50" w:before="120" w:afterLines="50" w:after="120"/>
        <w:ind w:left="420" w:hangingChars="200" w:hanging="420"/>
        <w:rPr>
          <w:rFonts w:ascii="Times New Roman" w:eastAsia="黑体"/>
          <w:szCs w:val="21"/>
        </w:rPr>
      </w:pPr>
      <w:r>
        <w:rPr>
          <w:rFonts w:ascii="黑体" w:eastAsia="黑体" w:hAnsi="黑体"/>
        </w:rPr>
        <w:br/>
      </w:r>
      <w:r w:rsidR="009524E6" w:rsidRPr="00D50265">
        <w:rPr>
          <w:rFonts w:ascii="Times New Roman" w:eastAsia="黑体"/>
          <w:szCs w:val="21"/>
        </w:rPr>
        <w:t>芒果</w:t>
      </w:r>
      <w:r w:rsidR="008C3F47" w:rsidRPr="00D50265">
        <w:rPr>
          <w:rFonts w:ascii="Times New Roman" w:eastAsia="黑体"/>
          <w:szCs w:val="21"/>
        </w:rPr>
        <w:t>智能采收装备</w:t>
      </w:r>
      <w:r w:rsidR="00F90E9F" w:rsidRPr="00D50265">
        <w:rPr>
          <w:rFonts w:ascii="Times New Roman" w:eastAsia="黑体"/>
          <w:szCs w:val="21"/>
        </w:rPr>
        <w:t xml:space="preserve"> </w:t>
      </w:r>
      <w:r w:rsidR="008C3F47" w:rsidRPr="00D50265">
        <w:rPr>
          <w:rFonts w:ascii="Times New Roman" w:eastAsia="黑体"/>
          <w:szCs w:val="21"/>
        </w:rPr>
        <w:t xml:space="preserve">intelligent </w:t>
      </w:r>
      <w:r w:rsidR="0024219B" w:rsidRPr="00D50265">
        <w:rPr>
          <w:rFonts w:ascii="Times New Roman" w:eastAsia="黑体"/>
          <w:szCs w:val="21"/>
        </w:rPr>
        <w:t>picking</w:t>
      </w:r>
      <w:r w:rsidR="008C3F47" w:rsidRPr="00D50265">
        <w:rPr>
          <w:rFonts w:ascii="Times New Roman" w:eastAsia="黑体"/>
          <w:szCs w:val="21"/>
        </w:rPr>
        <w:t xml:space="preserve"> equipment for </w:t>
      </w:r>
      <w:r w:rsidR="00321A68" w:rsidRPr="00D50265">
        <w:rPr>
          <w:rFonts w:ascii="Times New Roman" w:eastAsia="黑体"/>
          <w:szCs w:val="21"/>
        </w:rPr>
        <w:t>mango</w:t>
      </w:r>
    </w:p>
    <w:p w14:paraId="16B8C732" w14:textId="2FF55986" w:rsidR="00710FF9" w:rsidRPr="00D50265" w:rsidRDefault="00710FF9" w:rsidP="00D50265">
      <w:pPr>
        <w:spacing w:line="240" w:lineRule="auto"/>
        <w:ind w:firstLineChars="200" w:firstLine="420"/>
        <w:rPr>
          <w:rFonts w:ascii="宋体" w:hAnsi="Times New Roman"/>
          <w:kern w:val="0"/>
        </w:rPr>
      </w:pPr>
      <w:r w:rsidRPr="00D50265">
        <w:rPr>
          <w:rFonts w:ascii="宋体" w:hAnsi="Times New Roman" w:hint="eastAsia"/>
          <w:kern w:val="0"/>
        </w:rPr>
        <w:t>用于芒果采收，集成履带式移动底盘、采摘机械臂</w:t>
      </w:r>
      <w:r w:rsidR="002F3252" w:rsidRPr="00D50265">
        <w:rPr>
          <w:rFonts w:ascii="宋体" w:hAnsi="Times New Roman" w:hint="eastAsia"/>
          <w:kern w:val="0"/>
        </w:rPr>
        <w:t>（或系留式采摘无人机）</w:t>
      </w:r>
      <w:r w:rsidRPr="00D50265">
        <w:rPr>
          <w:rFonts w:ascii="宋体" w:hAnsi="Times New Roman" w:hint="eastAsia"/>
          <w:kern w:val="0"/>
        </w:rPr>
        <w:t>、导航系统、视觉系统、采摘控制系统</w:t>
      </w:r>
      <w:r w:rsidR="00CA5A2F" w:rsidRPr="00D50265">
        <w:rPr>
          <w:rFonts w:ascii="宋体" w:hAnsi="Times New Roman" w:hint="eastAsia"/>
          <w:kern w:val="0"/>
        </w:rPr>
        <w:t>和</w:t>
      </w:r>
      <w:r w:rsidR="006E09FE" w:rsidRPr="00D50265">
        <w:rPr>
          <w:rFonts w:ascii="宋体" w:hAnsi="Times New Roman" w:hint="eastAsia"/>
          <w:kern w:val="0"/>
        </w:rPr>
        <w:t>果实</w:t>
      </w:r>
      <w:r w:rsidRPr="00D50265">
        <w:rPr>
          <w:rFonts w:ascii="宋体" w:hAnsi="Times New Roman" w:hint="eastAsia"/>
          <w:kern w:val="0"/>
        </w:rPr>
        <w:t>收集系统的智能化采收机器人。</w:t>
      </w:r>
    </w:p>
    <w:p w14:paraId="7628F497" w14:textId="35FEF688" w:rsidR="00B40CBF" w:rsidRPr="00D50265" w:rsidRDefault="00B40CBF" w:rsidP="001A1327">
      <w:pPr>
        <w:pStyle w:val="affffffffffff3"/>
        <w:spacing w:beforeLines="50" w:before="120" w:afterLines="50" w:after="120"/>
        <w:ind w:left="420" w:hangingChars="200" w:hanging="420"/>
        <w:rPr>
          <w:rFonts w:ascii="Times New Roman" w:eastAsia="黑体"/>
          <w:szCs w:val="21"/>
        </w:rPr>
      </w:pPr>
      <w:r>
        <w:rPr>
          <w:rFonts w:ascii="黑体" w:eastAsia="黑体" w:hAnsi="黑体"/>
        </w:rPr>
        <w:br/>
      </w:r>
      <w:r w:rsidR="00AE6F56" w:rsidRPr="00D50265">
        <w:rPr>
          <w:rFonts w:ascii="Times New Roman" w:eastAsia="黑体" w:hint="eastAsia"/>
          <w:szCs w:val="21"/>
        </w:rPr>
        <w:t>识别准确率</w:t>
      </w:r>
      <w:r w:rsidRPr="00D50265">
        <w:rPr>
          <w:rFonts w:ascii="Times New Roman" w:eastAsia="黑体"/>
          <w:szCs w:val="21"/>
        </w:rPr>
        <w:t xml:space="preserve"> </w:t>
      </w:r>
      <w:r w:rsidR="00F41657">
        <w:rPr>
          <w:rFonts w:ascii="Times New Roman" w:eastAsia="黑体" w:hint="eastAsia"/>
          <w:szCs w:val="21"/>
        </w:rPr>
        <w:t xml:space="preserve"> </w:t>
      </w:r>
      <w:r w:rsidR="00AE6F56" w:rsidRPr="00D50265">
        <w:rPr>
          <w:rFonts w:ascii="Times New Roman" w:eastAsia="黑体"/>
          <w:szCs w:val="21"/>
        </w:rPr>
        <w:t>recognition accuracy rate</w:t>
      </w:r>
    </w:p>
    <w:p w14:paraId="3FB16573" w14:textId="57447320" w:rsidR="007954D7" w:rsidRPr="00D50265" w:rsidRDefault="00EE0DAF" w:rsidP="00D50265">
      <w:pPr>
        <w:spacing w:line="240" w:lineRule="auto"/>
        <w:ind w:firstLineChars="200" w:firstLine="420"/>
        <w:rPr>
          <w:rFonts w:ascii="宋体" w:hAnsi="Times New Roman"/>
          <w:kern w:val="0"/>
        </w:rPr>
      </w:pPr>
      <w:r w:rsidRPr="00D50265">
        <w:rPr>
          <w:rFonts w:ascii="宋体" w:hAnsi="Times New Roman" w:hint="eastAsia"/>
          <w:kern w:val="0"/>
        </w:rPr>
        <w:t>作业区内</w:t>
      </w:r>
      <w:r w:rsidR="0068696E" w:rsidRPr="00D50265">
        <w:rPr>
          <w:rFonts w:ascii="宋体" w:hAnsi="Times New Roman" w:hint="eastAsia"/>
          <w:kern w:val="0"/>
        </w:rPr>
        <w:t>，</w:t>
      </w:r>
      <w:r w:rsidRPr="00D50265">
        <w:rPr>
          <w:rFonts w:ascii="宋体" w:hAnsi="Times New Roman" w:hint="eastAsia"/>
          <w:kern w:val="0"/>
        </w:rPr>
        <w:t>成功识别芒果果实的个数与芒果智能采收装备</w:t>
      </w:r>
      <w:r w:rsidR="007220E1" w:rsidRPr="00D50265">
        <w:rPr>
          <w:rFonts w:ascii="宋体" w:hAnsi="Times New Roman" w:hint="eastAsia"/>
          <w:kern w:val="0"/>
        </w:rPr>
        <w:t>视域</w:t>
      </w:r>
      <w:r w:rsidRPr="00D50265">
        <w:rPr>
          <w:rFonts w:ascii="宋体" w:hAnsi="Times New Roman" w:hint="eastAsia"/>
          <w:kern w:val="0"/>
        </w:rPr>
        <w:t>内所有的果实数量之比。</w:t>
      </w:r>
    </w:p>
    <w:p w14:paraId="514C341B" w14:textId="0B567DDE" w:rsidR="00577940" w:rsidRPr="00D50265" w:rsidRDefault="00577940" w:rsidP="001A1327">
      <w:pPr>
        <w:pStyle w:val="affffffffffff3"/>
        <w:spacing w:beforeLines="50" w:before="120" w:afterLines="50" w:after="120"/>
        <w:ind w:left="420" w:hangingChars="200" w:hanging="420"/>
        <w:rPr>
          <w:rFonts w:ascii="Times New Roman" w:eastAsia="黑体"/>
          <w:szCs w:val="21"/>
        </w:rPr>
      </w:pPr>
      <w:r>
        <w:rPr>
          <w:rFonts w:ascii="黑体" w:eastAsia="黑体" w:hAnsi="黑体"/>
        </w:rPr>
        <w:br/>
      </w:r>
      <w:r w:rsidR="000671C4" w:rsidRPr="00D50265">
        <w:rPr>
          <w:rFonts w:ascii="Times New Roman" w:eastAsia="黑体" w:hint="eastAsia"/>
          <w:szCs w:val="21"/>
        </w:rPr>
        <w:t>采摘成功率</w:t>
      </w:r>
      <w:r w:rsidRPr="00D50265">
        <w:rPr>
          <w:rFonts w:ascii="Times New Roman" w:eastAsia="黑体"/>
          <w:szCs w:val="21"/>
        </w:rPr>
        <w:t xml:space="preserve"> </w:t>
      </w:r>
      <w:r w:rsidR="00F41657">
        <w:rPr>
          <w:rFonts w:ascii="Times New Roman" w:eastAsia="黑体" w:hint="eastAsia"/>
          <w:szCs w:val="21"/>
        </w:rPr>
        <w:t xml:space="preserve"> </w:t>
      </w:r>
      <w:r w:rsidR="000671C4" w:rsidRPr="00D50265">
        <w:rPr>
          <w:rFonts w:ascii="Times New Roman" w:eastAsia="黑体"/>
          <w:szCs w:val="21"/>
        </w:rPr>
        <w:t>picking success rate</w:t>
      </w:r>
    </w:p>
    <w:p w14:paraId="04B35F57" w14:textId="0647156D" w:rsidR="005349BC" w:rsidRPr="00D50265" w:rsidRDefault="00163107" w:rsidP="00D50265">
      <w:pPr>
        <w:spacing w:line="240" w:lineRule="auto"/>
        <w:ind w:firstLineChars="200" w:firstLine="420"/>
        <w:rPr>
          <w:rFonts w:ascii="宋体" w:hAnsi="Times New Roman"/>
          <w:kern w:val="0"/>
        </w:rPr>
      </w:pPr>
      <w:r w:rsidRPr="00D50265">
        <w:rPr>
          <w:rFonts w:ascii="宋体" w:hAnsi="Times New Roman" w:hint="eastAsia"/>
          <w:kern w:val="0"/>
        </w:rPr>
        <w:t>芒果</w:t>
      </w:r>
      <w:r w:rsidR="005349BC" w:rsidRPr="00D50265">
        <w:rPr>
          <w:rFonts w:ascii="宋体" w:hAnsi="Times New Roman"/>
          <w:kern w:val="0"/>
        </w:rPr>
        <w:t>智能采收装备成功完成采摘的果实数量与其</w:t>
      </w:r>
      <w:r w:rsidR="00B66DBD" w:rsidRPr="00D50265">
        <w:rPr>
          <w:rFonts w:ascii="宋体" w:hAnsi="Times New Roman" w:hint="eastAsia"/>
          <w:kern w:val="0"/>
        </w:rPr>
        <w:t>待</w:t>
      </w:r>
      <w:r w:rsidR="005349BC" w:rsidRPr="00D50265">
        <w:rPr>
          <w:rFonts w:ascii="宋体" w:hAnsi="Times New Roman"/>
          <w:kern w:val="0"/>
        </w:rPr>
        <w:t>采摘的果实总数量</w:t>
      </w:r>
      <w:r w:rsidR="00C32D89" w:rsidRPr="00D50265">
        <w:rPr>
          <w:rFonts w:ascii="宋体" w:hAnsi="Times New Roman" w:hint="eastAsia"/>
          <w:kern w:val="0"/>
        </w:rPr>
        <w:t>之比</w:t>
      </w:r>
      <w:r w:rsidR="005349BC" w:rsidRPr="00D50265">
        <w:rPr>
          <w:rFonts w:ascii="宋体" w:hAnsi="Times New Roman" w:hint="eastAsia"/>
          <w:kern w:val="0"/>
        </w:rPr>
        <w:t>。</w:t>
      </w:r>
    </w:p>
    <w:p w14:paraId="26619A2C" w14:textId="1A461023" w:rsidR="009022C3" w:rsidRPr="00D50265" w:rsidRDefault="009022C3" w:rsidP="001A1327">
      <w:pPr>
        <w:pStyle w:val="affffffffffff3"/>
        <w:spacing w:beforeLines="50" w:before="120" w:afterLines="50" w:after="120"/>
        <w:ind w:left="420" w:hangingChars="200" w:hanging="420"/>
        <w:rPr>
          <w:rFonts w:ascii="Times New Roman" w:eastAsia="黑体"/>
          <w:szCs w:val="21"/>
        </w:rPr>
      </w:pPr>
      <w:r>
        <w:rPr>
          <w:rFonts w:ascii="黑体" w:eastAsia="黑体" w:hAnsi="黑体"/>
        </w:rPr>
        <w:br/>
      </w:r>
      <w:r w:rsidR="00371CAC" w:rsidRPr="00D50265">
        <w:rPr>
          <w:rFonts w:ascii="Times New Roman" w:eastAsia="黑体" w:hint="eastAsia"/>
          <w:szCs w:val="21"/>
        </w:rPr>
        <w:t>机械损伤率</w:t>
      </w:r>
      <w:r w:rsidRPr="00D50265">
        <w:rPr>
          <w:rFonts w:ascii="Times New Roman" w:eastAsia="黑体"/>
          <w:szCs w:val="21"/>
        </w:rPr>
        <w:t xml:space="preserve"> </w:t>
      </w:r>
      <w:r w:rsidR="00F41657">
        <w:rPr>
          <w:rFonts w:ascii="Times New Roman" w:eastAsia="黑体" w:hint="eastAsia"/>
          <w:szCs w:val="21"/>
        </w:rPr>
        <w:t xml:space="preserve"> </w:t>
      </w:r>
      <w:r w:rsidR="00371CAC" w:rsidRPr="00D50265">
        <w:rPr>
          <w:rFonts w:ascii="Times New Roman" w:eastAsia="黑体"/>
          <w:szCs w:val="21"/>
        </w:rPr>
        <w:t>mechanical damage rate</w:t>
      </w:r>
    </w:p>
    <w:p w14:paraId="2EB6F9EC" w14:textId="65F2C628" w:rsidR="002C5661" w:rsidRDefault="00672E45" w:rsidP="00D50265">
      <w:pPr>
        <w:spacing w:line="240" w:lineRule="auto"/>
        <w:ind w:firstLineChars="200" w:firstLine="420"/>
        <w:rPr>
          <w:rFonts w:ascii="宋体" w:hAnsi="Times New Roman"/>
          <w:kern w:val="0"/>
        </w:rPr>
      </w:pPr>
      <w:r w:rsidRPr="00D50265">
        <w:rPr>
          <w:rFonts w:ascii="宋体" w:hAnsi="Times New Roman" w:hint="eastAsia"/>
          <w:kern w:val="0"/>
        </w:rPr>
        <w:t>芒果智能采收</w:t>
      </w:r>
      <w:r w:rsidR="00B20DE9" w:rsidRPr="00D50265">
        <w:rPr>
          <w:rFonts w:ascii="宋体" w:hAnsi="Times New Roman"/>
          <w:kern w:val="0"/>
        </w:rPr>
        <w:t>装备</w:t>
      </w:r>
      <w:r w:rsidR="00247A81" w:rsidRPr="00D50265">
        <w:rPr>
          <w:rFonts w:ascii="宋体" w:hAnsi="Times New Roman" w:hint="eastAsia"/>
          <w:kern w:val="0"/>
        </w:rPr>
        <w:t>采收过程中造成</w:t>
      </w:r>
      <w:r w:rsidR="00247A81" w:rsidRPr="00D50265">
        <w:rPr>
          <w:rFonts w:ascii="宋体" w:hAnsi="Times New Roman"/>
          <w:kern w:val="0"/>
        </w:rPr>
        <w:t>果实</w:t>
      </w:r>
      <w:r w:rsidR="00B20DE9" w:rsidRPr="00D50265">
        <w:rPr>
          <w:rFonts w:ascii="宋体" w:hAnsi="Times New Roman"/>
          <w:kern w:val="0"/>
        </w:rPr>
        <w:t>机械损伤的数量占</w:t>
      </w:r>
      <w:r w:rsidR="00247A81" w:rsidRPr="00D50265">
        <w:rPr>
          <w:rFonts w:ascii="宋体" w:hAnsi="Times New Roman" w:hint="eastAsia"/>
          <w:kern w:val="0"/>
        </w:rPr>
        <w:t>已</w:t>
      </w:r>
      <w:r w:rsidR="00B20DE9" w:rsidRPr="00D50265">
        <w:rPr>
          <w:rFonts w:ascii="宋体" w:hAnsi="Times New Roman"/>
          <w:kern w:val="0"/>
        </w:rPr>
        <w:t>采摘果实总数</w:t>
      </w:r>
      <w:r w:rsidR="00C32D89" w:rsidRPr="00D50265">
        <w:rPr>
          <w:rFonts w:ascii="宋体" w:hAnsi="Times New Roman" w:hint="eastAsia"/>
          <w:kern w:val="0"/>
        </w:rPr>
        <w:t>之比</w:t>
      </w:r>
      <w:r w:rsidR="00B20DE9" w:rsidRPr="00D50265">
        <w:rPr>
          <w:rFonts w:ascii="宋体" w:hAnsi="Times New Roman"/>
          <w:kern w:val="0"/>
        </w:rPr>
        <w:t>。</w:t>
      </w:r>
    </w:p>
    <w:p w14:paraId="7330625A" w14:textId="77777777" w:rsidR="00B13A19" w:rsidRPr="00D50265" w:rsidRDefault="00B13A19" w:rsidP="00D50265">
      <w:pPr>
        <w:spacing w:line="240" w:lineRule="auto"/>
        <w:ind w:firstLineChars="200" w:firstLine="420"/>
        <w:rPr>
          <w:rFonts w:ascii="宋体" w:hAnsi="Times New Roman"/>
          <w:kern w:val="0"/>
        </w:rPr>
      </w:pPr>
    </w:p>
    <w:p w14:paraId="0E410540" w14:textId="77777777" w:rsidR="0055520B" w:rsidRDefault="0055520B" w:rsidP="00017EC4">
      <w:pPr>
        <w:pStyle w:val="afffb"/>
        <w:spacing w:before="240" w:after="240"/>
        <w:rPr>
          <w:szCs w:val="21"/>
        </w:rPr>
      </w:pPr>
      <w:r>
        <w:rPr>
          <w:rFonts w:hint="eastAsia"/>
          <w:szCs w:val="21"/>
        </w:rPr>
        <w:lastRenderedPageBreak/>
        <w:t>安全要求</w:t>
      </w:r>
    </w:p>
    <w:p w14:paraId="60837851" w14:textId="2B9658BC" w:rsidR="00CF6815" w:rsidRDefault="00CF6815" w:rsidP="00CF6815">
      <w:pPr>
        <w:pStyle w:val="affffff4"/>
        <w:ind w:firstLine="420"/>
      </w:pPr>
      <w:r>
        <w:rPr>
          <w:rFonts w:hint="eastAsia"/>
        </w:rPr>
        <w:t>应</w:t>
      </w:r>
      <w:r w:rsidR="004E018A">
        <w:rPr>
          <w:rFonts w:hint="eastAsia"/>
        </w:rPr>
        <w:t>注意</w:t>
      </w:r>
      <w:r>
        <w:rPr>
          <w:rFonts w:hint="eastAsia"/>
        </w:rPr>
        <w:t>以下</w:t>
      </w:r>
      <w:r w:rsidR="004E018A">
        <w:rPr>
          <w:rFonts w:hint="eastAsia"/>
        </w:rPr>
        <w:t>安全要求</w:t>
      </w:r>
      <w:r>
        <w:rPr>
          <w:rFonts w:hint="eastAsia"/>
        </w:rPr>
        <w:t>：</w:t>
      </w:r>
    </w:p>
    <w:p w14:paraId="2EABAD78" w14:textId="228B6A21" w:rsidR="00CF6815" w:rsidRPr="00D50265" w:rsidRDefault="00E71022" w:rsidP="00CF6815">
      <w:pPr>
        <w:pStyle w:val="af6"/>
        <w:jc w:val="both"/>
        <w:rPr>
          <w:rFonts w:ascii="Times New Roman"/>
        </w:rPr>
      </w:pPr>
      <w:r>
        <w:rPr>
          <w:rFonts w:hint="eastAsia"/>
        </w:rPr>
        <w:t>芒果</w:t>
      </w:r>
      <w:r w:rsidRPr="008747E2">
        <w:rPr>
          <w:rFonts w:hint="eastAsia"/>
        </w:rPr>
        <w:t>智能采收装备</w:t>
      </w:r>
      <w:r w:rsidRPr="005A76CF">
        <w:rPr>
          <w:rFonts w:hint="eastAsia"/>
        </w:rPr>
        <w:t>作业中</w:t>
      </w:r>
      <w:r w:rsidR="00B74ED7">
        <w:rPr>
          <w:rFonts w:hint="eastAsia"/>
        </w:rPr>
        <w:t>严禁</w:t>
      </w:r>
      <w:r w:rsidRPr="005A76CF">
        <w:rPr>
          <w:rFonts w:hint="eastAsia"/>
        </w:rPr>
        <w:t>在机器上坐人或站人</w:t>
      </w:r>
      <w:r w:rsidR="00CF6815">
        <w:rPr>
          <w:rFonts w:ascii="Times New Roman" w:hint="eastAsia"/>
        </w:rPr>
        <w:t>；</w:t>
      </w:r>
    </w:p>
    <w:p w14:paraId="0B2A999B" w14:textId="35C7895C" w:rsidR="00CF6815" w:rsidRPr="00507049" w:rsidRDefault="00E71022" w:rsidP="00CF6815">
      <w:pPr>
        <w:pStyle w:val="af6"/>
        <w:jc w:val="both"/>
      </w:pPr>
      <w:r>
        <w:rPr>
          <w:rFonts w:hint="eastAsia"/>
        </w:rPr>
        <w:t>芒果</w:t>
      </w:r>
      <w:r w:rsidRPr="008747E2">
        <w:rPr>
          <w:rFonts w:hint="eastAsia"/>
        </w:rPr>
        <w:t>智能采收装备</w:t>
      </w:r>
      <w:r w:rsidRPr="00A069A9">
        <w:rPr>
          <w:rFonts w:ascii="Times New Roman" w:hint="eastAsia"/>
          <w:color w:val="000000" w:themeColor="text1"/>
          <w:szCs w:val="21"/>
        </w:rPr>
        <w:t>起步</w:t>
      </w:r>
      <w:r w:rsidRPr="00157F66">
        <w:rPr>
          <w:rFonts w:ascii="Times New Roman" w:hint="eastAsia"/>
          <w:szCs w:val="21"/>
        </w:rPr>
        <w:t>前发出信号，确认安全无误时，方可起步运行</w:t>
      </w:r>
      <w:r w:rsidR="00CF6815">
        <w:rPr>
          <w:rFonts w:hint="eastAsia"/>
        </w:rPr>
        <w:t>；</w:t>
      </w:r>
    </w:p>
    <w:p w14:paraId="7C538DF2" w14:textId="192E60B3" w:rsidR="00CF6815" w:rsidRPr="00C07113" w:rsidRDefault="00E71022" w:rsidP="00CF6815">
      <w:pPr>
        <w:pStyle w:val="af6"/>
        <w:jc w:val="both"/>
      </w:pPr>
      <w:r>
        <w:rPr>
          <w:rFonts w:hint="eastAsia"/>
        </w:rPr>
        <w:t>芒果</w:t>
      </w:r>
      <w:r w:rsidRPr="008747E2">
        <w:rPr>
          <w:rFonts w:hint="eastAsia"/>
        </w:rPr>
        <w:t>智能采收装备</w:t>
      </w:r>
      <w:r w:rsidRPr="00157F66">
        <w:rPr>
          <w:rFonts w:hint="eastAsia"/>
        </w:rPr>
        <w:t>凡是标示有警示标志的地方，作业中所有人员严格遵守警示标志所提示的内容</w:t>
      </w:r>
      <w:r>
        <w:rPr>
          <w:rFonts w:hint="eastAsia"/>
        </w:rPr>
        <w:t>；</w:t>
      </w:r>
    </w:p>
    <w:p w14:paraId="5B42CA58" w14:textId="5C79F562" w:rsidR="00E71022" w:rsidRPr="00D50265" w:rsidRDefault="00942D95" w:rsidP="00E71022">
      <w:pPr>
        <w:pStyle w:val="af6"/>
        <w:jc w:val="both"/>
        <w:rPr>
          <w:rFonts w:ascii="Times New Roman"/>
        </w:rPr>
      </w:pPr>
      <w:r>
        <w:rPr>
          <w:rFonts w:hint="eastAsia"/>
        </w:rPr>
        <w:t>芒果</w:t>
      </w:r>
      <w:r w:rsidRPr="008747E2">
        <w:rPr>
          <w:rFonts w:hint="eastAsia"/>
        </w:rPr>
        <w:t>智能采收装备</w:t>
      </w:r>
      <w:r w:rsidRPr="00157F66">
        <w:rPr>
          <w:rFonts w:hint="eastAsia"/>
        </w:rPr>
        <w:t>作业过程中，如发现异常状况或者需要对其进行检查、维修、调整和清理杂物等时，</w:t>
      </w:r>
      <w:r>
        <w:rPr>
          <w:rFonts w:hint="eastAsia"/>
        </w:rPr>
        <w:t>只有</w:t>
      </w:r>
      <w:r w:rsidRPr="00157F66">
        <w:rPr>
          <w:rFonts w:hint="eastAsia"/>
        </w:rPr>
        <w:t>关闭</w:t>
      </w:r>
      <w:r>
        <w:rPr>
          <w:rFonts w:hint="eastAsia"/>
        </w:rPr>
        <w:t>电源排除异常情况时才重启装备继续</w:t>
      </w:r>
      <w:r w:rsidRPr="00157F66">
        <w:rPr>
          <w:rFonts w:hint="eastAsia"/>
        </w:rPr>
        <w:t>进行</w:t>
      </w:r>
      <w:r w:rsidR="00E71022">
        <w:rPr>
          <w:rFonts w:ascii="Times New Roman" w:hint="eastAsia"/>
        </w:rPr>
        <w:t>；</w:t>
      </w:r>
    </w:p>
    <w:p w14:paraId="2C598B5B" w14:textId="40E04D34" w:rsidR="00E71022" w:rsidRPr="00507049" w:rsidRDefault="00297BD5" w:rsidP="00E71022">
      <w:pPr>
        <w:pStyle w:val="af6"/>
        <w:jc w:val="both"/>
      </w:pPr>
      <w:r>
        <w:rPr>
          <w:rFonts w:hint="eastAsia"/>
        </w:rPr>
        <w:t>严禁在</w:t>
      </w:r>
      <w:r w:rsidR="00942D95" w:rsidRPr="000C7D0A">
        <w:rPr>
          <w:rFonts w:hint="eastAsia"/>
        </w:rPr>
        <w:t>芒果智能采收装备作业时用手触碰</w:t>
      </w:r>
      <w:r w:rsidR="00942D95" w:rsidRPr="000C7D0A">
        <w:rPr>
          <w:rFonts w:ascii="Times New Roman" w:hint="eastAsia"/>
        </w:rPr>
        <w:t>采摘机械臂（或采摘无人机）</w:t>
      </w:r>
      <w:r w:rsidR="00942D95">
        <w:rPr>
          <w:rFonts w:hint="eastAsia"/>
        </w:rPr>
        <w:t>。</w:t>
      </w:r>
    </w:p>
    <w:p w14:paraId="0D22DA4E" w14:textId="249FFE1D" w:rsidR="00BD4D58" w:rsidRDefault="00BD4D58" w:rsidP="001A1327">
      <w:pPr>
        <w:pStyle w:val="afffb"/>
        <w:spacing w:before="240" w:after="240"/>
      </w:pPr>
      <w:r>
        <w:rPr>
          <w:rFonts w:hint="eastAsia"/>
          <w:szCs w:val="21"/>
        </w:rPr>
        <w:t>作业前的准备</w:t>
      </w:r>
    </w:p>
    <w:p w14:paraId="2AFD0DD8" w14:textId="77777777" w:rsidR="00B1656D" w:rsidRPr="00F12B24" w:rsidRDefault="00B1656D" w:rsidP="009972FE">
      <w:pPr>
        <w:pStyle w:val="affffffffffff3"/>
        <w:spacing w:beforeLines="50" w:before="120" w:afterLines="50" w:after="120"/>
        <w:ind w:left="420" w:hangingChars="200" w:hanging="420"/>
        <w:outlineLvl w:val="1"/>
        <w:rPr>
          <w:rFonts w:hAnsi="黑体" w:hint="eastAsia"/>
        </w:rPr>
      </w:pPr>
      <w:r w:rsidRPr="00F12B24">
        <w:rPr>
          <w:rFonts w:ascii="黑体" w:eastAsia="黑体" w:hAnsi="黑体" w:hint="eastAsia"/>
        </w:rPr>
        <w:t>作业条件</w:t>
      </w:r>
    </w:p>
    <w:p w14:paraId="22E8684B" w14:textId="43C85079" w:rsidR="00F87926" w:rsidRDefault="00F87926" w:rsidP="00FC7894">
      <w:pPr>
        <w:pStyle w:val="affffff4"/>
        <w:ind w:firstLine="420"/>
      </w:pPr>
      <w:r>
        <w:rPr>
          <w:rFonts w:hint="eastAsia"/>
        </w:rPr>
        <w:t>应满足以下条件：</w:t>
      </w:r>
    </w:p>
    <w:p w14:paraId="339BA243" w14:textId="6CBD9D63" w:rsidR="00826C07" w:rsidRPr="00D50265" w:rsidRDefault="00B1656D" w:rsidP="00FC7894">
      <w:pPr>
        <w:pStyle w:val="af6"/>
        <w:jc w:val="both"/>
        <w:rPr>
          <w:rFonts w:ascii="Times New Roman"/>
        </w:rPr>
      </w:pPr>
      <w:r>
        <w:rPr>
          <w:rFonts w:hint="eastAsia"/>
        </w:rPr>
        <w:t>果树种植模式</w:t>
      </w:r>
      <w:r w:rsidRPr="005F094F">
        <w:rPr>
          <w:rFonts w:hint="eastAsia"/>
        </w:rPr>
        <w:t>适宜</w:t>
      </w:r>
      <w:r>
        <w:rPr>
          <w:rFonts w:hint="eastAsia"/>
        </w:rPr>
        <w:t>芒果</w:t>
      </w:r>
      <w:r w:rsidRPr="005F094F">
        <w:rPr>
          <w:rFonts w:hint="eastAsia"/>
        </w:rPr>
        <w:t>智能采收装备</w:t>
      </w:r>
      <w:r>
        <w:rPr>
          <w:rFonts w:hint="eastAsia"/>
        </w:rPr>
        <w:t>的采收</w:t>
      </w:r>
      <w:r w:rsidRPr="005F094F">
        <w:rPr>
          <w:rFonts w:hint="eastAsia"/>
        </w:rPr>
        <w:t>作业，操作人员能熟练操作</w:t>
      </w:r>
      <w:r>
        <w:rPr>
          <w:rFonts w:hint="eastAsia"/>
        </w:rPr>
        <w:t>芒果</w:t>
      </w:r>
      <w:r w:rsidRPr="005F094F">
        <w:rPr>
          <w:rFonts w:hint="eastAsia"/>
        </w:rPr>
        <w:t>智能采收</w:t>
      </w:r>
      <w:r>
        <w:rPr>
          <w:rFonts w:hint="eastAsia"/>
        </w:rPr>
        <w:t>装</w:t>
      </w:r>
      <w:r w:rsidRPr="00D50265">
        <w:rPr>
          <w:rFonts w:ascii="Times New Roman"/>
        </w:rPr>
        <w:t>备</w:t>
      </w:r>
      <w:r w:rsidR="00C8010B" w:rsidRPr="00D50265">
        <w:rPr>
          <w:rFonts w:ascii="Times New Roman"/>
        </w:rPr>
        <w:t>，</w:t>
      </w:r>
      <w:r w:rsidRPr="00D50265">
        <w:rPr>
          <w:rFonts w:ascii="Times New Roman"/>
        </w:rPr>
        <w:t>芒果果实采收条件符合</w:t>
      </w:r>
      <w:r w:rsidRPr="00D50265">
        <w:rPr>
          <w:rFonts w:ascii="Times New Roman"/>
        </w:rPr>
        <w:t>DB46/T 632-2024</w:t>
      </w:r>
      <w:r w:rsidR="00571DCF">
        <w:rPr>
          <w:rFonts w:ascii="Times New Roman"/>
        </w:rPr>
        <w:t> </w:t>
      </w:r>
      <w:r w:rsidRPr="00D50265">
        <w:rPr>
          <w:rFonts w:ascii="Times New Roman"/>
        </w:rPr>
        <w:t>中的规定</w:t>
      </w:r>
      <w:r w:rsidR="00823D46">
        <w:rPr>
          <w:rFonts w:ascii="Times New Roman" w:hint="eastAsia"/>
        </w:rPr>
        <w:t>；</w:t>
      </w:r>
    </w:p>
    <w:p w14:paraId="4170C437" w14:textId="3A8784B0" w:rsidR="00826C07" w:rsidRPr="00507049" w:rsidRDefault="00B1656D" w:rsidP="00FC7894">
      <w:pPr>
        <w:pStyle w:val="af6"/>
        <w:jc w:val="both"/>
      </w:pPr>
      <w:r w:rsidRPr="00653058">
        <w:t>地面相对平坦、坚实，坡度较小</w:t>
      </w:r>
      <w:r w:rsidRPr="00653058">
        <w:rPr>
          <w:rFonts w:hint="eastAsia"/>
        </w:rPr>
        <w:t>，无沟壑</w:t>
      </w:r>
      <w:r w:rsidR="00823D46">
        <w:rPr>
          <w:rFonts w:hint="eastAsia"/>
        </w:rPr>
        <w:t>；</w:t>
      </w:r>
    </w:p>
    <w:p w14:paraId="67673933" w14:textId="522FFA76" w:rsidR="00B1656D" w:rsidRPr="00C07113" w:rsidRDefault="00B1656D" w:rsidP="00FC7894">
      <w:pPr>
        <w:pStyle w:val="af6"/>
        <w:jc w:val="both"/>
      </w:pPr>
      <w:r w:rsidRPr="00BA0C79">
        <w:t>在无雨、无雾、风力较小的天气下作业</w:t>
      </w:r>
      <w:r w:rsidRPr="00BA0C79">
        <w:rPr>
          <w:rFonts w:hint="eastAsia"/>
        </w:rPr>
        <w:t>，不宜在</w:t>
      </w:r>
      <w:r>
        <w:rPr>
          <w:rFonts w:hint="eastAsia"/>
        </w:rPr>
        <w:t>光照</w:t>
      </w:r>
      <w:r w:rsidRPr="00BA0C79">
        <w:rPr>
          <w:rFonts w:hint="eastAsia"/>
        </w:rPr>
        <w:t>强烈或阴雨天气下作业。</w:t>
      </w:r>
    </w:p>
    <w:p w14:paraId="20136829" w14:textId="2B07DAF2" w:rsidR="00C46E98" w:rsidRPr="008D0E8E" w:rsidRDefault="00DE14EC" w:rsidP="00FC7894">
      <w:pPr>
        <w:pStyle w:val="affffffffffff3"/>
        <w:spacing w:beforeLines="50" w:before="120" w:afterLines="50" w:after="120"/>
        <w:ind w:left="420" w:hangingChars="200" w:hanging="420"/>
        <w:outlineLvl w:val="1"/>
        <w:rPr>
          <w:rFonts w:ascii="黑体" w:eastAsia="黑体" w:hAnsi="黑体" w:hint="eastAsia"/>
        </w:rPr>
      </w:pPr>
      <w:r w:rsidRPr="008D0E8E">
        <w:rPr>
          <w:rFonts w:ascii="黑体" w:eastAsia="黑体" w:hAnsi="黑体" w:hint="eastAsia"/>
        </w:rPr>
        <w:t>田间准备</w:t>
      </w:r>
    </w:p>
    <w:p w14:paraId="6AD88AB2" w14:textId="16607B16" w:rsidR="008D0E8E" w:rsidRDefault="006B414E" w:rsidP="00FC7894">
      <w:pPr>
        <w:pStyle w:val="affffff4"/>
        <w:ind w:firstLine="420"/>
      </w:pPr>
      <w:r>
        <w:rPr>
          <w:rFonts w:hint="eastAsia"/>
        </w:rPr>
        <w:t>应</w:t>
      </w:r>
      <w:r w:rsidR="00EB403B">
        <w:rPr>
          <w:rFonts w:hint="eastAsia"/>
        </w:rPr>
        <w:t>采取以下</w:t>
      </w:r>
      <w:r w:rsidR="0086120A">
        <w:rPr>
          <w:rFonts w:hint="eastAsia"/>
        </w:rPr>
        <w:t>准备</w:t>
      </w:r>
      <w:r>
        <w:rPr>
          <w:rFonts w:hint="eastAsia"/>
        </w:rPr>
        <w:t>：</w:t>
      </w:r>
    </w:p>
    <w:p w14:paraId="2BF891D2" w14:textId="3DF6E3B3" w:rsidR="00FA16E8" w:rsidRPr="008747E2" w:rsidRDefault="008747E2" w:rsidP="00FC7894">
      <w:pPr>
        <w:pStyle w:val="af6"/>
        <w:jc w:val="both"/>
      </w:pPr>
      <w:r w:rsidRPr="008747E2">
        <w:rPr>
          <w:rFonts w:hint="eastAsia"/>
        </w:rPr>
        <w:t>作业前勘察待采摘果园地形、周围环境，确认其符合</w:t>
      </w:r>
      <w:r w:rsidR="005E6200">
        <w:rPr>
          <w:rFonts w:hint="eastAsia"/>
        </w:rPr>
        <w:t>芒果</w:t>
      </w:r>
      <w:r w:rsidRPr="008747E2">
        <w:rPr>
          <w:rFonts w:hint="eastAsia"/>
        </w:rPr>
        <w:t>智能采收装备作业</w:t>
      </w:r>
      <w:r w:rsidR="00E412AB">
        <w:rPr>
          <w:rFonts w:hint="eastAsia"/>
        </w:rPr>
        <w:t>，</w:t>
      </w:r>
      <w:r w:rsidR="00FA16E8" w:rsidRPr="00FA16E8">
        <w:rPr>
          <w:rFonts w:hint="eastAsia"/>
        </w:rPr>
        <w:t>填平果园入口以及园中的渠埂、坑洼，使其符合</w:t>
      </w:r>
      <w:r w:rsidR="005E6200">
        <w:rPr>
          <w:rFonts w:hint="eastAsia"/>
        </w:rPr>
        <w:t>芒果</w:t>
      </w:r>
      <w:r w:rsidR="005E6200" w:rsidRPr="008747E2">
        <w:rPr>
          <w:rFonts w:hint="eastAsia"/>
        </w:rPr>
        <w:t>智能采收装备</w:t>
      </w:r>
      <w:r w:rsidR="00FA16E8" w:rsidRPr="00FA16E8">
        <w:rPr>
          <w:rFonts w:hint="eastAsia"/>
        </w:rPr>
        <w:t>进地作业和地头转弯的要求</w:t>
      </w:r>
      <w:r w:rsidR="0034443D">
        <w:rPr>
          <w:rFonts w:hint="eastAsia"/>
        </w:rPr>
        <w:t>；</w:t>
      </w:r>
    </w:p>
    <w:p w14:paraId="185F03B7" w14:textId="1B956C5D" w:rsidR="003E06E0" w:rsidRDefault="00FA16E8" w:rsidP="00FC7894">
      <w:pPr>
        <w:pStyle w:val="af6"/>
        <w:jc w:val="both"/>
        <w:rPr>
          <w:rFonts w:ascii="黑体" w:eastAsia="黑体" w:hAnsi="黑体" w:hint="eastAsia"/>
        </w:rPr>
      </w:pPr>
      <w:r w:rsidRPr="00FA16E8">
        <w:rPr>
          <w:rFonts w:hint="eastAsia"/>
        </w:rPr>
        <w:t>清除影响</w:t>
      </w:r>
      <w:r w:rsidR="005E6200">
        <w:rPr>
          <w:rFonts w:hint="eastAsia"/>
        </w:rPr>
        <w:t>芒果</w:t>
      </w:r>
      <w:r w:rsidR="005E6200" w:rsidRPr="008747E2">
        <w:rPr>
          <w:rFonts w:hint="eastAsia"/>
        </w:rPr>
        <w:t>智能采收装备</w:t>
      </w:r>
      <w:r w:rsidRPr="00FA16E8">
        <w:rPr>
          <w:rFonts w:hint="eastAsia"/>
        </w:rPr>
        <w:t>作业的田间障碍物，对果园中凡属不能搬移排除的永久障碍物，如电杆及拉线、水井、石堆等，都应做出明显标志；凡属临时性障碍物，如沟渠等尽量排除</w:t>
      </w:r>
      <w:r w:rsidR="00245988">
        <w:rPr>
          <w:rFonts w:hint="eastAsia"/>
        </w:rPr>
        <w:t>。</w:t>
      </w:r>
    </w:p>
    <w:p w14:paraId="5DD03D3D" w14:textId="725EDC69" w:rsidR="002F2F89" w:rsidRDefault="000C239E" w:rsidP="00FC7894">
      <w:pPr>
        <w:pStyle w:val="af6"/>
        <w:jc w:val="both"/>
      </w:pPr>
      <w:r w:rsidRPr="003E06E0">
        <w:rPr>
          <w:rFonts w:hint="eastAsia"/>
        </w:rPr>
        <w:t>芒果</w:t>
      </w:r>
      <w:r w:rsidR="002F2F89" w:rsidRPr="003E06E0">
        <w:rPr>
          <w:rFonts w:hint="eastAsia"/>
        </w:rPr>
        <w:t>智能采收装备的技术状态</w:t>
      </w:r>
      <w:r w:rsidR="0047439D">
        <w:rPr>
          <w:rFonts w:hint="eastAsia"/>
        </w:rPr>
        <w:t>进行</w:t>
      </w:r>
      <w:r w:rsidR="002F2F89" w:rsidRPr="003E06E0">
        <w:rPr>
          <w:rFonts w:hint="eastAsia"/>
        </w:rPr>
        <w:t>检查</w:t>
      </w:r>
      <w:r w:rsidR="00CD63DA" w:rsidRPr="003E06E0">
        <w:rPr>
          <w:rFonts w:hint="eastAsia"/>
        </w:rPr>
        <w:t>与</w:t>
      </w:r>
      <w:r w:rsidR="00933A36" w:rsidRPr="003E06E0">
        <w:rPr>
          <w:rFonts w:hint="eastAsia"/>
        </w:rPr>
        <w:t>测试</w:t>
      </w:r>
      <w:r w:rsidR="00661E6D">
        <w:rPr>
          <w:rFonts w:hint="eastAsia"/>
        </w:rPr>
        <w:t>，具体操作如下：</w:t>
      </w:r>
    </w:p>
    <w:p w14:paraId="02D418AC" w14:textId="02CA77A8" w:rsidR="00FD20C0" w:rsidRPr="00F12B24" w:rsidRDefault="00855A68" w:rsidP="00FC7894">
      <w:pPr>
        <w:pStyle w:val="afd"/>
        <w:numPr>
          <w:ilvl w:val="0"/>
          <w:numId w:val="0"/>
        </w:numPr>
        <w:ind w:left="1134" w:hanging="425"/>
        <w:rPr>
          <w:rFonts w:ascii="Times New Roman"/>
          <w:color w:val="EE0000"/>
          <w:szCs w:val="21"/>
        </w:rPr>
      </w:pPr>
      <w:r>
        <w:rPr>
          <w:rFonts w:hint="eastAsia"/>
        </w:rPr>
        <w:t>1）</w:t>
      </w:r>
      <w:r w:rsidR="001F2A28" w:rsidRPr="001F2A28">
        <w:rPr>
          <w:rFonts w:hint="eastAsia"/>
        </w:rPr>
        <w:t>对</w:t>
      </w:r>
      <w:r w:rsidR="005E6200">
        <w:rPr>
          <w:rFonts w:hint="eastAsia"/>
        </w:rPr>
        <w:t>芒果</w:t>
      </w:r>
      <w:r w:rsidR="005E6200" w:rsidRPr="008747E2">
        <w:rPr>
          <w:rFonts w:hint="eastAsia"/>
        </w:rPr>
        <w:t>智能采收装备</w:t>
      </w:r>
      <w:r w:rsidR="001F2A28" w:rsidRPr="001F2A28">
        <w:t>硬件系统</w:t>
      </w:r>
      <w:r w:rsidR="001F2A28" w:rsidRPr="001F2A28">
        <w:rPr>
          <w:rFonts w:hint="eastAsia"/>
        </w:rPr>
        <w:t>进行</w:t>
      </w:r>
      <w:r w:rsidR="001F2A28" w:rsidRPr="001F2A28">
        <w:t>全面检查</w:t>
      </w:r>
      <w:r w:rsidR="00CE54A7">
        <w:rPr>
          <w:rFonts w:hint="eastAsia"/>
        </w:rPr>
        <w:t>，</w:t>
      </w:r>
      <w:r w:rsidR="00DD49CF">
        <w:rPr>
          <w:rFonts w:hint="eastAsia"/>
        </w:rPr>
        <w:t>确保以下硬件功能正常：</w:t>
      </w:r>
    </w:p>
    <w:p w14:paraId="1BF5A1E7" w14:textId="1708BC9D" w:rsidR="00FD20C0" w:rsidRPr="00D50265" w:rsidRDefault="001F2A28" w:rsidP="00FC7894">
      <w:pPr>
        <w:pStyle w:val="21"/>
        <w:rPr>
          <w:rFonts w:ascii="Times New Roman"/>
          <w:szCs w:val="21"/>
        </w:rPr>
      </w:pPr>
      <w:r w:rsidRPr="0036584F">
        <w:t>检查</w:t>
      </w:r>
      <w:r w:rsidR="00AE43F2" w:rsidRPr="0036584F">
        <w:rPr>
          <w:rFonts w:hint="eastAsia"/>
        </w:rPr>
        <w:t>履带式</w:t>
      </w:r>
      <w:r w:rsidRPr="0036584F">
        <w:rPr>
          <w:rFonts w:hint="eastAsia"/>
        </w:rPr>
        <w:t>移动底盘</w:t>
      </w:r>
      <w:r w:rsidR="00AE43F2" w:rsidRPr="0036584F">
        <w:rPr>
          <w:rFonts w:hint="eastAsia"/>
        </w:rPr>
        <w:t>的履带及</w:t>
      </w:r>
      <w:r w:rsidRPr="0036584F">
        <w:t>刹车系统，确保其移动和驻车稳定</w:t>
      </w:r>
      <w:r w:rsidRPr="0036584F">
        <w:rPr>
          <w:rFonts w:hint="eastAsia"/>
        </w:rPr>
        <w:t>；</w:t>
      </w:r>
    </w:p>
    <w:p w14:paraId="52C7F034" w14:textId="367735DE" w:rsidR="00FD20C0" w:rsidRPr="00D50265" w:rsidRDefault="001F2A28" w:rsidP="00FC7894">
      <w:pPr>
        <w:pStyle w:val="21"/>
        <w:rPr>
          <w:rFonts w:ascii="Times New Roman"/>
          <w:szCs w:val="21"/>
        </w:rPr>
      </w:pPr>
      <w:r w:rsidRPr="0036584F">
        <w:t>清洁所有摄像头</w:t>
      </w:r>
      <w:r w:rsidRPr="0036584F">
        <w:rPr>
          <w:rFonts w:hint="eastAsia"/>
        </w:rPr>
        <w:t>和</w:t>
      </w:r>
      <w:r w:rsidRPr="0036584F">
        <w:t>激光雷达，确保无灰尘、水渍遮挡</w:t>
      </w:r>
      <w:r w:rsidR="00697EAA" w:rsidRPr="0036584F">
        <w:rPr>
          <w:rFonts w:hint="eastAsia"/>
        </w:rPr>
        <w:t>；</w:t>
      </w:r>
    </w:p>
    <w:p w14:paraId="3F3EB7F6" w14:textId="727E7D8E" w:rsidR="00FD20C0" w:rsidRPr="00D50265" w:rsidRDefault="00D8275F" w:rsidP="00FC7894">
      <w:pPr>
        <w:pStyle w:val="21"/>
        <w:rPr>
          <w:rFonts w:ascii="Times New Roman"/>
          <w:szCs w:val="21"/>
        </w:rPr>
      </w:pPr>
      <w:r w:rsidRPr="0036584F">
        <w:rPr>
          <w:rFonts w:hint="eastAsia"/>
        </w:rPr>
        <w:t>检查</w:t>
      </w:r>
      <w:r w:rsidRPr="0036584F">
        <w:t>机械臂各关节转动</w:t>
      </w:r>
      <w:r w:rsidR="00D87BF7" w:rsidRPr="0036584F">
        <w:rPr>
          <w:rFonts w:hint="eastAsia"/>
        </w:rPr>
        <w:t>，确保相关部位</w:t>
      </w:r>
      <w:r w:rsidRPr="0036584F">
        <w:t>灵活、无异响</w:t>
      </w:r>
      <w:r w:rsidRPr="0036584F">
        <w:rPr>
          <w:rFonts w:hint="eastAsia"/>
        </w:rPr>
        <w:t>；</w:t>
      </w:r>
    </w:p>
    <w:p w14:paraId="6184F868" w14:textId="456F012E" w:rsidR="001F2A28" w:rsidRPr="00D50265" w:rsidRDefault="00293591" w:rsidP="00FC7894">
      <w:pPr>
        <w:pStyle w:val="21"/>
        <w:rPr>
          <w:rFonts w:ascii="Times New Roman"/>
          <w:szCs w:val="21"/>
        </w:rPr>
      </w:pPr>
      <w:r w:rsidRPr="0036584F">
        <w:rPr>
          <w:rFonts w:hint="eastAsia"/>
        </w:rPr>
        <w:t>校准</w:t>
      </w:r>
      <w:r w:rsidR="00DA1FD9" w:rsidRPr="0036584F">
        <w:rPr>
          <w:rFonts w:hint="eastAsia"/>
        </w:rPr>
        <w:t>采摘</w:t>
      </w:r>
      <w:r w:rsidR="003D2D7D" w:rsidRPr="0036584F">
        <w:rPr>
          <w:rFonts w:hint="eastAsia"/>
        </w:rPr>
        <w:t>无人机</w:t>
      </w:r>
      <w:r w:rsidR="00697EAA" w:rsidRPr="0036584F">
        <w:rPr>
          <w:rFonts w:hint="eastAsia"/>
        </w:rPr>
        <w:t>的</w:t>
      </w:r>
      <w:r w:rsidR="00697EAA" w:rsidRPr="0036584F">
        <w:rPr>
          <w:rFonts w:ascii="Times New Roman" w:hint="eastAsia"/>
          <w:szCs w:val="21"/>
        </w:rPr>
        <w:t>罗盘、陀螺仪、加速度器</w:t>
      </w:r>
      <w:r w:rsidRPr="0036584F">
        <w:rPr>
          <w:rFonts w:ascii="Times New Roman" w:hint="eastAsia"/>
          <w:szCs w:val="21"/>
        </w:rPr>
        <w:t>，检查飞行姿态</w:t>
      </w:r>
      <w:r w:rsidR="00A722AB" w:rsidRPr="0036584F">
        <w:rPr>
          <w:rFonts w:ascii="Times New Roman" w:hint="eastAsia"/>
          <w:szCs w:val="21"/>
        </w:rPr>
        <w:t>，确保其</w:t>
      </w:r>
      <w:r w:rsidR="003C7748" w:rsidRPr="0036584F">
        <w:rPr>
          <w:rFonts w:ascii="Times New Roman" w:hint="eastAsia"/>
          <w:szCs w:val="21"/>
        </w:rPr>
        <w:t>使用</w:t>
      </w:r>
      <w:r w:rsidR="00A722AB" w:rsidRPr="0036584F">
        <w:rPr>
          <w:rFonts w:ascii="Times New Roman" w:hint="eastAsia"/>
          <w:szCs w:val="21"/>
        </w:rPr>
        <w:t>功能</w:t>
      </w:r>
      <w:r w:rsidR="00725770" w:rsidRPr="0036584F">
        <w:rPr>
          <w:rFonts w:ascii="Times New Roman" w:hint="eastAsia"/>
          <w:szCs w:val="21"/>
        </w:rPr>
        <w:t>正常</w:t>
      </w:r>
      <w:r w:rsidR="005A56DB" w:rsidRPr="0036584F">
        <w:rPr>
          <w:rFonts w:ascii="Times New Roman" w:hint="eastAsia"/>
          <w:szCs w:val="21"/>
        </w:rPr>
        <w:t>；</w:t>
      </w:r>
    </w:p>
    <w:p w14:paraId="6B06331B" w14:textId="610D5BEE" w:rsidR="00933A36" w:rsidRDefault="006E09FE" w:rsidP="00FC7894">
      <w:pPr>
        <w:pStyle w:val="21"/>
      </w:pPr>
      <w:r>
        <w:rPr>
          <w:rFonts w:hint="eastAsia"/>
        </w:rPr>
        <w:t>检查</w:t>
      </w:r>
      <w:r w:rsidR="00933A36">
        <w:rPr>
          <w:rFonts w:hint="eastAsia"/>
        </w:rPr>
        <w:t>芒果</w:t>
      </w:r>
      <w:r w:rsidR="00933A36" w:rsidRPr="008747E2">
        <w:rPr>
          <w:rFonts w:hint="eastAsia"/>
        </w:rPr>
        <w:t>智能采收装备</w:t>
      </w:r>
      <w:r w:rsidR="00933A36" w:rsidRPr="00E95AA2">
        <w:t>电池电量，确保其能满足本次作业时长需求</w:t>
      </w:r>
      <w:r w:rsidR="005A56DB">
        <w:rPr>
          <w:rFonts w:hint="eastAsia"/>
        </w:rPr>
        <w:t>；</w:t>
      </w:r>
    </w:p>
    <w:p w14:paraId="7257A616" w14:textId="1DE94949" w:rsidR="001F2A28" w:rsidRPr="00F12B24" w:rsidRDefault="00855A68" w:rsidP="00FC7894">
      <w:pPr>
        <w:pStyle w:val="afd"/>
        <w:numPr>
          <w:ilvl w:val="0"/>
          <w:numId w:val="0"/>
        </w:numPr>
        <w:ind w:left="1134" w:hanging="425"/>
      </w:pPr>
      <w:r>
        <w:rPr>
          <w:rFonts w:ascii="Times New Roman" w:hint="eastAsia"/>
          <w:szCs w:val="21"/>
        </w:rPr>
        <w:t>2</w:t>
      </w:r>
      <w:r>
        <w:rPr>
          <w:rFonts w:ascii="Times New Roman" w:hint="eastAsia"/>
          <w:szCs w:val="21"/>
        </w:rPr>
        <w:t>）</w:t>
      </w:r>
      <w:r w:rsidR="00BF6B1D" w:rsidRPr="00EE29B5">
        <w:rPr>
          <w:rFonts w:ascii="Times New Roman" w:hint="eastAsia"/>
          <w:szCs w:val="21"/>
        </w:rPr>
        <w:t>对</w:t>
      </w:r>
      <w:r w:rsidR="009A3323" w:rsidRPr="00EE29B5">
        <w:rPr>
          <w:rFonts w:hint="eastAsia"/>
        </w:rPr>
        <w:t>芒果智能采收装备</w:t>
      </w:r>
      <w:r w:rsidR="00E37340" w:rsidRPr="00EE29B5">
        <w:rPr>
          <w:rFonts w:ascii="Times New Roman" w:hint="eastAsia"/>
          <w:szCs w:val="21"/>
        </w:rPr>
        <w:t>视觉系统</w:t>
      </w:r>
      <w:r w:rsidR="007D551C" w:rsidRPr="00EE29B5">
        <w:rPr>
          <w:rFonts w:ascii="Times New Roman" w:hint="eastAsia"/>
          <w:szCs w:val="21"/>
        </w:rPr>
        <w:t>与采摘控制系统</w:t>
      </w:r>
      <w:r w:rsidR="00E37340" w:rsidRPr="00EE29B5">
        <w:rPr>
          <w:rFonts w:ascii="Times New Roman" w:hint="eastAsia"/>
          <w:szCs w:val="21"/>
        </w:rPr>
        <w:t>进行</w:t>
      </w:r>
      <w:r w:rsidR="006E09FE">
        <w:rPr>
          <w:rFonts w:ascii="Times New Roman" w:hint="eastAsia"/>
          <w:szCs w:val="21"/>
        </w:rPr>
        <w:t>调试</w:t>
      </w:r>
      <w:r w:rsidR="00BF6B1D" w:rsidRPr="00EE29B5">
        <w:rPr>
          <w:rFonts w:ascii="Times New Roman" w:hint="eastAsia"/>
          <w:szCs w:val="21"/>
        </w:rPr>
        <w:t>，</w:t>
      </w:r>
      <w:r w:rsidR="00BF6B1D" w:rsidRPr="00EE29B5">
        <w:rPr>
          <w:rFonts w:ascii="Times New Roman"/>
          <w:szCs w:val="21"/>
        </w:rPr>
        <w:t>确保</w:t>
      </w:r>
      <w:r w:rsidR="00BC3B4F" w:rsidRPr="00EE29B5">
        <w:rPr>
          <w:rFonts w:ascii="Times New Roman" w:hint="eastAsia"/>
          <w:szCs w:val="21"/>
        </w:rPr>
        <w:t>采摘</w:t>
      </w:r>
      <w:r w:rsidR="00BF6B1D" w:rsidRPr="00EE29B5">
        <w:rPr>
          <w:rFonts w:ascii="Times New Roman"/>
          <w:szCs w:val="21"/>
        </w:rPr>
        <w:t>机械臂</w:t>
      </w:r>
      <w:r w:rsidR="00501B43" w:rsidRPr="00EE29B5">
        <w:rPr>
          <w:rFonts w:ascii="Times New Roman" w:hint="eastAsia"/>
          <w:szCs w:val="21"/>
        </w:rPr>
        <w:t>（或</w:t>
      </w:r>
      <w:r w:rsidR="00DA1FD9" w:rsidRPr="00EE29B5">
        <w:rPr>
          <w:rFonts w:ascii="Times New Roman" w:hint="eastAsia"/>
          <w:szCs w:val="21"/>
        </w:rPr>
        <w:t>采摘</w:t>
      </w:r>
      <w:r w:rsidR="00501B43" w:rsidRPr="00EE29B5">
        <w:rPr>
          <w:rFonts w:ascii="Times New Roman" w:hint="eastAsia"/>
          <w:szCs w:val="21"/>
        </w:rPr>
        <w:t>无人机）能够</w:t>
      </w:r>
      <w:r w:rsidR="006E09FE">
        <w:rPr>
          <w:rFonts w:ascii="Times New Roman" w:hint="eastAsia"/>
          <w:szCs w:val="21"/>
        </w:rPr>
        <w:t>精准</w:t>
      </w:r>
      <w:r w:rsidR="00501B43" w:rsidRPr="00EE29B5">
        <w:rPr>
          <w:rFonts w:ascii="Times New Roman" w:hint="eastAsia"/>
          <w:szCs w:val="21"/>
        </w:rPr>
        <w:t>到达</w:t>
      </w:r>
      <w:r w:rsidR="00727B84" w:rsidRPr="00EE29B5">
        <w:rPr>
          <w:rFonts w:ascii="Times New Roman" w:hint="eastAsia"/>
          <w:szCs w:val="21"/>
        </w:rPr>
        <w:t>芒果</w:t>
      </w:r>
      <w:r w:rsidR="00501B43" w:rsidRPr="00EE29B5">
        <w:rPr>
          <w:rFonts w:ascii="Times New Roman" w:hint="eastAsia"/>
          <w:szCs w:val="21"/>
        </w:rPr>
        <w:t>采摘点</w:t>
      </w:r>
      <w:r w:rsidR="00EB7F2F">
        <w:rPr>
          <w:rFonts w:ascii="Times New Roman" w:hint="eastAsia"/>
          <w:szCs w:val="21"/>
        </w:rPr>
        <w:t>；</w:t>
      </w:r>
    </w:p>
    <w:p w14:paraId="2E2C2A01" w14:textId="5B59F3D3" w:rsidR="001F2A28" w:rsidRPr="008747E2" w:rsidRDefault="00855A68" w:rsidP="00FC7894">
      <w:pPr>
        <w:pStyle w:val="afd"/>
        <w:numPr>
          <w:ilvl w:val="0"/>
          <w:numId w:val="0"/>
        </w:numPr>
        <w:ind w:left="1134" w:hanging="425"/>
      </w:pPr>
      <w:r>
        <w:rPr>
          <w:rFonts w:ascii="Times New Roman" w:hint="eastAsia"/>
          <w:szCs w:val="21"/>
        </w:rPr>
        <w:t>3</w:t>
      </w:r>
      <w:r>
        <w:rPr>
          <w:rFonts w:ascii="Times New Roman" w:hint="eastAsia"/>
          <w:szCs w:val="21"/>
        </w:rPr>
        <w:t>）</w:t>
      </w:r>
      <w:r w:rsidR="00FA386C" w:rsidRPr="00FA386C">
        <w:rPr>
          <w:rFonts w:ascii="Times New Roman" w:hint="eastAsia"/>
          <w:szCs w:val="21"/>
        </w:rPr>
        <w:t>对</w:t>
      </w:r>
      <w:r w:rsidR="009A3323">
        <w:rPr>
          <w:rFonts w:hint="eastAsia"/>
        </w:rPr>
        <w:t>芒果</w:t>
      </w:r>
      <w:r w:rsidR="009A3323" w:rsidRPr="008747E2">
        <w:rPr>
          <w:rFonts w:hint="eastAsia"/>
        </w:rPr>
        <w:t>智能采收装备</w:t>
      </w:r>
      <w:r w:rsidR="00FA386C" w:rsidRPr="00FA386C">
        <w:rPr>
          <w:rFonts w:ascii="Times New Roman" w:hint="eastAsia"/>
          <w:szCs w:val="21"/>
        </w:rPr>
        <w:t>安全功能进行测试，如</w:t>
      </w:r>
      <w:r w:rsidR="00FA386C" w:rsidRPr="00FA386C">
        <w:rPr>
          <w:rFonts w:ascii="Times New Roman"/>
          <w:szCs w:val="21"/>
        </w:rPr>
        <w:t>测试急停按钮、避障传感器、防撞等安全</w:t>
      </w:r>
      <w:r w:rsidR="00FA386C" w:rsidRPr="00FA386C">
        <w:rPr>
          <w:rFonts w:ascii="Times New Roman" w:hint="eastAsia"/>
          <w:szCs w:val="21"/>
        </w:rPr>
        <w:t>装置</w:t>
      </w:r>
      <w:r w:rsidR="00FA386C" w:rsidRPr="00FA386C">
        <w:rPr>
          <w:rFonts w:ascii="Times New Roman"/>
          <w:szCs w:val="21"/>
        </w:rPr>
        <w:t>是否灵敏有效</w:t>
      </w:r>
      <w:r w:rsidR="009A3323">
        <w:rPr>
          <w:rFonts w:ascii="Times New Roman" w:hint="eastAsia"/>
          <w:szCs w:val="21"/>
        </w:rPr>
        <w:t>。</w:t>
      </w:r>
    </w:p>
    <w:p w14:paraId="7A9A4915" w14:textId="7E9E0EEF" w:rsidR="00E95AA2" w:rsidRPr="008D0E8E" w:rsidRDefault="00E95AA2" w:rsidP="009972FE">
      <w:pPr>
        <w:pStyle w:val="affffffffffff3"/>
        <w:spacing w:beforeLines="50" w:before="120" w:afterLines="50" w:after="120"/>
        <w:ind w:left="420" w:hangingChars="200" w:hanging="420"/>
        <w:outlineLvl w:val="1"/>
        <w:rPr>
          <w:rFonts w:ascii="黑体" w:eastAsia="黑体" w:hAnsi="黑体" w:hint="eastAsia"/>
        </w:rPr>
      </w:pPr>
      <w:r>
        <w:rPr>
          <w:rFonts w:ascii="黑体" w:eastAsia="黑体" w:hAnsi="黑体" w:hint="eastAsia"/>
        </w:rPr>
        <w:t>人员配备与要求</w:t>
      </w:r>
    </w:p>
    <w:p w14:paraId="0CF73F20" w14:textId="532C008E" w:rsidR="007A3EF4" w:rsidRDefault="00AD267C" w:rsidP="001A1327">
      <w:pPr>
        <w:pStyle w:val="affffff4"/>
        <w:ind w:firstLine="420"/>
      </w:pPr>
      <w:r>
        <w:rPr>
          <w:rFonts w:hint="eastAsia"/>
        </w:rPr>
        <w:t>芒果智能采收装备作业人员应满足以下要求：</w:t>
      </w:r>
    </w:p>
    <w:p w14:paraId="75D38A1E" w14:textId="5E99E57F" w:rsidR="0002672B" w:rsidRDefault="0002672B" w:rsidP="001A1327">
      <w:pPr>
        <w:pStyle w:val="af6"/>
      </w:pPr>
      <w:r w:rsidRPr="006F5BE0">
        <w:t>每台</w:t>
      </w:r>
      <w:r w:rsidR="00DA21EA">
        <w:rPr>
          <w:rFonts w:hint="eastAsia"/>
        </w:rPr>
        <w:t>芒果</w:t>
      </w:r>
      <w:r w:rsidR="00DA21EA" w:rsidRPr="008747E2">
        <w:rPr>
          <w:rFonts w:hint="eastAsia"/>
        </w:rPr>
        <w:t>智能采收装备</w:t>
      </w:r>
      <w:r w:rsidRPr="006F5BE0">
        <w:t>配备操作人员</w:t>
      </w:r>
      <w:r w:rsidRPr="00D50265">
        <w:rPr>
          <w:rFonts w:ascii="Times New Roman"/>
        </w:rPr>
        <w:t>1</w:t>
      </w:r>
      <w:r w:rsidRPr="006F5BE0">
        <w:t>人</w:t>
      </w:r>
      <w:r w:rsidR="00EB7F2F">
        <w:rPr>
          <w:rFonts w:hint="eastAsia"/>
        </w:rPr>
        <w:t>；</w:t>
      </w:r>
    </w:p>
    <w:p w14:paraId="1887BFED" w14:textId="46587346" w:rsidR="0002672B" w:rsidRDefault="0002672B" w:rsidP="001A1327">
      <w:pPr>
        <w:pStyle w:val="af6"/>
      </w:pPr>
      <w:r w:rsidRPr="0002672B">
        <w:rPr>
          <w:rFonts w:hint="eastAsia"/>
        </w:rPr>
        <w:t>操作人员熟练掌握</w:t>
      </w:r>
      <w:r w:rsidR="00DA21EA">
        <w:rPr>
          <w:rFonts w:hint="eastAsia"/>
        </w:rPr>
        <w:t>芒果</w:t>
      </w:r>
      <w:r w:rsidR="00DA21EA" w:rsidRPr="008747E2">
        <w:rPr>
          <w:rFonts w:hint="eastAsia"/>
        </w:rPr>
        <w:t>智能采收装备</w:t>
      </w:r>
      <w:r w:rsidRPr="0002672B">
        <w:rPr>
          <w:rFonts w:hint="eastAsia"/>
        </w:rPr>
        <w:t>的使用、保养、调整和一般故障的排除方法。</w:t>
      </w:r>
    </w:p>
    <w:p w14:paraId="2B7F6783" w14:textId="199D966D" w:rsidR="00F917BD" w:rsidRDefault="00F917BD" w:rsidP="001A1327">
      <w:pPr>
        <w:pStyle w:val="afffb"/>
        <w:spacing w:before="240" w:after="240"/>
      </w:pPr>
      <w:r>
        <w:rPr>
          <w:rFonts w:hint="eastAsia"/>
          <w:szCs w:val="21"/>
        </w:rPr>
        <w:t>作业程序与方法</w:t>
      </w:r>
    </w:p>
    <w:p w14:paraId="08D64094" w14:textId="4BACC868" w:rsidR="00612C78" w:rsidRDefault="00612C78" w:rsidP="009972FE">
      <w:pPr>
        <w:pStyle w:val="affffffffffff3"/>
        <w:spacing w:beforeLines="50" w:before="120" w:afterLines="50" w:after="120"/>
        <w:ind w:left="420" w:hangingChars="200" w:hanging="420"/>
        <w:outlineLvl w:val="1"/>
        <w:rPr>
          <w:rFonts w:ascii="黑体" w:eastAsia="黑体" w:hAnsi="黑体" w:hint="eastAsia"/>
        </w:rPr>
      </w:pPr>
      <w:r>
        <w:rPr>
          <w:rFonts w:ascii="黑体" w:eastAsia="黑体" w:hAnsi="黑体" w:hint="eastAsia"/>
        </w:rPr>
        <w:t>田间试作业</w:t>
      </w:r>
    </w:p>
    <w:p w14:paraId="40602F98" w14:textId="2F0ADE23" w:rsidR="009F5923" w:rsidRPr="00B35A2A" w:rsidRDefault="00DA21EA" w:rsidP="00D50265">
      <w:pPr>
        <w:pStyle w:val="affffff4"/>
        <w:ind w:firstLine="420"/>
        <w:rPr>
          <w:szCs w:val="21"/>
        </w:rPr>
      </w:pPr>
      <w:r>
        <w:rPr>
          <w:rFonts w:hint="eastAsia"/>
        </w:rPr>
        <w:t>芒果</w:t>
      </w:r>
      <w:r w:rsidRPr="008747E2">
        <w:rPr>
          <w:rFonts w:hint="eastAsia"/>
        </w:rPr>
        <w:t>智能采收装备</w:t>
      </w:r>
      <w:r w:rsidR="00052A1F">
        <w:rPr>
          <w:rFonts w:hint="eastAsia"/>
        </w:rPr>
        <w:t>应</w:t>
      </w:r>
      <w:r w:rsidR="009F5923" w:rsidRPr="00B35A2A">
        <w:rPr>
          <w:rFonts w:hint="eastAsia"/>
          <w:szCs w:val="21"/>
        </w:rPr>
        <w:t>在</w:t>
      </w:r>
      <w:r w:rsidR="009F5923" w:rsidRPr="00B35A2A">
        <w:rPr>
          <w:rFonts w:ascii="Times New Roman" w:hint="eastAsia"/>
          <w:szCs w:val="21"/>
        </w:rPr>
        <w:t>果园选</w:t>
      </w:r>
      <w:r w:rsidR="009E3BA5">
        <w:rPr>
          <w:rFonts w:ascii="Times New Roman"/>
          <w:szCs w:val="21"/>
        </w:rPr>
        <w:t> </w:t>
      </w:r>
      <w:r w:rsidR="009F5923" w:rsidRPr="00B35A2A">
        <w:rPr>
          <w:rFonts w:ascii="Times New Roman" w:hint="eastAsia"/>
          <w:szCs w:val="21"/>
        </w:rPr>
        <w:t>3</w:t>
      </w:r>
      <w:r w:rsidR="009E3BA5">
        <w:rPr>
          <w:rFonts w:ascii="Times New Roman"/>
          <w:szCs w:val="21"/>
        </w:rPr>
        <w:t> </w:t>
      </w:r>
      <w:r w:rsidR="009F5923" w:rsidRPr="00B35A2A">
        <w:rPr>
          <w:rFonts w:ascii="Times New Roman" w:hint="eastAsia"/>
          <w:szCs w:val="21"/>
        </w:rPr>
        <w:t>~</w:t>
      </w:r>
      <w:r w:rsidR="009E3BA5">
        <w:rPr>
          <w:rFonts w:ascii="Times New Roman"/>
          <w:szCs w:val="21"/>
        </w:rPr>
        <w:t> </w:t>
      </w:r>
      <w:r w:rsidR="009F5923" w:rsidRPr="00B35A2A">
        <w:rPr>
          <w:rFonts w:ascii="Times New Roman" w:hint="eastAsia"/>
          <w:szCs w:val="21"/>
        </w:rPr>
        <w:t>5</w:t>
      </w:r>
      <w:r w:rsidR="009E3BA5">
        <w:rPr>
          <w:rFonts w:ascii="Times New Roman"/>
          <w:szCs w:val="21"/>
        </w:rPr>
        <w:t> </w:t>
      </w:r>
      <w:r w:rsidR="009F5923" w:rsidRPr="00B35A2A">
        <w:rPr>
          <w:rFonts w:ascii="Times New Roman" w:hint="eastAsia"/>
          <w:szCs w:val="21"/>
        </w:rPr>
        <w:t>棵果树进行试作业，检查导航</w:t>
      </w:r>
      <w:r w:rsidR="00137A77">
        <w:rPr>
          <w:rFonts w:ascii="Times New Roman" w:hint="eastAsia"/>
          <w:szCs w:val="21"/>
        </w:rPr>
        <w:t>系统</w:t>
      </w:r>
      <w:r w:rsidR="009F5923" w:rsidRPr="00B35A2A">
        <w:rPr>
          <w:rFonts w:ascii="Times New Roman" w:hint="eastAsia"/>
          <w:szCs w:val="21"/>
        </w:rPr>
        <w:t>能否正常工作</w:t>
      </w:r>
      <w:r w:rsidR="006A5D00">
        <w:rPr>
          <w:rFonts w:ascii="Times New Roman" w:hint="eastAsia"/>
          <w:szCs w:val="21"/>
        </w:rPr>
        <w:t>，</w:t>
      </w:r>
      <w:r w:rsidR="00137A77">
        <w:rPr>
          <w:rFonts w:ascii="Times New Roman" w:hint="eastAsia"/>
          <w:szCs w:val="21"/>
        </w:rPr>
        <w:t>视觉系统</w:t>
      </w:r>
      <w:r w:rsidR="009F5923" w:rsidRPr="00B35A2A">
        <w:rPr>
          <w:rFonts w:ascii="Times New Roman" w:hint="eastAsia"/>
          <w:szCs w:val="21"/>
        </w:rPr>
        <w:t>能否正常检测到果实</w:t>
      </w:r>
      <w:r w:rsidR="006A5D00">
        <w:rPr>
          <w:rFonts w:ascii="Times New Roman" w:hint="eastAsia"/>
          <w:szCs w:val="21"/>
        </w:rPr>
        <w:t>，</w:t>
      </w:r>
      <w:r w:rsidR="00DA1FD9">
        <w:rPr>
          <w:rFonts w:ascii="Times New Roman" w:hint="eastAsia"/>
          <w:szCs w:val="21"/>
        </w:rPr>
        <w:t>采摘机械臂（或采摘无人机）</w:t>
      </w:r>
      <w:r w:rsidR="009F5923" w:rsidRPr="00B35A2A">
        <w:rPr>
          <w:rFonts w:ascii="Times New Roman" w:hint="eastAsia"/>
          <w:szCs w:val="21"/>
        </w:rPr>
        <w:t>能否正常到达果实采摘点</w:t>
      </w:r>
      <w:r w:rsidR="006A5D00">
        <w:rPr>
          <w:rFonts w:ascii="Times New Roman" w:hint="eastAsia"/>
          <w:szCs w:val="21"/>
        </w:rPr>
        <w:t>，</w:t>
      </w:r>
      <w:r w:rsidR="004C45D0">
        <w:rPr>
          <w:rFonts w:ascii="Times New Roman" w:hint="eastAsia"/>
          <w:szCs w:val="21"/>
        </w:rPr>
        <w:t>只有</w:t>
      </w:r>
      <w:r w:rsidR="009F5923" w:rsidRPr="00B35A2A">
        <w:rPr>
          <w:rFonts w:ascii="Times New Roman" w:hint="eastAsia"/>
          <w:szCs w:val="21"/>
        </w:rPr>
        <w:t>当</w:t>
      </w:r>
      <w:r w:rsidR="00DA1FD9">
        <w:rPr>
          <w:rFonts w:hint="eastAsia"/>
        </w:rPr>
        <w:t>芒果</w:t>
      </w:r>
      <w:r w:rsidR="00DA1FD9" w:rsidRPr="008747E2">
        <w:rPr>
          <w:rFonts w:hint="eastAsia"/>
        </w:rPr>
        <w:t>智能采收装备</w:t>
      </w:r>
      <w:r w:rsidR="006A5D00">
        <w:rPr>
          <w:rFonts w:ascii="Times New Roman" w:hint="eastAsia"/>
          <w:szCs w:val="21"/>
        </w:rPr>
        <w:t>工作</w:t>
      </w:r>
      <w:r w:rsidR="009F5923" w:rsidRPr="00B35A2A">
        <w:rPr>
          <w:rFonts w:ascii="Times New Roman" w:hint="eastAsia"/>
          <w:szCs w:val="21"/>
        </w:rPr>
        <w:t>状况符合要求后</w:t>
      </w:r>
      <w:r w:rsidR="004C45D0">
        <w:rPr>
          <w:rFonts w:ascii="Times New Roman" w:hint="eastAsia"/>
          <w:szCs w:val="21"/>
        </w:rPr>
        <w:t>，才应</w:t>
      </w:r>
      <w:r w:rsidR="009F5923" w:rsidRPr="00B35A2A">
        <w:rPr>
          <w:rFonts w:ascii="Times New Roman" w:hint="eastAsia"/>
          <w:szCs w:val="21"/>
        </w:rPr>
        <w:t>投入正常采摘作业。</w:t>
      </w:r>
    </w:p>
    <w:p w14:paraId="65F4C37C" w14:textId="2B2A5A83" w:rsidR="0010343C" w:rsidRDefault="0010343C" w:rsidP="009972FE">
      <w:pPr>
        <w:pStyle w:val="affffffffffff3"/>
        <w:spacing w:beforeLines="50" w:before="120" w:afterLines="50" w:after="120"/>
        <w:ind w:left="420" w:hangingChars="200" w:hanging="420"/>
        <w:outlineLvl w:val="1"/>
        <w:rPr>
          <w:rFonts w:ascii="黑体" w:eastAsia="黑体" w:hAnsi="黑体" w:hint="eastAsia"/>
        </w:rPr>
      </w:pPr>
      <w:r>
        <w:rPr>
          <w:rFonts w:ascii="黑体" w:eastAsia="黑体" w:hAnsi="黑体" w:hint="eastAsia"/>
        </w:rPr>
        <w:lastRenderedPageBreak/>
        <w:t>作业方法</w:t>
      </w:r>
    </w:p>
    <w:p w14:paraId="6983931B" w14:textId="1A16BB5F" w:rsidR="0068700F" w:rsidRDefault="00F72203" w:rsidP="0068700F">
      <w:pPr>
        <w:pStyle w:val="affffff4"/>
        <w:ind w:firstLine="420"/>
      </w:pPr>
      <w:r>
        <w:rPr>
          <w:rFonts w:hint="eastAsia"/>
        </w:rPr>
        <w:t>芒果</w:t>
      </w:r>
      <w:r w:rsidRPr="008747E2">
        <w:rPr>
          <w:rFonts w:hint="eastAsia"/>
        </w:rPr>
        <w:t>智能采收装备</w:t>
      </w:r>
      <w:r>
        <w:rPr>
          <w:rFonts w:hint="eastAsia"/>
        </w:rPr>
        <w:t>作业方法</w:t>
      </w:r>
      <w:r w:rsidR="0068700F">
        <w:rPr>
          <w:rFonts w:hint="eastAsia"/>
        </w:rPr>
        <w:t>应</w:t>
      </w:r>
      <w:r>
        <w:rPr>
          <w:rFonts w:hint="eastAsia"/>
        </w:rPr>
        <w:t>按照</w:t>
      </w:r>
      <w:r w:rsidR="0068700F">
        <w:rPr>
          <w:rFonts w:hint="eastAsia"/>
        </w:rPr>
        <w:t>以下</w:t>
      </w:r>
      <w:r>
        <w:rPr>
          <w:rFonts w:hint="eastAsia"/>
        </w:rPr>
        <w:t>步骤进行</w:t>
      </w:r>
      <w:r w:rsidR="0068700F">
        <w:rPr>
          <w:rFonts w:hint="eastAsia"/>
        </w:rPr>
        <w:t>：</w:t>
      </w:r>
    </w:p>
    <w:p w14:paraId="77AF54F6" w14:textId="2C8030BD" w:rsidR="0068700F" w:rsidRPr="00D50265" w:rsidRDefault="00F7673B" w:rsidP="0068700F">
      <w:pPr>
        <w:pStyle w:val="af6"/>
        <w:jc w:val="both"/>
        <w:rPr>
          <w:rFonts w:ascii="Times New Roman"/>
        </w:rPr>
      </w:pPr>
      <w:r w:rsidRPr="006A5D00">
        <w:rPr>
          <w:rFonts w:hint="eastAsia"/>
          <w:szCs w:val="21"/>
        </w:rPr>
        <w:t>基于无人机低空遥感技术，获取果园环境中果树分布图像信息</w:t>
      </w:r>
      <w:r>
        <w:rPr>
          <w:rFonts w:hint="eastAsia"/>
          <w:szCs w:val="21"/>
        </w:rPr>
        <w:t>，规划</w:t>
      </w:r>
      <w:r>
        <w:rPr>
          <w:rFonts w:hint="eastAsia"/>
        </w:rPr>
        <w:t>芒果</w:t>
      </w:r>
      <w:r w:rsidRPr="008747E2">
        <w:rPr>
          <w:rFonts w:hint="eastAsia"/>
        </w:rPr>
        <w:t>智能采收装备</w:t>
      </w:r>
      <w:r>
        <w:rPr>
          <w:rFonts w:hint="eastAsia"/>
          <w:szCs w:val="21"/>
        </w:rPr>
        <w:t>行走路径</w:t>
      </w:r>
      <w:r w:rsidR="0068700F">
        <w:rPr>
          <w:rFonts w:ascii="Times New Roman" w:hint="eastAsia"/>
        </w:rPr>
        <w:t>；</w:t>
      </w:r>
    </w:p>
    <w:p w14:paraId="1C5B5FA0" w14:textId="2564E477" w:rsidR="0068700F" w:rsidRPr="00507049" w:rsidRDefault="00F7673B" w:rsidP="0068700F">
      <w:pPr>
        <w:pStyle w:val="af6"/>
        <w:jc w:val="both"/>
      </w:pPr>
      <w:r>
        <w:rPr>
          <w:rFonts w:hint="eastAsia"/>
        </w:rPr>
        <w:t>芒果</w:t>
      </w:r>
      <w:r w:rsidRPr="008747E2">
        <w:rPr>
          <w:rFonts w:hint="eastAsia"/>
        </w:rPr>
        <w:t>智能采收装备</w:t>
      </w:r>
      <w:r>
        <w:rPr>
          <w:rFonts w:ascii="Times New Roman" w:hint="eastAsia"/>
          <w:szCs w:val="21"/>
        </w:rPr>
        <w:t>通过视觉系统检测果实，工控机驱动采摘机械臂（或采摘无人机）运动至果实采摘点进行采摘，并将摘下的果实放入收集系统完成集果回收</w:t>
      </w:r>
      <w:r w:rsidR="0068700F">
        <w:rPr>
          <w:rFonts w:hint="eastAsia"/>
        </w:rPr>
        <w:t>；</w:t>
      </w:r>
    </w:p>
    <w:p w14:paraId="78703325" w14:textId="135C0B73" w:rsidR="0068700F" w:rsidRPr="00C07113" w:rsidRDefault="00F7673B" w:rsidP="0068700F">
      <w:pPr>
        <w:pStyle w:val="af6"/>
        <w:jc w:val="both"/>
      </w:pPr>
      <w:r w:rsidRPr="00CA5A2F">
        <w:rPr>
          <w:rFonts w:ascii="Times New Roman" w:hint="eastAsia"/>
        </w:rPr>
        <w:t>作业过程中通过激光测距修正，</w:t>
      </w:r>
      <w:r>
        <w:rPr>
          <w:rFonts w:ascii="Times New Roman" w:hint="eastAsia"/>
        </w:rPr>
        <w:t>对</w:t>
      </w:r>
      <w:r w:rsidRPr="00CA5A2F">
        <w:rPr>
          <w:rFonts w:ascii="Times New Roman" w:hint="eastAsia"/>
        </w:rPr>
        <w:t>行走</w:t>
      </w:r>
      <w:r>
        <w:rPr>
          <w:rFonts w:ascii="Times New Roman" w:hint="eastAsia"/>
        </w:rPr>
        <w:t>路径进行</w:t>
      </w:r>
      <w:r w:rsidRPr="00CA5A2F">
        <w:rPr>
          <w:rFonts w:ascii="Times New Roman" w:hint="eastAsia"/>
        </w:rPr>
        <w:t>对行纠偏，</w:t>
      </w:r>
      <w:r>
        <w:rPr>
          <w:rFonts w:ascii="Times New Roman" w:hint="eastAsia"/>
        </w:rPr>
        <w:t>确保</w:t>
      </w:r>
      <w:r>
        <w:rPr>
          <w:rFonts w:hint="eastAsia"/>
        </w:rPr>
        <w:t>芒果</w:t>
      </w:r>
      <w:r w:rsidRPr="008747E2">
        <w:rPr>
          <w:rFonts w:hint="eastAsia"/>
        </w:rPr>
        <w:t>智能采收装备</w:t>
      </w:r>
      <w:r w:rsidRPr="00CA5A2F">
        <w:rPr>
          <w:rFonts w:ascii="Times New Roman" w:hint="eastAsia"/>
        </w:rPr>
        <w:t>随行精准作业</w:t>
      </w:r>
      <w:r>
        <w:rPr>
          <w:rFonts w:hint="eastAsia"/>
        </w:rPr>
        <w:t>。</w:t>
      </w:r>
    </w:p>
    <w:p w14:paraId="67F14453" w14:textId="66099284" w:rsidR="009D5AE2" w:rsidRDefault="009D5AE2" w:rsidP="009972FE">
      <w:pPr>
        <w:pStyle w:val="affffffffffff3"/>
        <w:spacing w:beforeLines="50" w:before="120" w:afterLines="50" w:after="120"/>
        <w:ind w:left="420" w:hangingChars="200" w:hanging="420"/>
        <w:outlineLvl w:val="1"/>
        <w:rPr>
          <w:rFonts w:ascii="黑体" w:eastAsia="黑体" w:hAnsi="黑体" w:hint="eastAsia"/>
        </w:rPr>
      </w:pPr>
      <w:r>
        <w:rPr>
          <w:rFonts w:ascii="黑体" w:eastAsia="黑体" w:hAnsi="黑体" w:hint="eastAsia"/>
        </w:rPr>
        <w:t>作业中的检查调整与注意事项</w:t>
      </w:r>
    </w:p>
    <w:p w14:paraId="7894EC85" w14:textId="76DA9384" w:rsidR="00F30F6F" w:rsidRDefault="00B07479" w:rsidP="00F30F6F">
      <w:pPr>
        <w:pStyle w:val="affffff4"/>
        <w:ind w:firstLine="420"/>
      </w:pPr>
      <w:r>
        <w:rPr>
          <w:rFonts w:hint="eastAsia"/>
        </w:rPr>
        <w:t>作业中</w:t>
      </w:r>
      <w:r w:rsidR="00F30F6F">
        <w:rPr>
          <w:rFonts w:hint="eastAsia"/>
        </w:rPr>
        <w:t>应注意以下</w:t>
      </w:r>
      <w:r>
        <w:rPr>
          <w:rFonts w:hint="eastAsia"/>
        </w:rPr>
        <w:t>检查调整与事项</w:t>
      </w:r>
      <w:r w:rsidR="00F30F6F">
        <w:rPr>
          <w:rFonts w:hint="eastAsia"/>
        </w:rPr>
        <w:t>：</w:t>
      </w:r>
    </w:p>
    <w:p w14:paraId="0442A62D" w14:textId="1AFD6CB7" w:rsidR="00F30F6F" w:rsidRPr="00D50265" w:rsidRDefault="00945D4D" w:rsidP="00F30F6F">
      <w:pPr>
        <w:pStyle w:val="af6"/>
        <w:jc w:val="both"/>
        <w:rPr>
          <w:rFonts w:ascii="Times New Roman"/>
        </w:rPr>
      </w:pPr>
      <w:r w:rsidRPr="00502D7A">
        <w:rPr>
          <w:rFonts w:hint="eastAsia"/>
        </w:rPr>
        <w:t>芒果智能采收装备</w:t>
      </w:r>
      <w:r w:rsidRPr="00502D7A">
        <w:rPr>
          <w:rFonts w:ascii="Times New Roman" w:hint="eastAsia"/>
        </w:rPr>
        <w:t>作业过程中，每个作业周期按</w:t>
      </w:r>
      <w:r>
        <w:rPr>
          <w:rFonts w:ascii="Times New Roman" w:hint="eastAsia"/>
        </w:rPr>
        <w:t>6.5</w:t>
      </w:r>
      <w:r w:rsidRPr="00502D7A">
        <w:rPr>
          <w:rFonts w:ascii="Times New Roman" w:hint="eastAsia"/>
        </w:rPr>
        <w:t>的要求检查作业质量</w:t>
      </w:r>
      <w:r w:rsidRPr="00502D7A">
        <w:rPr>
          <w:rFonts w:ascii="Times New Roman" w:hint="eastAsia"/>
        </w:rPr>
        <w:t>1</w:t>
      </w:r>
      <w:r>
        <w:rPr>
          <w:rFonts w:ascii="Times New Roman"/>
        </w:rPr>
        <w:t> </w:t>
      </w:r>
      <w:r w:rsidRPr="00201FB2">
        <w:rPr>
          <w:rFonts w:ascii="Times New Roman"/>
        </w:rPr>
        <w:t>~2 </w:t>
      </w:r>
      <w:r w:rsidRPr="00201FB2">
        <w:rPr>
          <w:rFonts w:ascii="Times New Roman" w:hint="eastAsia"/>
        </w:rPr>
        <w:t>次</w:t>
      </w:r>
      <w:r w:rsidRPr="00502D7A">
        <w:rPr>
          <w:rFonts w:ascii="Times New Roman" w:hint="eastAsia"/>
        </w:rPr>
        <w:t>，并进行相应的</w:t>
      </w:r>
      <w:r w:rsidRPr="00206AF7">
        <w:rPr>
          <w:rFonts w:ascii="Times New Roman" w:hint="eastAsia"/>
        </w:rPr>
        <w:t>调整</w:t>
      </w:r>
      <w:r w:rsidR="00F30F6F">
        <w:rPr>
          <w:rFonts w:ascii="Times New Roman" w:hint="eastAsia"/>
        </w:rPr>
        <w:t>；</w:t>
      </w:r>
    </w:p>
    <w:p w14:paraId="0BEDC991" w14:textId="131F71D9" w:rsidR="00F30F6F" w:rsidRPr="00507049" w:rsidRDefault="00945D4D" w:rsidP="00F30F6F">
      <w:pPr>
        <w:pStyle w:val="af6"/>
        <w:jc w:val="both"/>
      </w:pPr>
      <w:r>
        <w:rPr>
          <w:rFonts w:hint="eastAsia"/>
        </w:rPr>
        <w:t>芒果</w:t>
      </w:r>
      <w:r w:rsidRPr="008747E2">
        <w:rPr>
          <w:rFonts w:hint="eastAsia"/>
        </w:rPr>
        <w:t>智能采收装备</w:t>
      </w:r>
      <w:r w:rsidRPr="00206AF7">
        <w:rPr>
          <w:rFonts w:ascii="Times New Roman" w:hint="eastAsia"/>
        </w:rPr>
        <w:t>作业过程中，操作人员应随时注意</w:t>
      </w:r>
      <w:r w:rsidRPr="00B940DF">
        <w:rPr>
          <w:rFonts w:ascii="Times New Roman" w:hint="eastAsia"/>
        </w:rPr>
        <w:t>观察</w:t>
      </w:r>
      <w:r>
        <w:rPr>
          <w:rFonts w:ascii="Times New Roman" w:hint="eastAsia"/>
        </w:rPr>
        <w:t>履带式</w:t>
      </w:r>
      <w:r w:rsidRPr="00206AF7">
        <w:rPr>
          <w:rFonts w:ascii="Times New Roman" w:hint="eastAsia"/>
        </w:rPr>
        <w:t>移动底盘行走路线是否精准</w:t>
      </w:r>
      <w:r>
        <w:rPr>
          <w:rFonts w:ascii="Times New Roman" w:hint="eastAsia"/>
        </w:rPr>
        <w:t>，采摘</w:t>
      </w:r>
      <w:r w:rsidRPr="00206AF7">
        <w:rPr>
          <w:rFonts w:ascii="Times New Roman" w:hint="eastAsia"/>
        </w:rPr>
        <w:t>机械臂运动是否平稳</w:t>
      </w:r>
      <w:r w:rsidRPr="006E09FE">
        <w:rPr>
          <w:rFonts w:ascii="Times New Roman" w:hint="eastAsia"/>
          <w:color w:val="000000" w:themeColor="text1"/>
        </w:rPr>
        <w:t>柔顺</w:t>
      </w:r>
      <w:r>
        <w:rPr>
          <w:rFonts w:ascii="Times New Roman" w:hint="eastAsia"/>
        </w:rPr>
        <w:t>，采摘无人机飞行姿态是否正常，并及时排除故障</w:t>
      </w:r>
      <w:r w:rsidR="00F30F6F">
        <w:rPr>
          <w:rFonts w:hint="eastAsia"/>
        </w:rPr>
        <w:t>；</w:t>
      </w:r>
    </w:p>
    <w:p w14:paraId="3C5A8283" w14:textId="57DCED5B" w:rsidR="00F30F6F" w:rsidRPr="00C07113" w:rsidRDefault="00945D4D" w:rsidP="00F30F6F">
      <w:pPr>
        <w:pStyle w:val="af6"/>
        <w:jc w:val="both"/>
      </w:pPr>
      <w:r>
        <w:rPr>
          <w:rFonts w:hint="eastAsia"/>
        </w:rPr>
        <w:t>芒果</w:t>
      </w:r>
      <w:r w:rsidRPr="008747E2">
        <w:rPr>
          <w:rFonts w:hint="eastAsia"/>
        </w:rPr>
        <w:t>智能采收装备</w:t>
      </w:r>
      <w:r w:rsidRPr="00CE199F">
        <w:rPr>
          <w:rFonts w:ascii="Times New Roman" w:hint="eastAsia"/>
        </w:rPr>
        <w:t>作业时，如遇枝叶遮挡果实的问题，不应强行作业，应调整作业位置再进行采摘作业</w:t>
      </w:r>
      <w:r w:rsidR="00F30F6F">
        <w:rPr>
          <w:rFonts w:hint="eastAsia"/>
        </w:rPr>
        <w:t>；</w:t>
      </w:r>
    </w:p>
    <w:p w14:paraId="774DB653" w14:textId="78469225" w:rsidR="00F30F6F" w:rsidRPr="00D50265" w:rsidRDefault="00945D4D" w:rsidP="00F30F6F">
      <w:pPr>
        <w:pStyle w:val="af6"/>
        <w:jc w:val="both"/>
        <w:rPr>
          <w:rFonts w:ascii="Times New Roman"/>
        </w:rPr>
      </w:pPr>
      <w:r>
        <w:rPr>
          <w:rFonts w:hint="eastAsia"/>
        </w:rPr>
        <w:t>芒果</w:t>
      </w:r>
      <w:r w:rsidRPr="008747E2">
        <w:rPr>
          <w:rFonts w:hint="eastAsia"/>
        </w:rPr>
        <w:t>智能采收装备</w:t>
      </w:r>
      <w:r w:rsidRPr="00CE199F">
        <w:rPr>
          <w:rFonts w:ascii="Times New Roman" w:hint="eastAsia"/>
        </w:rPr>
        <w:t>作业时，操作人员应适时检查电量并及时充电</w:t>
      </w:r>
      <w:r w:rsidR="00F30F6F">
        <w:rPr>
          <w:rFonts w:ascii="Times New Roman" w:hint="eastAsia"/>
        </w:rPr>
        <w:t>；</w:t>
      </w:r>
    </w:p>
    <w:p w14:paraId="7B588D14" w14:textId="33F0F725" w:rsidR="00F30F6F" w:rsidRPr="00507049" w:rsidRDefault="00945D4D" w:rsidP="00F30F6F">
      <w:pPr>
        <w:pStyle w:val="af6"/>
        <w:jc w:val="both"/>
      </w:pPr>
      <w:r>
        <w:rPr>
          <w:rFonts w:hint="eastAsia"/>
        </w:rPr>
        <w:t>芒果</w:t>
      </w:r>
      <w:r w:rsidRPr="008747E2">
        <w:rPr>
          <w:rFonts w:hint="eastAsia"/>
        </w:rPr>
        <w:t>智能采收装备</w:t>
      </w:r>
      <w:r w:rsidRPr="00CE199F">
        <w:rPr>
          <w:rFonts w:ascii="Times New Roman" w:hint="eastAsia"/>
        </w:rPr>
        <w:t>作业时，</w:t>
      </w:r>
      <w:r>
        <w:rPr>
          <w:rFonts w:hint="eastAsia"/>
        </w:rPr>
        <w:t>芒果</w:t>
      </w:r>
      <w:r w:rsidRPr="008747E2">
        <w:rPr>
          <w:rFonts w:hint="eastAsia"/>
        </w:rPr>
        <w:t>智能采收装备</w:t>
      </w:r>
      <w:r w:rsidRPr="00CE199F">
        <w:rPr>
          <w:rFonts w:ascii="Times New Roman" w:hint="eastAsia"/>
        </w:rPr>
        <w:t>上不应放置其他物资，以免影响操作和检查</w:t>
      </w:r>
      <w:r>
        <w:rPr>
          <w:rFonts w:hint="eastAsia"/>
        </w:rPr>
        <w:t>；</w:t>
      </w:r>
    </w:p>
    <w:p w14:paraId="48C15084" w14:textId="470AC2B7" w:rsidR="00945D4D" w:rsidRPr="00507049" w:rsidRDefault="00945D4D" w:rsidP="00945D4D">
      <w:pPr>
        <w:pStyle w:val="af6"/>
        <w:jc w:val="both"/>
      </w:pPr>
      <w:r w:rsidRPr="00CE199F">
        <w:rPr>
          <w:rFonts w:ascii="Times New Roman" w:hint="eastAsia"/>
        </w:rPr>
        <w:t>每个作业周期结束后，应及时对</w:t>
      </w:r>
      <w:r>
        <w:rPr>
          <w:rFonts w:hint="eastAsia"/>
        </w:rPr>
        <w:t>芒果</w:t>
      </w:r>
      <w:r w:rsidRPr="008747E2">
        <w:rPr>
          <w:rFonts w:hint="eastAsia"/>
        </w:rPr>
        <w:t>智能采收装备</w:t>
      </w:r>
      <w:r w:rsidRPr="00CE199F">
        <w:rPr>
          <w:rFonts w:ascii="Times New Roman" w:hint="eastAsia"/>
        </w:rPr>
        <w:t>进行保养</w:t>
      </w:r>
      <w:r>
        <w:rPr>
          <w:rFonts w:hint="eastAsia"/>
        </w:rPr>
        <w:t>。</w:t>
      </w:r>
    </w:p>
    <w:p w14:paraId="08DE911C" w14:textId="7D2D58BB" w:rsidR="00005BC9" w:rsidRPr="008D0E8E" w:rsidRDefault="00005BC9" w:rsidP="009972FE">
      <w:pPr>
        <w:pStyle w:val="affffffffffff3"/>
        <w:spacing w:beforeLines="50" w:before="120" w:afterLines="50" w:after="120"/>
        <w:ind w:left="420" w:hangingChars="200" w:hanging="420"/>
        <w:outlineLvl w:val="1"/>
        <w:rPr>
          <w:rFonts w:ascii="黑体" w:eastAsia="黑体" w:hAnsi="黑体" w:hint="eastAsia"/>
        </w:rPr>
      </w:pPr>
      <w:r>
        <w:rPr>
          <w:rFonts w:ascii="黑体" w:eastAsia="黑体" w:hAnsi="黑体" w:hint="eastAsia"/>
        </w:rPr>
        <w:t>田间转移</w:t>
      </w:r>
    </w:p>
    <w:p w14:paraId="1088A04D" w14:textId="0DFCAAD5" w:rsidR="00E258F9" w:rsidRPr="00D3134A" w:rsidRDefault="000826E5" w:rsidP="00F41657">
      <w:pPr>
        <w:pStyle w:val="afffd"/>
        <w:spacing w:before="120" w:after="120"/>
        <w:rPr>
          <w:rFonts w:hint="eastAsia"/>
        </w:rPr>
      </w:pPr>
      <w:r w:rsidRPr="00D3134A">
        <w:rPr>
          <w:rFonts w:hint="eastAsia"/>
        </w:rPr>
        <w:t>地块转移</w:t>
      </w:r>
      <w:r w:rsidR="00E258F9" w:rsidRPr="00D3134A">
        <w:rPr>
          <w:rFonts w:hint="eastAsia"/>
        </w:rPr>
        <w:t>或短距离运输</w:t>
      </w:r>
    </w:p>
    <w:p w14:paraId="104AD06E" w14:textId="30A3A1F2" w:rsidR="002D742C" w:rsidRDefault="002D742C" w:rsidP="007832C2">
      <w:pPr>
        <w:pStyle w:val="affffffffff0"/>
        <w:numPr>
          <w:ilvl w:val="0"/>
          <w:numId w:val="0"/>
        </w:numPr>
        <w:ind w:firstLineChars="200" w:firstLine="420"/>
        <w:rPr>
          <w:rFonts w:ascii="Times New Roman"/>
          <w:color w:val="000000" w:themeColor="text1"/>
        </w:rPr>
      </w:pPr>
      <w:r w:rsidRPr="00CA5A2F">
        <w:rPr>
          <w:rFonts w:ascii="Times New Roman" w:hint="eastAsia"/>
          <w:color w:val="000000" w:themeColor="text1"/>
        </w:rPr>
        <w:t>采摘作业完成后进行地块转移或短距离运输时，应先将</w:t>
      </w:r>
      <w:r w:rsidR="00380B16" w:rsidRPr="00CA5A2F">
        <w:rPr>
          <w:rFonts w:ascii="Times New Roman" w:hint="eastAsia"/>
          <w:color w:val="000000" w:themeColor="text1"/>
        </w:rPr>
        <w:t>其</w:t>
      </w:r>
      <w:r w:rsidR="00E25DB7" w:rsidRPr="00CA5A2F">
        <w:rPr>
          <w:rFonts w:ascii="Times New Roman" w:hint="eastAsia"/>
          <w:color w:val="000000" w:themeColor="text1"/>
        </w:rPr>
        <w:t>采摘</w:t>
      </w:r>
      <w:r w:rsidRPr="00CA5A2F">
        <w:rPr>
          <w:rFonts w:ascii="Times New Roman" w:hint="eastAsia"/>
          <w:color w:val="000000" w:themeColor="text1"/>
        </w:rPr>
        <w:t>机械臂</w:t>
      </w:r>
      <w:r w:rsidR="00CA5A2F" w:rsidRPr="00CA5A2F">
        <w:rPr>
          <w:rFonts w:ascii="Times New Roman" w:hint="eastAsia"/>
          <w:color w:val="000000" w:themeColor="text1"/>
        </w:rPr>
        <w:t>（或采摘无人机）复位</w:t>
      </w:r>
      <w:r w:rsidR="00E25DB7" w:rsidRPr="00CA5A2F">
        <w:rPr>
          <w:rFonts w:ascii="Times New Roman" w:hint="eastAsia"/>
          <w:color w:val="000000" w:themeColor="text1"/>
        </w:rPr>
        <w:t>，</w:t>
      </w:r>
      <w:r w:rsidRPr="00CA5A2F">
        <w:rPr>
          <w:rFonts w:ascii="Times New Roman" w:hint="eastAsia"/>
          <w:color w:val="000000" w:themeColor="text1"/>
        </w:rPr>
        <w:t>使机器置于运输状态</w:t>
      </w:r>
      <w:r w:rsidR="007B5D33" w:rsidRPr="00CA5A2F">
        <w:rPr>
          <w:rFonts w:ascii="Times New Roman" w:hint="eastAsia"/>
          <w:color w:val="000000" w:themeColor="text1"/>
        </w:rPr>
        <w:t>。</w:t>
      </w:r>
    </w:p>
    <w:p w14:paraId="29F55647" w14:textId="7DC1F731" w:rsidR="007832C2" w:rsidRPr="00D3134A" w:rsidRDefault="007832C2" w:rsidP="00F41657">
      <w:pPr>
        <w:pStyle w:val="afffd"/>
        <w:spacing w:before="120" w:after="120"/>
        <w:rPr>
          <w:rFonts w:hint="eastAsia"/>
        </w:rPr>
      </w:pPr>
      <w:r>
        <w:rPr>
          <w:rFonts w:hint="eastAsia"/>
        </w:rPr>
        <w:t>长</w:t>
      </w:r>
      <w:r w:rsidRPr="00D3134A">
        <w:rPr>
          <w:rFonts w:hint="eastAsia"/>
        </w:rPr>
        <w:t>距离运输</w:t>
      </w:r>
    </w:p>
    <w:p w14:paraId="212ABA92" w14:textId="6E2BB434" w:rsidR="002D742C" w:rsidRPr="006E09FE" w:rsidRDefault="002D742C" w:rsidP="00F2496B">
      <w:pPr>
        <w:pStyle w:val="affffffffff0"/>
        <w:numPr>
          <w:ilvl w:val="0"/>
          <w:numId w:val="0"/>
        </w:numPr>
        <w:ind w:firstLineChars="200" w:firstLine="420"/>
        <w:rPr>
          <w:rFonts w:ascii="Times New Roman"/>
          <w:color w:val="000000" w:themeColor="text1"/>
          <w:sz w:val="24"/>
        </w:rPr>
      </w:pPr>
      <w:r w:rsidRPr="006E09FE">
        <w:rPr>
          <w:rFonts w:ascii="Times New Roman" w:hint="eastAsia"/>
          <w:color w:val="000000" w:themeColor="text1"/>
        </w:rPr>
        <w:t>长距离转移</w:t>
      </w:r>
      <w:r w:rsidR="00873794" w:rsidRPr="006E09FE">
        <w:rPr>
          <w:rFonts w:ascii="Times New Roman" w:hint="eastAsia"/>
          <w:color w:val="000000" w:themeColor="text1"/>
        </w:rPr>
        <w:t>芒果智能采收装备</w:t>
      </w:r>
      <w:r w:rsidRPr="006E09FE">
        <w:rPr>
          <w:rFonts w:ascii="Times New Roman" w:hint="eastAsia"/>
          <w:color w:val="000000" w:themeColor="text1"/>
        </w:rPr>
        <w:t>时，可</w:t>
      </w:r>
      <w:r w:rsidR="00CA5A2F" w:rsidRPr="006E09FE">
        <w:rPr>
          <w:rFonts w:ascii="Times New Roman" w:hint="eastAsia"/>
          <w:color w:val="000000" w:themeColor="text1"/>
        </w:rPr>
        <w:t>采</w:t>
      </w:r>
      <w:r w:rsidRPr="006E09FE">
        <w:rPr>
          <w:rFonts w:ascii="Times New Roman" w:hint="eastAsia"/>
          <w:color w:val="000000" w:themeColor="text1"/>
        </w:rPr>
        <w:t>用货车装载运输</w:t>
      </w:r>
      <w:r w:rsidR="00CA5A2F" w:rsidRPr="006E09FE">
        <w:rPr>
          <w:rFonts w:ascii="Times New Roman" w:hint="eastAsia"/>
          <w:color w:val="000000" w:themeColor="text1"/>
        </w:rPr>
        <w:t>。</w:t>
      </w:r>
      <w:r w:rsidRPr="006E09FE">
        <w:rPr>
          <w:rFonts w:ascii="Times New Roman" w:hint="eastAsia"/>
          <w:color w:val="000000" w:themeColor="text1"/>
        </w:rPr>
        <w:t>装车运输时，</w:t>
      </w:r>
      <w:r w:rsidR="003F6DF7" w:rsidRPr="006E09FE">
        <w:rPr>
          <w:rFonts w:ascii="Times New Roman" w:hint="eastAsia"/>
          <w:color w:val="000000" w:themeColor="text1"/>
        </w:rPr>
        <w:t>必须</w:t>
      </w:r>
      <w:r w:rsidR="007D56DB" w:rsidRPr="006E09FE">
        <w:rPr>
          <w:rFonts w:ascii="Times New Roman" w:hint="eastAsia"/>
          <w:color w:val="000000" w:themeColor="text1"/>
        </w:rPr>
        <w:t>先将采摘机械臂（或采摘无人机）复位，</w:t>
      </w:r>
      <w:r w:rsidR="00D37786" w:rsidRPr="006E09FE">
        <w:rPr>
          <w:rFonts w:ascii="Times New Roman" w:hint="eastAsia"/>
          <w:color w:val="000000" w:themeColor="text1"/>
        </w:rPr>
        <w:t>通过</w:t>
      </w:r>
      <w:r w:rsidR="003F6DF7" w:rsidRPr="006E09FE">
        <w:rPr>
          <w:rFonts w:ascii="Times New Roman" w:hint="eastAsia"/>
          <w:color w:val="000000" w:themeColor="text1"/>
        </w:rPr>
        <w:t>固定绳索</w:t>
      </w:r>
      <w:r w:rsidR="00D37786" w:rsidRPr="006E09FE">
        <w:rPr>
          <w:rFonts w:ascii="Times New Roman" w:hint="eastAsia"/>
          <w:color w:val="000000" w:themeColor="text1"/>
        </w:rPr>
        <w:t>将芒果智能采收装备</w:t>
      </w:r>
      <w:r w:rsidR="003F6DF7" w:rsidRPr="006E09FE">
        <w:rPr>
          <w:rFonts w:ascii="Times New Roman" w:hint="eastAsia"/>
          <w:color w:val="000000" w:themeColor="text1"/>
        </w:rPr>
        <w:t>稳固在车上，</w:t>
      </w:r>
      <w:r w:rsidR="00D37786" w:rsidRPr="006E09FE">
        <w:rPr>
          <w:rFonts w:ascii="Times New Roman" w:hint="eastAsia"/>
          <w:color w:val="000000" w:themeColor="text1"/>
        </w:rPr>
        <w:t>并拆卸其电池。</w:t>
      </w:r>
    </w:p>
    <w:p w14:paraId="5B7C75D4" w14:textId="64AC888C" w:rsidR="0089428D" w:rsidRPr="009972FE" w:rsidRDefault="0089428D" w:rsidP="009972FE">
      <w:pPr>
        <w:pStyle w:val="affffffffffff3"/>
        <w:spacing w:beforeLines="50" w:before="120" w:afterLines="50" w:after="120"/>
        <w:ind w:left="420" w:hangingChars="200" w:hanging="420"/>
        <w:outlineLvl w:val="1"/>
        <w:rPr>
          <w:rFonts w:ascii="黑体" w:eastAsia="黑体" w:hAnsi="黑体" w:hint="eastAsia"/>
        </w:rPr>
      </w:pPr>
      <w:r w:rsidRPr="00C07113">
        <w:rPr>
          <w:rFonts w:ascii="黑体" w:eastAsia="黑体" w:hAnsi="黑体" w:hint="eastAsia"/>
        </w:rPr>
        <w:t>作业质量</w:t>
      </w:r>
      <w:r w:rsidR="00F74032" w:rsidRPr="00C07113">
        <w:rPr>
          <w:rFonts w:ascii="黑体" w:eastAsia="黑体" w:hAnsi="黑体" w:hint="eastAsia"/>
        </w:rPr>
        <w:t>的</w:t>
      </w:r>
      <w:r w:rsidRPr="00C07113">
        <w:rPr>
          <w:rFonts w:ascii="黑体" w:eastAsia="黑体" w:hAnsi="黑体" w:hint="eastAsia"/>
        </w:rPr>
        <w:t>要求</w:t>
      </w:r>
      <w:r w:rsidR="00F74032" w:rsidRPr="00C07113">
        <w:rPr>
          <w:rFonts w:ascii="黑体" w:eastAsia="黑体" w:hAnsi="黑体" w:hint="eastAsia"/>
        </w:rPr>
        <w:t>与检查验收</w:t>
      </w:r>
    </w:p>
    <w:p w14:paraId="7DAB01C3" w14:textId="2DB3291D" w:rsidR="008039F3" w:rsidRPr="008D0E8E" w:rsidRDefault="00CF2442" w:rsidP="001A1327">
      <w:pPr>
        <w:pStyle w:val="afffd"/>
        <w:spacing w:before="120" w:after="120"/>
      </w:pPr>
      <w:r>
        <w:rPr>
          <w:rFonts w:hint="eastAsia"/>
        </w:rPr>
        <w:t>作业质量要求</w:t>
      </w:r>
    </w:p>
    <w:p w14:paraId="299D9FA6" w14:textId="3C90630A" w:rsidR="00F831D3" w:rsidRDefault="00F831D3" w:rsidP="00D50265">
      <w:pPr>
        <w:spacing w:line="240" w:lineRule="auto"/>
        <w:ind w:firstLineChars="200" w:firstLine="420"/>
        <w:rPr>
          <w:rFonts w:ascii="Times New Roman" w:hAnsi="Times New Roman"/>
        </w:rPr>
      </w:pPr>
      <w:r w:rsidRPr="00043EA2">
        <w:rPr>
          <w:rFonts w:ascii="Times New Roman" w:hAnsi="Times New Roman"/>
        </w:rPr>
        <w:t>在果树种植行距、果实离地面距离符合本文件</w:t>
      </w:r>
      <w:r w:rsidR="001A4351">
        <w:rPr>
          <w:rFonts w:ascii="Times New Roman" w:hAnsi="Times New Roman" w:hint="eastAsia"/>
        </w:rPr>
        <w:t>5.1</w:t>
      </w:r>
      <w:r w:rsidRPr="00043EA2">
        <w:rPr>
          <w:rFonts w:ascii="Times New Roman" w:hAnsi="Times New Roman"/>
        </w:rPr>
        <w:t>的规定时，</w:t>
      </w:r>
      <w:r w:rsidR="006077AE">
        <w:rPr>
          <w:rFonts w:hint="eastAsia"/>
        </w:rPr>
        <w:t>芒果</w:t>
      </w:r>
      <w:r w:rsidR="006077AE" w:rsidRPr="008747E2">
        <w:rPr>
          <w:rFonts w:hint="eastAsia"/>
        </w:rPr>
        <w:t>智能采收装备</w:t>
      </w:r>
      <w:r w:rsidRPr="00043EA2">
        <w:rPr>
          <w:rFonts w:ascii="Times New Roman" w:hAnsi="Times New Roman"/>
        </w:rPr>
        <w:t>作业质量指标应符合表</w:t>
      </w:r>
      <w:r w:rsidRPr="00043EA2">
        <w:rPr>
          <w:rFonts w:ascii="Times New Roman" w:hAnsi="Times New Roman"/>
        </w:rPr>
        <w:t>1</w:t>
      </w:r>
      <w:r w:rsidRPr="00043EA2">
        <w:rPr>
          <w:rFonts w:ascii="Times New Roman" w:hAnsi="Times New Roman"/>
        </w:rPr>
        <w:t>的规定。</w:t>
      </w:r>
    </w:p>
    <w:p w14:paraId="45EB490F" w14:textId="6EB205BF" w:rsidR="009E3BA5" w:rsidRPr="00043EA2" w:rsidRDefault="009E3BA5" w:rsidP="009E3BA5">
      <w:pPr>
        <w:pStyle w:val="afff"/>
        <w:spacing w:before="120" w:after="120"/>
        <w:rPr>
          <w:sz w:val="24"/>
        </w:rPr>
      </w:pPr>
      <w:r>
        <w:rPr>
          <w:rFonts w:hint="eastAsia"/>
        </w:rPr>
        <w:t>芒果</w:t>
      </w:r>
      <w:r w:rsidRPr="00E73B91">
        <w:t>智能采收装备作业质量指标</w:t>
      </w:r>
    </w:p>
    <w:tbl>
      <w:tblPr>
        <w:tblStyle w:val="afffff6"/>
        <w:tblW w:w="0" w:type="auto"/>
        <w:jc w:val="center"/>
        <w:tblBorders>
          <w:top w:val="none" w:sz="0" w:space="0" w:color="auto"/>
        </w:tblBorders>
        <w:tblLook w:val="04A0" w:firstRow="1" w:lastRow="0" w:firstColumn="1" w:lastColumn="0" w:noHBand="0" w:noVBand="1"/>
      </w:tblPr>
      <w:tblGrid>
        <w:gridCol w:w="4148"/>
        <w:gridCol w:w="4148"/>
      </w:tblGrid>
      <w:tr w:rsidR="008039F3" w14:paraId="33F75838" w14:textId="77777777" w:rsidTr="009E3BA5">
        <w:trPr>
          <w:jc w:val="center"/>
        </w:trPr>
        <w:tc>
          <w:tcPr>
            <w:tcW w:w="4148" w:type="dxa"/>
            <w:tcBorders>
              <w:top w:val="single" w:sz="12" w:space="0" w:color="auto"/>
              <w:left w:val="single" w:sz="12" w:space="0" w:color="auto"/>
              <w:bottom w:val="single" w:sz="12" w:space="0" w:color="auto"/>
            </w:tcBorders>
            <w:vAlign w:val="center"/>
          </w:tcPr>
          <w:p w14:paraId="3A3A6A40" w14:textId="2DDC309F" w:rsidR="008039F3" w:rsidRPr="00C77E47" w:rsidRDefault="008039F3" w:rsidP="00D50265">
            <w:pPr>
              <w:spacing w:line="240" w:lineRule="auto"/>
              <w:jc w:val="center"/>
              <w:rPr>
                <w:rFonts w:ascii="Times New Roman" w:hAnsi="Times New Roman"/>
                <w:sz w:val="18"/>
                <w:szCs w:val="18"/>
              </w:rPr>
            </w:pPr>
            <w:r w:rsidRPr="00C77E47">
              <w:rPr>
                <w:rFonts w:ascii="Times New Roman" w:hAnsi="Times New Roman"/>
                <w:sz w:val="18"/>
                <w:szCs w:val="18"/>
              </w:rPr>
              <w:t>项目</w:t>
            </w:r>
          </w:p>
        </w:tc>
        <w:tc>
          <w:tcPr>
            <w:tcW w:w="4148" w:type="dxa"/>
            <w:tcBorders>
              <w:top w:val="single" w:sz="12" w:space="0" w:color="auto"/>
              <w:bottom w:val="single" w:sz="12" w:space="0" w:color="auto"/>
              <w:right w:val="single" w:sz="12" w:space="0" w:color="auto"/>
            </w:tcBorders>
            <w:vAlign w:val="center"/>
          </w:tcPr>
          <w:p w14:paraId="6E0AEB72" w14:textId="7D0F3B22" w:rsidR="008039F3" w:rsidRPr="00C77E47" w:rsidRDefault="008039F3" w:rsidP="00D50265">
            <w:pPr>
              <w:spacing w:line="240" w:lineRule="auto"/>
              <w:jc w:val="center"/>
              <w:rPr>
                <w:rFonts w:ascii="Times New Roman" w:hAnsi="Times New Roman"/>
                <w:sz w:val="18"/>
                <w:szCs w:val="18"/>
              </w:rPr>
            </w:pPr>
            <w:r w:rsidRPr="00C77E47">
              <w:rPr>
                <w:rFonts w:ascii="Times New Roman" w:hAnsi="Times New Roman"/>
                <w:sz w:val="18"/>
                <w:szCs w:val="18"/>
              </w:rPr>
              <w:t>指标</w:t>
            </w:r>
          </w:p>
        </w:tc>
      </w:tr>
      <w:tr w:rsidR="008039F3" w14:paraId="515D35D6" w14:textId="77777777" w:rsidTr="009E3BA5">
        <w:trPr>
          <w:jc w:val="center"/>
        </w:trPr>
        <w:tc>
          <w:tcPr>
            <w:tcW w:w="4148" w:type="dxa"/>
            <w:tcBorders>
              <w:top w:val="single" w:sz="12" w:space="0" w:color="auto"/>
              <w:left w:val="single" w:sz="12" w:space="0" w:color="auto"/>
              <w:bottom w:val="single" w:sz="4" w:space="0" w:color="auto"/>
            </w:tcBorders>
            <w:vAlign w:val="center"/>
          </w:tcPr>
          <w:p w14:paraId="33003416" w14:textId="77777777" w:rsidR="008039F3" w:rsidRPr="00C77E47" w:rsidRDefault="008039F3" w:rsidP="00D50265">
            <w:pPr>
              <w:spacing w:line="240" w:lineRule="auto"/>
              <w:jc w:val="center"/>
              <w:rPr>
                <w:rFonts w:ascii="Times New Roman" w:hAnsi="Times New Roman"/>
                <w:sz w:val="18"/>
                <w:szCs w:val="18"/>
              </w:rPr>
            </w:pPr>
            <w:r w:rsidRPr="00C77E47">
              <w:rPr>
                <w:rFonts w:ascii="Times New Roman" w:hAnsi="Times New Roman"/>
                <w:sz w:val="18"/>
                <w:szCs w:val="18"/>
              </w:rPr>
              <w:t>视觉识别准确率（</w:t>
            </w:r>
            <w:r w:rsidRPr="00C77E47">
              <w:rPr>
                <w:rFonts w:ascii="Times New Roman" w:hAnsi="Times New Roman"/>
                <w:sz w:val="18"/>
                <w:szCs w:val="18"/>
              </w:rPr>
              <w:t>%</w:t>
            </w:r>
            <w:r w:rsidRPr="00C77E47">
              <w:rPr>
                <w:rFonts w:ascii="Times New Roman" w:hAnsi="Times New Roman"/>
                <w:sz w:val="18"/>
                <w:szCs w:val="18"/>
              </w:rPr>
              <w:t>）</w:t>
            </w:r>
          </w:p>
        </w:tc>
        <w:tc>
          <w:tcPr>
            <w:tcW w:w="4148" w:type="dxa"/>
            <w:tcBorders>
              <w:top w:val="single" w:sz="12" w:space="0" w:color="auto"/>
              <w:bottom w:val="single" w:sz="4" w:space="0" w:color="auto"/>
              <w:right w:val="single" w:sz="12" w:space="0" w:color="auto"/>
            </w:tcBorders>
            <w:vAlign w:val="center"/>
          </w:tcPr>
          <w:p w14:paraId="29DAFE5E" w14:textId="5D64F1B0" w:rsidR="008039F3" w:rsidRPr="00C77E47" w:rsidRDefault="008039F3" w:rsidP="00D50265">
            <w:pPr>
              <w:spacing w:line="240" w:lineRule="auto"/>
              <w:jc w:val="center"/>
              <w:rPr>
                <w:rFonts w:ascii="Times New Roman" w:hAnsi="Times New Roman"/>
                <w:sz w:val="18"/>
                <w:szCs w:val="18"/>
              </w:rPr>
            </w:pPr>
            <w:r w:rsidRPr="00C77E47">
              <w:rPr>
                <w:rFonts w:ascii="Times New Roman" w:hAnsi="Times New Roman"/>
                <w:sz w:val="18"/>
                <w:szCs w:val="18"/>
              </w:rPr>
              <w:t>≥9</w:t>
            </w:r>
            <w:r w:rsidR="00961FCE">
              <w:rPr>
                <w:rFonts w:ascii="Times New Roman" w:hAnsi="Times New Roman" w:hint="eastAsia"/>
                <w:sz w:val="18"/>
                <w:szCs w:val="18"/>
              </w:rPr>
              <w:t>0</w:t>
            </w:r>
            <w:r w:rsidR="00201FB2">
              <w:rPr>
                <w:rFonts w:ascii="Times New Roman" w:hAnsi="Times New Roman" w:hint="eastAsia"/>
                <w:sz w:val="18"/>
                <w:szCs w:val="18"/>
              </w:rPr>
              <w:t>.0</w:t>
            </w:r>
          </w:p>
        </w:tc>
      </w:tr>
      <w:tr w:rsidR="008039F3" w14:paraId="141B5137" w14:textId="77777777" w:rsidTr="009E3BA5">
        <w:trPr>
          <w:jc w:val="center"/>
        </w:trPr>
        <w:tc>
          <w:tcPr>
            <w:tcW w:w="4148" w:type="dxa"/>
            <w:tcBorders>
              <w:top w:val="single" w:sz="4" w:space="0" w:color="auto"/>
              <w:left w:val="single" w:sz="12" w:space="0" w:color="auto"/>
            </w:tcBorders>
            <w:vAlign w:val="center"/>
          </w:tcPr>
          <w:p w14:paraId="7FE73CD6" w14:textId="77777777" w:rsidR="008039F3" w:rsidRPr="00C77E47" w:rsidRDefault="008039F3" w:rsidP="00D50265">
            <w:pPr>
              <w:spacing w:line="240" w:lineRule="auto"/>
              <w:jc w:val="center"/>
              <w:rPr>
                <w:rFonts w:ascii="Times New Roman" w:hAnsi="Times New Roman"/>
                <w:sz w:val="18"/>
                <w:szCs w:val="18"/>
              </w:rPr>
            </w:pPr>
            <w:r w:rsidRPr="00C77E47">
              <w:rPr>
                <w:rFonts w:ascii="Times New Roman" w:hAnsi="Times New Roman"/>
                <w:sz w:val="18"/>
                <w:szCs w:val="18"/>
              </w:rPr>
              <w:t>果实机械损伤率（</w:t>
            </w:r>
            <w:r w:rsidRPr="00C77E47">
              <w:rPr>
                <w:rFonts w:ascii="Times New Roman" w:hAnsi="Times New Roman"/>
                <w:sz w:val="18"/>
                <w:szCs w:val="18"/>
              </w:rPr>
              <w:t>%</w:t>
            </w:r>
            <w:r w:rsidRPr="00C77E47">
              <w:rPr>
                <w:rFonts w:ascii="Times New Roman" w:hAnsi="Times New Roman"/>
                <w:sz w:val="18"/>
                <w:szCs w:val="18"/>
              </w:rPr>
              <w:t>）</w:t>
            </w:r>
          </w:p>
        </w:tc>
        <w:tc>
          <w:tcPr>
            <w:tcW w:w="4148" w:type="dxa"/>
            <w:tcBorders>
              <w:top w:val="single" w:sz="4" w:space="0" w:color="auto"/>
              <w:right w:val="single" w:sz="12" w:space="0" w:color="auto"/>
            </w:tcBorders>
            <w:vAlign w:val="center"/>
          </w:tcPr>
          <w:p w14:paraId="6515E5BC" w14:textId="1A2A3308" w:rsidR="008039F3" w:rsidRPr="00C77E47" w:rsidRDefault="008039F3" w:rsidP="00D50265">
            <w:pPr>
              <w:spacing w:line="240" w:lineRule="auto"/>
              <w:jc w:val="center"/>
              <w:rPr>
                <w:rFonts w:ascii="Times New Roman" w:hAnsi="Times New Roman"/>
                <w:sz w:val="18"/>
                <w:szCs w:val="18"/>
              </w:rPr>
            </w:pPr>
            <w:r w:rsidRPr="00C77E47">
              <w:rPr>
                <w:rFonts w:ascii="Times New Roman" w:hAnsi="Times New Roman"/>
                <w:sz w:val="18"/>
                <w:szCs w:val="18"/>
              </w:rPr>
              <w:t>&lt;6</w:t>
            </w:r>
            <w:r w:rsidR="00201FB2">
              <w:rPr>
                <w:rFonts w:ascii="Times New Roman" w:hAnsi="Times New Roman" w:hint="eastAsia"/>
                <w:sz w:val="18"/>
                <w:szCs w:val="18"/>
              </w:rPr>
              <w:t>.0</w:t>
            </w:r>
          </w:p>
        </w:tc>
      </w:tr>
      <w:tr w:rsidR="008039F3" w14:paraId="0F5EADED" w14:textId="77777777" w:rsidTr="009E3BA5">
        <w:trPr>
          <w:trHeight w:val="57"/>
          <w:jc w:val="center"/>
        </w:trPr>
        <w:tc>
          <w:tcPr>
            <w:tcW w:w="4148" w:type="dxa"/>
            <w:tcBorders>
              <w:top w:val="single" w:sz="4" w:space="0" w:color="auto"/>
              <w:left w:val="single" w:sz="12" w:space="0" w:color="auto"/>
              <w:bottom w:val="single" w:sz="12" w:space="0" w:color="auto"/>
            </w:tcBorders>
            <w:vAlign w:val="center"/>
          </w:tcPr>
          <w:p w14:paraId="77075E61" w14:textId="77777777" w:rsidR="008039F3" w:rsidRPr="00C77E47" w:rsidRDefault="008039F3" w:rsidP="00D50265">
            <w:pPr>
              <w:spacing w:line="240" w:lineRule="auto"/>
              <w:jc w:val="center"/>
              <w:rPr>
                <w:rFonts w:ascii="Times New Roman" w:hAnsi="Times New Roman"/>
                <w:sz w:val="18"/>
                <w:szCs w:val="18"/>
              </w:rPr>
            </w:pPr>
            <w:r w:rsidRPr="00C77E47">
              <w:rPr>
                <w:rFonts w:ascii="Times New Roman" w:hAnsi="Times New Roman"/>
                <w:sz w:val="18"/>
                <w:szCs w:val="18"/>
              </w:rPr>
              <w:t>机器采摘成功率（</w:t>
            </w:r>
            <w:r w:rsidRPr="00C77E47">
              <w:rPr>
                <w:rFonts w:ascii="Times New Roman" w:hAnsi="Times New Roman"/>
                <w:sz w:val="18"/>
                <w:szCs w:val="18"/>
              </w:rPr>
              <w:t>%</w:t>
            </w:r>
            <w:r w:rsidRPr="00C77E47">
              <w:rPr>
                <w:rFonts w:ascii="Times New Roman" w:hAnsi="Times New Roman"/>
                <w:sz w:val="18"/>
                <w:szCs w:val="18"/>
              </w:rPr>
              <w:t>）</w:t>
            </w:r>
          </w:p>
        </w:tc>
        <w:tc>
          <w:tcPr>
            <w:tcW w:w="4148" w:type="dxa"/>
            <w:tcBorders>
              <w:top w:val="single" w:sz="4" w:space="0" w:color="auto"/>
              <w:bottom w:val="single" w:sz="12" w:space="0" w:color="auto"/>
              <w:right w:val="single" w:sz="12" w:space="0" w:color="auto"/>
            </w:tcBorders>
            <w:vAlign w:val="center"/>
          </w:tcPr>
          <w:p w14:paraId="70BCA04D" w14:textId="2581F1BA" w:rsidR="008039F3" w:rsidRPr="00C77E47" w:rsidRDefault="008039F3" w:rsidP="00D50265">
            <w:pPr>
              <w:spacing w:line="240" w:lineRule="auto"/>
              <w:jc w:val="center"/>
              <w:rPr>
                <w:rFonts w:ascii="Times New Roman" w:hAnsi="Times New Roman"/>
                <w:sz w:val="18"/>
                <w:szCs w:val="18"/>
              </w:rPr>
            </w:pPr>
            <w:r w:rsidRPr="00502D7A">
              <w:rPr>
                <w:rFonts w:ascii="Times New Roman" w:hAnsi="Times New Roman"/>
                <w:sz w:val="18"/>
                <w:szCs w:val="18"/>
              </w:rPr>
              <w:t>≥</w:t>
            </w:r>
            <w:r w:rsidR="00961FCE" w:rsidRPr="00502D7A">
              <w:rPr>
                <w:rFonts w:ascii="Times New Roman" w:hAnsi="Times New Roman" w:hint="eastAsia"/>
                <w:sz w:val="18"/>
                <w:szCs w:val="18"/>
              </w:rPr>
              <w:t>70</w:t>
            </w:r>
            <w:r w:rsidR="00201FB2">
              <w:rPr>
                <w:rFonts w:ascii="Times New Roman" w:hAnsi="Times New Roman" w:hint="eastAsia"/>
                <w:sz w:val="18"/>
                <w:szCs w:val="18"/>
              </w:rPr>
              <w:t>.0</w:t>
            </w:r>
          </w:p>
        </w:tc>
      </w:tr>
    </w:tbl>
    <w:p w14:paraId="19C7C045" w14:textId="69F2ED45" w:rsidR="00401A05" w:rsidRPr="00C07113" w:rsidRDefault="00401A05" w:rsidP="006921F0">
      <w:pPr>
        <w:pStyle w:val="afffd"/>
        <w:spacing w:before="120" w:after="120"/>
      </w:pPr>
      <w:r w:rsidRPr="00C07113">
        <w:rPr>
          <w:rFonts w:hint="eastAsia"/>
        </w:rPr>
        <w:t>作业质量的检查</w:t>
      </w:r>
    </w:p>
    <w:p w14:paraId="7EEA0A14" w14:textId="1B8A29BD" w:rsidR="00547097" w:rsidRDefault="000A5A68" w:rsidP="001A1327">
      <w:pPr>
        <w:pStyle w:val="afffe"/>
        <w:spacing w:before="120" w:after="120"/>
      </w:pPr>
      <w:r>
        <w:rPr>
          <w:rFonts w:hint="eastAsia"/>
        </w:rPr>
        <w:t>测</w:t>
      </w:r>
      <w:r w:rsidR="00F93990">
        <w:rPr>
          <w:rFonts w:hint="eastAsia"/>
        </w:rPr>
        <w:t>点</w:t>
      </w:r>
      <w:r>
        <w:rPr>
          <w:rFonts w:hint="eastAsia"/>
        </w:rPr>
        <w:t>和测</w:t>
      </w:r>
      <w:r w:rsidR="00F93990">
        <w:rPr>
          <w:rFonts w:hint="eastAsia"/>
        </w:rPr>
        <w:t>区</w:t>
      </w:r>
      <w:r>
        <w:rPr>
          <w:rFonts w:hint="eastAsia"/>
        </w:rPr>
        <w:t>的确定</w:t>
      </w:r>
    </w:p>
    <w:p w14:paraId="4965812A" w14:textId="5FC7BBC2" w:rsidR="00455695" w:rsidRDefault="00455695" w:rsidP="00D50265">
      <w:pPr>
        <w:spacing w:line="240" w:lineRule="auto"/>
        <w:ind w:firstLineChars="200" w:firstLine="420"/>
        <w:rPr>
          <w:rFonts w:ascii="Times New Roman" w:hAnsi="Times New Roman"/>
        </w:rPr>
      </w:pPr>
      <w:r w:rsidRPr="00455695">
        <w:rPr>
          <w:rFonts w:ascii="Times New Roman" w:hAnsi="Times New Roman" w:hint="eastAsia"/>
        </w:rPr>
        <w:t>在采摘作业后的地块，按</w:t>
      </w:r>
      <w:r w:rsidRPr="00455695">
        <w:rPr>
          <w:rFonts w:ascii="Times New Roman" w:hAnsi="Times New Roman" w:hint="eastAsia"/>
        </w:rPr>
        <w:t>GB/T 52</w:t>
      </w:r>
      <w:r w:rsidRPr="00201FB2">
        <w:rPr>
          <w:rFonts w:ascii="Times New Roman" w:hAnsi="Times New Roman"/>
        </w:rPr>
        <w:t>62</w:t>
      </w:r>
      <w:r w:rsidR="00571DCF" w:rsidRPr="00201FB2">
        <w:rPr>
          <w:rFonts w:ascii="Times New Roman" w:hAnsi="Times New Roman"/>
        </w:rPr>
        <w:t> </w:t>
      </w:r>
      <w:r w:rsidRPr="00201FB2">
        <w:rPr>
          <w:rFonts w:ascii="Times New Roman" w:hAnsi="Times New Roman" w:hint="eastAsia"/>
        </w:rPr>
        <w:t>规</w:t>
      </w:r>
      <w:r w:rsidRPr="00455695">
        <w:rPr>
          <w:rFonts w:ascii="Times New Roman" w:hAnsi="Times New Roman" w:hint="eastAsia"/>
        </w:rPr>
        <w:t>定的五点法确定</w:t>
      </w:r>
      <w:r w:rsidR="00C5128E">
        <w:rPr>
          <w:rFonts w:ascii="Times New Roman" w:hAnsi="Times New Roman" w:hint="eastAsia"/>
        </w:rPr>
        <w:t>测点</w:t>
      </w:r>
      <w:r w:rsidR="008C0DC2">
        <w:rPr>
          <w:rFonts w:ascii="Times New Roman" w:hAnsi="Times New Roman" w:hint="eastAsia"/>
        </w:rPr>
        <w:t>。</w:t>
      </w:r>
      <w:r w:rsidR="00F32606">
        <w:rPr>
          <w:rFonts w:ascii="Times New Roman" w:hAnsi="Times New Roman" w:hint="eastAsia"/>
        </w:rPr>
        <w:t>自测点起，沿果树行方向</w:t>
      </w:r>
      <w:r w:rsidR="00F32606" w:rsidRPr="00201FB2">
        <w:rPr>
          <w:rFonts w:ascii="Times New Roman" w:hAnsi="Times New Roman"/>
        </w:rPr>
        <w:t>20</w:t>
      </w:r>
      <w:r w:rsidR="00571DCF">
        <w:rPr>
          <w:rFonts w:ascii="Times New Roman" w:hAnsi="Times New Roman"/>
        </w:rPr>
        <w:t> </w:t>
      </w:r>
      <w:r w:rsidR="00F32606">
        <w:rPr>
          <w:rFonts w:ascii="Times New Roman" w:hAnsi="Times New Roman" w:hint="eastAsia"/>
        </w:rPr>
        <w:t>m</w:t>
      </w:r>
      <w:r w:rsidR="00F32606">
        <w:rPr>
          <w:rFonts w:ascii="Times New Roman" w:hAnsi="Times New Roman" w:hint="eastAsia"/>
        </w:rPr>
        <w:t>为测区长度，</w:t>
      </w:r>
      <w:r w:rsidR="00BB3678">
        <w:rPr>
          <w:rFonts w:hint="eastAsia"/>
        </w:rPr>
        <w:t>芒果</w:t>
      </w:r>
      <w:r w:rsidR="00BB3678" w:rsidRPr="008747E2">
        <w:rPr>
          <w:rFonts w:hint="eastAsia"/>
        </w:rPr>
        <w:t>智能采收装备</w:t>
      </w:r>
      <w:r w:rsidR="00BB3678">
        <w:rPr>
          <w:rFonts w:hint="eastAsia"/>
        </w:rPr>
        <w:t>的</w:t>
      </w:r>
      <w:r w:rsidR="00BB3678" w:rsidRPr="00BB3678">
        <w:rPr>
          <w:rFonts w:ascii="Times New Roman" w:hAnsi="Times New Roman"/>
        </w:rPr>
        <w:t>1</w:t>
      </w:r>
      <w:r w:rsidR="00571DCF">
        <w:rPr>
          <w:rFonts w:ascii="Times New Roman" w:hAnsi="Times New Roman"/>
        </w:rPr>
        <w:t> </w:t>
      </w:r>
      <w:r w:rsidR="00BB3678" w:rsidRPr="00BB3678">
        <w:rPr>
          <w:rFonts w:ascii="Times New Roman" w:hAnsi="Times New Roman"/>
        </w:rPr>
        <w:t>个</w:t>
      </w:r>
      <w:r w:rsidR="00BB3678">
        <w:rPr>
          <w:rFonts w:ascii="Times New Roman" w:hAnsi="Times New Roman" w:hint="eastAsia"/>
        </w:rPr>
        <w:t>工作幅宽为测区宽度。</w:t>
      </w:r>
    </w:p>
    <w:p w14:paraId="2B0FCF8F" w14:textId="77777777" w:rsidR="00F41657" w:rsidRDefault="00F41657" w:rsidP="00D50265">
      <w:pPr>
        <w:spacing w:line="240" w:lineRule="auto"/>
        <w:ind w:firstLineChars="200" w:firstLine="420"/>
        <w:rPr>
          <w:rFonts w:ascii="Times New Roman" w:hAnsi="Times New Roman"/>
        </w:rPr>
      </w:pPr>
    </w:p>
    <w:p w14:paraId="28A4C323" w14:textId="77777777" w:rsidR="00F41657" w:rsidRDefault="00F41657" w:rsidP="00D50265">
      <w:pPr>
        <w:spacing w:line="240" w:lineRule="auto"/>
        <w:ind w:firstLineChars="200" w:firstLine="420"/>
        <w:rPr>
          <w:rFonts w:ascii="Times New Roman" w:hAnsi="Times New Roman"/>
        </w:rPr>
      </w:pPr>
    </w:p>
    <w:p w14:paraId="6386E9B3" w14:textId="77777777" w:rsidR="00F41657" w:rsidRDefault="00F41657" w:rsidP="00D50265">
      <w:pPr>
        <w:spacing w:line="240" w:lineRule="auto"/>
        <w:ind w:firstLineChars="200" w:firstLine="480"/>
        <w:rPr>
          <w:rFonts w:ascii="Times New Roman" w:hAnsi="Times New Roman" w:hint="eastAsia"/>
          <w:sz w:val="24"/>
        </w:rPr>
      </w:pPr>
    </w:p>
    <w:p w14:paraId="000F7729" w14:textId="6FFCED64" w:rsidR="00271F5B" w:rsidRDefault="00271F5B" w:rsidP="001A1327">
      <w:pPr>
        <w:pStyle w:val="afffe"/>
        <w:spacing w:before="120" w:after="120"/>
      </w:pPr>
      <w:r>
        <w:rPr>
          <w:rFonts w:hint="eastAsia"/>
        </w:rPr>
        <w:lastRenderedPageBreak/>
        <w:t>检测方法</w:t>
      </w:r>
    </w:p>
    <w:p w14:paraId="7010C0D5" w14:textId="3742162B" w:rsidR="00C42F9F" w:rsidRDefault="00C42F9F" w:rsidP="001A1327">
      <w:pPr>
        <w:pStyle w:val="affff"/>
        <w:spacing w:before="120" w:after="120"/>
      </w:pPr>
      <w:r>
        <w:rPr>
          <w:rFonts w:hint="eastAsia"/>
        </w:rPr>
        <w:t>视觉识别准确率检测方法</w:t>
      </w:r>
    </w:p>
    <w:p w14:paraId="73919A46" w14:textId="5EF43D4A" w:rsidR="00547097" w:rsidRDefault="00E964D8" w:rsidP="00D50265">
      <w:pPr>
        <w:pStyle w:val="affffff4"/>
        <w:ind w:firstLine="420"/>
        <w:rPr>
          <w:rFonts w:ascii="Times New Roman"/>
        </w:rPr>
      </w:pPr>
      <w:r w:rsidRPr="00E964D8">
        <w:rPr>
          <w:rFonts w:ascii="Times New Roman"/>
        </w:rPr>
        <w:t>将五个测区内的果树均作标记，根据五点法，在五个测区内分别随机选择</w:t>
      </w:r>
      <w:r w:rsidRPr="00E964D8">
        <w:rPr>
          <w:rFonts w:ascii="Times New Roman"/>
        </w:rPr>
        <w:t>5</w:t>
      </w:r>
      <w:r w:rsidR="00571DCF">
        <w:rPr>
          <w:rFonts w:ascii="Times New Roman"/>
        </w:rPr>
        <w:t> </w:t>
      </w:r>
      <w:r w:rsidRPr="00E964D8">
        <w:rPr>
          <w:rFonts w:ascii="Times New Roman"/>
        </w:rPr>
        <w:t>棵果树作为样本，</w:t>
      </w:r>
      <w:r w:rsidR="004031F9">
        <w:rPr>
          <w:rFonts w:ascii="Times New Roman" w:hint="eastAsia"/>
        </w:rPr>
        <w:t>统计</w:t>
      </w:r>
      <w:r w:rsidR="006077AE">
        <w:rPr>
          <w:rFonts w:hint="eastAsia"/>
        </w:rPr>
        <w:t>芒果</w:t>
      </w:r>
      <w:r w:rsidR="006077AE" w:rsidRPr="008747E2">
        <w:rPr>
          <w:rFonts w:hint="eastAsia"/>
        </w:rPr>
        <w:t>智能采收装备</w:t>
      </w:r>
      <w:r w:rsidR="004031F9">
        <w:rPr>
          <w:rFonts w:ascii="Times New Roman" w:hint="eastAsia"/>
        </w:rPr>
        <w:t>成功识别的果实数量与视场内所有果实数量，</w:t>
      </w:r>
      <w:r w:rsidRPr="00E964D8">
        <w:rPr>
          <w:rFonts w:ascii="Times New Roman"/>
        </w:rPr>
        <w:t>按式</w:t>
      </w:r>
      <w:r w:rsidR="009F6510">
        <w:rPr>
          <w:rFonts w:ascii="Times New Roman" w:hint="eastAsia"/>
        </w:rPr>
        <w:t>（</w:t>
      </w:r>
      <w:r w:rsidRPr="00E964D8">
        <w:rPr>
          <w:rFonts w:ascii="Times New Roman"/>
        </w:rPr>
        <w:t>1</w:t>
      </w:r>
      <w:r w:rsidR="009F6510">
        <w:rPr>
          <w:rFonts w:ascii="Times New Roman" w:hint="eastAsia"/>
        </w:rPr>
        <w:t>）</w:t>
      </w:r>
      <w:r w:rsidRPr="00E964D8">
        <w:rPr>
          <w:rFonts w:ascii="Times New Roman"/>
        </w:rPr>
        <w:t>计算相关指标，结果取五个测区的平均值。</w:t>
      </w:r>
    </w:p>
    <w:p w14:paraId="0845EC68" w14:textId="02C74263" w:rsidR="00860E6B" w:rsidRDefault="00860E6B" w:rsidP="006921F0">
      <w:pPr>
        <w:pStyle w:val="affffffff0"/>
        <w:rPr>
          <w:rFonts w:hint="eastAsia"/>
        </w:rPr>
      </w:pPr>
      <w:r>
        <w:rPr>
          <w:rFonts w:hint="eastAsia"/>
        </w:rPr>
        <w:tab/>
      </w:r>
      <m:oMath>
        <m:sSub>
          <m:sSubPr>
            <m:ctrlPr>
              <w:rPr>
                <w:rFonts w:ascii="Cambria Math" w:hAnsi="Times New Roman"/>
                <w:i/>
                <w:sz w:val="24"/>
              </w:rPr>
            </m:ctrlPr>
          </m:sSubPr>
          <m:e>
            <m:r>
              <w:rPr>
                <w:rFonts w:ascii="Cambria Math" w:hAnsi="Times New Roman"/>
                <w:sz w:val="24"/>
              </w:rPr>
              <m:t>R</m:t>
            </m:r>
          </m:e>
          <m:sub>
            <m:r>
              <w:rPr>
                <w:rFonts w:ascii="Cambria Math" w:hAnsi="Times New Roman"/>
                <w:sz w:val="24"/>
              </w:rPr>
              <m:t>s</m:t>
            </m:r>
          </m:sub>
        </m:sSub>
        <m:r>
          <w:rPr>
            <w:rFonts w:ascii="Cambria Math" w:hAnsi="Times New Roman"/>
            <w:sz w:val="24"/>
          </w:rPr>
          <m:t>=</m:t>
        </m:r>
        <m:f>
          <m:fPr>
            <m:ctrlPr>
              <w:rPr>
                <w:rFonts w:ascii="Cambria Math" w:hAnsi="Times New Roman"/>
                <w:i/>
                <w:sz w:val="24"/>
              </w:rPr>
            </m:ctrlPr>
          </m:fPr>
          <m:num>
            <m:sSub>
              <m:sSubPr>
                <m:ctrlPr>
                  <w:rPr>
                    <w:rFonts w:ascii="Cambria Math" w:hAnsi="Times New Roman"/>
                    <w:i/>
                    <w:sz w:val="24"/>
                  </w:rPr>
                </m:ctrlPr>
              </m:sSubPr>
              <m:e>
                <m:r>
                  <w:rPr>
                    <w:rFonts w:ascii="Cambria Math" w:hAnsi="Times New Roman"/>
                    <w:sz w:val="24"/>
                  </w:rPr>
                  <m:t>N</m:t>
                </m:r>
              </m:e>
              <m:sub>
                <m:r>
                  <w:rPr>
                    <w:rFonts w:ascii="Cambria Math" w:hAnsi="Times New Roman"/>
                    <w:sz w:val="24"/>
                  </w:rPr>
                  <m:t>r</m:t>
                </m:r>
              </m:sub>
            </m:sSub>
          </m:num>
          <m:den>
            <m:sSub>
              <m:sSubPr>
                <m:ctrlPr>
                  <w:rPr>
                    <w:rFonts w:ascii="Cambria Math" w:hAnsi="Times New Roman"/>
                    <w:i/>
                    <w:sz w:val="24"/>
                  </w:rPr>
                </m:ctrlPr>
              </m:sSubPr>
              <m:e>
                <m:r>
                  <w:rPr>
                    <w:rFonts w:ascii="Cambria Math" w:hAnsi="Times New Roman"/>
                    <w:sz w:val="24"/>
                  </w:rPr>
                  <m:t>N</m:t>
                </m:r>
              </m:e>
              <m:sub>
                <m:r>
                  <w:rPr>
                    <w:rFonts w:ascii="Cambria Math" w:hAnsi="Times New Roman"/>
                    <w:sz w:val="24"/>
                  </w:rPr>
                  <m:t>t</m:t>
                </m:r>
              </m:sub>
            </m:sSub>
            <m:ctrlPr>
              <w:rPr>
                <w:rFonts w:ascii="Cambria Math" w:hAnsi="Cambria Math"/>
                <w:i/>
                <w:sz w:val="24"/>
              </w:rPr>
            </m:ctrlPr>
          </m:den>
        </m:f>
        <m:r>
          <w:rPr>
            <w:rFonts w:ascii="Cambria Math" w:hAnsi="Times New Roman"/>
            <w:sz w:val="24"/>
          </w:rPr>
          <m:t>×</m:t>
        </m:r>
        <m:r>
          <w:rPr>
            <w:rFonts w:ascii="Cambria Math" w:hAnsi="Times New Roman"/>
            <w:sz w:val="24"/>
          </w:rPr>
          <m:t>100%</m:t>
        </m:r>
      </m:oMath>
      <w:r w:rsidRPr="00C07113">
        <w:rPr>
          <w:rFonts w:ascii="微软雅黑" w:eastAsia="微软雅黑" w:hAnsi="微软雅黑" w:hint="eastAsia"/>
        </w:rPr>
        <w:tab/>
      </w:r>
      <w:r>
        <w:t>(</w:t>
      </w:r>
      <w:r>
        <w:fldChar w:fldCharType="begin"/>
      </w:r>
      <w:r>
        <w:instrText xml:space="preserve"> AUTONUM </w:instrText>
      </w:r>
      <w:r>
        <w:fldChar w:fldCharType="end"/>
      </w:r>
      <w:r>
        <w:t>)</w:t>
      </w:r>
    </w:p>
    <w:p w14:paraId="6D0137D0" w14:textId="6787356D" w:rsidR="00D13180" w:rsidRPr="00CA2192" w:rsidRDefault="00D13180" w:rsidP="00D50265">
      <w:pPr>
        <w:pStyle w:val="affffff3"/>
        <w:spacing w:line="240" w:lineRule="auto"/>
        <w:ind w:firstLine="420"/>
        <w:rPr>
          <w:rFonts w:ascii="Times New Roman" w:hAnsi="Times New Roman"/>
        </w:rPr>
      </w:pPr>
      <w:r>
        <w:rPr>
          <w:rFonts w:hint="eastAsia"/>
        </w:rPr>
        <w:t>式中：</w:t>
      </w:r>
    </w:p>
    <w:p w14:paraId="6C0DE667" w14:textId="4B9E5378" w:rsidR="00922CD8" w:rsidRPr="006E09FE" w:rsidRDefault="00FE7E83" w:rsidP="00D50265">
      <w:pPr>
        <w:spacing w:line="240" w:lineRule="auto"/>
        <w:ind w:firstLineChars="200" w:firstLine="420"/>
        <w:rPr>
          <w:rFonts w:ascii="Times New Roman" w:hAnsi="Times New Roman"/>
          <w:color w:val="000000" w:themeColor="text1"/>
        </w:rPr>
      </w:pPr>
      <w:r w:rsidRPr="006E09FE">
        <w:rPr>
          <w:rFonts w:ascii="Times New Roman" w:hAnsi="Times New Roman" w:hint="eastAsia"/>
          <w:i/>
          <w:iCs/>
          <w:color w:val="000000" w:themeColor="text1"/>
        </w:rPr>
        <w:t>R</w:t>
      </w:r>
      <w:r w:rsidRPr="006E09FE">
        <w:rPr>
          <w:rFonts w:ascii="Times New Roman" w:hAnsi="Times New Roman" w:hint="eastAsia"/>
          <w:i/>
          <w:iCs/>
          <w:color w:val="000000" w:themeColor="text1"/>
          <w:vertAlign w:val="subscript"/>
        </w:rPr>
        <w:t>s</w:t>
      </w:r>
      <w:r w:rsidR="00922CD8" w:rsidRPr="006E09FE">
        <w:rPr>
          <w:rFonts w:ascii="Times New Roman" w:hAnsi="Times New Roman" w:hint="eastAsia"/>
          <w:color w:val="000000" w:themeColor="text1"/>
        </w:rPr>
        <w:t>—</w:t>
      </w:r>
      <w:r w:rsidRPr="006E09FE">
        <w:rPr>
          <w:rFonts w:ascii="Times New Roman" w:hAnsi="Times New Roman" w:hint="eastAsia"/>
          <w:color w:val="000000" w:themeColor="text1"/>
        </w:rPr>
        <w:t>识别准确率</w:t>
      </w:r>
      <w:r w:rsidR="00922CD8" w:rsidRPr="006E09FE">
        <w:rPr>
          <w:rFonts w:ascii="Times New Roman" w:hAnsi="Times New Roman" w:hint="eastAsia"/>
          <w:color w:val="000000" w:themeColor="text1"/>
        </w:rPr>
        <w:t>，</w:t>
      </w:r>
      <w:r w:rsidR="00CA5A2F" w:rsidRPr="006E09FE">
        <w:rPr>
          <w:rFonts w:hint="eastAsia"/>
          <w:color w:val="000000" w:themeColor="text1"/>
        </w:rPr>
        <w:t>芒果智能采收装备</w:t>
      </w:r>
      <w:r w:rsidRPr="006E09FE">
        <w:rPr>
          <w:rFonts w:ascii="Times New Roman" w:hAnsi="Times New Roman" w:hint="eastAsia"/>
          <w:color w:val="000000" w:themeColor="text1"/>
        </w:rPr>
        <w:t>成功识别果实的百分比</w:t>
      </w:r>
      <w:r w:rsidR="00922CD8" w:rsidRPr="006E09FE">
        <w:rPr>
          <w:rFonts w:ascii="Times New Roman" w:hAnsi="Times New Roman" w:hint="eastAsia"/>
          <w:color w:val="000000" w:themeColor="text1"/>
        </w:rPr>
        <w:t>，单位为</w:t>
      </w:r>
      <w:r w:rsidRPr="006E09FE">
        <w:rPr>
          <w:rFonts w:ascii="Times New Roman" w:hAnsi="Times New Roman" w:hint="eastAsia"/>
          <w:color w:val="000000" w:themeColor="text1"/>
        </w:rPr>
        <w:t>百分率（</w:t>
      </w:r>
      <w:r w:rsidRPr="006E09FE">
        <w:rPr>
          <w:rFonts w:ascii="Times New Roman" w:hAnsi="Times New Roman" w:hint="eastAsia"/>
          <w:color w:val="000000" w:themeColor="text1"/>
        </w:rPr>
        <w:t>%</w:t>
      </w:r>
      <w:r w:rsidRPr="006E09FE">
        <w:rPr>
          <w:rFonts w:ascii="Times New Roman" w:hAnsi="Times New Roman" w:hint="eastAsia"/>
          <w:color w:val="000000" w:themeColor="text1"/>
        </w:rPr>
        <w:t>）</w:t>
      </w:r>
      <w:r w:rsidR="00922CD8" w:rsidRPr="006E09FE">
        <w:rPr>
          <w:rFonts w:ascii="Times New Roman" w:hAnsi="Times New Roman" w:hint="eastAsia"/>
          <w:color w:val="000000" w:themeColor="text1"/>
        </w:rPr>
        <w:t>；</w:t>
      </w:r>
    </w:p>
    <w:p w14:paraId="6C4CFF1E" w14:textId="69C54289" w:rsidR="00922CD8" w:rsidRPr="006E09FE" w:rsidRDefault="00FE7E83" w:rsidP="00D50265">
      <w:pPr>
        <w:spacing w:line="240" w:lineRule="auto"/>
        <w:ind w:firstLineChars="200" w:firstLine="420"/>
        <w:rPr>
          <w:rFonts w:ascii="Times New Roman" w:hAnsi="Times New Roman"/>
          <w:color w:val="000000" w:themeColor="text1"/>
        </w:rPr>
      </w:pPr>
      <w:r w:rsidRPr="006E09FE">
        <w:rPr>
          <w:rFonts w:ascii="Times New Roman" w:hAnsi="Times New Roman" w:hint="eastAsia"/>
          <w:i/>
          <w:iCs/>
          <w:color w:val="000000" w:themeColor="text1"/>
        </w:rPr>
        <w:t>N</w:t>
      </w:r>
      <w:r w:rsidRPr="006E09FE">
        <w:rPr>
          <w:rFonts w:ascii="Times New Roman" w:hAnsi="Times New Roman" w:hint="eastAsia"/>
          <w:i/>
          <w:iCs/>
          <w:color w:val="000000" w:themeColor="text1"/>
          <w:vertAlign w:val="subscript"/>
        </w:rPr>
        <w:t>r</w:t>
      </w:r>
      <w:r w:rsidR="00922CD8" w:rsidRPr="006E09FE">
        <w:rPr>
          <w:rFonts w:ascii="Times New Roman" w:hAnsi="Times New Roman" w:hint="eastAsia"/>
          <w:color w:val="000000" w:themeColor="text1"/>
        </w:rPr>
        <w:t>—</w:t>
      </w:r>
      <w:r w:rsidR="00A3582B" w:rsidRPr="006E09FE">
        <w:rPr>
          <w:rFonts w:ascii="Times New Roman" w:hAnsi="Times New Roman" w:hint="eastAsia"/>
          <w:color w:val="000000" w:themeColor="text1"/>
        </w:rPr>
        <w:t>成功识别的果实数量</w:t>
      </w:r>
      <w:r w:rsidR="00922CD8" w:rsidRPr="006E09FE">
        <w:rPr>
          <w:rFonts w:ascii="Times New Roman" w:hAnsi="Times New Roman" w:hint="eastAsia"/>
          <w:color w:val="000000" w:themeColor="text1"/>
        </w:rPr>
        <w:t>，单位为个；</w:t>
      </w:r>
    </w:p>
    <w:p w14:paraId="60E40BEC" w14:textId="0F7D8F3F" w:rsidR="00922CD8" w:rsidRPr="006E09FE" w:rsidRDefault="00FE7E83" w:rsidP="00D50265">
      <w:pPr>
        <w:spacing w:line="240" w:lineRule="auto"/>
        <w:ind w:firstLineChars="200" w:firstLine="420"/>
        <w:rPr>
          <w:rFonts w:ascii="Times New Roman" w:hAnsi="Times New Roman"/>
          <w:color w:val="000000" w:themeColor="text1"/>
        </w:rPr>
      </w:pPr>
      <w:r w:rsidRPr="006E09FE">
        <w:rPr>
          <w:rFonts w:ascii="Times New Roman" w:hAnsi="Times New Roman" w:hint="eastAsia"/>
          <w:i/>
          <w:iCs/>
          <w:color w:val="000000" w:themeColor="text1"/>
        </w:rPr>
        <w:t>N</w:t>
      </w:r>
      <w:r w:rsidRPr="006E09FE">
        <w:rPr>
          <w:rFonts w:ascii="Times New Roman" w:hAnsi="Times New Roman" w:hint="eastAsia"/>
          <w:i/>
          <w:iCs/>
          <w:color w:val="000000" w:themeColor="text1"/>
          <w:vertAlign w:val="subscript"/>
        </w:rPr>
        <w:t>t</w:t>
      </w:r>
      <w:r w:rsidR="00922CD8" w:rsidRPr="006E09FE">
        <w:rPr>
          <w:rFonts w:ascii="Times New Roman" w:hAnsi="Times New Roman" w:hint="eastAsia"/>
          <w:color w:val="000000" w:themeColor="text1"/>
        </w:rPr>
        <w:t>—</w:t>
      </w:r>
      <w:r w:rsidR="00A3582B" w:rsidRPr="006E09FE">
        <w:rPr>
          <w:rFonts w:ascii="Times New Roman" w:hAnsi="Times New Roman" w:hint="eastAsia"/>
          <w:color w:val="000000" w:themeColor="text1"/>
        </w:rPr>
        <w:t>视场内所有果实数量</w:t>
      </w:r>
      <w:r w:rsidR="00922CD8" w:rsidRPr="006E09FE">
        <w:rPr>
          <w:rFonts w:ascii="Times New Roman" w:hAnsi="Times New Roman" w:hint="eastAsia"/>
          <w:color w:val="000000" w:themeColor="text1"/>
        </w:rPr>
        <w:t>，</w:t>
      </w:r>
      <w:r w:rsidR="00A3582B" w:rsidRPr="006E09FE">
        <w:rPr>
          <w:rFonts w:ascii="Times New Roman" w:hAnsi="Times New Roman" w:hint="eastAsia"/>
          <w:color w:val="000000" w:themeColor="text1"/>
        </w:rPr>
        <w:t>单</w:t>
      </w:r>
      <w:r w:rsidR="00922CD8" w:rsidRPr="006E09FE">
        <w:rPr>
          <w:rFonts w:ascii="Times New Roman" w:hAnsi="Times New Roman" w:hint="eastAsia"/>
          <w:color w:val="000000" w:themeColor="text1"/>
        </w:rPr>
        <w:t>位为个</w:t>
      </w:r>
      <w:r w:rsidR="00A3582B" w:rsidRPr="006E09FE">
        <w:rPr>
          <w:rFonts w:ascii="Times New Roman" w:hAnsi="Times New Roman" w:hint="eastAsia"/>
          <w:color w:val="000000" w:themeColor="text1"/>
        </w:rPr>
        <w:t>。</w:t>
      </w:r>
    </w:p>
    <w:p w14:paraId="6238BBA7" w14:textId="4D419825" w:rsidR="00FF4C71" w:rsidRDefault="00FF4C71" w:rsidP="001A1327">
      <w:pPr>
        <w:pStyle w:val="affff"/>
        <w:spacing w:before="120" w:after="120"/>
      </w:pPr>
      <w:r>
        <w:rPr>
          <w:rFonts w:hint="eastAsia"/>
        </w:rPr>
        <w:t>采摘成功率检测方法</w:t>
      </w:r>
    </w:p>
    <w:p w14:paraId="696E2BC8" w14:textId="204863E7" w:rsidR="00973B79" w:rsidRDefault="00973B79" w:rsidP="00D50265">
      <w:pPr>
        <w:spacing w:line="240" w:lineRule="auto"/>
        <w:ind w:firstLineChars="200" w:firstLine="420"/>
        <w:rPr>
          <w:rFonts w:ascii="Times New Roman" w:hAnsi="Times New Roman"/>
          <w:sz w:val="24"/>
        </w:rPr>
      </w:pPr>
      <w:r>
        <w:rPr>
          <w:rFonts w:ascii="Times New Roman" w:hint="eastAsia"/>
        </w:rPr>
        <w:t>将</w:t>
      </w:r>
      <w:r w:rsidRPr="00973B79">
        <w:rPr>
          <w:rFonts w:ascii="Times New Roman" w:hint="eastAsia"/>
        </w:rPr>
        <w:t>五个测区内的果树均作标记，根据五点法，在五个测区内分别随机选择</w:t>
      </w:r>
      <w:r w:rsidRPr="00973B79">
        <w:rPr>
          <w:rFonts w:ascii="Times New Roman" w:hint="eastAsia"/>
        </w:rPr>
        <w:t>5</w:t>
      </w:r>
      <w:r w:rsidR="00571DCF">
        <w:rPr>
          <w:rFonts w:ascii="Times New Roman"/>
        </w:rPr>
        <w:t> </w:t>
      </w:r>
      <w:r w:rsidRPr="00973B79">
        <w:rPr>
          <w:rFonts w:ascii="Times New Roman" w:hint="eastAsia"/>
        </w:rPr>
        <w:t>棵果树作为样本，统计</w:t>
      </w:r>
      <w:r w:rsidR="009E4224">
        <w:rPr>
          <w:rFonts w:hint="eastAsia"/>
        </w:rPr>
        <w:t>芒果</w:t>
      </w:r>
      <w:r w:rsidR="009E4224" w:rsidRPr="008747E2">
        <w:rPr>
          <w:rFonts w:hint="eastAsia"/>
        </w:rPr>
        <w:t>智能采收装备</w:t>
      </w:r>
      <w:r w:rsidRPr="00973B79">
        <w:rPr>
          <w:rFonts w:ascii="Times New Roman" w:hint="eastAsia"/>
        </w:rPr>
        <w:t>收集</w:t>
      </w:r>
      <w:r w:rsidR="009E4224">
        <w:rPr>
          <w:rFonts w:ascii="Times New Roman" w:hint="eastAsia"/>
        </w:rPr>
        <w:t>系统</w:t>
      </w:r>
      <w:r w:rsidRPr="00973B79">
        <w:rPr>
          <w:rFonts w:ascii="Times New Roman" w:hint="eastAsia"/>
        </w:rPr>
        <w:t>中样本果树被成功采摘的果实数量，并统计样本果树上</w:t>
      </w:r>
      <w:r w:rsidR="00B66DBD">
        <w:rPr>
          <w:rFonts w:ascii="Times New Roman" w:hint="eastAsia"/>
        </w:rPr>
        <w:t>待</w:t>
      </w:r>
      <w:r w:rsidRPr="00973B79">
        <w:rPr>
          <w:rFonts w:ascii="Times New Roman" w:hint="eastAsia"/>
        </w:rPr>
        <w:t>采摘的果实</w:t>
      </w:r>
      <w:r w:rsidR="00BA3AAC">
        <w:rPr>
          <w:rFonts w:ascii="Times New Roman" w:hint="eastAsia"/>
        </w:rPr>
        <w:t>总</w:t>
      </w:r>
      <w:r w:rsidRPr="00973B79">
        <w:rPr>
          <w:rFonts w:ascii="Times New Roman" w:hint="eastAsia"/>
        </w:rPr>
        <w:t>数，按式</w:t>
      </w:r>
      <w:r w:rsidR="009F6510">
        <w:rPr>
          <w:rFonts w:ascii="Times New Roman" w:hint="eastAsia"/>
        </w:rPr>
        <w:t>（</w:t>
      </w:r>
      <w:r w:rsidR="009F6510">
        <w:rPr>
          <w:rFonts w:ascii="Times New Roman" w:hint="eastAsia"/>
        </w:rPr>
        <w:t>2</w:t>
      </w:r>
      <w:r w:rsidR="009F6510">
        <w:rPr>
          <w:rFonts w:ascii="Times New Roman" w:hint="eastAsia"/>
        </w:rPr>
        <w:t>）</w:t>
      </w:r>
      <w:r w:rsidRPr="00973B79">
        <w:rPr>
          <w:rFonts w:ascii="Times New Roman" w:hint="eastAsia"/>
        </w:rPr>
        <w:t>计算</w:t>
      </w:r>
      <w:r w:rsidR="008A414A">
        <w:rPr>
          <w:rFonts w:hint="eastAsia"/>
        </w:rPr>
        <w:t>芒果</w:t>
      </w:r>
      <w:r w:rsidR="008A414A" w:rsidRPr="008747E2">
        <w:rPr>
          <w:rFonts w:hint="eastAsia"/>
        </w:rPr>
        <w:t>智能采收装备</w:t>
      </w:r>
      <w:r w:rsidRPr="00973B79">
        <w:rPr>
          <w:rFonts w:ascii="Times New Roman" w:hint="eastAsia"/>
        </w:rPr>
        <w:t>果实采摘成功率，结果取五个测区的平均值。</w:t>
      </w:r>
    </w:p>
    <w:p w14:paraId="087102E2" w14:textId="452C0B20" w:rsidR="00860E6B" w:rsidRDefault="00860E6B" w:rsidP="001A1327">
      <w:pPr>
        <w:pStyle w:val="affffffff0"/>
        <w:rPr>
          <w:rFonts w:hint="eastAsia"/>
        </w:rPr>
      </w:pPr>
      <w:r>
        <w:rPr>
          <w:rFonts w:hint="eastAsia"/>
        </w:rPr>
        <w:tab/>
      </w:r>
      <m:oMath>
        <m:sSub>
          <m:sSubPr>
            <m:ctrlPr>
              <w:rPr>
                <w:rFonts w:ascii="Cambria Math" w:hAnsi="Times New Roman"/>
                <w:i/>
                <w:sz w:val="24"/>
              </w:rPr>
            </m:ctrlPr>
          </m:sSubPr>
          <m:e>
            <m:r>
              <w:rPr>
                <w:rFonts w:ascii="Cambria Math" w:hAnsi="Times New Roman"/>
                <w:sz w:val="24"/>
              </w:rPr>
              <m:t>P</m:t>
            </m:r>
          </m:e>
          <m:sub>
            <m:r>
              <w:rPr>
                <w:rFonts w:ascii="Cambria Math" w:hAnsi="Times New Roman"/>
                <w:sz w:val="24"/>
              </w:rPr>
              <m:t>s</m:t>
            </m:r>
          </m:sub>
        </m:sSub>
        <m:r>
          <w:rPr>
            <w:rFonts w:ascii="Cambria Math" w:hAnsi="Times New Roman"/>
            <w:sz w:val="24"/>
          </w:rPr>
          <m:t>=</m:t>
        </m:r>
        <m:f>
          <m:fPr>
            <m:ctrlPr>
              <w:rPr>
                <w:rFonts w:ascii="Cambria Math" w:hAnsi="Times New Roman"/>
                <w:i/>
                <w:sz w:val="24"/>
              </w:rPr>
            </m:ctrlPr>
          </m:fPr>
          <m:num>
            <m:sSub>
              <m:sSubPr>
                <m:ctrlPr>
                  <w:rPr>
                    <w:rFonts w:ascii="Cambria Math" w:hAnsi="Times New Roman"/>
                    <w:i/>
                    <w:sz w:val="24"/>
                  </w:rPr>
                </m:ctrlPr>
              </m:sSubPr>
              <m:e>
                <m:r>
                  <w:rPr>
                    <w:rFonts w:ascii="Cambria Math" w:hAnsi="Times New Roman"/>
                    <w:sz w:val="24"/>
                  </w:rPr>
                  <m:t>N</m:t>
                </m:r>
              </m:e>
              <m:sub>
                <m:r>
                  <w:rPr>
                    <w:rFonts w:ascii="Cambria Math" w:hAnsi="Times New Roman"/>
                    <w:sz w:val="24"/>
                  </w:rPr>
                  <m:t>s</m:t>
                </m:r>
              </m:sub>
            </m:sSub>
          </m:num>
          <m:den>
            <m:sSub>
              <m:sSubPr>
                <m:ctrlPr>
                  <w:rPr>
                    <w:rFonts w:ascii="Cambria Math" w:hAnsi="Times New Roman"/>
                    <w:i/>
                    <w:sz w:val="24"/>
                  </w:rPr>
                </m:ctrlPr>
              </m:sSubPr>
              <m:e>
                <m:r>
                  <w:rPr>
                    <w:rFonts w:ascii="Cambria Math" w:hAnsi="Times New Roman"/>
                    <w:sz w:val="24"/>
                  </w:rPr>
                  <m:t>N</m:t>
                </m:r>
              </m:e>
              <m:sub>
                <m:r>
                  <w:rPr>
                    <w:rFonts w:ascii="Cambria Math" w:hAnsi="Times New Roman"/>
                    <w:sz w:val="24"/>
                  </w:rPr>
                  <m:t>a</m:t>
                </m:r>
                <m:ctrlPr>
                  <w:rPr>
                    <w:rFonts w:ascii="Cambria Math" w:hAnsi="Cambria Math"/>
                    <w:i/>
                    <w:sz w:val="24"/>
                  </w:rPr>
                </m:ctrlPr>
              </m:sub>
            </m:sSub>
            <m:ctrlPr>
              <w:rPr>
                <w:rFonts w:ascii="Cambria Math" w:hAnsi="Cambria Math"/>
                <w:i/>
                <w:sz w:val="24"/>
              </w:rPr>
            </m:ctrlPr>
          </m:den>
        </m:f>
        <m:r>
          <w:rPr>
            <w:rFonts w:ascii="Cambria Math" w:hAnsi="Times New Roman"/>
            <w:sz w:val="24"/>
          </w:rPr>
          <m:t>×</m:t>
        </m:r>
        <m:r>
          <w:rPr>
            <w:rFonts w:ascii="Cambria Math" w:hAnsi="Times New Roman"/>
            <w:sz w:val="24"/>
          </w:rPr>
          <m:t>100%</m:t>
        </m:r>
      </m:oMath>
      <w:r w:rsidRPr="00C07113">
        <w:rPr>
          <w:rFonts w:ascii="微软雅黑" w:eastAsia="微软雅黑" w:hAnsi="微软雅黑" w:hint="eastAsia"/>
        </w:rPr>
        <w:tab/>
      </w:r>
      <w:r>
        <w:t>(</w:t>
      </w:r>
      <w:r>
        <w:rPr>
          <w:rFonts w:hint="eastAsia"/>
        </w:rPr>
        <w:t>2</w:t>
      </w:r>
      <w:r>
        <w:t>)</w:t>
      </w:r>
    </w:p>
    <w:p w14:paraId="2A4E8594" w14:textId="6AF37618" w:rsidR="00CA2192" w:rsidRPr="00CA2192" w:rsidRDefault="00D13180" w:rsidP="00D50265">
      <w:pPr>
        <w:pStyle w:val="affffff3"/>
        <w:spacing w:line="240" w:lineRule="auto"/>
        <w:ind w:firstLine="420"/>
        <w:rPr>
          <w:rFonts w:ascii="Times New Roman" w:hAnsi="Times New Roman"/>
        </w:rPr>
      </w:pPr>
      <w:r>
        <w:rPr>
          <w:rFonts w:hint="eastAsia"/>
        </w:rPr>
        <w:t>式中：</w:t>
      </w:r>
    </w:p>
    <w:p w14:paraId="2167510A" w14:textId="00448007" w:rsidR="00CA2192" w:rsidRPr="00CA2192" w:rsidRDefault="00CA2192" w:rsidP="00D50265">
      <w:pPr>
        <w:pStyle w:val="affffff3"/>
        <w:spacing w:line="240" w:lineRule="auto"/>
        <w:ind w:firstLine="420"/>
        <w:rPr>
          <w:rFonts w:ascii="Times New Roman" w:hAnsi="Times New Roman"/>
        </w:rPr>
      </w:pPr>
      <w:r w:rsidRPr="00CA2192">
        <w:rPr>
          <w:rFonts w:ascii="Times New Roman" w:hAnsi="Times New Roman" w:hint="eastAsia"/>
          <w:i/>
          <w:iCs/>
        </w:rPr>
        <w:t>P</w:t>
      </w:r>
      <w:r w:rsidRPr="001356FE">
        <w:rPr>
          <w:rFonts w:ascii="Times New Roman" w:hAnsi="Times New Roman" w:hint="eastAsia"/>
          <w:i/>
          <w:iCs/>
          <w:vertAlign w:val="subscript"/>
        </w:rPr>
        <w:t>s</w:t>
      </w:r>
      <w:r w:rsidRPr="00CA2192">
        <w:rPr>
          <w:rFonts w:ascii="Times New Roman" w:hAnsi="Times New Roman" w:hint="eastAsia"/>
        </w:rPr>
        <w:t>—采摘成功率，</w:t>
      </w:r>
      <w:r w:rsidR="00CA5A2F">
        <w:rPr>
          <w:rFonts w:hint="eastAsia"/>
        </w:rPr>
        <w:t>芒果</w:t>
      </w:r>
      <w:r w:rsidR="00CA5A2F" w:rsidRPr="008747E2">
        <w:rPr>
          <w:rFonts w:hint="eastAsia"/>
        </w:rPr>
        <w:t>智能采收装备</w:t>
      </w:r>
      <w:r w:rsidRPr="00CA2192">
        <w:rPr>
          <w:rFonts w:ascii="Times New Roman" w:hAnsi="Times New Roman" w:hint="eastAsia"/>
        </w:rPr>
        <w:t>成功采摘果实的百分比，单位为百分率（</w:t>
      </w:r>
      <w:r w:rsidRPr="00CA2192">
        <w:rPr>
          <w:rFonts w:ascii="Times New Roman" w:hAnsi="Times New Roman" w:hint="eastAsia"/>
        </w:rPr>
        <w:t>%</w:t>
      </w:r>
      <w:r w:rsidRPr="00CA2192">
        <w:rPr>
          <w:rFonts w:ascii="Times New Roman" w:hAnsi="Times New Roman" w:hint="eastAsia"/>
        </w:rPr>
        <w:t>）；</w:t>
      </w:r>
    </w:p>
    <w:p w14:paraId="139CB10C" w14:textId="77777777" w:rsidR="00CA2192" w:rsidRPr="00CA2192" w:rsidRDefault="00CA2192" w:rsidP="00D50265">
      <w:pPr>
        <w:spacing w:line="240" w:lineRule="auto"/>
        <w:ind w:firstLineChars="200" w:firstLine="420"/>
        <w:rPr>
          <w:rFonts w:ascii="Times New Roman" w:hAnsi="Times New Roman"/>
        </w:rPr>
      </w:pPr>
      <w:r w:rsidRPr="00CA2192">
        <w:rPr>
          <w:rFonts w:ascii="Times New Roman" w:hAnsi="Times New Roman" w:hint="eastAsia"/>
          <w:i/>
          <w:iCs/>
        </w:rPr>
        <w:t>N</w:t>
      </w:r>
      <w:r w:rsidRPr="001356FE">
        <w:rPr>
          <w:rFonts w:ascii="Times New Roman" w:hAnsi="Times New Roman" w:hint="eastAsia"/>
          <w:i/>
          <w:iCs/>
          <w:vertAlign w:val="subscript"/>
        </w:rPr>
        <w:t>s</w:t>
      </w:r>
      <w:r w:rsidRPr="00CA2192">
        <w:rPr>
          <w:rFonts w:ascii="Times New Roman" w:hAnsi="Times New Roman" w:hint="eastAsia"/>
        </w:rPr>
        <w:t>—成功采摘的果实数量，单位为个；</w:t>
      </w:r>
    </w:p>
    <w:p w14:paraId="7D40C69D" w14:textId="12250951" w:rsidR="00CA2192" w:rsidRPr="00CA2192" w:rsidRDefault="00CA2192" w:rsidP="00D50265">
      <w:pPr>
        <w:spacing w:line="240" w:lineRule="auto"/>
        <w:ind w:firstLineChars="200" w:firstLine="420"/>
        <w:rPr>
          <w:rFonts w:ascii="Times New Roman" w:hAnsi="Times New Roman"/>
        </w:rPr>
      </w:pPr>
      <w:r w:rsidRPr="00CA2192">
        <w:rPr>
          <w:rFonts w:ascii="Times New Roman" w:hAnsi="Times New Roman" w:hint="eastAsia"/>
          <w:i/>
          <w:iCs/>
        </w:rPr>
        <w:t>N</w:t>
      </w:r>
      <w:r w:rsidRPr="001356FE">
        <w:rPr>
          <w:rFonts w:ascii="Times New Roman" w:hAnsi="Times New Roman" w:hint="eastAsia"/>
          <w:i/>
          <w:iCs/>
          <w:vertAlign w:val="subscript"/>
        </w:rPr>
        <w:t>a</w:t>
      </w:r>
      <w:r w:rsidRPr="001A7876">
        <w:rPr>
          <w:rFonts w:ascii="Times New Roman" w:hAnsi="Times New Roman" w:hint="eastAsia"/>
        </w:rPr>
        <w:t>—</w:t>
      </w:r>
      <w:r w:rsidR="00B66DBD">
        <w:rPr>
          <w:rFonts w:ascii="Times New Roman" w:hAnsi="Times New Roman" w:hint="eastAsia"/>
        </w:rPr>
        <w:t>待</w:t>
      </w:r>
      <w:r w:rsidRPr="00CA2192">
        <w:rPr>
          <w:rFonts w:ascii="Times New Roman" w:hAnsi="Times New Roman" w:hint="eastAsia"/>
        </w:rPr>
        <w:t>采摘的果实</w:t>
      </w:r>
      <w:r w:rsidR="001A7876">
        <w:rPr>
          <w:rFonts w:ascii="Times New Roman" w:hAnsi="Times New Roman" w:hint="eastAsia"/>
        </w:rPr>
        <w:t>总</w:t>
      </w:r>
      <w:r w:rsidRPr="00CA2192">
        <w:rPr>
          <w:rFonts w:ascii="Times New Roman" w:hAnsi="Times New Roman" w:hint="eastAsia"/>
        </w:rPr>
        <w:t>量，单位为个。</w:t>
      </w:r>
    </w:p>
    <w:p w14:paraId="3068284B" w14:textId="3C3A6ACA" w:rsidR="003C1F28" w:rsidRDefault="003C1F28" w:rsidP="001A1327">
      <w:pPr>
        <w:pStyle w:val="affff"/>
        <w:spacing w:before="120" w:after="120"/>
      </w:pPr>
      <w:r>
        <w:rPr>
          <w:rFonts w:hint="eastAsia"/>
        </w:rPr>
        <w:t>果实机械损伤率检测方法</w:t>
      </w:r>
    </w:p>
    <w:p w14:paraId="434A2812" w14:textId="2ED2D75D" w:rsidR="00922CD8" w:rsidRPr="003C1F28" w:rsidRDefault="00594F76" w:rsidP="00D50265">
      <w:pPr>
        <w:pStyle w:val="affffff4"/>
        <w:ind w:firstLine="420"/>
        <w:rPr>
          <w:rFonts w:ascii="Times New Roman"/>
        </w:rPr>
      </w:pPr>
      <w:r>
        <w:rPr>
          <w:rFonts w:ascii="Times New Roman" w:hint="eastAsia"/>
        </w:rPr>
        <w:t>将</w:t>
      </w:r>
      <w:r w:rsidRPr="00594F76">
        <w:rPr>
          <w:rFonts w:ascii="Times New Roman" w:hint="eastAsia"/>
        </w:rPr>
        <w:t>五个测区内的果树均作标记，根据五点法，在五个测区内分别随机选择</w:t>
      </w:r>
      <w:r w:rsidRPr="00594F76">
        <w:rPr>
          <w:rFonts w:ascii="Times New Roman" w:hint="eastAsia"/>
        </w:rPr>
        <w:t>5</w:t>
      </w:r>
      <w:r w:rsidR="00571DCF">
        <w:rPr>
          <w:rFonts w:ascii="Times New Roman"/>
        </w:rPr>
        <w:t> </w:t>
      </w:r>
      <w:r w:rsidRPr="00594F76">
        <w:rPr>
          <w:rFonts w:ascii="Times New Roman" w:hint="eastAsia"/>
        </w:rPr>
        <w:t>棵果树作为样本，统计</w:t>
      </w:r>
      <w:r w:rsidR="00775A0A">
        <w:rPr>
          <w:rFonts w:hint="eastAsia"/>
        </w:rPr>
        <w:t>芒果</w:t>
      </w:r>
      <w:r w:rsidR="00775A0A" w:rsidRPr="008747E2">
        <w:rPr>
          <w:rFonts w:hint="eastAsia"/>
        </w:rPr>
        <w:t>智能采收装备</w:t>
      </w:r>
      <w:r w:rsidRPr="00594F76">
        <w:rPr>
          <w:rFonts w:ascii="Times New Roman" w:hint="eastAsia"/>
        </w:rPr>
        <w:t>收集</w:t>
      </w:r>
      <w:r w:rsidR="00775A0A">
        <w:rPr>
          <w:rFonts w:ascii="Times New Roman" w:hint="eastAsia"/>
        </w:rPr>
        <w:t>系统</w:t>
      </w:r>
      <w:r w:rsidRPr="00594F76">
        <w:rPr>
          <w:rFonts w:ascii="Times New Roman" w:hint="eastAsia"/>
        </w:rPr>
        <w:t>中样本果树被成功采摘的果实数量，并统计收集</w:t>
      </w:r>
      <w:r w:rsidR="00775A0A">
        <w:rPr>
          <w:rFonts w:ascii="Times New Roman" w:hint="eastAsia"/>
        </w:rPr>
        <w:t>系统</w:t>
      </w:r>
      <w:r w:rsidRPr="00594F76">
        <w:rPr>
          <w:rFonts w:ascii="Times New Roman" w:hint="eastAsia"/>
        </w:rPr>
        <w:t>中受损样本果树的果实数量，按式</w:t>
      </w:r>
      <w:r w:rsidR="009F6510">
        <w:rPr>
          <w:rFonts w:ascii="Times New Roman" w:hint="eastAsia"/>
        </w:rPr>
        <w:t>（</w:t>
      </w:r>
      <w:r w:rsidR="009F6510">
        <w:rPr>
          <w:rFonts w:ascii="Times New Roman" w:hint="eastAsia"/>
        </w:rPr>
        <w:t>3</w:t>
      </w:r>
      <w:r w:rsidR="009F6510">
        <w:rPr>
          <w:rFonts w:ascii="Times New Roman" w:hint="eastAsia"/>
        </w:rPr>
        <w:t>）</w:t>
      </w:r>
      <w:r w:rsidRPr="00594F76">
        <w:rPr>
          <w:rFonts w:ascii="Times New Roman" w:hint="eastAsia"/>
        </w:rPr>
        <w:t>计算</w:t>
      </w:r>
      <w:r w:rsidR="00994D18">
        <w:rPr>
          <w:rFonts w:hint="eastAsia"/>
        </w:rPr>
        <w:t>芒果</w:t>
      </w:r>
      <w:r w:rsidR="00994D18" w:rsidRPr="008747E2">
        <w:rPr>
          <w:rFonts w:hint="eastAsia"/>
        </w:rPr>
        <w:t>智能采收装备</w:t>
      </w:r>
      <w:r w:rsidRPr="00594F76">
        <w:rPr>
          <w:rFonts w:ascii="Times New Roman" w:hint="eastAsia"/>
        </w:rPr>
        <w:t>果实机械损伤率，结果取五个测区的平均值。</w:t>
      </w:r>
    </w:p>
    <w:p w14:paraId="146659C4" w14:textId="583E6266" w:rsidR="001469B0" w:rsidRDefault="001469B0" w:rsidP="001A1327">
      <w:pPr>
        <w:pStyle w:val="affffffff0"/>
        <w:rPr>
          <w:rFonts w:hint="eastAsia"/>
        </w:rPr>
      </w:pPr>
      <w:r>
        <w:rPr>
          <w:rFonts w:hint="eastAsia"/>
        </w:rPr>
        <w:tab/>
      </w:r>
      <m:oMath>
        <m:sSub>
          <m:sSubPr>
            <m:ctrlPr>
              <w:rPr>
                <w:rFonts w:ascii="Cambria Math" w:hAnsi="Times New Roman"/>
                <w:i/>
                <w:sz w:val="24"/>
              </w:rPr>
            </m:ctrlPr>
          </m:sSubPr>
          <m:e>
            <m:r>
              <w:rPr>
                <w:rFonts w:ascii="Cambria Math" w:hAnsi="Times New Roman"/>
                <w:sz w:val="24"/>
              </w:rPr>
              <m:t>D</m:t>
            </m:r>
          </m:e>
          <m:sub>
            <m:r>
              <w:rPr>
                <w:rFonts w:ascii="Cambria Math" w:hAnsi="Times New Roman"/>
                <w:sz w:val="24"/>
              </w:rPr>
              <m:t>r</m:t>
            </m:r>
          </m:sub>
        </m:sSub>
        <m:r>
          <w:rPr>
            <w:rFonts w:ascii="Cambria Math" w:hAnsi="Times New Roman"/>
            <w:sz w:val="24"/>
          </w:rPr>
          <m:t>=</m:t>
        </m:r>
        <m:f>
          <m:fPr>
            <m:ctrlPr>
              <w:rPr>
                <w:rFonts w:ascii="Cambria Math" w:hAnsi="Times New Roman"/>
                <w:i/>
                <w:sz w:val="24"/>
              </w:rPr>
            </m:ctrlPr>
          </m:fPr>
          <m:num>
            <m:sSub>
              <m:sSubPr>
                <m:ctrlPr>
                  <w:rPr>
                    <w:rFonts w:ascii="Cambria Math" w:hAnsi="Times New Roman"/>
                    <w:i/>
                    <w:sz w:val="24"/>
                  </w:rPr>
                </m:ctrlPr>
              </m:sSubPr>
              <m:e>
                <m:r>
                  <w:rPr>
                    <w:rFonts w:ascii="Cambria Math" w:hAnsi="Times New Roman"/>
                    <w:sz w:val="24"/>
                  </w:rPr>
                  <m:t>N</m:t>
                </m:r>
              </m:e>
              <m:sub>
                <m:r>
                  <w:rPr>
                    <w:rFonts w:ascii="Cambria Math" w:hAnsi="Times New Roman"/>
                    <w:sz w:val="24"/>
                  </w:rPr>
                  <m:t>d</m:t>
                </m:r>
              </m:sub>
            </m:sSub>
          </m:num>
          <m:den>
            <m:sSub>
              <m:sSubPr>
                <m:ctrlPr>
                  <w:rPr>
                    <w:rFonts w:ascii="Cambria Math" w:hAnsi="Times New Roman"/>
                    <w:i/>
                    <w:sz w:val="24"/>
                  </w:rPr>
                </m:ctrlPr>
              </m:sSubPr>
              <m:e>
                <m:r>
                  <w:rPr>
                    <w:rFonts w:ascii="Cambria Math" w:hAnsi="Times New Roman"/>
                    <w:sz w:val="24"/>
                  </w:rPr>
                  <m:t>N</m:t>
                </m:r>
              </m:e>
              <m:sub>
                <m:r>
                  <w:rPr>
                    <w:rFonts w:ascii="Cambria Math" w:hAnsi="Times New Roman"/>
                    <w:sz w:val="24"/>
                  </w:rPr>
                  <m:t>h</m:t>
                </m:r>
                <m:ctrlPr>
                  <w:rPr>
                    <w:rFonts w:ascii="Cambria Math" w:hAnsi="Cambria Math"/>
                    <w:i/>
                    <w:sz w:val="24"/>
                  </w:rPr>
                </m:ctrlPr>
              </m:sub>
            </m:sSub>
            <m:ctrlPr>
              <w:rPr>
                <w:rFonts w:ascii="Cambria Math" w:hAnsi="Cambria Math"/>
                <w:i/>
                <w:sz w:val="24"/>
              </w:rPr>
            </m:ctrlPr>
          </m:den>
        </m:f>
        <m:r>
          <w:rPr>
            <w:rFonts w:ascii="Cambria Math" w:hAnsi="Times New Roman"/>
            <w:sz w:val="24"/>
          </w:rPr>
          <m:t>×</m:t>
        </m:r>
        <m:r>
          <w:rPr>
            <w:rFonts w:ascii="Cambria Math" w:hAnsi="Times New Roman"/>
            <w:sz w:val="24"/>
          </w:rPr>
          <m:t>100%</m:t>
        </m:r>
      </m:oMath>
      <w:r w:rsidRPr="00C07113">
        <w:rPr>
          <w:rFonts w:ascii="微软雅黑" w:eastAsia="微软雅黑" w:hAnsi="微软雅黑" w:hint="eastAsia"/>
        </w:rPr>
        <w:tab/>
      </w:r>
      <w:r w:rsidR="008E70F7">
        <w:t>(</w:t>
      </w:r>
      <w:r w:rsidR="008E70F7">
        <w:rPr>
          <w:rFonts w:hint="eastAsia"/>
        </w:rPr>
        <w:t>3</w:t>
      </w:r>
      <w:r w:rsidR="008E70F7">
        <w:t>)</w:t>
      </w:r>
    </w:p>
    <w:p w14:paraId="3E6BB031" w14:textId="53E507BA" w:rsidR="00F633D2" w:rsidRPr="00F633D2" w:rsidRDefault="00F633D2" w:rsidP="00D50265">
      <w:pPr>
        <w:spacing w:line="240" w:lineRule="auto"/>
        <w:ind w:firstLineChars="200" w:firstLine="420"/>
        <w:rPr>
          <w:rFonts w:ascii="Times New Roman" w:hAnsi="Times New Roman"/>
        </w:rPr>
      </w:pPr>
      <w:r w:rsidRPr="00F633D2">
        <w:rPr>
          <w:rFonts w:ascii="Times New Roman" w:hAnsi="Times New Roman" w:hint="eastAsia"/>
        </w:rPr>
        <w:t>式中：</w:t>
      </w:r>
    </w:p>
    <w:p w14:paraId="445321B7" w14:textId="38FD7E9F" w:rsidR="00F633D2" w:rsidRPr="00F633D2" w:rsidRDefault="00F633D2" w:rsidP="00D50265">
      <w:pPr>
        <w:spacing w:line="240" w:lineRule="auto"/>
        <w:ind w:firstLineChars="200" w:firstLine="420"/>
        <w:rPr>
          <w:rFonts w:ascii="Times New Roman" w:hAnsi="Times New Roman"/>
        </w:rPr>
      </w:pPr>
      <w:r w:rsidRPr="00F633D2">
        <w:rPr>
          <w:rFonts w:ascii="Times New Roman" w:hAnsi="Times New Roman" w:hint="eastAsia"/>
          <w:i/>
          <w:iCs/>
        </w:rPr>
        <w:t>D</w:t>
      </w:r>
      <w:r w:rsidRPr="00F633D2">
        <w:rPr>
          <w:rFonts w:ascii="Times New Roman" w:hAnsi="Times New Roman" w:hint="eastAsia"/>
          <w:i/>
          <w:iCs/>
          <w:vertAlign w:val="subscript"/>
        </w:rPr>
        <w:t>r</w:t>
      </w:r>
      <w:r w:rsidRPr="00F633D2">
        <w:rPr>
          <w:rFonts w:ascii="Times New Roman" w:hAnsi="Times New Roman" w:hint="eastAsia"/>
        </w:rPr>
        <w:t>—果实机械损伤率，成功采摘的果实中出现受损果实所占的百分比，单位为百分率（</w:t>
      </w:r>
      <w:r w:rsidRPr="00F633D2">
        <w:rPr>
          <w:rFonts w:ascii="Times New Roman" w:hAnsi="Times New Roman" w:hint="eastAsia"/>
        </w:rPr>
        <w:t>%</w:t>
      </w:r>
      <w:r w:rsidRPr="00F633D2">
        <w:rPr>
          <w:rFonts w:ascii="Times New Roman" w:hAnsi="Times New Roman" w:hint="eastAsia"/>
        </w:rPr>
        <w:t>）；</w:t>
      </w:r>
    </w:p>
    <w:p w14:paraId="4441421F" w14:textId="77777777" w:rsidR="00F633D2" w:rsidRPr="00F633D2" w:rsidRDefault="00F633D2" w:rsidP="00D50265">
      <w:pPr>
        <w:spacing w:line="240" w:lineRule="auto"/>
        <w:ind w:firstLineChars="200" w:firstLine="420"/>
        <w:rPr>
          <w:rFonts w:ascii="Times New Roman" w:hAnsi="Times New Roman"/>
        </w:rPr>
      </w:pPr>
      <w:r w:rsidRPr="00F633D2">
        <w:rPr>
          <w:rFonts w:ascii="Times New Roman" w:hAnsi="Times New Roman" w:hint="eastAsia"/>
          <w:i/>
          <w:iCs/>
        </w:rPr>
        <w:t>N</w:t>
      </w:r>
      <w:r w:rsidRPr="00F633D2">
        <w:rPr>
          <w:rFonts w:ascii="Times New Roman" w:hAnsi="Times New Roman" w:hint="eastAsia"/>
          <w:i/>
          <w:iCs/>
          <w:vertAlign w:val="subscript"/>
        </w:rPr>
        <w:t>d</w:t>
      </w:r>
      <w:r w:rsidRPr="00F633D2">
        <w:rPr>
          <w:rFonts w:ascii="Times New Roman" w:hAnsi="Times New Roman" w:hint="eastAsia"/>
        </w:rPr>
        <w:t>—受损的果实数量，单位为个；</w:t>
      </w:r>
    </w:p>
    <w:p w14:paraId="16927488" w14:textId="77777777" w:rsidR="00F633D2" w:rsidRPr="00F633D2" w:rsidRDefault="00F633D2" w:rsidP="00D50265">
      <w:pPr>
        <w:spacing w:line="240" w:lineRule="auto"/>
        <w:ind w:firstLineChars="200" w:firstLine="420"/>
        <w:rPr>
          <w:rFonts w:ascii="Times New Roman" w:hAnsi="Times New Roman"/>
        </w:rPr>
      </w:pPr>
      <w:r w:rsidRPr="00F633D2">
        <w:rPr>
          <w:rFonts w:ascii="Times New Roman" w:hAnsi="Times New Roman" w:hint="eastAsia"/>
          <w:i/>
          <w:iCs/>
        </w:rPr>
        <w:t>N</w:t>
      </w:r>
      <w:r w:rsidRPr="00F633D2">
        <w:rPr>
          <w:rFonts w:ascii="Times New Roman" w:hAnsi="Times New Roman" w:hint="eastAsia"/>
          <w:i/>
          <w:iCs/>
          <w:vertAlign w:val="subscript"/>
        </w:rPr>
        <w:t>h</w:t>
      </w:r>
      <w:r w:rsidRPr="00F633D2">
        <w:rPr>
          <w:rFonts w:ascii="Times New Roman" w:hAnsi="Times New Roman" w:hint="eastAsia"/>
        </w:rPr>
        <w:t>—成功采摘的果实数量，单位为个。</w:t>
      </w:r>
    </w:p>
    <w:p w14:paraId="21CEDE01" w14:textId="67BA2519" w:rsidR="008B0E28" w:rsidRPr="00C07113" w:rsidRDefault="008B0E28" w:rsidP="001A1327">
      <w:pPr>
        <w:pStyle w:val="affff"/>
        <w:spacing w:before="120" w:after="120"/>
      </w:pPr>
      <w:r w:rsidRPr="00C07113">
        <w:rPr>
          <w:rFonts w:hint="eastAsia"/>
        </w:rPr>
        <w:t>作业质量的验收规则</w:t>
      </w:r>
    </w:p>
    <w:p w14:paraId="385D09E7" w14:textId="2F99FA40" w:rsidR="00006BDF" w:rsidRDefault="00006BDF" w:rsidP="00D50265">
      <w:pPr>
        <w:spacing w:line="240" w:lineRule="auto"/>
        <w:ind w:firstLineChars="200" w:firstLine="420"/>
        <w:rPr>
          <w:rFonts w:ascii="Times New Roman" w:hAnsi="Times New Roman"/>
          <w:sz w:val="24"/>
        </w:rPr>
      </w:pPr>
      <w:r w:rsidRPr="00006BDF">
        <w:rPr>
          <w:rFonts w:ascii="Times New Roman" w:hAnsi="Times New Roman" w:hint="eastAsia"/>
        </w:rPr>
        <w:t>在所有选取的作业指标中若有</w:t>
      </w:r>
      <w:r w:rsidR="00F41657">
        <w:rPr>
          <w:rFonts w:ascii="Times New Roman" w:hAnsi="Times New Roman"/>
        </w:rPr>
        <w:t> </w:t>
      </w:r>
      <w:r w:rsidRPr="00006BDF">
        <w:rPr>
          <w:rFonts w:ascii="Times New Roman" w:hAnsi="Times New Roman"/>
        </w:rPr>
        <w:t>1</w:t>
      </w:r>
      <w:r w:rsidR="00571DCF">
        <w:rPr>
          <w:rFonts w:ascii="Times New Roman" w:hAnsi="Times New Roman"/>
        </w:rPr>
        <w:t> </w:t>
      </w:r>
      <w:r w:rsidRPr="00006BDF">
        <w:rPr>
          <w:rFonts w:ascii="Times New Roman" w:hAnsi="Times New Roman" w:hint="eastAsia"/>
        </w:rPr>
        <w:t>项作业质量指标达不</w:t>
      </w:r>
      <w:r w:rsidRPr="006E09FE">
        <w:rPr>
          <w:rFonts w:ascii="Times New Roman" w:hAnsi="Times New Roman" w:hint="eastAsia"/>
          <w:color w:val="000000" w:themeColor="text1"/>
        </w:rPr>
        <w:t>到</w:t>
      </w:r>
      <w:r w:rsidR="00420CAC">
        <w:rPr>
          <w:rFonts w:ascii="Times New Roman" w:hAnsi="Times New Roman" w:hint="eastAsia"/>
          <w:color w:val="000000" w:themeColor="text1"/>
        </w:rPr>
        <w:t>6</w:t>
      </w:r>
      <w:r w:rsidRPr="006E09FE">
        <w:rPr>
          <w:rFonts w:ascii="Times New Roman" w:hAnsi="Times New Roman"/>
          <w:color w:val="000000" w:themeColor="text1"/>
        </w:rPr>
        <w:t>.</w:t>
      </w:r>
      <w:r w:rsidR="00314B8F">
        <w:rPr>
          <w:rFonts w:ascii="Times New Roman" w:hAnsi="Times New Roman" w:hint="eastAsia"/>
          <w:color w:val="000000" w:themeColor="text1"/>
        </w:rPr>
        <w:t>5.</w:t>
      </w:r>
      <w:r w:rsidRPr="006E09FE">
        <w:rPr>
          <w:rFonts w:ascii="Times New Roman" w:hAnsi="Times New Roman"/>
          <w:color w:val="000000" w:themeColor="text1"/>
        </w:rPr>
        <w:t>1</w:t>
      </w:r>
      <w:r w:rsidRPr="006E09FE">
        <w:rPr>
          <w:rFonts w:ascii="Times New Roman" w:hAnsi="Times New Roman" w:hint="eastAsia"/>
          <w:color w:val="000000" w:themeColor="text1"/>
        </w:rPr>
        <w:t>的规</w:t>
      </w:r>
      <w:r w:rsidRPr="00006BDF">
        <w:rPr>
          <w:rFonts w:ascii="Times New Roman" w:hAnsi="Times New Roman" w:hint="eastAsia"/>
        </w:rPr>
        <w:t>定值，即判定作业质量不合格。</w:t>
      </w:r>
    </w:p>
    <w:p w14:paraId="67578508" w14:textId="4B20F954" w:rsidR="000F7719" w:rsidRDefault="000F7719" w:rsidP="001A1327">
      <w:pPr>
        <w:pStyle w:val="afffb"/>
        <w:spacing w:before="240" w:after="240"/>
      </w:pPr>
      <w:r>
        <w:rPr>
          <w:rFonts w:hint="eastAsia"/>
          <w:szCs w:val="21"/>
        </w:rPr>
        <w:t>保养与存放</w:t>
      </w:r>
    </w:p>
    <w:p w14:paraId="526CE56E" w14:textId="2EBCFFDD" w:rsidR="003818F6" w:rsidRDefault="003818F6" w:rsidP="003818F6">
      <w:pPr>
        <w:pStyle w:val="affffff4"/>
        <w:ind w:firstLine="420"/>
      </w:pPr>
      <w:r>
        <w:rPr>
          <w:rFonts w:hint="eastAsia"/>
        </w:rPr>
        <w:t>作业</w:t>
      </w:r>
      <w:r w:rsidR="00925267">
        <w:rPr>
          <w:rFonts w:hint="eastAsia"/>
        </w:rPr>
        <w:t>后</w:t>
      </w:r>
      <w:r>
        <w:rPr>
          <w:rFonts w:hint="eastAsia"/>
        </w:rPr>
        <w:t>应注意以下</w:t>
      </w:r>
      <w:r w:rsidR="00925267">
        <w:rPr>
          <w:rFonts w:hint="eastAsia"/>
        </w:rPr>
        <w:t>保养与存放</w:t>
      </w:r>
      <w:r w:rsidR="000256F0">
        <w:rPr>
          <w:rFonts w:hint="eastAsia"/>
        </w:rPr>
        <w:t>原则</w:t>
      </w:r>
      <w:r>
        <w:rPr>
          <w:rFonts w:hint="eastAsia"/>
        </w:rPr>
        <w:t>：</w:t>
      </w:r>
    </w:p>
    <w:p w14:paraId="36AA9BDB" w14:textId="14F15AE6" w:rsidR="003818F6" w:rsidRPr="00D50265" w:rsidRDefault="0062244E" w:rsidP="00F41657">
      <w:pPr>
        <w:pStyle w:val="af6"/>
        <w:rPr>
          <w:rFonts w:ascii="Times New Roman"/>
        </w:rPr>
      </w:pPr>
      <w:r w:rsidRPr="00190E4A">
        <w:rPr>
          <w:rFonts w:hint="eastAsia"/>
        </w:rPr>
        <w:t>每次作业完毕后，按使用说明书对</w:t>
      </w:r>
      <w:r>
        <w:rPr>
          <w:rFonts w:hint="eastAsia"/>
        </w:rPr>
        <w:t>芒果</w:t>
      </w:r>
      <w:r w:rsidRPr="008747E2">
        <w:rPr>
          <w:rFonts w:hint="eastAsia"/>
        </w:rPr>
        <w:t>智能采收装备</w:t>
      </w:r>
      <w:r w:rsidRPr="00190E4A">
        <w:rPr>
          <w:rFonts w:hint="eastAsia"/>
        </w:rPr>
        <w:t>进行全面保养</w:t>
      </w:r>
      <w:r w:rsidR="003818F6">
        <w:rPr>
          <w:rFonts w:ascii="Times New Roman" w:hint="eastAsia"/>
        </w:rPr>
        <w:t>；</w:t>
      </w:r>
    </w:p>
    <w:p w14:paraId="4A29F3CE" w14:textId="38BADC8D" w:rsidR="003818F6" w:rsidRPr="00507049" w:rsidRDefault="0062244E" w:rsidP="00F41657">
      <w:pPr>
        <w:pStyle w:val="af6"/>
      </w:pPr>
      <w:r w:rsidRPr="00190E4A">
        <w:rPr>
          <w:rFonts w:hint="eastAsia"/>
        </w:rPr>
        <w:t>每次保养后，</w:t>
      </w:r>
      <w:r w:rsidR="008D7FB2">
        <w:rPr>
          <w:rFonts w:hint="eastAsia"/>
        </w:rPr>
        <w:t>将</w:t>
      </w:r>
      <w:r>
        <w:rPr>
          <w:rFonts w:hint="eastAsia"/>
        </w:rPr>
        <w:t>芒果</w:t>
      </w:r>
      <w:r w:rsidRPr="008747E2">
        <w:rPr>
          <w:rFonts w:hint="eastAsia"/>
        </w:rPr>
        <w:t>智能采收装备</w:t>
      </w:r>
      <w:r w:rsidRPr="00190E4A">
        <w:rPr>
          <w:rFonts w:hint="eastAsia"/>
        </w:rPr>
        <w:t>存入库房，停放在平坦、干燥、通风和无腐蚀性气体的室内</w:t>
      </w:r>
      <w:r>
        <w:rPr>
          <w:rFonts w:hint="eastAsia"/>
        </w:rPr>
        <w:t>，若露天存放，</w:t>
      </w:r>
      <w:r w:rsidR="00AF3D7D">
        <w:rPr>
          <w:rFonts w:hint="eastAsia"/>
        </w:rPr>
        <w:t>需要做好</w:t>
      </w:r>
      <w:r>
        <w:rPr>
          <w:rFonts w:hint="eastAsia"/>
        </w:rPr>
        <w:t>防雨、防潮措施</w:t>
      </w:r>
      <w:r w:rsidR="003818F6">
        <w:rPr>
          <w:rFonts w:hint="eastAsia"/>
        </w:rPr>
        <w:t>；</w:t>
      </w:r>
    </w:p>
    <w:p w14:paraId="467AF81B" w14:textId="00762359" w:rsidR="003818F6" w:rsidRDefault="0062244E" w:rsidP="00F41657">
      <w:pPr>
        <w:pStyle w:val="af6"/>
      </w:pPr>
      <w:r>
        <w:rPr>
          <w:rFonts w:hint="eastAsia"/>
        </w:rPr>
        <w:t>芒果</w:t>
      </w:r>
      <w:r w:rsidRPr="008747E2">
        <w:rPr>
          <w:rFonts w:hint="eastAsia"/>
        </w:rPr>
        <w:t>智能采收装备</w:t>
      </w:r>
      <w:r w:rsidRPr="00190E4A">
        <w:rPr>
          <w:rFonts w:hint="eastAsia"/>
        </w:rPr>
        <w:t>存放时</w:t>
      </w:r>
      <w:r w:rsidR="00491111">
        <w:rPr>
          <w:rFonts w:hint="eastAsia"/>
        </w:rPr>
        <w:t>，</w:t>
      </w:r>
      <w:r w:rsidRPr="00190E4A">
        <w:rPr>
          <w:rFonts w:hint="eastAsia"/>
        </w:rPr>
        <w:t>清除表面和各工作部件的泥土、杂草、杂物，漆面损坏的地方及时补漆或涂抹防锈油脂</w:t>
      </w:r>
      <w:r>
        <w:rPr>
          <w:rFonts w:hint="eastAsia"/>
        </w:rPr>
        <w:t>。</w:t>
      </w:r>
    </w:p>
    <w:p w14:paraId="5F17B729" w14:textId="590FC8D2" w:rsidR="00F41657" w:rsidRPr="00C07113" w:rsidRDefault="00F41657" w:rsidP="00F41657">
      <w:pPr>
        <w:pStyle w:val="af6"/>
        <w:numPr>
          <w:ilvl w:val="0"/>
          <w:numId w:val="0"/>
        </w:numPr>
        <w:ind w:left="851"/>
        <w:jc w:val="center"/>
        <w:rPr>
          <w:rFonts w:hint="eastAsia"/>
        </w:rPr>
      </w:pPr>
      <w:bookmarkStart w:id="39" w:name="BookMark8"/>
      <w:bookmarkEnd w:id="17"/>
      <w:r>
        <w:rPr>
          <w:rFonts w:hint="eastAsia"/>
          <w:noProof/>
        </w:rPr>
        <w:drawing>
          <wp:inline distT="0" distB="0" distL="0" distR="0" wp14:anchorId="4D9817B9" wp14:editId="4847B1BD">
            <wp:extent cx="1485900" cy="317500"/>
            <wp:effectExtent l="0" t="0" r="0" b="6350"/>
            <wp:docPr id="1332046518" name="图片 5"/>
            <wp:cNvGraphicFramePr/>
            <a:graphic xmlns:a="http://schemas.openxmlformats.org/drawingml/2006/main">
              <a:graphicData uri="http://schemas.openxmlformats.org/drawingml/2006/picture">
                <pic:pic xmlns:pic="http://schemas.openxmlformats.org/drawingml/2006/picture">
                  <pic:nvPicPr>
                    <pic:cNvPr id="1332046518"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9"/>
    </w:p>
    <w:sectPr w:rsidR="00F41657" w:rsidRPr="00C07113">
      <w:footerReference w:type="even" r:id="rId19"/>
      <w:footerReference w:type="default" r:id="rId20"/>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74D68" w14:textId="77777777" w:rsidR="00C846A3" w:rsidRDefault="00C846A3">
      <w:pPr>
        <w:spacing w:line="240" w:lineRule="auto"/>
      </w:pPr>
      <w:r>
        <w:separator/>
      </w:r>
    </w:p>
  </w:endnote>
  <w:endnote w:type="continuationSeparator" w:id="0">
    <w:p w14:paraId="1105E1BF" w14:textId="77777777" w:rsidR="00C846A3" w:rsidRDefault="00C846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A6C4" w14:textId="77777777" w:rsidR="007220E1" w:rsidRDefault="007220E1">
    <w:pPr>
      <w:pStyle w:val="affffd"/>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9CD8" w14:textId="77777777" w:rsidR="007220E1" w:rsidRDefault="007220E1">
    <w:pPr>
      <w:pStyle w:val="affffd"/>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5696" w14:textId="77777777" w:rsidR="007220E1" w:rsidRDefault="007220E1">
    <w:pPr>
      <w:pStyle w:val="affffff1"/>
    </w:pPr>
    <w:r>
      <w:fldChar w:fldCharType="begin"/>
    </w:r>
    <w:r>
      <w:instrText>PAGE   \* MERGEFORMAT</w:instrText>
    </w:r>
    <w:r>
      <w:fldChar w:fldCharType="separate"/>
    </w:r>
    <w:r>
      <w:rPr>
        <w:lang w:val="zh-CN"/>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B25D" w14:textId="77777777" w:rsidR="007220E1" w:rsidRDefault="007220E1">
    <w:pPr>
      <w:pStyle w:val="affffd"/>
    </w:pPr>
    <w:r>
      <w:rPr>
        <w:noProof/>
      </w:rPr>
      <mc:AlternateContent>
        <mc:Choice Requires="wps">
          <w:drawing>
            <wp:anchor distT="0" distB="0" distL="114300" distR="114300" simplePos="0" relativeHeight="251660288" behindDoc="0" locked="0" layoutInCell="1" allowOverlap="1" wp14:anchorId="7E6FDD80" wp14:editId="249178C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3F2AB9" w14:textId="77777777" w:rsidR="007220E1" w:rsidRDefault="007220E1">
                          <w:pPr>
                            <w:pStyle w:val="affffd"/>
                          </w:pPr>
                          <w:r>
                            <w:fldChar w:fldCharType="begin"/>
                          </w:r>
                          <w:r>
                            <w:instrText>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6FDD80" id="_x0000_t202" coordsize="21600,21600" o:spt="202" path="m,l,21600r21600,l21600,xe">
              <v:stroke joinstyle="miter"/>
              <v:path gradientshapeok="t" o:connecttype="rect"/>
            </v:shapetype>
            <v:shape id="文本框 6"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343F2AB9" w14:textId="77777777" w:rsidR="007220E1" w:rsidRDefault="007220E1">
                    <w:pPr>
                      <w:pStyle w:val="affffd"/>
                    </w:pPr>
                    <w:r>
                      <w:fldChar w:fldCharType="begin"/>
                    </w:r>
                    <w:r>
                      <w:instrText>PAGE   \* MERGEFORMAT</w:instrText>
                    </w:r>
                    <w:r>
                      <w:fldChar w:fldCharType="separate"/>
                    </w:r>
                    <w:r>
                      <w:rPr>
                        <w:lang w:val="zh-CN"/>
                      </w:rPr>
                      <w:t>2</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74A0" w14:textId="77777777" w:rsidR="007220E1" w:rsidRDefault="007220E1">
    <w:pPr>
      <w:pStyle w:val="affffff1"/>
    </w:pPr>
    <w:r>
      <w:rPr>
        <w:noProof/>
      </w:rPr>
      <mc:AlternateContent>
        <mc:Choice Requires="wps">
          <w:drawing>
            <wp:anchor distT="0" distB="0" distL="114300" distR="114300" simplePos="0" relativeHeight="251659264" behindDoc="0" locked="0" layoutInCell="1" allowOverlap="1" wp14:anchorId="7BD24453" wp14:editId="4C94178B">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56BDE5" w14:textId="77777777" w:rsidR="007220E1" w:rsidRDefault="007220E1">
                          <w:pPr>
                            <w:pStyle w:val="affffff1"/>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BD24453" id="_x0000_t202" coordsize="21600,21600" o:spt="202" path="m,l,21600r21600,l21600,xe">
              <v:stroke joinstyle="miter"/>
              <v:path gradientshapeok="t" o:connecttype="rect"/>
            </v:shapetype>
            <v:shape id="文本框 3" o:sp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1356BDE5" w14:textId="77777777" w:rsidR="007220E1" w:rsidRDefault="007220E1">
                    <w:pPr>
                      <w:pStyle w:val="affffff1"/>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26ABE" w14:textId="77777777" w:rsidR="00C846A3" w:rsidRDefault="00C846A3">
      <w:pPr>
        <w:spacing w:line="240" w:lineRule="auto"/>
      </w:pPr>
      <w:r>
        <w:separator/>
      </w:r>
    </w:p>
  </w:footnote>
  <w:footnote w:type="continuationSeparator" w:id="0">
    <w:p w14:paraId="76155A70" w14:textId="77777777" w:rsidR="00C846A3" w:rsidRDefault="00C846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1B0BF" w14:textId="77777777" w:rsidR="007220E1" w:rsidRDefault="007220E1">
    <w:pPr>
      <w:pStyle w:val="afffff"/>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47D71" w14:textId="77777777" w:rsidR="007220E1" w:rsidRDefault="007220E1">
    <w:pPr>
      <w:pStyle w:val="afffff"/>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F48F" w14:textId="46712282" w:rsidR="007220E1" w:rsidRDefault="007220E1">
    <w:pPr>
      <w:pStyle w:val="afffff"/>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F41657">
      <w:rPr>
        <w:noProof/>
      </w:rPr>
      <w:t>T/CSTC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8D339" w14:textId="6D628B41" w:rsidR="007220E1" w:rsidRDefault="007220E1">
    <w:pPr>
      <w:pStyle w:val="affffff9"/>
      <w:rPr>
        <w:rFonts w:hint="eastAsia"/>
      </w:rPr>
    </w:pPr>
    <w:r>
      <w:fldChar w:fldCharType="begin"/>
    </w:r>
    <w:r>
      <w:instrText xml:space="preserve"> STYLEREF  标准文件_文件编号  \* MERGEFORMAT </w:instrText>
    </w:r>
    <w:r>
      <w:fldChar w:fldCharType="separate"/>
    </w:r>
    <w:r w:rsidR="00F41657">
      <w:rPr>
        <w:rFonts w:hint="eastAsia"/>
        <w:noProof/>
      </w:rPr>
      <w:t>T/CSTC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6412E49"/>
    <w:multiLevelType w:val="multilevel"/>
    <w:tmpl w:val="06412E49"/>
    <w:lvl w:ilvl="0">
      <w:start w:val="1"/>
      <w:numFmt w:val="lowerLetter"/>
      <w:pStyle w:val="a5"/>
      <w:lvlText w:val="%1"/>
      <w:lvlJc w:val="left"/>
      <w:pPr>
        <w:ind w:left="482" w:hanging="119"/>
      </w:pPr>
      <w:rPr>
        <w:rFonts w:ascii="宋体" w:eastAsia="宋体" w:hint="eastAsia"/>
        <w:b w:val="0"/>
        <w:i w:val="0"/>
        <w:color w:val="auto"/>
        <w:sz w:val="18"/>
        <w:vertAlign w:val="superscrip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79102AD"/>
    <w:multiLevelType w:val="multilevel"/>
    <w:tmpl w:val="079102AD"/>
    <w:lvl w:ilvl="0">
      <w:start w:val="1"/>
      <w:numFmt w:val="decimal"/>
      <w:pStyle w:val="a6"/>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7"/>
      <w:lvlText w:val="%1"/>
      <w:lvlJc w:val="left"/>
      <w:pPr>
        <w:ind w:left="425" w:hanging="425"/>
      </w:pPr>
      <w:rPr>
        <w:rFonts w:hint="eastAsia"/>
      </w:rPr>
    </w:lvl>
    <w:lvl w:ilvl="1">
      <w:start w:val="1"/>
      <w:numFmt w:val="decimal"/>
      <w:pStyle w:val="a8"/>
      <w:suff w:val="nothing"/>
      <w:lvlText w:val="%10.%2 "/>
      <w:lvlJc w:val="left"/>
      <w:pPr>
        <w:ind w:left="0" w:firstLine="0"/>
      </w:pPr>
      <w:rPr>
        <w:rFonts w:ascii="黑体" w:eastAsia="黑体" w:hAnsiTheme="minorHAnsi" w:hint="eastAsia"/>
        <w:b w:val="0"/>
        <w:i w:val="0"/>
        <w:sz w:val="21"/>
      </w:rPr>
    </w:lvl>
    <w:lvl w:ilvl="2">
      <w:start w:val="1"/>
      <w:numFmt w:val="decimal"/>
      <w:pStyle w:val="a9"/>
      <w:suff w:val="nothing"/>
      <w:lvlText w:val="%10.%2.%3 "/>
      <w:lvlJc w:val="left"/>
      <w:pPr>
        <w:ind w:left="0" w:firstLine="0"/>
      </w:pPr>
      <w:rPr>
        <w:rFonts w:ascii="黑体" w:eastAsia="黑体" w:hAnsiTheme="minorHAnsi" w:hint="eastAsia"/>
        <w:b w:val="0"/>
        <w:i w:val="0"/>
        <w:sz w:val="21"/>
      </w:rPr>
    </w:lvl>
    <w:lvl w:ilvl="3">
      <w:start w:val="1"/>
      <w:numFmt w:val="decimal"/>
      <w:pStyle w:val="aa"/>
      <w:suff w:val="nothing"/>
      <w:lvlText w:val="%10.%2.%3.%4 "/>
      <w:lvlJc w:val="left"/>
      <w:pPr>
        <w:ind w:left="0" w:firstLine="0"/>
      </w:pPr>
      <w:rPr>
        <w:rFonts w:ascii="黑体" w:eastAsia="黑体" w:hAnsiTheme="minorHAnsi" w:hint="eastAsia"/>
        <w:b w:val="0"/>
        <w:i w:val="0"/>
        <w:sz w:val="21"/>
      </w:rPr>
    </w:lvl>
    <w:lvl w:ilvl="4">
      <w:start w:val="1"/>
      <w:numFmt w:val="decimal"/>
      <w:pStyle w:val="ab"/>
      <w:suff w:val="nothing"/>
      <w:lvlText w:val="%10.%2.%3.%4.%5 "/>
      <w:lvlJc w:val="left"/>
      <w:pPr>
        <w:ind w:left="0" w:firstLine="0"/>
      </w:pPr>
      <w:rPr>
        <w:rFonts w:ascii="黑体" w:eastAsia="黑体" w:hAnsiTheme="minorHAnsi" w:hint="eastAsia"/>
        <w:b w:val="0"/>
        <w:i w:val="0"/>
        <w:sz w:val="21"/>
      </w:rPr>
    </w:lvl>
    <w:lvl w:ilvl="5">
      <w:start w:val="1"/>
      <w:numFmt w:val="decimal"/>
      <w:pStyle w:val="ac"/>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8240F2F"/>
    <w:multiLevelType w:val="multilevel"/>
    <w:tmpl w:val="08240F2F"/>
    <w:lvl w:ilvl="0">
      <w:start w:val="1"/>
      <w:numFmt w:val="lowerLetter"/>
      <w:pStyle w:val="1"/>
      <w:lvlText w:val="%1)"/>
      <w:lvlJc w:val="left"/>
      <w:pPr>
        <w:ind w:left="839" w:hanging="397"/>
      </w:pPr>
      <w:rPr>
        <w:rFonts w:hint="eastAsia"/>
      </w:rPr>
    </w:lvl>
    <w:lvl w:ilvl="1">
      <w:start w:val="1"/>
      <w:numFmt w:val="decimal"/>
      <w:pStyle w:val="2"/>
      <w:lvlText w:val="%2)"/>
      <w:lvlJc w:val="left"/>
      <w:pPr>
        <w:ind w:left="1259" w:hanging="397"/>
      </w:pPr>
      <w:rPr>
        <w:rFonts w:hint="eastAsia"/>
      </w:rPr>
    </w:lvl>
    <w:lvl w:ilvl="2">
      <w:start w:val="1"/>
      <w:numFmt w:val="decimal"/>
      <w:pStyle w:val="3"/>
      <w:lvlText w:val="(%3)"/>
      <w:lvlJc w:val="left"/>
      <w:pPr>
        <w:ind w:left="1678" w:hanging="453"/>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9095154"/>
    <w:multiLevelType w:val="multilevel"/>
    <w:tmpl w:val="09095154"/>
    <w:lvl w:ilvl="0">
      <w:start w:val="1"/>
      <w:numFmt w:val="none"/>
      <w:pStyle w:val="ad"/>
      <w:suff w:val="nothing"/>
      <w:lvlText w:val="示例："/>
      <w:lvlJc w:val="left"/>
      <w:pPr>
        <w:ind w:left="0" w:firstLine="363"/>
      </w:pPr>
      <w:rPr>
        <w:rFonts w:eastAsia="黑体" w:hint="eastAsia"/>
        <w:sz w:val="18"/>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0AE367E9"/>
    <w:multiLevelType w:val="multilevel"/>
    <w:tmpl w:val="0AE367E9"/>
    <w:lvl w:ilvl="0">
      <w:start w:val="1"/>
      <w:numFmt w:val="none"/>
      <w:pStyle w:val="ae"/>
      <w:suff w:val="nothing"/>
      <w:lvlText w:val="%1示例："/>
      <w:lvlJc w:val="left"/>
      <w:pPr>
        <w:ind w:left="1905"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8" w15:restartNumberingAfterBreak="0">
    <w:nsid w:val="0B75447B"/>
    <w:multiLevelType w:val="multilevel"/>
    <w:tmpl w:val="0B75447B"/>
    <w:lvl w:ilvl="0">
      <w:numFmt w:val="decimal"/>
      <w:suff w:val="nothing"/>
      <w:lvlText w:val="%1  "/>
      <w:lvlJc w:val="left"/>
      <w:pPr>
        <w:ind w:left="0" w:firstLine="0"/>
      </w:pPr>
      <w:rPr>
        <w:rFonts w:ascii="黑体" w:eastAsia="黑体" w:hint="eastAsia"/>
        <w:b w:val="0"/>
        <w:i w:val="0"/>
        <w:color w:val="auto"/>
        <w:sz w:val="21"/>
      </w:rPr>
    </w:lvl>
    <w:lvl w:ilvl="1">
      <w:start w:val="1"/>
      <w:numFmt w:val="decimal"/>
      <w:pStyle w:val="10"/>
      <w:suff w:val="nothing"/>
      <w:lvlText w:val="%1.%2  "/>
      <w:lvlJc w:val="left"/>
      <w:pPr>
        <w:ind w:left="0" w:firstLine="0"/>
      </w:pPr>
      <w:rPr>
        <w:rFonts w:ascii="黑体" w:eastAsia="黑体" w:hint="eastAsia"/>
        <w:b w:val="0"/>
        <w:i w:val="0"/>
        <w:color w:val="auto"/>
        <w:sz w:val="21"/>
      </w:rPr>
    </w:lvl>
    <w:lvl w:ilvl="2">
      <w:start w:val="1"/>
      <w:numFmt w:val="decimal"/>
      <w:pStyle w:val="20"/>
      <w:suff w:val="nothing"/>
      <w:lvlText w:val="%1.%2.%3  "/>
      <w:lvlJc w:val="left"/>
      <w:pPr>
        <w:ind w:left="0" w:firstLine="0"/>
      </w:pPr>
      <w:rPr>
        <w:rFonts w:ascii="黑体" w:eastAsia="黑体" w:hint="eastAsia"/>
        <w:b w:val="0"/>
        <w:i w:val="0"/>
        <w:color w:val="auto"/>
        <w:sz w:val="21"/>
      </w:rPr>
    </w:lvl>
    <w:lvl w:ilvl="3">
      <w:start w:val="1"/>
      <w:numFmt w:val="decimal"/>
      <w:pStyle w:val="30"/>
      <w:suff w:val="nothing"/>
      <w:lvlText w:val="%1.%2.%3.%4  "/>
      <w:lvlJc w:val="left"/>
      <w:pPr>
        <w:ind w:left="0" w:firstLine="0"/>
      </w:pPr>
      <w:rPr>
        <w:rFonts w:ascii="黑体" w:eastAsia="黑体" w:hint="eastAsia"/>
        <w:b w:val="0"/>
        <w:i w:val="0"/>
        <w:color w:val="auto"/>
        <w:sz w:val="21"/>
      </w:rPr>
    </w:lvl>
    <w:lvl w:ilvl="4">
      <w:start w:val="1"/>
      <w:numFmt w:val="decimal"/>
      <w:pStyle w:val="4"/>
      <w:suff w:val="nothing"/>
      <w:lvlText w:val="%1.%2.%3.%4.%5  "/>
      <w:lvlJc w:val="left"/>
      <w:pPr>
        <w:ind w:left="0" w:firstLine="0"/>
      </w:pPr>
      <w:rPr>
        <w:rFonts w:ascii="黑体" w:eastAsia="黑体" w:hint="eastAsia"/>
        <w:b w:val="0"/>
        <w:i w:val="0"/>
        <w:color w:val="auto"/>
        <w:sz w:val="21"/>
      </w:rPr>
    </w:lvl>
    <w:lvl w:ilvl="5">
      <w:start w:val="1"/>
      <w:numFmt w:val="decimal"/>
      <w:pStyle w:val="5"/>
      <w:suff w:val="nothing"/>
      <w:lvlText w:val="%1.%2.%3.%4.%5.%6  "/>
      <w:lvlJc w:val="left"/>
      <w:pPr>
        <w:ind w:left="0" w:firstLine="0"/>
      </w:pPr>
      <w:rPr>
        <w:rFonts w:ascii="黑体" w:eastAsia="黑体" w:hint="eastAsia"/>
        <w:b w:val="0"/>
        <w:i w:val="0"/>
        <w:color w:val="auto"/>
        <w:sz w:val="21"/>
      </w:rPr>
    </w:lvl>
    <w:lvl w:ilvl="6">
      <w:start w:val="1"/>
      <w:numFmt w:val="decimal"/>
      <w:suff w:val="nothing"/>
      <w:lvlText w:val="%1.%2.%3.%4.%5.%6.%7  "/>
      <w:lvlJc w:val="left"/>
      <w:pPr>
        <w:ind w:left="0" w:firstLine="0"/>
      </w:pPr>
      <w:rPr>
        <w:rFonts w:ascii="黑体" w:eastAsia="黑体" w:hint="eastAsia"/>
        <w:b w:val="0"/>
        <w:i w:val="0"/>
        <w:color w:val="auto"/>
        <w:sz w:val="21"/>
      </w:rPr>
    </w:lvl>
    <w:lvl w:ilvl="7">
      <w:start w:val="1"/>
      <w:numFmt w:val="decimal"/>
      <w:suff w:val="nothing"/>
      <w:lvlText w:val="%1.%2.%3.%4.%5.%6.%7.%8  "/>
      <w:lvlJc w:val="left"/>
      <w:pPr>
        <w:ind w:left="0" w:firstLine="0"/>
      </w:pPr>
      <w:rPr>
        <w:rFonts w:ascii="黑体" w:eastAsia="黑体" w:hint="eastAsia"/>
        <w:b w:val="0"/>
        <w:i w:val="0"/>
        <w:color w:val="auto"/>
        <w:sz w:val="21"/>
      </w:rPr>
    </w:lvl>
    <w:lvl w:ilvl="8">
      <w:start w:val="1"/>
      <w:numFmt w:val="decimal"/>
      <w:suff w:val="nothing"/>
      <w:lvlText w:val="%1.%2.%3.%4.%5.%6.%7.%8.%9  "/>
      <w:lvlJc w:val="left"/>
      <w:pPr>
        <w:ind w:left="0" w:firstLine="0"/>
      </w:pPr>
      <w:rPr>
        <w:rFonts w:ascii="黑体" w:eastAsia="黑体" w:hint="eastAsia"/>
        <w:b w:val="0"/>
        <w:i w:val="0"/>
        <w:color w:val="auto"/>
        <w:sz w:val="21"/>
      </w:rPr>
    </w:lvl>
  </w:abstractNum>
  <w:abstractNum w:abstractNumId="9" w15:restartNumberingAfterBreak="0">
    <w:nsid w:val="0BDC1670"/>
    <w:multiLevelType w:val="multilevel"/>
    <w:tmpl w:val="0BDC1670"/>
    <w:lvl w:ilvl="0">
      <w:start w:val="1"/>
      <w:numFmt w:val="decimal"/>
      <w:pStyle w:val="af"/>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D051F45"/>
    <w:multiLevelType w:val="multilevel"/>
    <w:tmpl w:val="0D051F45"/>
    <w:lvl w:ilvl="0">
      <w:start w:val="1"/>
      <w:numFmt w:val="lowerRoman"/>
      <w:pStyle w:val="af0"/>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1" w15:restartNumberingAfterBreak="0">
    <w:nsid w:val="0F8B6BAC"/>
    <w:multiLevelType w:val="multilevel"/>
    <w:tmpl w:val="0F8B6BAC"/>
    <w:lvl w:ilvl="0">
      <w:start w:val="1"/>
      <w:numFmt w:val="none"/>
      <w:pStyle w:val="af1"/>
      <w:lvlText w:val="注："/>
      <w:lvlJc w:val="left"/>
      <w:pPr>
        <w:ind w:left="726" w:hanging="363"/>
      </w:pPr>
      <w:rPr>
        <w:rFonts w:eastAsia="黑体" w:hint="eastAsia"/>
        <w:color w:val="auto"/>
        <w:sz w:val="18"/>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1AD20F90"/>
    <w:multiLevelType w:val="multilevel"/>
    <w:tmpl w:val="1AD20F90"/>
    <w:lvl w:ilvl="0">
      <w:start w:val="1"/>
      <w:numFmt w:val="none"/>
      <w:pStyle w:val="af2"/>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1AF15012"/>
    <w:multiLevelType w:val="multilevel"/>
    <w:tmpl w:val="1AF15012"/>
    <w:lvl w:ilvl="0">
      <w:start w:val="1"/>
      <w:numFmt w:val="upperLetter"/>
      <w:pStyle w:val="af3"/>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4" w15:restartNumberingAfterBreak="0">
    <w:nsid w:val="1EAA1992"/>
    <w:multiLevelType w:val="multilevel"/>
    <w:tmpl w:val="1EAA1992"/>
    <w:lvl w:ilvl="0">
      <w:start w:val="1"/>
      <w:numFmt w:val="none"/>
      <w:pStyle w:val="af4"/>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5" w15:restartNumberingAfterBreak="0">
    <w:nsid w:val="2270534A"/>
    <w:multiLevelType w:val="multilevel"/>
    <w:tmpl w:val="2270534A"/>
    <w:lvl w:ilvl="0">
      <w:start w:val="1"/>
      <w:numFmt w:val="decimal"/>
      <w:pStyle w:val="af5"/>
      <w:suff w:val="nothing"/>
      <w:lvlText w:val="图 %1  "/>
      <w:lvlJc w:val="center"/>
      <w:pPr>
        <w:ind w:left="709" w:hanging="709"/>
      </w:pPr>
      <w:rPr>
        <w:rFonts w:eastAsia="黑体" w:hint="eastAsia"/>
        <w:color w:val="auto"/>
        <w:sz w:val="21"/>
      </w:rPr>
    </w:lvl>
    <w:lvl w:ilvl="1">
      <w:start w:val="1"/>
      <w:numFmt w:val="decimal"/>
      <w:lvlText w:val="%1.%2"/>
      <w:lvlJc w:val="left"/>
      <w:pPr>
        <w:tabs>
          <w:tab w:val="left" w:pos="851"/>
        </w:tabs>
        <w:ind w:left="1531" w:hanging="680"/>
      </w:pPr>
      <w:rPr>
        <w:rFonts w:eastAsia="黑体" w:hint="eastAsia"/>
        <w:sz w:val="21"/>
      </w:rPr>
    </w:lvl>
    <w:lvl w:ilvl="2">
      <w:start w:val="1"/>
      <w:numFmt w:val="decimal"/>
      <w:lvlText w:val="%1.%2.%3"/>
      <w:lvlJc w:val="left"/>
      <w:pPr>
        <w:tabs>
          <w:tab w:val="left" w:pos="1702"/>
        </w:tabs>
        <w:ind w:left="2382" w:hanging="680"/>
      </w:pPr>
      <w:rPr>
        <w:rFonts w:hint="eastAsia"/>
      </w:rPr>
    </w:lvl>
    <w:lvl w:ilvl="3">
      <w:start w:val="1"/>
      <w:numFmt w:val="decimal"/>
      <w:lvlText w:val="%1.%2.%3.%4"/>
      <w:lvlJc w:val="left"/>
      <w:pPr>
        <w:tabs>
          <w:tab w:val="left" w:pos="2553"/>
        </w:tabs>
        <w:ind w:left="3233" w:hanging="680"/>
      </w:pPr>
      <w:rPr>
        <w:rFonts w:hint="eastAsia"/>
      </w:rPr>
    </w:lvl>
    <w:lvl w:ilvl="4">
      <w:start w:val="1"/>
      <w:numFmt w:val="decimal"/>
      <w:lvlText w:val="%1.%2.%3.%4.%5"/>
      <w:lvlJc w:val="left"/>
      <w:pPr>
        <w:tabs>
          <w:tab w:val="left" w:pos="3404"/>
        </w:tabs>
        <w:ind w:left="4084" w:hanging="680"/>
      </w:pPr>
      <w:rPr>
        <w:rFonts w:hint="eastAsia"/>
      </w:rPr>
    </w:lvl>
    <w:lvl w:ilvl="5">
      <w:start w:val="1"/>
      <w:numFmt w:val="decimal"/>
      <w:lvlText w:val="%1.%2.%3.%4.%5.%6"/>
      <w:lvlJc w:val="left"/>
      <w:pPr>
        <w:tabs>
          <w:tab w:val="left" w:pos="4255"/>
        </w:tabs>
        <w:ind w:left="4935" w:hanging="680"/>
      </w:pPr>
      <w:rPr>
        <w:rFonts w:hint="eastAsia"/>
      </w:rPr>
    </w:lvl>
    <w:lvl w:ilvl="6">
      <w:start w:val="1"/>
      <w:numFmt w:val="decimal"/>
      <w:lvlText w:val="%1.%2.%3.%4.%5.%6.%7"/>
      <w:lvlJc w:val="left"/>
      <w:pPr>
        <w:tabs>
          <w:tab w:val="left" w:pos="5106"/>
        </w:tabs>
        <w:ind w:left="5786" w:hanging="680"/>
      </w:pPr>
      <w:rPr>
        <w:rFonts w:hint="eastAsia"/>
      </w:rPr>
    </w:lvl>
    <w:lvl w:ilvl="7">
      <w:start w:val="1"/>
      <w:numFmt w:val="decimal"/>
      <w:lvlText w:val="%1.%2.%3.%4.%5.%6.%7.%8"/>
      <w:lvlJc w:val="left"/>
      <w:pPr>
        <w:tabs>
          <w:tab w:val="left" w:pos="5957"/>
        </w:tabs>
        <w:ind w:left="6637" w:hanging="680"/>
      </w:pPr>
      <w:rPr>
        <w:rFonts w:hint="eastAsia"/>
      </w:rPr>
    </w:lvl>
    <w:lvl w:ilvl="8">
      <w:start w:val="1"/>
      <w:numFmt w:val="decimal"/>
      <w:lvlText w:val="%1.%2.%3.%4.%5.%6.%7.%8.%9"/>
      <w:lvlJc w:val="left"/>
      <w:pPr>
        <w:tabs>
          <w:tab w:val="left" w:pos="6808"/>
        </w:tabs>
        <w:ind w:left="7488" w:hanging="680"/>
      </w:pPr>
      <w:rPr>
        <w:rFonts w:hint="eastAsia"/>
      </w:rPr>
    </w:lvl>
  </w:abstractNum>
  <w:abstractNum w:abstractNumId="16" w15:restartNumberingAfterBreak="0">
    <w:nsid w:val="2C5917C3"/>
    <w:multiLevelType w:val="multilevel"/>
    <w:tmpl w:val="2C5917C3"/>
    <w:lvl w:ilvl="0">
      <w:start w:val="1"/>
      <w:numFmt w:val="none"/>
      <w:pStyle w:val="af6"/>
      <w:lvlText w:val="%1——"/>
      <w:lvlJc w:val="left"/>
      <w:pPr>
        <w:tabs>
          <w:tab w:val="left" w:pos="851"/>
        </w:tabs>
        <w:ind w:left="851" w:hanging="426"/>
      </w:pPr>
      <w:rPr>
        <w:rFonts w:ascii="宋体" w:eastAsia="宋体" w:hAnsi="Times New Roman" w:hint="eastAsia"/>
        <w:b w:val="0"/>
        <w:i w:val="0"/>
        <w:sz w:val="21"/>
      </w:rPr>
    </w:lvl>
    <w:lvl w:ilvl="1">
      <w:start w:val="1"/>
      <w:numFmt w:val="none"/>
      <w:pStyle w:val="21"/>
      <w:lvlText w:val=""/>
      <w:lvlJc w:val="left"/>
      <w:pPr>
        <w:ind w:left="851" w:hanging="431"/>
      </w:pPr>
      <w:rPr>
        <w:rFonts w:ascii="Symbol" w:hAnsi="Symbol" w:hint="default"/>
        <w:sz w:val="21"/>
      </w:rPr>
    </w:lvl>
    <w:lvl w:ilvl="2">
      <w:start w:val="1"/>
      <w:numFmt w:val="bullet"/>
      <w:pStyle w:val="af7"/>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7" w15:restartNumberingAfterBreak="0">
    <w:nsid w:val="2D374237"/>
    <w:multiLevelType w:val="multilevel"/>
    <w:tmpl w:val="2D374237"/>
    <w:lvl w:ilvl="0">
      <w:start w:val="1"/>
      <w:numFmt w:val="decimal"/>
      <w:pStyle w:val="x"/>
      <w:suff w:val="nothing"/>
      <w:lvlText w:val="注 %1："/>
      <w:lvlJc w:val="left"/>
      <w:pPr>
        <w:ind w:left="896" w:hanging="533"/>
      </w:pPr>
      <w:rPr>
        <w:rFonts w:ascii="黑体" w:eastAsia="黑体" w:hint="eastAsia"/>
        <w:b w:val="0"/>
        <w:i w:val="0"/>
        <w:sz w:val="18"/>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2FF61E54"/>
    <w:multiLevelType w:val="multilevel"/>
    <w:tmpl w:val="2FF61E54"/>
    <w:lvl w:ilvl="0">
      <w:start w:val="1"/>
      <w:numFmt w:val="lowerLetter"/>
      <w:pStyle w:val="af8"/>
      <w:suff w:val="nothing"/>
      <w:lvlText w:val="%1  "/>
      <w:lvlJc w:val="left"/>
      <w:pPr>
        <w:ind w:left="482" w:hanging="119"/>
      </w:pPr>
      <w:rPr>
        <w:rFonts w:ascii="宋体" w:eastAsia="宋体" w:hint="eastAsia"/>
        <w:b w:val="0"/>
        <w:i w:val="0"/>
        <w:sz w:val="18"/>
        <w:vertAlign w:val="superscrip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32F04FB2"/>
    <w:multiLevelType w:val="multilevel"/>
    <w:tmpl w:val="32F04FB2"/>
    <w:lvl w:ilvl="0">
      <w:start w:val="1"/>
      <w:numFmt w:val="lowerLetter"/>
      <w:pStyle w:val="af9"/>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0" w15:restartNumberingAfterBreak="0">
    <w:nsid w:val="37B02989"/>
    <w:multiLevelType w:val="multilevel"/>
    <w:tmpl w:val="37B02989"/>
    <w:lvl w:ilvl="0">
      <w:start w:val="1"/>
      <w:numFmt w:val="none"/>
      <w:pStyle w:val="afa"/>
      <w:suff w:val="nothing"/>
      <w:lvlText w:val="注："/>
      <w:lvlJc w:val="left"/>
      <w:pPr>
        <w:ind w:left="726" w:hanging="363"/>
      </w:pPr>
      <w:rPr>
        <w:rFonts w:eastAsia="黑体" w:hint="eastAsia"/>
        <w:sz w:val="18"/>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388809C1"/>
    <w:multiLevelType w:val="multilevel"/>
    <w:tmpl w:val="388809C1"/>
    <w:lvl w:ilvl="0">
      <w:start w:val="1"/>
      <w:numFmt w:val="upperLetter"/>
      <w:pStyle w:val="afb"/>
      <w:suff w:val="nothing"/>
      <w:lvlText w:val="附录%1"/>
      <w:lvlJc w:val="left"/>
      <w:pPr>
        <w:ind w:left="4395" w:hanging="1"/>
      </w:pPr>
      <w:rPr>
        <w:rFonts w:ascii="黑体" w:eastAsia="黑体" w:hint="eastAsia"/>
        <w:b w:val="0"/>
        <w:i w:val="0"/>
        <w:color w:val="auto"/>
        <w:spacing w:val="50"/>
        <w:sz w:val="21"/>
      </w:rPr>
    </w:lvl>
    <w:lvl w:ilvl="1">
      <w:start w:val="1"/>
      <w:numFmt w:val="decimal"/>
      <w:pStyle w:val="11"/>
      <w:suff w:val="nothing"/>
      <w:lvlText w:val="%1.%2  "/>
      <w:lvlJc w:val="left"/>
      <w:pPr>
        <w:ind w:left="0" w:firstLine="0"/>
      </w:pPr>
      <w:rPr>
        <w:rFonts w:eastAsia="黑体" w:hint="eastAsia"/>
        <w:sz w:val="21"/>
      </w:rPr>
    </w:lvl>
    <w:lvl w:ilvl="2">
      <w:start w:val="1"/>
      <w:numFmt w:val="decimal"/>
      <w:suff w:val="nothing"/>
      <w:lvlText w:val="%1.%2.%3  "/>
      <w:lvlJc w:val="left"/>
      <w:pPr>
        <w:ind w:left="0" w:firstLine="0"/>
      </w:pPr>
      <w:rPr>
        <w:rFonts w:eastAsia="黑体" w:hint="eastAsia"/>
        <w:sz w:val="21"/>
      </w:rPr>
    </w:lvl>
    <w:lvl w:ilvl="3">
      <w:start w:val="1"/>
      <w:numFmt w:val="decimal"/>
      <w:pStyle w:val="31"/>
      <w:suff w:val="nothing"/>
      <w:lvlText w:val="%1.%2.%3.%4  "/>
      <w:lvlJc w:val="left"/>
      <w:pPr>
        <w:ind w:left="0" w:firstLine="0"/>
      </w:pPr>
      <w:rPr>
        <w:rFonts w:hint="eastAsia"/>
      </w:rPr>
    </w:lvl>
    <w:lvl w:ilvl="4">
      <w:start w:val="1"/>
      <w:numFmt w:val="decimal"/>
      <w:pStyle w:val="40"/>
      <w:suff w:val="nothing"/>
      <w:lvlText w:val="%1.%2.%3.%4.%5  "/>
      <w:lvlJc w:val="left"/>
      <w:pPr>
        <w:ind w:left="0" w:firstLine="0"/>
      </w:pPr>
      <w:rPr>
        <w:rFonts w:hint="eastAsia"/>
      </w:rPr>
    </w:lvl>
    <w:lvl w:ilvl="5">
      <w:start w:val="1"/>
      <w:numFmt w:val="decimal"/>
      <w:pStyle w:val="50"/>
      <w:suff w:val="nothing"/>
      <w:lvlText w:val="%1.%2.%3.%4.%5.%6  "/>
      <w:lvlJc w:val="left"/>
      <w:pPr>
        <w:ind w:left="0" w:firstLine="0"/>
      </w:pPr>
      <w:rPr>
        <w:rFonts w:hint="eastAsia"/>
      </w:rPr>
    </w:lvl>
    <w:lvl w:ilvl="6">
      <w:start w:val="1"/>
      <w:numFmt w:val="decimal"/>
      <w:suff w:val="nothing"/>
      <w:lvlText w:val="%1.%2.%3.%4.%5.%6.%7  "/>
      <w:lvlJc w:val="left"/>
      <w:pPr>
        <w:ind w:left="0" w:firstLine="0"/>
      </w:pPr>
      <w:rPr>
        <w:rFonts w:hint="eastAsia"/>
      </w:rPr>
    </w:lvl>
    <w:lvl w:ilvl="7">
      <w:start w:val="1"/>
      <w:numFmt w:val="decimal"/>
      <w:suff w:val="nothing"/>
      <w:lvlText w:val="%1.%2.%3.%4.%5.%6.%7.%8  "/>
      <w:lvlJc w:val="left"/>
      <w:pPr>
        <w:ind w:left="0" w:firstLine="0"/>
      </w:pPr>
      <w:rPr>
        <w:rFonts w:hint="eastAsia"/>
      </w:rPr>
    </w:lvl>
    <w:lvl w:ilvl="8">
      <w:start w:val="1"/>
      <w:numFmt w:val="decimal"/>
      <w:suff w:val="nothing"/>
      <w:lvlText w:val="%1.%2.%3.%4.%5.%6.%7.%8.%9  "/>
      <w:lvlJc w:val="left"/>
      <w:pPr>
        <w:ind w:left="0" w:firstLine="0"/>
      </w:pPr>
      <w:rPr>
        <w:rFonts w:eastAsia="黑体" w:hint="eastAsia"/>
        <w:sz w:val="21"/>
      </w:rPr>
    </w:lvl>
  </w:abstractNum>
  <w:abstractNum w:abstractNumId="22" w15:restartNumberingAfterBreak="0">
    <w:nsid w:val="3A520AA5"/>
    <w:multiLevelType w:val="multilevel"/>
    <w:tmpl w:val="3A520AA5"/>
    <w:lvl w:ilvl="0">
      <w:start w:val="1"/>
      <w:numFmt w:val="none"/>
      <w:pStyle w:val="12"/>
      <w:suff w:val="nothing"/>
      <w:lvlText w:val="%1——"/>
      <w:lvlJc w:val="left"/>
      <w:pPr>
        <w:ind w:left="851" w:hanging="426"/>
      </w:pPr>
      <w:rPr>
        <w:rFonts w:ascii="Times New Roman" w:eastAsia="宋体" w:hAnsi="Times New Roman" w:hint="default"/>
        <w:color w:val="auto"/>
        <w:sz w:val="21"/>
      </w:rPr>
    </w:lvl>
    <w:lvl w:ilvl="1">
      <w:start w:val="1"/>
      <w:numFmt w:val="bullet"/>
      <w:pStyle w:val="22"/>
      <w:lvlText w:val=""/>
      <w:lvlJc w:val="left"/>
      <w:pPr>
        <w:ind w:left="1287" w:hanging="397"/>
      </w:pPr>
      <w:rPr>
        <w:rFonts w:ascii="Symbol" w:hAnsi="Symbol" w:hint="default"/>
        <w:color w:val="auto"/>
      </w:rPr>
    </w:lvl>
    <w:lvl w:ilvl="2">
      <w:start w:val="1"/>
      <w:numFmt w:val="bullet"/>
      <w:pStyle w:val="32"/>
      <w:lvlText w:val=""/>
      <w:lvlJc w:val="left"/>
      <w:pPr>
        <w:ind w:left="1758" w:hanging="465"/>
      </w:pPr>
      <w:rPr>
        <w:rFonts w:ascii="Symbol" w:hAnsi="Symbol" w:hint="default"/>
        <w:color w:val="auto"/>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3F6C50F3"/>
    <w:multiLevelType w:val="multilevel"/>
    <w:tmpl w:val="3F6C50F3"/>
    <w:lvl w:ilvl="0">
      <w:start w:val="1"/>
      <w:numFmt w:val="decimal"/>
      <w:pStyle w:val="x0"/>
      <w:suff w:val="nothing"/>
      <w:lvlText w:val="注 %1："/>
      <w:lvlJc w:val="left"/>
      <w:pPr>
        <w:ind w:left="896" w:hanging="533"/>
      </w:pPr>
      <w:rPr>
        <w:rFonts w:ascii="黑体" w:eastAsia="黑体" w:hint="eastAsia"/>
        <w:color w:val="auto"/>
        <w:sz w:val="18"/>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44C50F90"/>
    <w:multiLevelType w:val="multilevel"/>
    <w:tmpl w:val="9F6C6AF6"/>
    <w:lvl w:ilvl="0">
      <w:start w:val="1"/>
      <w:numFmt w:val="lowerLetter"/>
      <w:pStyle w:val="afc"/>
      <w:lvlText w:val="%1)"/>
      <w:lvlJc w:val="left"/>
      <w:pPr>
        <w:tabs>
          <w:tab w:val="left" w:pos="851"/>
        </w:tabs>
        <w:ind w:left="851" w:hanging="426"/>
      </w:pPr>
      <w:rPr>
        <w:rFonts w:ascii="宋体" w:eastAsia="宋体" w:hAnsi="Times New Roman" w:hint="eastAsia"/>
        <w:sz w:val="21"/>
      </w:rPr>
    </w:lvl>
    <w:lvl w:ilvl="1">
      <w:start w:val="1"/>
      <w:numFmt w:val="decimal"/>
      <w:pStyle w:val="afd"/>
      <w:lvlText w:val="%2)"/>
      <w:lvlJc w:val="left"/>
      <w:pPr>
        <w:tabs>
          <w:tab w:val="left" w:pos="1134"/>
        </w:tabs>
        <w:ind w:left="1134" w:hanging="425"/>
      </w:pPr>
      <w:rPr>
        <w:rFonts w:ascii="宋体" w:eastAsia="宋体" w:hAnsi="Times New Roman" w:hint="eastAsia"/>
        <w:color w:val="auto"/>
        <w:sz w:val="21"/>
      </w:rPr>
    </w:lvl>
    <w:lvl w:ilvl="2">
      <w:start w:val="1"/>
      <w:numFmt w:val="decimal"/>
      <w:pStyle w:val="afe"/>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5" w15:restartNumberingAfterBreak="0">
    <w:nsid w:val="48802D1C"/>
    <w:multiLevelType w:val="multilevel"/>
    <w:tmpl w:val="48802D1C"/>
    <w:lvl w:ilvl="0">
      <w:start w:val="1"/>
      <w:numFmt w:val="upperLetter"/>
      <w:pStyle w:val="aff"/>
      <w:lvlText w:val="%1"/>
      <w:lvlJc w:val="left"/>
      <w:pPr>
        <w:ind w:left="420" w:hanging="420"/>
      </w:pPr>
      <w:rPr>
        <w:rFonts w:hint="eastAsia"/>
      </w:rPr>
    </w:lvl>
    <w:lvl w:ilvl="1">
      <w:start w:val="1"/>
      <w:numFmt w:val="decimal"/>
      <w:pStyle w:val="aff0"/>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6" w15:restartNumberingAfterBreak="0">
    <w:nsid w:val="4B733A5F"/>
    <w:multiLevelType w:val="multilevel"/>
    <w:tmpl w:val="4B733A5F"/>
    <w:lvl w:ilvl="0">
      <w:start w:val="1"/>
      <w:numFmt w:val="decimal"/>
      <w:pStyle w:val="aff1"/>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7" w15:restartNumberingAfterBreak="0">
    <w:nsid w:val="4C1A5465"/>
    <w:multiLevelType w:val="multilevel"/>
    <w:tmpl w:val="4C1A5465"/>
    <w:lvl w:ilvl="0">
      <w:start w:val="1"/>
      <w:numFmt w:val="decimal"/>
      <w:pStyle w:val="aff2"/>
      <w:suff w:val="nothing"/>
      <w:lvlText w:val="[%1]  "/>
      <w:lvlJc w:val="left"/>
      <w:pPr>
        <w:ind w:left="624" w:hanging="624"/>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4E5D0534"/>
    <w:multiLevelType w:val="multilevel"/>
    <w:tmpl w:val="4E5D0534"/>
    <w:lvl w:ilvl="0">
      <w:start w:val="1"/>
      <w:numFmt w:val="decimal"/>
      <w:pStyle w:val="aff3"/>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9" w15:restartNumberingAfterBreak="0">
    <w:nsid w:val="4F095245"/>
    <w:multiLevelType w:val="multilevel"/>
    <w:tmpl w:val="4F095245"/>
    <w:lvl w:ilvl="0">
      <w:start w:val="1"/>
      <w:numFmt w:val="decimal"/>
      <w:pStyle w:val="x1"/>
      <w:suff w:val="nothing"/>
      <w:lvlText w:val="注 %1："/>
      <w:lvlJc w:val="left"/>
      <w:pPr>
        <w:ind w:left="896" w:hanging="533"/>
      </w:pPr>
      <w:rPr>
        <w:rFonts w:ascii="黑体" w:eastAsia="黑体" w:hint="eastAsia"/>
        <w:color w:val="auto"/>
        <w:spacing w:val="0"/>
        <w:w w:val="100"/>
        <w:kern w:val="0"/>
        <w:position w:val="0"/>
        <w:sz w:val="18"/>
      </w:rPr>
    </w:lvl>
    <w:lvl w:ilvl="1">
      <w:start w:val="1"/>
      <w:numFmt w:val="decimal"/>
      <w:lvlText w:val="%1.%2"/>
      <w:lvlJc w:val="left"/>
      <w:pPr>
        <w:tabs>
          <w:tab w:val="left" w:pos="425"/>
        </w:tabs>
        <w:ind w:left="425" w:firstLine="0"/>
      </w:pPr>
      <w:rPr>
        <w:rFonts w:hint="eastAsia"/>
      </w:rPr>
    </w:lvl>
    <w:lvl w:ilvl="2">
      <w:start w:val="1"/>
      <w:numFmt w:val="decimal"/>
      <w:lvlText w:val="%1.%2.%3"/>
      <w:lvlJc w:val="left"/>
      <w:pPr>
        <w:tabs>
          <w:tab w:val="left" w:pos="487"/>
        </w:tabs>
        <w:ind w:left="487" w:firstLine="0"/>
      </w:pPr>
      <w:rPr>
        <w:rFonts w:hint="eastAsia"/>
      </w:rPr>
    </w:lvl>
    <w:lvl w:ilvl="3">
      <w:start w:val="1"/>
      <w:numFmt w:val="decimal"/>
      <w:lvlText w:val="%1.%2.%3.%4"/>
      <w:lvlJc w:val="left"/>
      <w:pPr>
        <w:tabs>
          <w:tab w:val="left" w:pos="549"/>
        </w:tabs>
        <w:ind w:left="549" w:firstLine="0"/>
      </w:pPr>
      <w:rPr>
        <w:rFonts w:hint="eastAsia"/>
      </w:rPr>
    </w:lvl>
    <w:lvl w:ilvl="4">
      <w:start w:val="1"/>
      <w:numFmt w:val="decimal"/>
      <w:lvlText w:val="%1.%2.%3.%4.%5"/>
      <w:lvlJc w:val="left"/>
      <w:pPr>
        <w:tabs>
          <w:tab w:val="left" w:pos="611"/>
        </w:tabs>
        <w:ind w:left="611" w:firstLine="0"/>
      </w:pPr>
      <w:rPr>
        <w:rFonts w:hint="eastAsia"/>
      </w:rPr>
    </w:lvl>
    <w:lvl w:ilvl="5">
      <w:start w:val="1"/>
      <w:numFmt w:val="decimal"/>
      <w:lvlText w:val="%1.%2.%3.%4.%5.%6"/>
      <w:lvlJc w:val="left"/>
      <w:pPr>
        <w:tabs>
          <w:tab w:val="left" w:pos="673"/>
        </w:tabs>
        <w:ind w:left="673" w:firstLine="0"/>
      </w:pPr>
      <w:rPr>
        <w:rFonts w:hint="eastAsia"/>
      </w:rPr>
    </w:lvl>
    <w:lvl w:ilvl="6">
      <w:start w:val="1"/>
      <w:numFmt w:val="decimal"/>
      <w:lvlText w:val="%1.%2.%3.%4.%5.%6.%7"/>
      <w:lvlJc w:val="left"/>
      <w:pPr>
        <w:tabs>
          <w:tab w:val="left" w:pos="735"/>
        </w:tabs>
        <w:ind w:left="735" w:firstLine="0"/>
      </w:pPr>
      <w:rPr>
        <w:rFonts w:hint="eastAsia"/>
      </w:rPr>
    </w:lvl>
    <w:lvl w:ilvl="7">
      <w:start w:val="1"/>
      <w:numFmt w:val="decimal"/>
      <w:lvlText w:val="%1.%2.%3.%4.%5.%6.%7.%8"/>
      <w:lvlJc w:val="left"/>
      <w:pPr>
        <w:tabs>
          <w:tab w:val="left" w:pos="797"/>
        </w:tabs>
        <w:ind w:left="797" w:firstLine="0"/>
      </w:pPr>
      <w:rPr>
        <w:rFonts w:hint="eastAsia"/>
      </w:rPr>
    </w:lvl>
    <w:lvl w:ilvl="8">
      <w:start w:val="1"/>
      <w:numFmt w:val="decimal"/>
      <w:lvlText w:val="%1.%2.%3.%4.%5.%6.%7.%8.%9"/>
      <w:lvlJc w:val="left"/>
      <w:pPr>
        <w:tabs>
          <w:tab w:val="left" w:pos="859"/>
        </w:tabs>
        <w:ind w:left="859" w:firstLine="0"/>
      </w:pPr>
      <w:rPr>
        <w:rFonts w:hint="eastAsia"/>
      </w:rPr>
    </w:lvl>
  </w:abstractNum>
  <w:abstractNum w:abstractNumId="30" w15:restartNumberingAfterBreak="0">
    <w:nsid w:val="54632751"/>
    <w:multiLevelType w:val="multilevel"/>
    <w:tmpl w:val="54632751"/>
    <w:lvl w:ilvl="0">
      <w:start w:val="1"/>
      <w:numFmt w:val="none"/>
      <w:pStyle w:val="aff4"/>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31" w15:restartNumberingAfterBreak="0">
    <w:nsid w:val="557C2AF5"/>
    <w:multiLevelType w:val="multilevel"/>
    <w:tmpl w:val="557C2AF5"/>
    <w:lvl w:ilvl="0">
      <w:start w:val="1"/>
      <w:numFmt w:val="decimal"/>
      <w:pStyle w:val="aff5"/>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15:restartNumberingAfterBreak="0">
    <w:nsid w:val="5603797C"/>
    <w:multiLevelType w:val="multilevel"/>
    <w:tmpl w:val="5603797C"/>
    <w:lvl w:ilvl="0">
      <w:start w:val="1"/>
      <w:numFmt w:val="upperLetter"/>
      <w:pStyle w:val="aff6"/>
      <w:suff w:val="space"/>
      <w:lvlText w:val="%1"/>
      <w:lvlJc w:val="left"/>
      <w:pPr>
        <w:ind w:left="425" w:hanging="425"/>
      </w:pPr>
      <w:rPr>
        <w:rFonts w:hint="eastAsia"/>
      </w:rPr>
    </w:lvl>
    <w:lvl w:ilvl="1">
      <w:start w:val="1"/>
      <w:numFmt w:val="decimal"/>
      <w:pStyle w:val="aff7"/>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564D2089"/>
    <w:multiLevelType w:val="multilevel"/>
    <w:tmpl w:val="564D2089"/>
    <w:lvl w:ilvl="0">
      <w:start w:val="1"/>
      <w:numFmt w:val="none"/>
      <w:pStyle w:val="aff8"/>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15:restartNumberingAfterBreak="0">
    <w:nsid w:val="5FF16A5C"/>
    <w:multiLevelType w:val="multilevel"/>
    <w:tmpl w:val="5FF16A5C"/>
    <w:lvl w:ilvl="0">
      <w:start w:val="1"/>
      <w:numFmt w:val="upperLetter"/>
      <w:pStyle w:val="aff9"/>
      <w:suff w:val="nothing"/>
      <w:lvlText w:val="%1"/>
      <w:lvlJc w:val="left"/>
      <w:pPr>
        <w:ind w:left="425" w:hanging="425"/>
      </w:pPr>
      <w:rPr>
        <w:rFonts w:eastAsia="黑体" w:hint="eastAsia"/>
        <w:sz w:val="21"/>
      </w:rPr>
    </w:lvl>
    <w:lvl w:ilvl="1">
      <w:start w:val="1"/>
      <w:numFmt w:val="decimal"/>
      <w:pStyle w:val="affa"/>
      <w:suff w:val="nothing"/>
      <w:lvlText w:val="图 %1.%2  "/>
      <w:lvlJc w:val="left"/>
      <w:pPr>
        <w:ind w:left="3119" w:hanging="425"/>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6185786D"/>
    <w:multiLevelType w:val="multilevel"/>
    <w:tmpl w:val="6185786D"/>
    <w:lvl w:ilvl="0">
      <w:start w:val="1"/>
      <w:numFmt w:val="none"/>
      <w:pStyle w:val="affb"/>
      <w:lvlText w:val="注："/>
      <w:lvlJc w:val="left"/>
      <w:pPr>
        <w:ind w:left="726" w:hanging="363"/>
      </w:pPr>
      <w:rPr>
        <w:rFonts w:ascii="黑体" w:eastAsia="黑体" w:hint="eastAsia"/>
        <w:b w:val="0"/>
        <w:i w:val="0"/>
        <w:sz w:val="18"/>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61D45A5B"/>
    <w:multiLevelType w:val="multilevel"/>
    <w:tmpl w:val="61D45A5B"/>
    <w:lvl w:ilvl="0">
      <w:start w:val="1"/>
      <w:numFmt w:val="decimal"/>
      <w:pStyle w:val="affc"/>
      <w:suff w:val="nothing"/>
      <w:lvlText w:val="%1  "/>
      <w:lvlJc w:val="left"/>
      <w:pPr>
        <w:ind w:left="425" w:hanging="425"/>
      </w:pPr>
      <w:rPr>
        <w:rFonts w:ascii="黑体" w:eastAsia="黑体" w:hint="eastAsia"/>
        <w:b w:val="0"/>
        <w:i w:val="0"/>
        <w:color w:val="auto"/>
        <w:sz w:val="21"/>
      </w:rPr>
    </w:lvl>
    <w:lvl w:ilvl="1">
      <w:start w:val="1"/>
      <w:numFmt w:val="decimal"/>
      <w:pStyle w:val="13"/>
      <w:suff w:val="nothing"/>
      <w:lvlText w:val="%1.%2  "/>
      <w:lvlJc w:val="left"/>
      <w:pPr>
        <w:ind w:left="0" w:firstLine="0"/>
      </w:pPr>
      <w:rPr>
        <w:rFonts w:ascii="黑体" w:eastAsia="黑体" w:hint="eastAsia"/>
        <w:b w:val="0"/>
        <w:i w:val="0"/>
        <w:color w:val="auto"/>
        <w:sz w:val="21"/>
      </w:rPr>
    </w:lvl>
    <w:lvl w:ilvl="2">
      <w:start w:val="1"/>
      <w:numFmt w:val="decimal"/>
      <w:suff w:val="nothing"/>
      <w:lvlText w:val="%1.%2.%3  "/>
      <w:lvlJc w:val="left"/>
      <w:pPr>
        <w:ind w:left="0" w:firstLine="0"/>
      </w:pPr>
      <w:rPr>
        <w:rFonts w:ascii="黑体" w:eastAsia="黑体" w:hint="eastAsia"/>
        <w:b w:val="0"/>
        <w:i w:val="0"/>
        <w:color w:val="auto"/>
        <w:sz w:val="21"/>
      </w:rPr>
    </w:lvl>
    <w:lvl w:ilvl="3">
      <w:start w:val="1"/>
      <w:numFmt w:val="decimal"/>
      <w:suff w:val="nothing"/>
      <w:lvlText w:val="%1.%2.%3.%4  "/>
      <w:lvlJc w:val="left"/>
      <w:pPr>
        <w:ind w:left="0" w:firstLine="0"/>
      </w:pPr>
      <w:rPr>
        <w:rFonts w:ascii="黑体" w:eastAsia="黑体" w:hint="eastAsia"/>
        <w:b w:val="0"/>
        <w:i w:val="0"/>
        <w:color w:val="auto"/>
        <w:sz w:val="21"/>
      </w:rPr>
    </w:lvl>
    <w:lvl w:ilvl="4">
      <w:start w:val="1"/>
      <w:numFmt w:val="decimal"/>
      <w:suff w:val="nothing"/>
      <w:lvlText w:val="%1.%2.%3.%4.%5  "/>
      <w:lvlJc w:val="left"/>
      <w:pPr>
        <w:ind w:left="0" w:firstLine="0"/>
      </w:pPr>
      <w:rPr>
        <w:rFonts w:ascii="黑体" w:eastAsia="黑体" w:hint="eastAsia"/>
        <w:b w:val="0"/>
        <w:i w:val="0"/>
        <w:color w:val="auto"/>
        <w:sz w:val="21"/>
      </w:rPr>
    </w:lvl>
    <w:lvl w:ilvl="5">
      <w:start w:val="1"/>
      <w:numFmt w:val="decimal"/>
      <w:suff w:val="nothing"/>
      <w:lvlText w:val="%1.%2.%3.%4.%5.%6  "/>
      <w:lvlJc w:val="left"/>
      <w:pPr>
        <w:ind w:left="0" w:firstLine="0"/>
      </w:pPr>
      <w:rPr>
        <w:rFonts w:ascii="黑体" w:eastAsia="黑体" w:hint="eastAsia"/>
        <w:b w:val="0"/>
        <w:i w:val="0"/>
        <w:color w:val="auto"/>
        <w:sz w:val="21"/>
      </w:rPr>
    </w:lvl>
    <w:lvl w:ilvl="6">
      <w:start w:val="1"/>
      <w:numFmt w:val="decimal"/>
      <w:suff w:val="nothing"/>
      <w:lvlText w:val="%1.%2.%3.%4.%5.%6.%7"/>
      <w:lvlJc w:val="left"/>
      <w:pPr>
        <w:ind w:left="0" w:firstLine="0"/>
      </w:pPr>
      <w:rPr>
        <w:rFonts w:ascii="黑体" w:eastAsia="黑体" w:hint="eastAsia"/>
        <w:b w:val="0"/>
        <w:i w:val="0"/>
        <w:color w:val="auto"/>
        <w:sz w:val="21"/>
      </w:rPr>
    </w:lvl>
    <w:lvl w:ilvl="7">
      <w:start w:val="1"/>
      <w:numFmt w:val="decimal"/>
      <w:suff w:val="nothing"/>
      <w:lvlText w:val="%1.%2.%3.%4.%5.%6.%7.%8"/>
      <w:lvlJc w:val="left"/>
      <w:pPr>
        <w:ind w:left="0" w:firstLine="0"/>
      </w:pPr>
      <w:rPr>
        <w:rFonts w:ascii="黑体" w:eastAsia="黑体" w:hint="eastAsia"/>
        <w:b w:val="0"/>
        <w:i w:val="0"/>
        <w:color w:val="auto"/>
        <w:sz w:val="21"/>
      </w:rPr>
    </w:lvl>
    <w:lvl w:ilvl="8">
      <w:start w:val="1"/>
      <w:numFmt w:val="decimal"/>
      <w:suff w:val="nothing"/>
      <w:lvlText w:val="%1.%2.%3.%4.%5.%6.%7.%8.%9"/>
      <w:lvlJc w:val="left"/>
      <w:pPr>
        <w:ind w:left="0" w:firstLine="0"/>
      </w:pPr>
      <w:rPr>
        <w:rFonts w:ascii="黑体" w:eastAsia="黑体" w:hint="eastAsia"/>
        <w:b w:val="0"/>
        <w:i w:val="0"/>
        <w:color w:val="auto"/>
        <w:sz w:val="21"/>
      </w:rPr>
    </w:lvl>
  </w:abstractNum>
  <w:abstractNum w:abstractNumId="37" w15:restartNumberingAfterBreak="0">
    <w:nsid w:val="633A79D7"/>
    <w:multiLevelType w:val="multilevel"/>
    <w:tmpl w:val="633A79D7"/>
    <w:lvl w:ilvl="0">
      <w:start w:val="1"/>
      <w:numFmt w:val="decimal"/>
      <w:pStyle w:val="affd"/>
      <w:suff w:val="nothing"/>
      <w:lvlText w:val="表 %1 "/>
      <w:lvlJc w:val="center"/>
      <w:pPr>
        <w:ind w:left="0" w:firstLine="0"/>
      </w:pPr>
      <w:rPr>
        <w:rFonts w:eastAsia="黑体" w:hint="eastAsia"/>
        <w:color w:val="auto"/>
        <w:sz w:val="21"/>
      </w:rPr>
    </w:lvl>
    <w:lvl w:ilvl="1">
      <w:start w:val="1"/>
      <w:numFmt w:val="decimal"/>
      <w:lvlRestart w:val="0"/>
      <w:pStyle w:val="14"/>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pStyle w:val="33"/>
      <w:lvlText w:val="%1.%2.%3.%4"/>
      <w:lvlJc w:val="left"/>
      <w:pPr>
        <w:ind w:left="1984" w:hanging="708"/>
      </w:pPr>
      <w:rPr>
        <w:rFonts w:hint="eastAsia"/>
      </w:rPr>
    </w:lvl>
    <w:lvl w:ilvl="4">
      <w:start w:val="1"/>
      <w:numFmt w:val="decimal"/>
      <w:pStyle w:val="41"/>
      <w:lvlText w:val="%1.%2.%3.%4.%5"/>
      <w:lvlJc w:val="left"/>
      <w:pPr>
        <w:ind w:left="2551" w:hanging="850"/>
      </w:pPr>
      <w:rPr>
        <w:rFonts w:hint="eastAsia"/>
      </w:rPr>
    </w:lvl>
    <w:lvl w:ilvl="5">
      <w:start w:val="1"/>
      <w:numFmt w:val="decimal"/>
      <w:pStyle w:val="51"/>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644622F9"/>
    <w:multiLevelType w:val="multilevel"/>
    <w:tmpl w:val="644622F9"/>
    <w:lvl w:ilvl="0">
      <w:start w:val="1"/>
      <w:numFmt w:val="upperRoman"/>
      <w:pStyle w:val="aff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39" w15:restartNumberingAfterBreak="0">
    <w:nsid w:val="646260FA"/>
    <w:multiLevelType w:val="multilevel"/>
    <w:tmpl w:val="646260FA"/>
    <w:lvl w:ilvl="0">
      <w:start w:val="1"/>
      <w:numFmt w:val="decimal"/>
      <w:pStyle w:val="afff"/>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40" w15:restartNumberingAfterBreak="0">
    <w:nsid w:val="654A26C9"/>
    <w:multiLevelType w:val="multilevel"/>
    <w:tmpl w:val="654A26C9"/>
    <w:lvl w:ilvl="0">
      <w:start w:val="1"/>
      <w:numFmt w:val="none"/>
      <w:pStyle w:val="23"/>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41" w15:restartNumberingAfterBreak="0">
    <w:nsid w:val="657D3FBC"/>
    <w:multiLevelType w:val="multilevel"/>
    <w:tmpl w:val="657D3FBC"/>
    <w:lvl w:ilvl="0">
      <w:start w:val="1"/>
      <w:numFmt w:val="upperLetter"/>
      <w:pStyle w:val="afff0"/>
      <w:suff w:val="nothing"/>
      <w:lvlText w:val="附录%1"/>
      <w:lvlJc w:val="left"/>
      <w:pPr>
        <w:ind w:left="0" w:firstLine="0"/>
      </w:pPr>
      <w:rPr>
        <w:rFonts w:hint="eastAsia"/>
        <w:spacing w:val="100"/>
      </w:rPr>
    </w:lvl>
    <w:lvl w:ilvl="1">
      <w:start w:val="1"/>
      <w:numFmt w:val="decimal"/>
      <w:pStyle w:val="afff1"/>
      <w:suff w:val="nothing"/>
      <w:lvlText w:val="%1.%2　"/>
      <w:lvlJc w:val="left"/>
      <w:pPr>
        <w:ind w:left="0" w:firstLine="0"/>
      </w:pPr>
      <w:rPr>
        <w:rFonts w:ascii="黑体" w:eastAsia="黑体" w:hint="eastAsia"/>
        <w:b w:val="0"/>
        <w:i w:val="0"/>
        <w:sz w:val="21"/>
      </w:rPr>
    </w:lvl>
    <w:lvl w:ilvl="2">
      <w:start w:val="1"/>
      <w:numFmt w:val="decimal"/>
      <w:pStyle w:val="afff2"/>
      <w:suff w:val="nothing"/>
      <w:lvlText w:val="%1.%2.%3　"/>
      <w:lvlJc w:val="left"/>
      <w:pPr>
        <w:ind w:left="0" w:firstLine="0"/>
      </w:pPr>
      <w:rPr>
        <w:rFonts w:ascii="黑体" w:eastAsia="黑体" w:hint="eastAsia"/>
        <w:b w:val="0"/>
        <w:i w:val="0"/>
        <w:sz w:val="21"/>
      </w:rPr>
    </w:lvl>
    <w:lvl w:ilvl="3">
      <w:start w:val="1"/>
      <w:numFmt w:val="decimal"/>
      <w:pStyle w:val="afff3"/>
      <w:suff w:val="nothing"/>
      <w:lvlText w:val="%1.%2.%3.%4　"/>
      <w:lvlJc w:val="left"/>
      <w:pPr>
        <w:ind w:left="0" w:firstLine="0"/>
      </w:pPr>
      <w:rPr>
        <w:rFonts w:ascii="黑体" w:eastAsia="黑体" w:hint="eastAsia"/>
        <w:b w:val="0"/>
        <w:i w:val="0"/>
        <w:sz w:val="21"/>
      </w:rPr>
    </w:lvl>
    <w:lvl w:ilvl="4">
      <w:start w:val="1"/>
      <w:numFmt w:val="decimal"/>
      <w:pStyle w:val="afff4"/>
      <w:suff w:val="nothing"/>
      <w:lvlText w:val="%1.%2.%3.%4.%5　"/>
      <w:lvlJc w:val="left"/>
      <w:pPr>
        <w:ind w:left="0" w:firstLine="0"/>
      </w:pPr>
      <w:rPr>
        <w:rFonts w:ascii="黑体" w:eastAsia="黑体" w:hint="eastAsia"/>
        <w:b w:val="0"/>
        <w:i w:val="0"/>
        <w:sz w:val="21"/>
      </w:rPr>
    </w:lvl>
    <w:lvl w:ilvl="5">
      <w:start w:val="1"/>
      <w:numFmt w:val="decimal"/>
      <w:pStyle w:val="afff5"/>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2" w15:restartNumberingAfterBreak="0">
    <w:nsid w:val="69506ABF"/>
    <w:multiLevelType w:val="multilevel"/>
    <w:tmpl w:val="69506ABF"/>
    <w:lvl w:ilvl="0">
      <w:start w:val="1"/>
      <w:numFmt w:val="bullet"/>
      <w:pStyle w:val="24"/>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43" w15:restartNumberingAfterBreak="0">
    <w:nsid w:val="6C234AAC"/>
    <w:multiLevelType w:val="multilevel"/>
    <w:tmpl w:val="6C234AAC"/>
    <w:lvl w:ilvl="0">
      <w:start w:val="1"/>
      <w:numFmt w:val="decimal"/>
      <w:pStyle w:val="x2"/>
      <w:suff w:val="nothing"/>
      <w:lvlText w:val="示例 %1："/>
      <w:lvlJc w:val="left"/>
      <w:pPr>
        <w:ind w:left="488" w:firstLine="363"/>
      </w:pPr>
      <w:rPr>
        <w:rFonts w:eastAsia="黑体" w:hint="eastAsia"/>
        <w:color w:val="auto"/>
        <w:sz w:val="18"/>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15:restartNumberingAfterBreak="0">
    <w:nsid w:val="6C280F2F"/>
    <w:multiLevelType w:val="multilevel"/>
    <w:tmpl w:val="6C280F2F"/>
    <w:lvl w:ilvl="0">
      <w:start w:val="1"/>
      <w:numFmt w:val="upperLetter"/>
      <w:pStyle w:val="afff6"/>
      <w:suff w:val="nothing"/>
      <w:lvlText w:val="%1"/>
      <w:lvlJc w:val="left"/>
      <w:pPr>
        <w:ind w:left="425" w:hanging="425"/>
      </w:pPr>
      <w:rPr>
        <w:rFonts w:eastAsia="黑体" w:hint="eastAsia"/>
        <w:color w:val="auto"/>
        <w:sz w:val="21"/>
      </w:rPr>
    </w:lvl>
    <w:lvl w:ilvl="1">
      <w:start w:val="1"/>
      <w:numFmt w:val="decimal"/>
      <w:pStyle w:val="afff7"/>
      <w:suff w:val="nothing"/>
      <w:lvlText w:val="表 %1.%2  "/>
      <w:lvlJc w:val="left"/>
      <w:pPr>
        <w:ind w:left="4877" w:hanging="624"/>
      </w:pPr>
      <w:rPr>
        <w:rFonts w:ascii="黑体" w:eastAsia="黑体" w:hint="eastAsia"/>
        <w:color w:val="auto"/>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15:restartNumberingAfterBreak="0">
    <w:nsid w:val="6CA41985"/>
    <w:multiLevelType w:val="multilevel"/>
    <w:tmpl w:val="6CA41985"/>
    <w:lvl w:ilvl="0">
      <w:start w:val="1"/>
      <w:numFmt w:val="decimal"/>
      <w:pStyle w:val="afff8"/>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6" w15:restartNumberingAfterBreak="0">
    <w:nsid w:val="6CE42AC1"/>
    <w:multiLevelType w:val="multilevel"/>
    <w:tmpl w:val="6CE42AC1"/>
    <w:lvl w:ilvl="0">
      <w:start w:val="1"/>
      <w:numFmt w:val="lowerLetter"/>
      <w:pStyle w:val="afff9"/>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6CEA2025"/>
    <w:multiLevelType w:val="multilevel"/>
    <w:tmpl w:val="17C42058"/>
    <w:lvl w:ilvl="0">
      <w:start w:val="1"/>
      <w:numFmt w:val="none"/>
      <w:pStyle w:val="afffa"/>
      <w:suff w:val="nothing"/>
      <w:lvlText w:val="%1"/>
      <w:lvlJc w:val="left"/>
      <w:pPr>
        <w:ind w:left="0" w:firstLine="0"/>
      </w:pPr>
      <w:rPr>
        <w:rFonts w:hint="eastAsia"/>
      </w:rPr>
    </w:lvl>
    <w:lvl w:ilvl="1">
      <w:start w:val="1"/>
      <w:numFmt w:val="decimal"/>
      <w:pStyle w:val="afffb"/>
      <w:suff w:val="nothing"/>
      <w:lvlText w:val="%1%2　"/>
      <w:lvlJc w:val="left"/>
      <w:pPr>
        <w:ind w:left="0" w:firstLine="0"/>
      </w:pPr>
      <w:rPr>
        <w:rFonts w:ascii="黑体" w:eastAsia="黑体" w:hint="eastAsia"/>
        <w:b w:val="0"/>
        <w:i w:val="0"/>
        <w:sz w:val="21"/>
      </w:rPr>
    </w:lvl>
    <w:lvl w:ilvl="2">
      <w:start w:val="1"/>
      <w:numFmt w:val="decimal"/>
      <w:pStyle w:val="afffc"/>
      <w:suff w:val="nothing"/>
      <w:lvlText w:val="%1%2.%3　"/>
      <w:lvlJc w:val="left"/>
      <w:pPr>
        <w:ind w:left="14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d"/>
      <w:suff w:val="nothing"/>
      <w:lvlText w:val="%1%2.%3.%4　"/>
      <w:lvlJc w:val="left"/>
      <w:pPr>
        <w:ind w:left="567" w:firstLine="0"/>
      </w:pPr>
      <w:rPr>
        <w:rFonts w:ascii="黑体" w:eastAsia="黑体" w:hint="eastAsia"/>
        <w:b w:val="0"/>
        <w:i w:val="0"/>
        <w:sz w:val="21"/>
      </w:rPr>
    </w:lvl>
    <w:lvl w:ilvl="4">
      <w:start w:val="1"/>
      <w:numFmt w:val="decimal"/>
      <w:pStyle w:val="afffe"/>
      <w:suff w:val="nothing"/>
      <w:lvlText w:val="%1%2.%3.%4.%5　"/>
      <w:lvlJc w:val="left"/>
      <w:pPr>
        <w:ind w:left="0" w:firstLine="0"/>
      </w:pPr>
      <w:rPr>
        <w:rFonts w:ascii="黑体" w:eastAsia="黑体" w:hint="eastAsia"/>
        <w:b w:val="0"/>
        <w:i w:val="0"/>
        <w:sz w:val="21"/>
      </w:rPr>
    </w:lvl>
    <w:lvl w:ilvl="5">
      <w:start w:val="1"/>
      <w:numFmt w:val="decimal"/>
      <w:pStyle w:val="affff"/>
      <w:suff w:val="nothing"/>
      <w:lvlText w:val="%1%2.%3.%4.%5.%6　"/>
      <w:lvlJc w:val="left"/>
      <w:pPr>
        <w:ind w:left="0" w:firstLine="0"/>
      </w:pPr>
      <w:rPr>
        <w:rFonts w:ascii="黑体" w:eastAsia="黑体" w:hint="eastAsia"/>
        <w:b w:val="0"/>
        <w:i w:val="0"/>
        <w:sz w:val="21"/>
      </w:rPr>
    </w:lvl>
    <w:lvl w:ilvl="6">
      <w:start w:val="1"/>
      <w:numFmt w:val="decimal"/>
      <w:pStyle w:val="affff0"/>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8" w15:restartNumberingAfterBreak="0">
    <w:nsid w:val="6DBF04F4"/>
    <w:multiLevelType w:val="multilevel"/>
    <w:tmpl w:val="6DBF04F4"/>
    <w:lvl w:ilvl="0">
      <w:start w:val="1"/>
      <w:numFmt w:val="none"/>
      <w:pStyle w:val="affff1"/>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49" w15:restartNumberingAfterBreak="0">
    <w:nsid w:val="6DF35F19"/>
    <w:multiLevelType w:val="multilevel"/>
    <w:tmpl w:val="6DF35F19"/>
    <w:lvl w:ilvl="0">
      <w:start w:val="1"/>
      <w:numFmt w:val="decimal"/>
      <w:pStyle w:val="affff2"/>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50" w15:restartNumberingAfterBreak="0">
    <w:nsid w:val="76933334"/>
    <w:multiLevelType w:val="multilevel"/>
    <w:tmpl w:val="76933334"/>
    <w:lvl w:ilvl="0">
      <w:start w:val="1"/>
      <w:numFmt w:val="none"/>
      <w:pStyle w:val="affff3"/>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781152748">
    <w:abstractNumId w:val="0"/>
  </w:num>
  <w:num w:numId="2" w16cid:durableId="57285936">
    <w:abstractNumId w:val="47"/>
  </w:num>
  <w:num w:numId="3" w16cid:durableId="166024447">
    <w:abstractNumId w:val="9"/>
  </w:num>
  <w:num w:numId="4" w16cid:durableId="1980188107">
    <w:abstractNumId w:val="41"/>
  </w:num>
  <w:num w:numId="5" w16cid:durableId="1803185957">
    <w:abstractNumId w:val="32"/>
  </w:num>
  <w:num w:numId="6" w16cid:durableId="1222063884">
    <w:abstractNumId w:val="25"/>
  </w:num>
  <w:num w:numId="7" w16cid:durableId="2128618238">
    <w:abstractNumId w:val="13"/>
  </w:num>
  <w:num w:numId="8" w16cid:durableId="715204184">
    <w:abstractNumId w:val="4"/>
  </w:num>
  <w:num w:numId="9" w16cid:durableId="1112746178">
    <w:abstractNumId w:val="14"/>
  </w:num>
  <w:num w:numId="10" w16cid:durableId="934559564">
    <w:abstractNumId w:val="30"/>
  </w:num>
  <w:num w:numId="11" w16cid:durableId="32772310">
    <w:abstractNumId w:val="45"/>
  </w:num>
  <w:num w:numId="12" w16cid:durableId="249973435">
    <w:abstractNumId w:val="19"/>
  </w:num>
  <w:num w:numId="13" w16cid:durableId="327757705">
    <w:abstractNumId w:val="24"/>
  </w:num>
  <w:num w:numId="14" w16cid:durableId="1060204960">
    <w:abstractNumId w:val="12"/>
  </w:num>
  <w:num w:numId="15" w16cid:durableId="1289320534">
    <w:abstractNumId w:val="33"/>
  </w:num>
  <w:num w:numId="16" w16cid:durableId="998650730">
    <w:abstractNumId w:val="39"/>
  </w:num>
  <w:num w:numId="17" w16cid:durableId="1212112746">
    <w:abstractNumId w:val="31"/>
  </w:num>
  <w:num w:numId="18" w16cid:durableId="116877301">
    <w:abstractNumId w:val="49"/>
  </w:num>
  <w:num w:numId="19" w16cid:durableId="674648704">
    <w:abstractNumId w:val="28"/>
  </w:num>
  <w:num w:numId="20" w16cid:durableId="1337491058">
    <w:abstractNumId w:val="1"/>
  </w:num>
  <w:num w:numId="21" w16cid:durableId="625964378">
    <w:abstractNumId w:val="16"/>
  </w:num>
  <w:num w:numId="22" w16cid:durableId="157161433">
    <w:abstractNumId w:val="50"/>
  </w:num>
  <w:num w:numId="23" w16cid:durableId="886989771">
    <w:abstractNumId w:val="38"/>
  </w:num>
  <w:num w:numId="24" w16cid:durableId="143743097">
    <w:abstractNumId w:val="10"/>
  </w:num>
  <w:num w:numId="25" w16cid:durableId="26221933">
    <w:abstractNumId w:val="46"/>
  </w:num>
  <w:num w:numId="26" w16cid:durableId="429667126">
    <w:abstractNumId w:val="48"/>
  </w:num>
  <w:num w:numId="27" w16cid:durableId="632448169">
    <w:abstractNumId w:val="3"/>
  </w:num>
  <w:num w:numId="28" w16cid:durableId="1666593512">
    <w:abstractNumId w:val="7"/>
  </w:num>
  <w:num w:numId="29" w16cid:durableId="556091461">
    <w:abstractNumId w:val="26"/>
  </w:num>
  <w:num w:numId="30" w16cid:durableId="64307658">
    <w:abstractNumId w:val="42"/>
  </w:num>
  <w:num w:numId="31" w16cid:durableId="1470127614">
    <w:abstractNumId w:val="40"/>
  </w:num>
  <w:num w:numId="32" w16cid:durableId="1085566085">
    <w:abstractNumId w:val="29"/>
  </w:num>
  <w:num w:numId="33" w16cid:durableId="1119908545">
    <w:abstractNumId w:val="37"/>
    <w:lvlOverride w:ilvl="0">
      <w:lvl w:ilvl="0">
        <w:start w:val="1"/>
        <w:numFmt w:val="decimal"/>
        <w:pStyle w:val="affd"/>
        <w:suff w:val="nothing"/>
        <w:lvlText w:val="表 %1 "/>
        <w:lvlJc w:val="center"/>
        <w:pPr>
          <w:ind w:left="0" w:firstLine="0"/>
        </w:pPr>
      </w:lvl>
    </w:lvlOverride>
  </w:num>
  <w:num w:numId="34" w16cid:durableId="625700855">
    <w:abstractNumId w:val="11"/>
  </w:num>
  <w:num w:numId="35" w16cid:durableId="287517862">
    <w:abstractNumId w:val="23"/>
  </w:num>
  <w:num w:numId="36" w16cid:durableId="956448376">
    <w:abstractNumId w:val="8"/>
  </w:num>
  <w:num w:numId="37" w16cid:durableId="1061174208">
    <w:abstractNumId w:val="36"/>
    <w:lvlOverride w:ilvl="2">
      <w:lvl w:ilvl="2" w:tentative="1">
        <w:start w:val="1"/>
        <w:numFmt w:val="decimal"/>
        <w:suff w:val="nothing"/>
        <w:lvlText w:val="%1.%2.%3  "/>
        <w:lvlJc w:val="left"/>
        <w:pPr>
          <w:ind w:left="0" w:firstLine="0"/>
        </w:pPr>
        <w:rPr>
          <w:rFonts w:ascii="黑体" w:eastAsia="黑体" w:hint="eastAsia"/>
          <w:b w:val="0"/>
          <w:i w:val="0"/>
          <w:color w:val="auto"/>
          <w:sz w:val="21"/>
        </w:rPr>
      </w:lvl>
    </w:lvlOverride>
  </w:num>
  <w:num w:numId="38" w16cid:durableId="624238517">
    <w:abstractNumId w:val="20"/>
  </w:num>
  <w:num w:numId="39" w16cid:durableId="782454302">
    <w:abstractNumId w:val="22"/>
    <w:lvlOverride w:ilvl="0">
      <w:lvl w:ilvl="0">
        <w:start w:val="1"/>
        <w:numFmt w:val="none"/>
        <w:pStyle w:val="12"/>
        <w:suff w:val="nothing"/>
        <w:lvlText w:val="%1——"/>
        <w:lvlJc w:val="left"/>
        <w:pPr>
          <w:ind w:left="851" w:hanging="426"/>
        </w:pPr>
        <w:rPr>
          <w:rFonts w:ascii="Times New Roman" w:eastAsia="宋体" w:hAnsi="Times New Roman" w:hint="default"/>
          <w:color w:val="auto"/>
          <w:sz w:val="21"/>
        </w:rPr>
      </w:lvl>
    </w:lvlOverride>
    <w:lvlOverride w:ilvl="2">
      <w:lvl w:ilvl="2">
        <w:start w:val="1"/>
        <w:numFmt w:val="bullet"/>
        <w:pStyle w:val="32"/>
        <w:lvlText w:val=""/>
        <w:lvlJc w:val="left"/>
        <w:pPr>
          <w:ind w:left="1758" w:hanging="465"/>
        </w:pPr>
        <w:rPr>
          <w:rFonts w:ascii="Symbol" w:hAnsi="Symbol" w:hint="default"/>
          <w:color w:val="auto"/>
        </w:rPr>
      </w:lvl>
    </w:lvlOverride>
  </w:num>
  <w:num w:numId="40" w16cid:durableId="1781562727">
    <w:abstractNumId w:val="21"/>
  </w:num>
  <w:num w:numId="41" w16cid:durableId="383142750">
    <w:abstractNumId w:val="6"/>
  </w:num>
  <w:num w:numId="42" w16cid:durableId="1668438883">
    <w:abstractNumId w:val="35"/>
  </w:num>
  <w:num w:numId="43" w16cid:durableId="411047611">
    <w:abstractNumId w:val="43"/>
  </w:num>
  <w:num w:numId="44" w16cid:durableId="1949005117">
    <w:abstractNumId w:val="5"/>
  </w:num>
  <w:num w:numId="45" w16cid:durableId="1073510268">
    <w:abstractNumId w:val="18"/>
  </w:num>
  <w:num w:numId="46" w16cid:durableId="1132401573">
    <w:abstractNumId w:val="2"/>
  </w:num>
  <w:num w:numId="47" w16cid:durableId="716472039">
    <w:abstractNumId w:val="17"/>
  </w:num>
  <w:num w:numId="48" w16cid:durableId="268853512">
    <w:abstractNumId w:val="15"/>
  </w:num>
  <w:num w:numId="49" w16cid:durableId="1155031068">
    <w:abstractNumId w:val="34"/>
  </w:num>
  <w:num w:numId="50" w16cid:durableId="690642749">
    <w:abstractNumId w:val="27"/>
  </w:num>
  <w:num w:numId="51" w16cid:durableId="1292781569">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bordersDoNotSurroundHeader/>
  <w:bordersDoNotSurroundFooter/>
  <w:attachedTemplate r:id="rId1"/>
  <w:documentProtection w:edit="forms" w:enforcement="1" w:cryptProviderType="rsaAES" w:cryptAlgorithmClass="hash" w:cryptAlgorithmType="typeAny" w:cryptAlgorithmSid="14" w:cryptSpinCount="100000" w:hash="7VRgEo2iDGTL946c0b22sw4EFd7PReMrGyfj7CCKegLXtaXwGgNtuU/qH7UqNSuFbrb9oln1K/L0YQpDPY7w7w==" w:salt="QAzUDMike91uvu+bWThTQw=="/>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A91"/>
    <w:rsid w:val="0000040A"/>
    <w:rsid w:val="00000A94"/>
    <w:rsid w:val="00001972"/>
    <w:rsid w:val="00001D9A"/>
    <w:rsid w:val="00002D41"/>
    <w:rsid w:val="00003B97"/>
    <w:rsid w:val="00005BC9"/>
    <w:rsid w:val="00006BDF"/>
    <w:rsid w:val="00007B3A"/>
    <w:rsid w:val="000107E0"/>
    <w:rsid w:val="00011FDE"/>
    <w:rsid w:val="00012FFD"/>
    <w:rsid w:val="00013979"/>
    <w:rsid w:val="00014162"/>
    <w:rsid w:val="00014340"/>
    <w:rsid w:val="00016A9C"/>
    <w:rsid w:val="00017EC4"/>
    <w:rsid w:val="00022184"/>
    <w:rsid w:val="00022762"/>
    <w:rsid w:val="000238E0"/>
    <w:rsid w:val="000249DB"/>
    <w:rsid w:val="000256F0"/>
    <w:rsid w:val="0002595E"/>
    <w:rsid w:val="0002672B"/>
    <w:rsid w:val="000303C3"/>
    <w:rsid w:val="000331D3"/>
    <w:rsid w:val="000346A5"/>
    <w:rsid w:val="00034F05"/>
    <w:rsid w:val="000359C3"/>
    <w:rsid w:val="00035A7D"/>
    <w:rsid w:val="000365ED"/>
    <w:rsid w:val="000403F6"/>
    <w:rsid w:val="0004249A"/>
    <w:rsid w:val="00043282"/>
    <w:rsid w:val="00043DC1"/>
    <w:rsid w:val="00043EA2"/>
    <w:rsid w:val="00044286"/>
    <w:rsid w:val="00047963"/>
    <w:rsid w:val="00047F28"/>
    <w:rsid w:val="0005001A"/>
    <w:rsid w:val="000503AA"/>
    <w:rsid w:val="000506A1"/>
    <w:rsid w:val="000515DD"/>
    <w:rsid w:val="0005265A"/>
    <w:rsid w:val="00052A1F"/>
    <w:rsid w:val="000539DD"/>
    <w:rsid w:val="00053BD3"/>
    <w:rsid w:val="000556ED"/>
    <w:rsid w:val="00055FE2"/>
    <w:rsid w:val="0005616F"/>
    <w:rsid w:val="00057594"/>
    <w:rsid w:val="0006083B"/>
    <w:rsid w:val="00060C2E"/>
    <w:rsid w:val="00061033"/>
    <w:rsid w:val="000618D5"/>
    <w:rsid w:val="000619E9"/>
    <w:rsid w:val="000622D4"/>
    <w:rsid w:val="0006357D"/>
    <w:rsid w:val="000671C4"/>
    <w:rsid w:val="0006742C"/>
    <w:rsid w:val="00067F1E"/>
    <w:rsid w:val="00071CC0"/>
    <w:rsid w:val="00071CFC"/>
    <w:rsid w:val="00073903"/>
    <w:rsid w:val="00073C8C"/>
    <w:rsid w:val="00075BEB"/>
    <w:rsid w:val="00077B64"/>
    <w:rsid w:val="00080A1C"/>
    <w:rsid w:val="000820B3"/>
    <w:rsid w:val="00082317"/>
    <w:rsid w:val="00082542"/>
    <w:rsid w:val="000826E5"/>
    <w:rsid w:val="00083D2C"/>
    <w:rsid w:val="00086AA1"/>
    <w:rsid w:val="00087A77"/>
    <w:rsid w:val="00090030"/>
    <w:rsid w:val="00090CA6"/>
    <w:rsid w:val="00092B8A"/>
    <w:rsid w:val="00092FB0"/>
    <w:rsid w:val="000934C5"/>
    <w:rsid w:val="00093CE3"/>
    <w:rsid w:val="00093D25"/>
    <w:rsid w:val="00093DAB"/>
    <w:rsid w:val="00094D73"/>
    <w:rsid w:val="00096D63"/>
    <w:rsid w:val="0009778F"/>
    <w:rsid w:val="00097CCF"/>
    <w:rsid w:val="000A0B60"/>
    <w:rsid w:val="000A0EB8"/>
    <w:rsid w:val="000A19FC"/>
    <w:rsid w:val="000A296B"/>
    <w:rsid w:val="000A3D88"/>
    <w:rsid w:val="000A5A68"/>
    <w:rsid w:val="000A7311"/>
    <w:rsid w:val="000A7878"/>
    <w:rsid w:val="000B060F"/>
    <w:rsid w:val="000B1592"/>
    <w:rsid w:val="000B1FF2"/>
    <w:rsid w:val="000B3CDA"/>
    <w:rsid w:val="000B6A0B"/>
    <w:rsid w:val="000C0F6C"/>
    <w:rsid w:val="000C11DB"/>
    <w:rsid w:val="000C1492"/>
    <w:rsid w:val="000C239E"/>
    <w:rsid w:val="000C2FBD"/>
    <w:rsid w:val="000C4B41"/>
    <w:rsid w:val="000C57D6"/>
    <w:rsid w:val="000C6362"/>
    <w:rsid w:val="000C7666"/>
    <w:rsid w:val="000C7D0A"/>
    <w:rsid w:val="000D0A9C"/>
    <w:rsid w:val="000D1795"/>
    <w:rsid w:val="000D2D11"/>
    <w:rsid w:val="000D329A"/>
    <w:rsid w:val="000D4B9C"/>
    <w:rsid w:val="000D4EB6"/>
    <w:rsid w:val="000D753B"/>
    <w:rsid w:val="000E4C9E"/>
    <w:rsid w:val="000E64AD"/>
    <w:rsid w:val="000E6FD7"/>
    <w:rsid w:val="000E7144"/>
    <w:rsid w:val="000F06E1"/>
    <w:rsid w:val="000F0B28"/>
    <w:rsid w:val="000F0E3C"/>
    <w:rsid w:val="000F19D5"/>
    <w:rsid w:val="000F325E"/>
    <w:rsid w:val="000F4050"/>
    <w:rsid w:val="000F4AEA"/>
    <w:rsid w:val="000F67E9"/>
    <w:rsid w:val="000F7719"/>
    <w:rsid w:val="000F7940"/>
    <w:rsid w:val="0010343C"/>
    <w:rsid w:val="00103CE6"/>
    <w:rsid w:val="00104926"/>
    <w:rsid w:val="00113B1E"/>
    <w:rsid w:val="0011711C"/>
    <w:rsid w:val="001171EF"/>
    <w:rsid w:val="00124E4F"/>
    <w:rsid w:val="00124F83"/>
    <w:rsid w:val="001260B7"/>
    <w:rsid w:val="001265CB"/>
    <w:rsid w:val="00130B98"/>
    <w:rsid w:val="001321C6"/>
    <w:rsid w:val="001325C4"/>
    <w:rsid w:val="00133010"/>
    <w:rsid w:val="001338EE"/>
    <w:rsid w:val="00133AAE"/>
    <w:rsid w:val="00135323"/>
    <w:rsid w:val="001356C4"/>
    <w:rsid w:val="001356FE"/>
    <w:rsid w:val="00135EBF"/>
    <w:rsid w:val="00137565"/>
    <w:rsid w:val="00137A77"/>
    <w:rsid w:val="00141114"/>
    <w:rsid w:val="00142969"/>
    <w:rsid w:val="001446C2"/>
    <w:rsid w:val="001457E7"/>
    <w:rsid w:val="00145D9D"/>
    <w:rsid w:val="00146388"/>
    <w:rsid w:val="001469B0"/>
    <w:rsid w:val="001529E5"/>
    <w:rsid w:val="00152FB3"/>
    <w:rsid w:val="00153C7E"/>
    <w:rsid w:val="00155A77"/>
    <w:rsid w:val="001563E2"/>
    <w:rsid w:val="00156B25"/>
    <w:rsid w:val="00156E1A"/>
    <w:rsid w:val="00157894"/>
    <w:rsid w:val="00157B55"/>
    <w:rsid w:val="00157F66"/>
    <w:rsid w:val="00161382"/>
    <w:rsid w:val="00162754"/>
    <w:rsid w:val="00163107"/>
    <w:rsid w:val="001642FA"/>
    <w:rsid w:val="001649EB"/>
    <w:rsid w:val="00164BAF"/>
    <w:rsid w:val="00164FA8"/>
    <w:rsid w:val="00165065"/>
    <w:rsid w:val="00165434"/>
    <w:rsid w:val="0016580B"/>
    <w:rsid w:val="00165F49"/>
    <w:rsid w:val="00166B88"/>
    <w:rsid w:val="00166BB7"/>
    <w:rsid w:val="0016770A"/>
    <w:rsid w:val="00170068"/>
    <w:rsid w:val="001705AF"/>
    <w:rsid w:val="00170804"/>
    <w:rsid w:val="001708E9"/>
    <w:rsid w:val="00171F72"/>
    <w:rsid w:val="0017340B"/>
    <w:rsid w:val="00173EB5"/>
    <w:rsid w:val="00173FB1"/>
    <w:rsid w:val="00176DFD"/>
    <w:rsid w:val="00180AD7"/>
    <w:rsid w:val="00182E72"/>
    <w:rsid w:val="00184E64"/>
    <w:rsid w:val="001852C9"/>
    <w:rsid w:val="00186353"/>
    <w:rsid w:val="00187A0B"/>
    <w:rsid w:val="00190075"/>
    <w:rsid w:val="00190087"/>
    <w:rsid w:val="00190E4A"/>
    <w:rsid w:val="001913C4"/>
    <w:rsid w:val="0019348F"/>
    <w:rsid w:val="00193A07"/>
    <w:rsid w:val="00194C95"/>
    <w:rsid w:val="00195C34"/>
    <w:rsid w:val="00196EF5"/>
    <w:rsid w:val="001A1327"/>
    <w:rsid w:val="001A1A53"/>
    <w:rsid w:val="001A234A"/>
    <w:rsid w:val="001A4351"/>
    <w:rsid w:val="001A4CF3"/>
    <w:rsid w:val="001A6696"/>
    <w:rsid w:val="001A7876"/>
    <w:rsid w:val="001B06E8"/>
    <w:rsid w:val="001B40E2"/>
    <w:rsid w:val="001B54C9"/>
    <w:rsid w:val="001B71D0"/>
    <w:rsid w:val="001B71EE"/>
    <w:rsid w:val="001C04A8"/>
    <w:rsid w:val="001C2C03"/>
    <w:rsid w:val="001C42F7"/>
    <w:rsid w:val="001C49E5"/>
    <w:rsid w:val="001C5109"/>
    <w:rsid w:val="001C680C"/>
    <w:rsid w:val="001C7FEA"/>
    <w:rsid w:val="001D0499"/>
    <w:rsid w:val="001D0BBE"/>
    <w:rsid w:val="001D0ED4"/>
    <w:rsid w:val="001D212F"/>
    <w:rsid w:val="001D29D7"/>
    <w:rsid w:val="001D2DE7"/>
    <w:rsid w:val="001D411C"/>
    <w:rsid w:val="001E1B6A"/>
    <w:rsid w:val="001E2411"/>
    <w:rsid w:val="001E2484"/>
    <w:rsid w:val="001E3CC4"/>
    <w:rsid w:val="001E4882"/>
    <w:rsid w:val="001E73AB"/>
    <w:rsid w:val="001F092D"/>
    <w:rsid w:val="001F143A"/>
    <w:rsid w:val="001F1605"/>
    <w:rsid w:val="001F2508"/>
    <w:rsid w:val="001F2A28"/>
    <w:rsid w:val="001F4816"/>
    <w:rsid w:val="001F69B4"/>
    <w:rsid w:val="001F731A"/>
    <w:rsid w:val="001F77C7"/>
    <w:rsid w:val="00200183"/>
    <w:rsid w:val="00200333"/>
    <w:rsid w:val="0020107D"/>
    <w:rsid w:val="002015F4"/>
    <w:rsid w:val="00201FB2"/>
    <w:rsid w:val="00202951"/>
    <w:rsid w:val="00202AA4"/>
    <w:rsid w:val="002031F7"/>
    <w:rsid w:val="002040E6"/>
    <w:rsid w:val="0020527B"/>
    <w:rsid w:val="00205F2C"/>
    <w:rsid w:val="00206AF7"/>
    <w:rsid w:val="00210B15"/>
    <w:rsid w:val="00211C84"/>
    <w:rsid w:val="002142EA"/>
    <w:rsid w:val="00214680"/>
    <w:rsid w:val="00215ADD"/>
    <w:rsid w:val="002204BB"/>
    <w:rsid w:val="00221B79"/>
    <w:rsid w:val="00221C6B"/>
    <w:rsid w:val="00224021"/>
    <w:rsid w:val="002253A1"/>
    <w:rsid w:val="00225CF8"/>
    <w:rsid w:val="0022794E"/>
    <w:rsid w:val="00230356"/>
    <w:rsid w:val="00233D64"/>
    <w:rsid w:val="0023464E"/>
    <w:rsid w:val="0023482A"/>
    <w:rsid w:val="00235793"/>
    <w:rsid w:val="002359CB"/>
    <w:rsid w:val="00235AD7"/>
    <w:rsid w:val="00240EEA"/>
    <w:rsid w:val="0024219B"/>
    <w:rsid w:val="00243540"/>
    <w:rsid w:val="0024497B"/>
    <w:rsid w:val="0024515B"/>
    <w:rsid w:val="00245988"/>
    <w:rsid w:val="00246021"/>
    <w:rsid w:val="0024666E"/>
    <w:rsid w:val="00247A81"/>
    <w:rsid w:val="00247F52"/>
    <w:rsid w:val="00250B25"/>
    <w:rsid w:val="00250BBE"/>
    <w:rsid w:val="002515C2"/>
    <w:rsid w:val="0025194F"/>
    <w:rsid w:val="00251D97"/>
    <w:rsid w:val="002557A0"/>
    <w:rsid w:val="0026148A"/>
    <w:rsid w:val="0026227A"/>
    <w:rsid w:val="00262696"/>
    <w:rsid w:val="00263D25"/>
    <w:rsid w:val="002643C3"/>
    <w:rsid w:val="00264A0C"/>
    <w:rsid w:val="00266EEB"/>
    <w:rsid w:val="00267EF4"/>
    <w:rsid w:val="00270CB8"/>
    <w:rsid w:val="00271F5B"/>
    <w:rsid w:val="00272B08"/>
    <w:rsid w:val="00274CA4"/>
    <w:rsid w:val="002762EE"/>
    <w:rsid w:val="00281BB8"/>
    <w:rsid w:val="00281E9E"/>
    <w:rsid w:val="0028234D"/>
    <w:rsid w:val="00282405"/>
    <w:rsid w:val="00285129"/>
    <w:rsid w:val="00285170"/>
    <w:rsid w:val="00285361"/>
    <w:rsid w:val="00290A91"/>
    <w:rsid w:val="00292D60"/>
    <w:rsid w:val="00293591"/>
    <w:rsid w:val="00293B30"/>
    <w:rsid w:val="00294D34"/>
    <w:rsid w:val="00294E3B"/>
    <w:rsid w:val="002955B0"/>
    <w:rsid w:val="00296193"/>
    <w:rsid w:val="00296C66"/>
    <w:rsid w:val="00296EBE"/>
    <w:rsid w:val="002974E3"/>
    <w:rsid w:val="00297BD5"/>
    <w:rsid w:val="002A084B"/>
    <w:rsid w:val="002A1260"/>
    <w:rsid w:val="002A1589"/>
    <w:rsid w:val="002A1608"/>
    <w:rsid w:val="002A25DC"/>
    <w:rsid w:val="002A3AAB"/>
    <w:rsid w:val="002A4CEA"/>
    <w:rsid w:val="002A5977"/>
    <w:rsid w:val="002A5A13"/>
    <w:rsid w:val="002A757F"/>
    <w:rsid w:val="002A7F44"/>
    <w:rsid w:val="002B0C40"/>
    <w:rsid w:val="002B1966"/>
    <w:rsid w:val="002B1AA3"/>
    <w:rsid w:val="002B4508"/>
    <w:rsid w:val="002B5779"/>
    <w:rsid w:val="002B7332"/>
    <w:rsid w:val="002B778C"/>
    <w:rsid w:val="002B7F51"/>
    <w:rsid w:val="002C09E7"/>
    <w:rsid w:val="002C1E06"/>
    <w:rsid w:val="002C2F8D"/>
    <w:rsid w:val="002C3F07"/>
    <w:rsid w:val="002C513E"/>
    <w:rsid w:val="002C5278"/>
    <w:rsid w:val="002C5661"/>
    <w:rsid w:val="002C7EBB"/>
    <w:rsid w:val="002D06C1"/>
    <w:rsid w:val="002D42B5"/>
    <w:rsid w:val="002D4F1A"/>
    <w:rsid w:val="002D6EC6"/>
    <w:rsid w:val="002D742C"/>
    <w:rsid w:val="002D79AC"/>
    <w:rsid w:val="002E039D"/>
    <w:rsid w:val="002E4D5A"/>
    <w:rsid w:val="002E6326"/>
    <w:rsid w:val="002E6E97"/>
    <w:rsid w:val="002F2F89"/>
    <w:rsid w:val="002F30E0"/>
    <w:rsid w:val="002F3252"/>
    <w:rsid w:val="002F35E4"/>
    <w:rsid w:val="002F3730"/>
    <w:rsid w:val="002F38E1"/>
    <w:rsid w:val="002F5DE6"/>
    <w:rsid w:val="002F65B1"/>
    <w:rsid w:val="002F7AF6"/>
    <w:rsid w:val="00300E63"/>
    <w:rsid w:val="003017A5"/>
    <w:rsid w:val="00302F5F"/>
    <w:rsid w:val="0030441D"/>
    <w:rsid w:val="00306063"/>
    <w:rsid w:val="003072CC"/>
    <w:rsid w:val="003079FF"/>
    <w:rsid w:val="00307A4B"/>
    <w:rsid w:val="00313B85"/>
    <w:rsid w:val="00314B8F"/>
    <w:rsid w:val="003164BC"/>
    <w:rsid w:val="00317988"/>
    <w:rsid w:val="003212C4"/>
    <w:rsid w:val="00321A68"/>
    <w:rsid w:val="003221B4"/>
    <w:rsid w:val="0032258D"/>
    <w:rsid w:val="00322E62"/>
    <w:rsid w:val="00324D13"/>
    <w:rsid w:val="00324EDD"/>
    <w:rsid w:val="003331E4"/>
    <w:rsid w:val="00336C64"/>
    <w:rsid w:val="00337162"/>
    <w:rsid w:val="0034194F"/>
    <w:rsid w:val="00343908"/>
    <w:rsid w:val="0034443D"/>
    <w:rsid w:val="00344605"/>
    <w:rsid w:val="003474AA"/>
    <w:rsid w:val="00347760"/>
    <w:rsid w:val="00350D1D"/>
    <w:rsid w:val="003510BD"/>
    <w:rsid w:val="00351353"/>
    <w:rsid w:val="00352C83"/>
    <w:rsid w:val="00352F1A"/>
    <w:rsid w:val="0036107C"/>
    <w:rsid w:val="00361249"/>
    <w:rsid w:val="003615D2"/>
    <w:rsid w:val="0036429C"/>
    <w:rsid w:val="00364A53"/>
    <w:rsid w:val="003654CB"/>
    <w:rsid w:val="0036584F"/>
    <w:rsid w:val="00365AA9"/>
    <w:rsid w:val="00365F86"/>
    <w:rsid w:val="00365F87"/>
    <w:rsid w:val="00366E89"/>
    <w:rsid w:val="003705F4"/>
    <w:rsid w:val="00370D58"/>
    <w:rsid w:val="00371316"/>
    <w:rsid w:val="00371CAC"/>
    <w:rsid w:val="00372F12"/>
    <w:rsid w:val="0037448B"/>
    <w:rsid w:val="00376713"/>
    <w:rsid w:val="00380232"/>
    <w:rsid w:val="00380B16"/>
    <w:rsid w:val="00381815"/>
    <w:rsid w:val="003818F6"/>
    <w:rsid w:val="003819AF"/>
    <w:rsid w:val="003820E9"/>
    <w:rsid w:val="00382DE7"/>
    <w:rsid w:val="00382ECC"/>
    <w:rsid w:val="00384FFC"/>
    <w:rsid w:val="003872FC"/>
    <w:rsid w:val="00387ADC"/>
    <w:rsid w:val="00390020"/>
    <w:rsid w:val="003903D6"/>
    <w:rsid w:val="00390EE6"/>
    <w:rsid w:val="0039118F"/>
    <w:rsid w:val="00391672"/>
    <w:rsid w:val="003916E6"/>
    <w:rsid w:val="00392AD7"/>
    <w:rsid w:val="003938D9"/>
    <w:rsid w:val="00394376"/>
    <w:rsid w:val="003943FF"/>
    <w:rsid w:val="003974EB"/>
    <w:rsid w:val="00397CC5"/>
    <w:rsid w:val="003A11D1"/>
    <w:rsid w:val="003A1582"/>
    <w:rsid w:val="003A3D9C"/>
    <w:rsid w:val="003A4077"/>
    <w:rsid w:val="003A4AA7"/>
    <w:rsid w:val="003A63F1"/>
    <w:rsid w:val="003B09AD"/>
    <w:rsid w:val="003B1F18"/>
    <w:rsid w:val="003B2DE7"/>
    <w:rsid w:val="003B4903"/>
    <w:rsid w:val="003B5BF0"/>
    <w:rsid w:val="003B60BF"/>
    <w:rsid w:val="003B6BE3"/>
    <w:rsid w:val="003B76A5"/>
    <w:rsid w:val="003C010C"/>
    <w:rsid w:val="003C0A6C"/>
    <w:rsid w:val="003C0ABF"/>
    <w:rsid w:val="003C14F8"/>
    <w:rsid w:val="003C1F28"/>
    <w:rsid w:val="003C26F8"/>
    <w:rsid w:val="003C3E29"/>
    <w:rsid w:val="003C5A43"/>
    <w:rsid w:val="003C695E"/>
    <w:rsid w:val="003C6C56"/>
    <w:rsid w:val="003C7748"/>
    <w:rsid w:val="003D0475"/>
    <w:rsid w:val="003D0519"/>
    <w:rsid w:val="003D0FF6"/>
    <w:rsid w:val="003D262C"/>
    <w:rsid w:val="003D2D7D"/>
    <w:rsid w:val="003D6D61"/>
    <w:rsid w:val="003D7E03"/>
    <w:rsid w:val="003E019F"/>
    <w:rsid w:val="003E06E0"/>
    <w:rsid w:val="003E091D"/>
    <w:rsid w:val="003E1C53"/>
    <w:rsid w:val="003E2A69"/>
    <w:rsid w:val="003E2BC6"/>
    <w:rsid w:val="003E2D49"/>
    <w:rsid w:val="003E2FD4"/>
    <w:rsid w:val="003E49F6"/>
    <w:rsid w:val="003E660F"/>
    <w:rsid w:val="003F0841"/>
    <w:rsid w:val="003F23D3"/>
    <w:rsid w:val="003F3F08"/>
    <w:rsid w:val="003F49F1"/>
    <w:rsid w:val="003F4ED4"/>
    <w:rsid w:val="003F6272"/>
    <w:rsid w:val="003F6DF7"/>
    <w:rsid w:val="00400E72"/>
    <w:rsid w:val="0040104C"/>
    <w:rsid w:val="00401400"/>
    <w:rsid w:val="00401A05"/>
    <w:rsid w:val="004031F9"/>
    <w:rsid w:val="00404869"/>
    <w:rsid w:val="00405884"/>
    <w:rsid w:val="00407D39"/>
    <w:rsid w:val="0041477A"/>
    <w:rsid w:val="004167A3"/>
    <w:rsid w:val="00420CAC"/>
    <w:rsid w:val="0042376C"/>
    <w:rsid w:val="0042649E"/>
    <w:rsid w:val="004304B4"/>
    <w:rsid w:val="00432DAA"/>
    <w:rsid w:val="00434305"/>
    <w:rsid w:val="00435DF7"/>
    <w:rsid w:val="004362B6"/>
    <w:rsid w:val="0043741A"/>
    <w:rsid w:val="0044083F"/>
    <w:rsid w:val="00441AE7"/>
    <w:rsid w:val="00445574"/>
    <w:rsid w:val="004467FB"/>
    <w:rsid w:val="00452BE6"/>
    <w:rsid w:val="00452D6B"/>
    <w:rsid w:val="00454484"/>
    <w:rsid w:val="0045517B"/>
    <w:rsid w:val="00455695"/>
    <w:rsid w:val="00463B77"/>
    <w:rsid w:val="00463C7B"/>
    <w:rsid w:val="004644A6"/>
    <w:rsid w:val="004659BD"/>
    <w:rsid w:val="00466873"/>
    <w:rsid w:val="00470775"/>
    <w:rsid w:val="004716E1"/>
    <w:rsid w:val="00472B27"/>
    <w:rsid w:val="0047439D"/>
    <w:rsid w:val="004746B1"/>
    <w:rsid w:val="0047583F"/>
    <w:rsid w:val="00475DE8"/>
    <w:rsid w:val="00480EFF"/>
    <w:rsid w:val="004814DE"/>
    <w:rsid w:val="00481C44"/>
    <w:rsid w:val="004823BC"/>
    <w:rsid w:val="00482E89"/>
    <w:rsid w:val="00484936"/>
    <w:rsid w:val="00484EAC"/>
    <w:rsid w:val="00485C89"/>
    <w:rsid w:val="00486BE3"/>
    <w:rsid w:val="0049052E"/>
    <w:rsid w:val="004905E4"/>
    <w:rsid w:val="00490A89"/>
    <w:rsid w:val="00490AB4"/>
    <w:rsid w:val="00491111"/>
    <w:rsid w:val="00492F02"/>
    <w:rsid w:val="004939AE"/>
    <w:rsid w:val="004A12DF"/>
    <w:rsid w:val="004A1BA8"/>
    <w:rsid w:val="004A4B57"/>
    <w:rsid w:val="004A63FA"/>
    <w:rsid w:val="004A6A3D"/>
    <w:rsid w:val="004B0272"/>
    <w:rsid w:val="004B24B4"/>
    <w:rsid w:val="004B2701"/>
    <w:rsid w:val="004B2E1B"/>
    <w:rsid w:val="004B3AA8"/>
    <w:rsid w:val="004B3E93"/>
    <w:rsid w:val="004B5C69"/>
    <w:rsid w:val="004C1104"/>
    <w:rsid w:val="004C1FBC"/>
    <w:rsid w:val="004C25A2"/>
    <w:rsid w:val="004C28D5"/>
    <w:rsid w:val="004C3F1D"/>
    <w:rsid w:val="004C458D"/>
    <w:rsid w:val="004C45D0"/>
    <w:rsid w:val="004C7556"/>
    <w:rsid w:val="004C7E8B"/>
    <w:rsid w:val="004C7E9D"/>
    <w:rsid w:val="004C7F67"/>
    <w:rsid w:val="004D03B4"/>
    <w:rsid w:val="004D076D"/>
    <w:rsid w:val="004D0EF1"/>
    <w:rsid w:val="004D2253"/>
    <w:rsid w:val="004D2793"/>
    <w:rsid w:val="004D4406"/>
    <w:rsid w:val="004D656D"/>
    <w:rsid w:val="004D6A4F"/>
    <w:rsid w:val="004D7360"/>
    <w:rsid w:val="004D7C42"/>
    <w:rsid w:val="004D7DE3"/>
    <w:rsid w:val="004E018A"/>
    <w:rsid w:val="004E0465"/>
    <w:rsid w:val="004E127B"/>
    <w:rsid w:val="004E1B0D"/>
    <w:rsid w:val="004E1C0A"/>
    <w:rsid w:val="004E30C5"/>
    <w:rsid w:val="004E4AA5"/>
    <w:rsid w:val="004E4AEE"/>
    <w:rsid w:val="004E5338"/>
    <w:rsid w:val="004E59E3"/>
    <w:rsid w:val="004E67C0"/>
    <w:rsid w:val="004F391A"/>
    <w:rsid w:val="004F3CFB"/>
    <w:rsid w:val="004F6456"/>
    <w:rsid w:val="004F696E"/>
    <w:rsid w:val="004F6C71"/>
    <w:rsid w:val="00501139"/>
    <w:rsid w:val="00501B43"/>
    <w:rsid w:val="00502D7A"/>
    <w:rsid w:val="0050363E"/>
    <w:rsid w:val="005039BC"/>
    <w:rsid w:val="005043BB"/>
    <w:rsid w:val="00504A3D"/>
    <w:rsid w:val="00505767"/>
    <w:rsid w:val="00507049"/>
    <w:rsid w:val="005073F0"/>
    <w:rsid w:val="00510A7B"/>
    <w:rsid w:val="00512F6E"/>
    <w:rsid w:val="00513038"/>
    <w:rsid w:val="00514174"/>
    <w:rsid w:val="00516088"/>
    <w:rsid w:val="00516B0B"/>
    <w:rsid w:val="00517E12"/>
    <w:rsid w:val="005220EC"/>
    <w:rsid w:val="00522F84"/>
    <w:rsid w:val="00523F95"/>
    <w:rsid w:val="00524D65"/>
    <w:rsid w:val="00525B16"/>
    <w:rsid w:val="00531ADD"/>
    <w:rsid w:val="00531ED1"/>
    <w:rsid w:val="00533D04"/>
    <w:rsid w:val="00534804"/>
    <w:rsid w:val="005349BC"/>
    <w:rsid w:val="00534BDF"/>
    <w:rsid w:val="005354EA"/>
    <w:rsid w:val="0053585F"/>
    <w:rsid w:val="00535C64"/>
    <w:rsid w:val="00535EC4"/>
    <w:rsid w:val="00535ED9"/>
    <w:rsid w:val="0053692B"/>
    <w:rsid w:val="00541853"/>
    <w:rsid w:val="00543BDA"/>
    <w:rsid w:val="005441CC"/>
    <w:rsid w:val="00547097"/>
    <w:rsid w:val="005479DA"/>
    <w:rsid w:val="00547BCC"/>
    <w:rsid w:val="0055013B"/>
    <w:rsid w:val="00551F6F"/>
    <w:rsid w:val="00554F0B"/>
    <w:rsid w:val="00555044"/>
    <w:rsid w:val="0055520B"/>
    <w:rsid w:val="00557899"/>
    <w:rsid w:val="00560EB3"/>
    <w:rsid w:val="00561475"/>
    <w:rsid w:val="005622F6"/>
    <w:rsid w:val="00562308"/>
    <w:rsid w:val="0056487B"/>
    <w:rsid w:val="00564FB9"/>
    <w:rsid w:val="0056601D"/>
    <w:rsid w:val="00571DCF"/>
    <w:rsid w:val="00572FBA"/>
    <w:rsid w:val="00573D9E"/>
    <w:rsid w:val="00577940"/>
    <w:rsid w:val="005801E3"/>
    <w:rsid w:val="00581802"/>
    <w:rsid w:val="005836A8"/>
    <w:rsid w:val="0058409C"/>
    <w:rsid w:val="005840E7"/>
    <w:rsid w:val="00584262"/>
    <w:rsid w:val="00586630"/>
    <w:rsid w:val="00587ADD"/>
    <w:rsid w:val="005932B2"/>
    <w:rsid w:val="00593A49"/>
    <w:rsid w:val="00594F76"/>
    <w:rsid w:val="00596160"/>
    <w:rsid w:val="005966E2"/>
    <w:rsid w:val="00597007"/>
    <w:rsid w:val="005A0966"/>
    <w:rsid w:val="005A11B7"/>
    <w:rsid w:val="005A260B"/>
    <w:rsid w:val="005A4A1B"/>
    <w:rsid w:val="005A56DB"/>
    <w:rsid w:val="005A76CF"/>
    <w:rsid w:val="005A7830"/>
    <w:rsid w:val="005A7FCE"/>
    <w:rsid w:val="005B0F3F"/>
    <w:rsid w:val="005B191C"/>
    <w:rsid w:val="005B33B0"/>
    <w:rsid w:val="005B458E"/>
    <w:rsid w:val="005B4903"/>
    <w:rsid w:val="005B51CE"/>
    <w:rsid w:val="005B5885"/>
    <w:rsid w:val="005B5CD7"/>
    <w:rsid w:val="005B6CF6"/>
    <w:rsid w:val="005B7422"/>
    <w:rsid w:val="005C29B8"/>
    <w:rsid w:val="005C342D"/>
    <w:rsid w:val="005C5F21"/>
    <w:rsid w:val="005C7156"/>
    <w:rsid w:val="005C71F6"/>
    <w:rsid w:val="005D0C75"/>
    <w:rsid w:val="005D4171"/>
    <w:rsid w:val="005D6A95"/>
    <w:rsid w:val="005D6B2C"/>
    <w:rsid w:val="005D6D9C"/>
    <w:rsid w:val="005E0C0B"/>
    <w:rsid w:val="005E2335"/>
    <w:rsid w:val="005E34CA"/>
    <w:rsid w:val="005E3C18"/>
    <w:rsid w:val="005E4250"/>
    <w:rsid w:val="005E42AB"/>
    <w:rsid w:val="005E6200"/>
    <w:rsid w:val="005E6812"/>
    <w:rsid w:val="005E73DB"/>
    <w:rsid w:val="005E7881"/>
    <w:rsid w:val="005E78E0"/>
    <w:rsid w:val="005F094F"/>
    <w:rsid w:val="005F0D9C"/>
    <w:rsid w:val="005F15D9"/>
    <w:rsid w:val="005F2738"/>
    <w:rsid w:val="005F284E"/>
    <w:rsid w:val="006015CE"/>
    <w:rsid w:val="00604784"/>
    <w:rsid w:val="00606419"/>
    <w:rsid w:val="006077AE"/>
    <w:rsid w:val="00607D29"/>
    <w:rsid w:val="00611A5A"/>
    <w:rsid w:val="00612952"/>
    <w:rsid w:val="00612C78"/>
    <w:rsid w:val="00614CC1"/>
    <w:rsid w:val="006154D1"/>
    <w:rsid w:val="00615A9D"/>
    <w:rsid w:val="00617387"/>
    <w:rsid w:val="006205D6"/>
    <w:rsid w:val="00620DE7"/>
    <w:rsid w:val="0062244E"/>
    <w:rsid w:val="006252D8"/>
    <w:rsid w:val="006259BC"/>
    <w:rsid w:val="0062636B"/>
    <w:rsid w:val="00632182"/>
    <w:rsid w:val="0063253E"/>
    <w:rsid w:val="00632AE0"/>
    <w:rsid w:val="00633C17"/>
    <w:rsid w:val="00634D9E"/>
    <w:rsid w:val="00636E3E"/>
    <w:rsid w:val="0063792B"/>
    <w:rsid w:val="006379F7"/>
    <w:rsid w:val="00637E4D"/>
    <w:rsid w:val="00640620"/>
    <w:rsid w:val="00641A1F"/>
    <w:rsid w:val="00645904"/>
    <w:rsid w:val="00651ACB"/>
    <w:rsid w:val="00651C47"/>
    <w:rsid w:val="00652AB2"/>
    <w:rsid w:val="00653058"/>
    <w:rsid w:val="00653FED"/>
    <w:rsid w:val="00654EC0"/>
    <w:rsid w:val="0065525B"/>
    <w:rsid w:val="00655D4F"/>
    <w:rsid w:val="00656D29"/>
    <w:rsid w:val="00660105"/>
    <w:rsid w:val="00661E6D"/>
    <w:rsid w:val="006640E5"/>
    <w:rsid w:val="006646F1"/>
    <w:rsid w:val="00664929"/>
    <w:rsid w:val="00664F62"/>
    <w:rsid w:val="006655E1"/>
    <w:rsid w:val="0066662B"/>
    <w:rsid w:val="00672060"/>
    <w:rsid w:val="00672BFD"/>
    <w:rsid w:val="00672E45"/>
    <w:rsid w:val="006770F4"/>
    <w:rsid w:val="006771C1"/>
    <w:rsid w:val="00677A84"/>
    <w:rsid w:val="0068026D"/>
    <w:rsid w:val="00680A27"/>
    <w:rsid w:val="006816A4"/>
    <w:rsid w:val="006819B8"/>
    <w:rsid w:val="00681DE1"/>
    <w:rsid w:val="006829E2"/>
    <w:rsid w:val="006840A6"/>
    <w:rsid w:val="006850CD"/>
    <w:rsid w:val="00685AAB"/>
    <w:rsid w:val="0068696E"/>
    <w:rsid w:val="0068700F"/>
    <w:rsid w:val="00690D04"/>
    <w:rsid w:val="006921F0"/>
    <w:rsid w:val="00693962"/>
    <w:rsid w:val="00697EAA"/>
    <w:rsid w:val="006A00DE"/>
    <w:rsid w:val="006A07AA"/>
    <w:rsid w:val="006A08F2"/>
    <w:rsid w:val="006A25E5"/>
    <w:rsid w:val="006A2B46"/>
    <w:rsid w:val="006A3216"/>
    <w:rsid w:val="006A336D"/>
    <w:rsid w:val="006A37B9"/>
    <w:rsid w:val="006A3F89"/>
    <w:rsid w:val="006A4E17"/>
    <w:rsid w:val="006A5D00"/>
    <w:rsid w:val="006B2672"/>
    <w:rsid w:val="006B401F"/>
    <w:rsid w:val="006B414E"/>
    <w:rsid w:val="006B50FF"/>
    <w:rsid w:val="006B54BF"/>
    <w:rsid w:val="006B5F44"/>
    <w:rsid w:val="006B5F90"/>
    <w:rsid w:val="006B62E4"/>
    <w:rsid w:val="006C1BBA"/>
    <w:rsid w:val="006C2079"/>
    <w:rsid w:val="006C3EDA"/>
    <w:rsid w:val="006C4541"/>
    <w:rsid w:val="006C4CDE"/>
    <w:rsid w:val="006C5A62"/>
    <w:rsid w:val="006C5D68"/>
    <w:rsid w:val="006C6976"/>
    <w:rsid w:val="006C6DD0"/>
    <w:rsid w:val="006D04EA"/>
    <w:rsid w:val="006D16C4"/>
    <w:rsid w:val="006D3E96"/>
    <w:rsid w:val="006D4515"/>
    <w:rsid w:val="006D4BB1"/>
    <w:rsid w:val="006D5804"/>
    <w:rsid w:val="006D6593"/>
    <w:rsid w:val="006D6612"/>
    <w:rsid w:val="006E09FE"/>
    <w:rsid w:val="006E641F"/>
    <w:rsid w:val="006F03A8"/>
    <w:rsid w:val="006F2ACA"/>
    <w:rsid w:val="006F2ADC"/>
    <w:rsid w:val="006F2BF8"/>
    <w:rsid w:val="006F2BFE"/>
    <w:rsid w:val="006F31E9"/>
    <w:rsid w:val="006F5BE0"/>
    <w:rsid w:val="006F6284"/>
    <w:rsid w:val="007002C5"/>
    <w:rsid w:val="00704387"/>
    <w:rsid w:val="00707669"/>
    <w:rsid w:val="00710FF9"/>
    <w:rsid w:val="00711CBA"/>
    <w:rsid w:val="00711FB5"/>
    <w:rsid w:val="00712A01"/>
    <w:rsid w:val="00714F58"/>
    <w:rsid w:val="007220E1"/>
    <w:rsid w:val="00722FBF"/>
    <w:rsid w:val="00722FC2"/>
    <w:rsid w:val="00724E1B"/>
    <w:rsid w:val="00725770"/>
    <w:rsid w:val="00725949"/>
    <w:rsid w:val="007273F5"/>
    <w:rsid w:val="00727B84"/>
    <w:rsid w:val="00727FA2"/>
    <w:rsid w:val="007322D9"/>
    <w:rsid w:val="00732BC0"/>
    <w:rsid w:val="00736A75"/>
    <w:rsid w:val="0073720F"/>
    <w:rsid w:val="00737796"/>
    <w:rsid w:val="0074165C"/>
    <w:rsid w:val="00742C35"/>
    <w:rsid w:val="00742D82"/>
    <w:rsid w:val="007432CA"/>
    <w:rsid w:val="007439EB"/>
    <w:rsid w:val="00743CB4"/>
    <w:rsid w:val="00743F0A"/>
    <w:rsid w:val="007444E8"/>
    <w:rsid w:val="0074548E"/>
    <w:rsid w:val="00745773"/>
    <w:rsid w:val="00746800"/>
    <w:rsid w:val="007501A8"/>
    <w:rsid w:val="00750D61"/>
    <w:rsid w:val="00750EE1"/>
    <w:rsid w:val="00752B4D"/>
    <w:rsid w:val="00754CE7"/>
    <w:rsid w:val="00755402"/>
    <w:rsid w:val="00755890"/>
    <w:rsid w:val="00755C81"/>
    <w:rsid w:val="0075648D"/>
    <w:rsid w:val="00756B26"/>
    <w:rsid w:val="00756EDF"/>
    <w:rsid w:val="007600E3"/>
    <w:rsid w:val="007632D0"/>
    <w:rsid w:val="0076388A"/>
    <w:rsid w:val="00765C43"/>
    <w:rsid w:val="00765EFB"/>
    <w:rsid w:val="00766962"/>
    <w:rsid w:val="007671CA"/>
    <w:rsid w:val="00767C61"/>
    <w:rsid w:val="0077008A"/>
    <w:rsid w:val="00773C1F"/>
    <w:rsid w:val="00774DA4"/>
    <w:rsid w:val="00775A0A"/>
    <w:rsid w:val="00776599"/>
    <w:rsid w:val="00777953"/>
    <w:rsid w:val="0078114B"/>
    <w:rsid w:val="00781DD2"/>
    <w:rsid w:val="007832C2"/>
    <w:rsid w:val="00783ECF"/>
    <w:rsid w:val="0078413A"/>
    <w:rsid w:val="00786BA1"/>
    <w:rsid w:val="007937E9"/>
    <w:rsid w:val="007949B7"/>
    <w:rsid w:val="007954D7"/>
    <w:rsid w:val="007959E8"/>
    <w:rsid w:val="00795A15"/>
    <w:rsid w:val="00795E9C"/>
    <w:rsid w:val="007975A6"/>
    <w:rsid w:val="007A0521"/>
    <w:rsid w:val="007A2910"/>
    <w:rsid w:val="007A2AE9"/>
    <w:rsid w:val="007A2E12"/>
    <w:rsid w:val="007A3475"/>
    <w:rsid w:val="007A3EF4"/>
    <w:rsid w:val="007A41C8"/>
    <w:rsid w:val="007A489E"/>
    <w:rsid w:val="007A4D60"/>
    <w:rsid w:val="007A5276"/>
    <w:rsid w:val="007A54CE"/>
    <w:rsid w:val="007A5D3A"/>
    <w:rsid w:val="007A6FD9"/>
    <w:rsid w:val="007A7FFA"/>
    <w:rsid w:val="007B04EB"/>
    <w:rsid w:val="007B0D4F"/>
    <w:rsid w:val="007B50C0"/>
    <w:rsid w:val="007B5A3D"/>
    <w:rsid w:val="007B5B95"/>
    <w:rsid w:val="007B5D33"/>
    <w:rsid w:val="007B6032"/>
    <w:rsid w:val="007B68EA"/>
    <w:rsid w:val="007B7453"/>
    <w:rsid w:val="007C04A2"/>
    <w:rsid w:val="007C14D9"/>
    <w:rsid w:val="007C2D89"/>
    <w:rsid w:val="007C2FF1"/>
    <w:rsid w:val="007C4593"/>
    <w:rsid w:val="007C5309"/>
    <w:rsid w:val="007C6069"/>
    <w:rsid w:val="007D06C4"/>
    <w:rsid w:val="007D1352"/>
    <w:rsid w:val="007D2508"/>
    <w:rsid w:val="007D346A"/>
    <w:rsid w:val="007D551C"/>
    <w:rsid w:val="007D56DB"/>
    <w:rsid w:val="007D6518"/>
    <w:rsid w:val="007D6BDD"/>
    <w:rsid w:val="007D76BD"/>
    <w:rsid w:val="007E0BF1"/>
    <w:rsid w:val="007E1BED"/>
    <w:rsid w:val="007F0ED8"/>
    <w:rsid w:val="007F0F63"/>
    <w:rsid w:val="007F250E"/>
    <w:rsid w:val="007F75CE"/>
    <w:rsid w:val="008013A4"/>
    <w:rsid w:val="00801DF3"/>
    <w:rsid w:val="008024ED"/>
    <w:rsid w:val="008027CE"/>
    <w:rsid w:val="00802F42"/>
    <w:rsid w:val="008039F3"/>
    <w:rsid w:val="00804383"/>
    <w:rsid w:val="00804A4C"/>
    <w:rsid w:val="00804BB7"/>
    <w:rsid w:val="00804D41"/>
    <w:rsid w:val="00810257"/>
    <w:rsid w:val="008104F5"/>
    <w:rsid w:val="00811072"/>
    <w:rsid w:val="00811369"/>
    <w:rsid w:val="00815419"/>
    <w:rsid w:val="008163C8"/>
    <w:rsid w:val="008164A1"/>
    <w:rsid w:val="00816E85"/>
    <w:rsid w:val="00816EF6"/>
    <w:rsid w:val="00817325"/>
    <w:rsid w:val="008209E6"/>
    <w:rsid w:val="008212D5"/>
    <w:rsid w:val="00821A67"/>
    <w:rsid w:val="00821D19"/>
    <w:rsid w:val="00823303"/>
    <w:rsid w:val="008233B2"/>
    <w:rsid w:val="00823A9F"/>
    <w:rsid w:val="00823C85"/>
    <w:rsid w:val="00823D46"/>
    <w:rsid w:val="00823ED1"/>
    <w:rsid w:val="00825138"/>
    <w:rsid w:val="00825543"/>
    <w:rsid w:val="008269DD"/>
    <w:rsid w:val="00826C07"/>
    <w:rsid w:val="00830621"/>
    <w:rsid w:val="0083348C"/>
    <w:rsid w:val="008355C6"/>
    <w:rsid w:val="008357CF"/>
    <w:rsid w:val="008373D3"/>
    <w:rsid w:val="00840617"/>
    <w:rsid w:val="00840F84"/>
    <w:rsid w:val="00842A47"/>
    <w:rsid w:val="00843C13"/>
    <w:rsid w:val="00843DEF"/>
    <w:rsid w:val="008454F8"/>
    <w:rsid w:val="00850C74"/>
    <w:rsid w:val="0085173A"/>
    <w:rsid w:val="00855A68"/>
    <w:rsid w:val="008603CE"/>
    <w:rsid w:val="00860E6B"/>
    <w:rsid w:val="0086120A"/>
    <w:rsid w:val="008620FC"/>
    <w:rsid w:val="008627A5"/>
    <w:rsid w:val="00863E05"/>
    <w:rsid w:val="00864084"/>
    <w:rsid w:val="00865ACA"/>
    <w:rsid w:val="00865D28"/>
    <w:rsid w:val="00865F85"/>
    <w:rsid w:val="00867C10"/>
    <w:rsid w:val="00870439"/>
    <w:rsid w:val="00870DA1"/>
    <w:rsid w:val="00873794"/>
    <w:rsid w:val="008747E2"/>
    <w:rsid w:val="00883F93"/>
    <w:rsid w:val="00884DB3"/>
    <w:rsid w:val="00885A9D"/>
    <w:rsid w:val="00885AF8"/>
    <w:rsid w:val="008864F6"/>
    <w:rsid w:val="00887B2F"/>
    <w:rsid w:val="0089049D"/>
    <w:rsid w:val="0089068E"/>
    <w:rsid w:val="008928C9"/>
    <w:rsid w:val="008930CB"/>
    <w:rsid w:val="008938DC"/>
    <w:rsid w:val="00893FD1"/>
    <w:rsid w:val="0089428D"/>
    <w:rsid w:val="00894836"/>
    <w:rsid w:val="00895172"/>
    <w:rsid w:val="00895680"/>
    <w:rsid w:val="00896DFF"/>
    <w:rsid w:val="00897256"/>
    <w:rsid w:val="0089762C"/>
    <w:rsid w:val="008A173B"/>
    <w:rsid w:val="008A1893"/>
    <w:rsid w:val="008A414A"/>
    <w:rsid w:val="008A46E7"/>
    <w:rsid w:val="008A572C"/>
    <w:rsid w:val="008A57E6"/>
    <w:rsid w:val="008A6F81"/>
    <w:rsid w:val="008A769A"/>
    <w:rsid w:val="008B05AE"/>
    <w:rsid w:val="008B0660"/>
    <w:rsid w:val="008B0C9C"/>
    <w:rsid w:val="008B0E28"/>
    <w:rsid w:val="008B0E76"/>
    <w:rsid w:val="008B166D"/>
    <w:rsid w:val="008B17F4"/>
    <w:rsid w:val="008B2CDE"/>
    <w:rsid w:val="008B3615"/>
    <w:rsid w:val="008B4AC4"/>
    <w:rsid w:val="008B50C8"/>
    <w:rsid w:val="008B5281"/>
    <w:rsid w:val="008B7E05"/>
    <w:rsid w:val="008C0DC2"/>
    <w:rsid w:val="008C1797"/>
    <w:rsid w:val="008C219C"/>
    <w:rsid w:val="008C3F47"/>
    <w:rsid w:val="008C475E"/>
    <w:rsid w:val="008C619A"/>
    <w:rsid w:val="008C682A"/>
    <w:rsid w:val="008D0CE8"/>
    <w:rsid w:val="008D0E8E"/>
    <w:rsid w:val="008D2D1D"/>
    <w:rsid w:val="008D453D"/>
    <w:rsid w:val="008D53AD"/>
    <w:rsid w:val="008D562B"/>
    <w:rsid w:val="008D5733"/>
    <w:rsid w:val="008D622B"/>
    <w:rsid w:val="008D666C"/>
    <w:rsid w:val="008D7B54"/>
    <w:rsid w:val="008D7FB2"/>
    <w:rsid w:val="008E02C6"/>
    <w:rsid w:val="008E0C9D"/>
    <w:rsid w:val="008E144F"/>
    <w:rsid w:val="008E1648"/>
    <w:rsid w:val="008E1B3E"/>
    <w:rsid w:val="008E2319"/>
    <w:rsid w:val="008E4BB6"/>
    <w:rsid w:val="008E5518"/>
    <w:rsid w:val="008E6A84"/>
    <w:rsid w:val="008E70F7"/>
    <w:rsid w:val="008F0CDC"/>
    <w:rsid w:val="008F17A3"/>
    <w:rsid w:val="008F1ED3"/>
    <w:rsid w:val="008F3D78"/>
    <w:rsid w:val="008F4A19"/>
    <w:rsid w:val="008F4C29"/>
    <w:rsid w:val="008F6E8D"/>
    <w:rsid w:val="008F70BD"/>
    <w:rsid w:val="008F788F"/>
    <w:rsid w:val="008F7EA2"/>
    <w:rsid w:val="009022C3"/>
    <w:rsid w:val="00902722"/>
    <w:rsid w:val="009027BC"/>
    <w:rsid w:val="00904367"/>
    <w:rsid w:val="009062E6"/>
    <w:rsid w:val="00907E8E"/>
    <w:rsid w:val="00911BE5"/>
    <w:rsid w:val="00912D19"/>
    <w:rsid w:val="00913CA9"/>
    <w:rsid w:val="009145AE"/>
    <w:rsid w:val="009146CE"/>
    <w:rsid w:val="00914CA7"/>
    <w:rsid w:val="00915C3E"/>
    <w:rsid w:val="009161A8"/>
    <w:rsid w:val="00922CD8"/>
    <w:rsid w:val="009245AE"/>
    <w:rsid w:val="009245F5"/>
    <w:rsid w:val="009249EC"/>
    <w:rsid w:val="00925267"/>
    <w:rsid w:val="00925655"/>
    <w:rsid w:val="009273B3"/>
    <w:rsid w:val="00927544"/>
    <w:rsid w:val="009305B5"/>
    <w:rsid w:val="00933A36"/>
    <w:rsid w:val="009340DE"/>
    <w:rsid w:val="00936E90"/>
    <w:rsid w:val="009378DD"/>
    <w:rsid w:val="009429D5"/>
    <w:rsid w:val="00942BF1"/>
    <w:rsid w:val="00942D95"/>
    <w:rsid w:val="00945180"/>
    <w:rsid w:val="00945428"/>
    <w:rsid w:val="00945D4D"/>
    <w:rsid w:val="0094607B"/>
    <w:rsid w:val="00950364"/>
    <w:rsid w:val="009524E6"/>
    <w:rsid w:val="00953604"/>
    <w:rsid w:val="0095496B"/>
    <w:rsid w:val="00960F1E"/>
    <w:rsid w:val="009610DC"/>
    <w:rsid w:val="00961490"/>
    <w:rsid w:val="00961FCE"/>
    <w:rsid w:val="0096381A"/>
    <w:rsid w:val="00963997"/>
    <w:rsid w:val="00965E04"/>
    <w:rsid w:val="009674AD"/>
    <w:rsid w:val="00970CDC"/>
    <w:rsid w:val="00971F32"/>
    <w:rsid w:val="00973B79"/>
    <w:rsid w:val="00975727"/>
    <w:rsid w:val="00977010"/>
    <w:rsid w:val="00977D02"/>
    <w:rsid w:val="00977FF9"/>
    <w:rsid w:val="009809BB"/>
    <w:rsid w:val="0098364B"/>
    <w:rsid w:val="009906C5"/>
    <w:rsid w:val="009908A3"/>
    <w:rsid w:val="009911AF"/>
    <w:rsid w:val="00991875"/>
    <w:rsid w:val="00991F92"/>
    <w:rsid w:val="00992985"/>
    <w:rsid w:val="00993889"/>
    <w:rsid w:val="00994D18"/>
    <w:rsid w:val="0099551B"/>
    <w:rsid w:val="00996BD2"/>
    <w:rsid w:val="009972FE"/>
    <w:rsid w:val="00997BF1"/>
    <w:rsid w:val="009A089C"/>
    <w:rsid w:val="009A118E"/>
    <w:rsid w:val="009A21CD"/>
    <w:rsid w:val="009A278C"/>
    <w:rsid w:val="009A2BC2"/>
    <w:rsid w:val="009A3323"/>
    <w:rsid w:val="009A3BB3"/>
    <w:rsid w:val="009A42C1"/>
    <w:rsid w:val="009A5429"/>
    <w:rsid w:val="009A6CA7"/>
    <w:rsid w:val="009A72AD"/>
    <w:rsid w:val="009B09E0"/>
    <w:rsid w:val="009B0BC5"/>
    <w:rsid w:val="009B1247"/>
    <w:rsid w:val="009B49D9"/>
    <w:rsid w:val="009B6029"/>
    <w:rsid w:val="009B6971"/>
    <w:rsid w:val="009B6972"/>
    <w:rsid w:val="009C015B"/>
    <w:rsid w:val="009C138F"/>
    <w:rsid w:val="009C1C63"/>
    <w:rsid w:val="009C27F1"/>
    <w:rsid w:val="009C3152"/>
    <w:rsid w:val="009C3257"/>
    <w:rsid w:val="009C4A46"/>
    <w:rsid w:val="009C4CFA"/>
    <w:rsid w:val="009C5070"/>
    <w:rsid w:val="009D03CF"/>
    <w:rsid w:val="009D112C"/>
    <w:rsid w:val="009D1385"/>
    <w:rsid w:val="009D47FA"/>
    <w:rsid w:val="009D4C5B"/>
    <w:rsid w:val="009D50D2"/>
    <w:rsid w:val="009D5AE2"/>
    <w:rsid w:val="009D6BCA"/>
    <w:rsid w:val="009D70C9"/>
    <w:rsid w:val="009E0F62"/>
    <w:rsid w:val="009E3BA5"/>
    <w:rsid w:val="009E4224"/>
    <w:rsid w:val="009E4A58"/>
    <w:rsid w:val="009E4CCE"/>
    <w:rsid w:val="009E5A2D"/>
    <w:rsid w:val="009E5AB2"/>
    <w:rsid w:val="009E6219"/>
    <w:rsid w:val="009E75E0"/>
    <w:rsid w:val="009F03B3"/>
    <w:rsid w:val="009F5923"/>
    <w:rsid w:val="009F6510"/>
    <w:rsid w:val="009F6B00"/>
    <w:rsid w:val="009F7ED9"/>
    <w:rsid w:val="00A0096C"/>
    <w:rsid w:val="00A01757"/>
    <w:rsid w:val="00A028C0"/>
    <w:rsid w:val="00A02BAE"/>
    <w:rsid w:val="00A069A9"/>
    <w:rsid w:val="00A06A6B"/>
    <w:rsid w:val="00A07E47"/>
    <w:rsid w:val="00A10036"/>
    <w:rsid w:val="00A129D0"/>
    <w:rsid w:val="00A12AB4"/>
    <w:rsid w:val="00A12B98"/>
    <w:rsid w:val="00A12C33"/>
    <w:rsid w:val="00A138BA"/>
    <w:rsid w:val="00A13F2F"/>
    <w:rsid w:val="00A14C8E"/>
    <w:rsid w:val="00A153D9"/>
    <w:rsid w:val="00A15F09"/>
    <w:rsid w:val="00A169B6"/>
    <w:rsid w:val="00A16FC9"/>
    <w:rsid w:val="00A208D7"/>
    <w:rsid w:val="00A2271D"/>
    <w:rsid w:val="00A237D5"/>
    <w:rsid w:val="00A30EFC"/>
    <w:rsid w:val="00A31984"/>
    <w:rsid w:val="00A32D73"/>
    <w:rsid w:val="00A3367B"/>
    <w:rsid w:val="00A33C67"/>
    <w:rsid w:val="00A3582B"/>
    <w:rsid w:val="00A3597D"/>
    <w:rsid w:val="00A36DD1"/>
    <w:rsid w:val="00A37569"/>
    <w:rsid w:val="00A4006C"/>
    <w:rsid w:val="00A40091"/>
    <w:rsid w:val="00A400F7"/>
    <w:rsid w:val="00A4030F"/>
    <w:rsid w:val="00A41C79"/>
    <w:rsid w:val="00A41CB5"/>
    <w:rsid w:val="00A42472"/>
    <w:rsid w:val="00A42CDF"/>
    <w:rsid w:val="00A4452E"/>
    <w:rsid w:val="00A4472C"/>
    <w:rsid w:val="00A44D3F"/>
    <w:rsid w:val="00A44E69"/>
    <w:rsid w:val="00A45600"/>
    <w:rsid w:val="00A4661E"/>
    <w:rsid w:val="00A5263A"/>
    <w:rsid w:val="00A55BD6"/>
    <w:rsid w:val="00A55D50"/>
    <w:rsid w:val="00A57142"/>
    <w:rsid w:val="00A5724E"/>
    <w:rsid w:val="00A61611"/>
    <w:rsid w:val="00A648CD"/>
    <w:rsid w:val="00A6537A"/>
    <w:rsid w:val="00A6606A"/>
    <w:rsid w:val="00A67866"/>
    <w:rsid w:val="00A70B07"/>
    <w:rsid w:val="00A722AB"/>
    <w:rsid w:val="00A723F8"/>
    <w:rsid w:val="00A77B36"/>
    <w:rsid w:val="00A77CCB"/>
    <w:rsid w:val="00A818B1"/>
    <w:rsid w:val="00A83D8D"/>
    <w:rsid w:val="00A841B3"/>
    <w:rsid w:val="00A8446B"/>
    <w:rsid w:val="00A8473F"/>
    <w:rsid w:val="00A862D6"/>
    <w:rsid w:val="00A8715E"/>
    <w:rsid w:val="00A901F8"/>
    <w:rsid w:val="00A9162C"/>
    <w:rsid w:val="00A9295B"/>
    <w:rsid w:val="00A93B09"/>
    <w:rsid w:val="00A952D7"/>
    <w:rsid w:val="00A963F7"/>
    <w:rsid w:val="00A96AD8"/>
    <w:rsid w:val="00AA052C"/>
    <w:rsid w:val="00AA1E45"/>
    <w:rsid w:val="00AA4286"/>
    <w:rsid w:val="00AA456B"/>
    <w:rsid w:val="00AA476D"/>
    <w:rsid w:val="00AA57F5"/>
    <w:rsid w:val="00AA672E"/>
    <w:rsid w:val="00AA6EC9"/>
    <w:rsid w:val="00AB2A72"/>
    <w:rsid w:val="00AB39E9"/>
    <w:rsid w:val="00AB6309"/>
    <w:rsid w:val="00AB6C5F"/>
    <w:rsid w:val="00AB7129"/>
    <w:rsid w:val="00AC0E77"/>
    <w:rsid w:val="00AC27A6"/>
    <w:rsid w:val="00AC30F7"/>
    <w:rsid w:val="00AC3A5A"/>
    <w:rsid w:val="00AC4D95"/>
    <w:rsid w:val="00AC5DF4"/>
    <w:rsid w:val="00AD0AEF"/>
    <w:rsid w:val="00AD11B7"/>
    <w:rsid w:val="00AD1A94"/>
    <w:rsid w:val="00AD1C05"/>
    <w:rsid w:val="00AD267C"/>
    <w:rsid w:val="00AD4126"/>
    <w:rsid w:val="00AD421C"/>
    <w:rsid w:val="00AD44FA"/>
    <w:rsid w:val="00AE070A"/>
    <w:rsid w:val="00AE101C"/>
    <w:rsid w:val="00AE1F0C"/>
    <w:rsid w:val="00AE2A69"/>
    <w:rsid w:val="00AE37E5"/>
    <w:rsid w:val="00AE43F2"/>
    <w:rsid w:val="00AE51D0"/>
    <w:rsid w:val="00AE5EB4"/>
    <w:rsid w:val="00AE6F56"/>
    <w:rsid w:val="00AF0C18"/>
    <w:rsid w:val="00AF3D7D"/>
    <w:rsid w:val="00AF47C5"/>
    <w:rsid w:val="00AF5398"/>
    <w:rsid w:val="00B000CE"/>
    <w:rsid w:val="00B049AF"/>
    <w:rsid w:val="00B05106"/>
    <w:rsid w:val="00B07242"/>
    <w:rsid w:val="00B07479"/>
    <w:rsid w:val="00B10534"/>
    <w:rsid w:val="00B113DB"/>
    <w:rsid w:val="00B11D8A"/>
    <w:rsid w:val="00B12981"/>
    <w:rsid w:val="00B13A19"/>
    <w:rsid w:val="00B147DD"/>
    <w:rsid w:val="00B156FD"/>
    <w:rsid w:val="00B1656D"/>
    <w:rsid w:val="00B1764A"/>
    <w:rsid w:val="00B20DE9"/>
    <w:rsid w:val="00B21F61"/>
    <w:rsid w:val="00B225F0"/>
    <w:rsid w:val="00B261F1"/>
    <w:rsid w:val="00B265BC"/>
    <w:rsid w:val="00B31FB1"/>
    <w:rsid w:val="00B33952"/>
    <w:rsid w:val="00B33C5E"/>
    <w:rsid w:val="00B342F4"/>
    <w:rsid w:val="00B34369"/>
    <w:rsid w:val="00B34DC2"/>
    <w:rsid w:val="00B35A2A"/>
    <w:rsid w:val="00B35DE4"/>
    <w:rsid w:val="00B378E5"/>
    <w:rsid w:val="00B40CBF"/>
    <w:rsid w:val="00B4346D"/>
    <w:rsid w:val="00B440F4"/>
    <w:rsid w:val="00B44381"/>
    <w:rsid w:val="00B447A5"/>
    <w:rsid w:val="00B44A2F"/>
    <w:rsid w:val="00B4654C"/>
    <w:rsid w:val="00B47293"/>
    <w:rsid w:val="00B47D1A"/>
    <w:rsid w:val="00B50E50"/>
    <w:rsid w:val="00B51A71"/>
    <w:rsid w:val="00B52120"/>
    <w:rsid w:val="00B54ABC"/>
    <w:rsid w:val="00B56FBE"/>
    <w:rsid w:val="00B60ACF"/>
    <w:rsid w:val="00B613B9"/>
    <w:rsid w:val="00B62B58"/>
    <w:rsid w:val="00B6404C"/>
    <w:rsid w:val="00B65149"/>
    <w:rsid w:val="00B65359"/>
    <w:rsid w:val="00B66567"/>
    <w:rsid w:val="00B66DBD"/>
    <w:rsid w:val="00B66F52"/>
    <w:rsid w:val="00B66FE5"/>
    <w:rsid w:val="00B70CBC"/>
    <w:rsid w:val="00B722B1"/>
    <w:rsid w:val="00B72880"/>
    <w:rsid w:val="00B74ED7"/>
    <w:rsid w:val="00B758BF"/>
    <w:rsid w:val="00B76A3E"/>
    <w:rsid w:val="00B77EA1"/>
    <w:rsid w:val="00B77EC8"/>
    <w:rsid w:val="00B806E3"/>
    <w:rsid w:val="00B82493"/>
    <w:rsid w:val="00B827A6"/>
    <w:rsid w:val="00B82804"/>
    <w:rsid w:val="00B82F91"/>
    <w:rsid w:val="00B831CE"/>
    <w:rsid w:val="00B86677"/>
    <w:rsid w:val="00B87131"/>
    <w:rsid w:val="00B939B1"/>
    <w:rsid w:val="00B940DF"/>
    <w:rsid w:val="00B96D40"/>
    <w:rsid w:val="00B97386"/>
    <w:rsid w:val="00BA0C79"/>
    <w:rsid w:val="00BA263B"/>
    <w:rsid w:val="00BA3AAC"/>
    <w:rsid w:val="00BA42B2"/>
    <w:rsid w:val="00BA58D4"/>
    <w:rsid w:val="00BA5B9E"/>
    <w:rsid w:val="00BA7C9A"/>
    <w:rsid w:val="00BB3678"/>
    <w:rsid w:val="00BB5F8F"/>
    <w:rsid w:val="00BB657A"/>
    <w:rsid w:val="00BC1A4E"/>
    <w:rsid w:val="00BC3B4F"/>
    <w:rsid w:val="00BC5DC7"/>
    <w:rsid w:val="00BC6B8B"/>
    <w:rsid w:val="00BC73D8"/>
    <w:rsid w:val="00BD02F2"/>
    <w:rsid w:val="00BD41AC"/>
    <w:rsid w:val="00BD4D58"/>
    <w:rsid w:val="00BD52D7"/>
    <w:rsid w:val="00BD5AD2"/>
    <w:rsid w:val="00BE22F3"/>
    <w:rsid w:val="00BE5B52"/>
    <w:rsid w:val="00BE6024"/>
    <w:rsid w:val="00BE7B8D"/>
    <w:rsid w:val="00BF0993"/>
    <w:rsid w:val="00BF10A9"/>
    <w:rsid w:val="00BF1703"/>
    <w:rsid w:val="00BF231C"/>
    <w:rsid w:val="00BF51E5"/>
    <w:rsid w:val="00BF6B1D"/>
    <w:rsid w:val="00BF74A6"/>
    <w:rsid w:val="00C00190"/>
    <w:rsid w:val="00C013AD"/>
    <w:rsid w:val="00C04904"/>
    <w:rsid w:val="00C04A49"/>
    <w:rsid w:val="00C056B3"/>
    <w:rsid w:val="00C05703"/>
    <w:rsid w:val="00C06A24"/>
    <w:rsid w:val="00C07113"/>
    <w:rsid w:val="00C103E5"/>
    <w:rsid w:val="00C13319"/>
    <w:rsid w:val="00C13EE9"/>
    <w:rsid w:val="00C17DFC"/>
    <w:rsid w:val="00C21540"/>
    <w:rsid w:val="00C21906"/>
    <w:rsid w:val="00C21BFA"/>
    <w:rsid w:val="00C24C8D"/>
    <w:rsid w:val="00C25FE2"/>
    <w:rsid w:val="00C26B53"/>
    <w:rsid w:val="00C279B2"/>
    <w:rsid w:val="00C30FFD"/>
    <w:rsid w:val="00C31183"/>
    <w:rsid w:val="00C31BFA"/>
    <w:rsid w:val="00C32D89"/>
    <w:rsid w:val="00C3308F"/>
    <w:rsid w:val="00C33375"/>
    <w:rsid w:val="00C33E50"/>
    <w:rsid w:val="00C34C20"/>
    <w:rsid w:val="00C35A3E"/>
    <w:rsid w:val="00C36A9C"/>
    <w:rsid w:val="00C37864"/>
    <w:rsid w:val="00C40A5C"/>
    <w:rsid w:val="00C42130"/>
    <w:rsid w:val="00C423A4"/>
    <w:rsid w:val="00C423E3"/>
    <w:rsid w:val="00C42F9F"/>
    <w:rsid w:val="00C44BF5"/>
    <w:rsid w:val="00C46E98"/>
    <w:rsid w:val="00C5128E"/>
    <w:rsid w:val="00C51E99"/>
    <w:rsid w:val="00C521D6"/>
    <w:rsid w:val="00C55232"/>
    <w:rsid w:val="00C553A4"/>
    <w:rsid w:val="00C558BD"/>
    <w:rsid w:val="00C55A06"/>
    <w:rsid w:val="00C55D03"/>
    <w:rsid w:val="00C601BC"/>
    <w:rsid w:val="00C60BB9"/>
    <w:rsid w:val="00C61EBB"/>
    <w:rsid w:val="00C6329F"/>
    <w:rsid w:val="00C63340"/>
    <w:rsid w:val="00C643F9"/>
    <w:rsid w:val="00C6469D"/>
    <w:rsid w:val="00C64E95"/>
    <w:rsid w:val="00C66BC1"/>
    <w:rsid w:val="00C70CDD"/>
    <w:rsid w:val="00C71372"/>
    <w:rsid w:val="00C72410"/>
    <w:rsid w:val="00C7287F"/>
    <w:rsid w:val="00C7534F"/>
    <w:rsid w:val="00C77E47"/>
    <w:rsid w:val="00C8010B"/>
    <w:rsid w:val="00C80CB8"/>
    <w:rsid w:val="00C819F8"/>
    <w:rsid w:val="00C8248C"/>
    <w:rsid w:val="00C846A3"/>
    <w:rsid w:val="00C84E33"/>
    <w:rsid w:val="00C86D6F"/>
    <w:rsid w:val="00C90531"/>
    <w:rsid w:val="00C905FC"/>
    <w:rsid w:val="00C92D03"/>
    <w:rsid w:val="00C9319C"/>
    <w:rsid w:val="00C9435D"/>
    <w:rsid w:val="00C94DF2"/>
    <w:rsid w:val="00C96741"/>
    <w:rsid w:val="00C96CF0"/>
    <w:rsid w:val="00C97762"/>
    <w:rsid w:val="00CA2192"/>
    <w:rsid w:val="00CA2D1B"/>
    <w:rsid w:val="00CA375D"/>
    <w:rsid w:val="00CA5998"/>
    <w:rsid w:val="00CA5A2F"/>
    <w:rsid w:val="00CA662A"/>
    <w:rsid w:val="00CA7AFD"/>
    <w:rsid w:val="00CA7C3C"/>
    <w:rsid w:val="00CB0189"/>
    <w:rsid w:val="00CB0BA2"/>
    <w:rsid w:val="00CB1A42"/>
    <w:rsid w:val="00CB1B0C"/>
    <w:rsid w:val="00CB2C0B"/>
    <w:rsid w:val="00CB517D"/>
    <w:rsid w:val="00CB596B"/>
    <w:rsid w:val="00CC038D"/>
    <w:rsid w:val="00CC08DB"/>
    <w:rsid w:val="00CC39FF"/>
    <w:rsid w:val="00CC3C2F"/>
    <w:rsid w:val="00CC4AC8"/>
    <w:rsid w:val="00CC5233"/>
    <w:rsid w:val="00CC5DE6"/>
    <w:rsid w:val="00CC6E4E"/>
    <w:rsid w:val="00CC6FE8"/>
    <w:rsid w:val="00CC7202"/>
    <w:rsid w:val="00CD2808"/>
    <w:rsid w:val="00CD28BF"/>
    <w:rsid w:val="00CD29E1"/>
    <w:rsid w:val="00CD4092"/>
    <w:rsid w:val="00CD4895"/>
    <w:rsid w:val="00CD4940"/>
    <w:rsid w:val="00CD4A20"/>
    <w:rsid w:val="00CD50A1"/>
    <w:rsid w:val="00CD519E"/>
    <w:rsid w:val="00CD63DA"/>
    <w:rsid w:val="00CE0C4F"/>
    <w:rsid w:val="00CE199F"/>
    <w:rsid w:val="00CE30EA"/>
    <w:rsid w:val="00CE54A7"/>
    <w:rsid w:val="00CF048A"/>
    <w:rsid w:val="00CF155A"/>
    <w:rsid w:val="00CF2442"/>
    <w:rsid w:val="00CF2947"/>
    <w:rsid w:val="00CF6815"/>
    <w:rsid w:val="00CF686F"/>
    <w:rsid w:val="00CF6E60"/>
    <w:rsid w:val="00CF7BCA"/>
    <w:rsid w:val="00D008FD"/>
    <w:rsid w:val="00D02B2D"/>
    <w:rsid w:val="00D0321C"/>
    <w:rsid w:val="00D035EC"/>
    <w:rsid w:val="00D0642B"/>
    <w:rsid w:val="00D0656B"/>
    <w:rsid w:val="00D06AB1"/>
    <w:rsid w:val="00D06FC1"/>
    <w:rsid w:val="00D072ED"/>
    <w:rsid w:val="00D07A16"/>
    <w:rsid w:val="00D07F2E"/>
    <w:rsid w:val="00D1067E"/>
    <w:rsid w:val="00D10F50"/>
    <w:rsid w:val="00D11173"/>
    <w:rsid w:val="00D11272"/>
    <w:rsid w:val="00D12441"/>
    <w:rsid w:val="00D126F5"/>
    <w:rsid w:val="00D13180"/>
    <w:rsid w:val="00D1489E"/>
    <w:rsid w:val="00D20737"/>
    <w:rsid w:val="00D21E81"/>
    <w:rsid w:val="00D223DE"/>
    <w:rsid w:val="00D25E37"/>
    <w:rsid w:val="00D2631B"/>
    <w:rsid w:val="00D2661A"/>
    <w:rsid w:val="00D27582"/>
    <w:rsid w:val="00D27EC4"/>
    <w:rsid w:val="00D3134A"/>
    <w:rsid w:val="00D32719"/>
    <w:rsid w:val="00D33333"/>
    <w:rsid w:val="00D333B1"/>
    <w:rsid w:val="00D352A2"/>
    <w:rsid w:val="00D37786"/>
    <w:rsid w:val="00D4162B"/>
    <w:rsid w:val="00D4514F"/>
    <w:rsid w:val="00D451E2"/>
    <w:rsid w:val="00D45E89"/>
    <w:rsid w:val="00D45E8D"/>
    <w:rsid w:val="00D466AE"/>
    <w:rsid w:val="00D4734F"/>
    <w:rsid w:val="00D50265"/>
    <w:rsid w:val="00D51BF3"/>
    <w:rsid w:val="00D66846"/>
    <w:rsid w:val="00D675FB"/>
    <w:rsid w:val="00D71F25"/>
    <w:rsid w:val="00D72A9C"/>
    <w:rsid w:val="00D77031"/>
    <w:rsid w:val="00D8275F"/>
    <w:rsid w:val="00D84941"/>
    <w:rsid w:val="00D84FA1"/>
    <w:rsid w:val="00D851F0"/>
    <w:rsid w:val="00D86DB7"/>
    <w:rsid w:val="00D87BA4"/>
    <w:rsid w:val="00D87BF5"/>
    <w:rsid w:val="00D87BF7"/>
    <w:rsid w:val="00D90721"/>
    <w:rsid w:val="00D90C4F"/>
    <w:rsid w:val="00D926D0"/>
    <w:rsid w:val="00D93030"/>
    <w:rsid w:val="00D9440F"/>
    <w:rsid w:val="00D950E1"/>
    <w:rsid w:val="00D952A6"/>
    <w:rsid w:val="00D95E32"/>
    <w:rsid w:val="00D97F99"/>
    <w:rsid w:val="00DA00ED"/>
    <w:rsid w:val="00DA1E08"/>
    <w:rsid w:val="00DA1FD9"/>
    <w:rsid w:val="00DA21EA"/>
    <w:rsid w:val="00DA24F8"/>
    <w:rsid w:val="00DA28E8"/>
    <w:rsid w:val="00DA38D3"/>
    <w:rsid w:val="00DA3932"/>
    <w:rsid w:val="00DA3AFC"/>
    <w:rsid w:val="00DA6108"/>
    <w:rsid w:val="00DA64F8"/>
    <w:rsid w:val="00DA6C15"/>
    <w:rsid w:val="00DB0258"/>
    <w:rsid w:val="00DB122B"/>
    <w:rsid w:val="00DB38EE"/>
    <w:rsid w:val="00DB498B"/>
    <w:rsid w:val="00DB66CA"/>
    <w:rsid w:val="00DB6BCA"/>
    <w:rsid w:val="00DB6F54"/>
    <w:rsid w:val="00DB73F7"/>
    <w:rsid w:val="00DC0321"/>
    <w:rsid w:val="00DC179F"/>
    <w:rsid w:val="00DC23BB"/>
    <w:rsid w:val="00DC3067"/>
    <w:rsid w:val="00DC370B"/>
    <w:rsid w:val="00DC5625"/>
    <w:rsid w:val="00DC5B90"/>
    <w:rsid w:val="00DD00FF"/>
    <w:rsid w:val="00DD0619"/>
    <w:rsid w:val="00DD07FB"/>
    <w:rsid w:val="00DD2021"/>
    <w:rsid w:val="00DD25C6"/>
    <w:rsid w:val="00DD49CF"/>
    <w:rsid w:val="00DD4FE5"/>
    <w:rsid w:val="00DD54B0"/>
    <w:rsid w:val="00DD57EE"/>
    <w:rsid w:val="00DD6BCC"/>
    <w:rsid w:val="00DE0A4B"/>
    <w:rsid w:val="00DE14EC"/>
    <w:rsid w:val="00DE2410"/>
    <w:rsid w:val="00DE2939"/>
    <w:rsid w:val="00DE6E81"/>
    <w:rsid w:val="00DE703F"/>
    <w:rsid w:val="00DE7097"/>
    <w:rsid w:val="00DE7595"/>
    <w:rsid w:val="00DF1961"/>
    <w:rsid w:val="00DF44DE"/>
    <w:rsid w:val="00DF4895"/>
    <w:rsid w:val="00E01138"/>
    <w:rsid w:val="00E0295F"/>
    <w:rsid w:val="00E02DFB"/>
    <w:rsid w:val="00E030F9"/>
    <w:rsid w:val="00E0311A"/>
    <w:rsid w:val="00E03138"/>
    <w:rsid w:val="00E051C1"/>
    <w:rsid w:val="00E05E07"/>
    <w:rsid w:val="00E06404"/>
    <w:rsid w:val="00E0765E"/>
    <w:rsid w:val="00E11A85"/>
    <w:rsid w:val="00E12495"/>
    <w:rsid w:val="00E12D11"/>
    <w:rsid w:val="00E14F9D"/>
    <w:rsid w:val="00E15CCD"/>
    <w:rsid w:val="00E202EF"/>
    <w:rsid w:val="00E210B5"/>
    <w:rsid w:val="00E2552F"/>
    <w:rsid w:val="00E258F9"/>
    <w:rsid w:val="00E25DB7"/>
    <w:rsid w:val="00E305EB"/>
    <w:rsid w:val="00E3137A"/>
    <w:rsid w:val="00E32CCF"/>
    <w:rsid w:val="00E34A98"/>
    <w:rsid w:val="00E35D1E"/>
    <w:rsid w:val="00E364F9"/>
    <w:rsid w:val="00E365FA"/>
    <w:rsid w:val="00E36789"/>
    <w:rsid w:val="00E36F1E"/>
    <w:rsid w:val="00E37340"/>
    <w:rsid w:val="00E412AB"/>
    <w:rsid w:val="00E44A83"/>
    <w:rsid w:val="00E4756D"/>
    <w:rsid w:val="00E47888"/>
    <w:rsid w:val="00E502C1"/>
    <w:rsid w:val="00E502DD"/>
    <w:rsid w:val="00E50D3A"/>
    <w:rsid w:val="00E51387"/>
    <w:rsid w:val="00E51E68"/>
    <w:rsid w:val="00E52EFD"/>
    <w:rsid w:val="00E53A40"/>
    <w:rsid w:val="00E5408A"/>
    <w:rsid w:val="00E540D2"/>
    <w:rsid w:val="00E56423"/>
    <w:rsid w:val="00E56800"/>
    <w:rsid w:val="00E60C63"/>
    <w:rsid w:val="00E62FF9"/>
    <w:rsid w:val="00E635D6"/>
    <w:rsid w:val="00E639BC"/>
    <w:rsid w:val="00E664CC"/>
    <w:rsid w:val="00E70388"/>
    <w:rsid w:val="00E70F92"/>
    <w:rsid w:val="00E71022"/>
    <w:rsid w:val="00E723D2"/>
    <w:rsid w:val="00E73B91"/>
    <w:rsid w:val="00E74313"/>
    <w:rsid w:val="00E74C54"/>
    <w:rsid w:val="00E75020"/>
    <w:rsid w:val="00E77A03"/>
    <w:rsid w:val="00E80ED6"/>
    <w:rsid w:val="00E8136B"/>
    <w:rsid w:val="00E82257"/>
    <w:rsid w:val="00E822E8"/>
    <w:rsid w:val="00E82554"/>
    <w:rsid w:val="00E82606"/>
    <w:rsid w:val="00E831C1"/>
    <w:rsid w:val="00E846C8"/>
    <w:rsid w:val="00E84957"/>
    <w:rsid w:val="00E84A55"/>
    <w:rsid w:val="00E85BFF"/>
    <w:rsid w:val="00E85F30"/>
    <w:rsid w:val="00E90391"/>
    <w:rsid w:val="00E906C2"/>
    <w:rsid w:val="00E9219E"/>
    <w:rsid w:val="00E92988"/>
    <w:rsid w:val="00E9311F"/>
    <w:rsid w:val="00E934D1"/>
    <w:rsid w:val="00E94AF0"/>
    <w:rsid w:val="00E95AA2"/>
    <w:rsid w:val="00E95D13"/>
    <w:rsid w:val="00E95DD3"/>
    <w:rsid w:val="00E964D8"/>
    <w:rsid w:val="00E969D5"/>
    <w:rsid w:val="00EA1100"/>
    <w:rsid w:val="00EA58D1"/>
    <w:rsid w:val="00EA61BC"/>
    <w:rsid w:val="00EA681A"/>
    <w:rsid w:val="00EA735B"/>
    <w:rsid w:val="00EB1E69"/>
    <w:rsid w:val="00EB2086"/>
    <w:rsid w:val="00EB31ED"/>
    <w:rsid w:val="00EB403B"/>
    <w:rsid w:val="00EB5EDF"/>
    <w:rsid w:val="00EB60FE"/>
    <w:rsid w:val="00EB7443"/>
    <w:rsid w:val="00EB74DB"/>
    <w:rsid w:val="00EB7F2F"/>
    <w:rsid w:val="00EC0BD3"/>
    <w:rsid w:val="00EC2E11"/>
    <w:rsid w:val="00EC5359"/>
    <w:rsid w:val="00EC562A"/>
    <w:rsid w:val="00EC6440"/>
    <w:rsid w:val="00EC6CFC"/>
    <w:rsid w:val="00EC7852"/>
    <w:rsid w:val="00ED067A"/>
    <w:rsid w:val="00ED2B50"/>
    <w:rsid w:val="00ED717D"/>
    <w:rsid w:val="00EE0350"/>
    <w:rsid w:val="00EE0719"/>
    <w:rsid w:val="00EE0DAF"/>
    <w:rsid w:val="00EE0E80"/>
    <w:rsid w:val="00EE29B5"/>
    <w:rsid w:val="00EE613F"/>
    <w:rsid w:val="00EE7295"/>
    <w:rsid w:val="00EE7869"/>
    <w:rsid w:val="00EF054A"/>
    <w:rsid w:val="00EF3235"/>
    <w:rsid w:val="00EF7C43"/>
    <w:rsid w:val="00EF7E72"/>
    <w:rsid w:val="00F0076E"/>
    <w:rsid w:val="00F0084B"/>
    <w:rsid w:val="00F06D37"/>
    <w:rsid w:val="00F07B9D"/>
    <w:rsid w:val="00F1036C"/>
    <w:rsid w:val="00F11586"/>
    <w:rsid w:val="00F1183B"/>
    <w:rsid w:val="00F11C9F"/>
    <w:rsid w:val="00F12263"/>
    <w:rsid w:val="00F12B24"/>
    <w:rsid w:val="00F1409D"/>
    <w:rsid w:val="00F14214"/>
    <w:rsid w:val="00F1577E"/>
    <w:rsid w:val="00F157A9"/>
    <w:rsid w:val="00F16F00"/>
    <w:rsid w:val="00F24705"/>
    <w:rsid w:val="00F2496B"/>
    <w:rsid w:val="00F25BB6"/>
    <w:rsid w:val="00F26B7E"/>
    <w:rsid w:val="00F27A3B"/>
    <w:rsid w:val="00F30F6F"/>
    <w:rsid w:val="00F32606"/>
    <w:rsid w:val="00F32780"/>
    <w:rsid w:val="00F33817"/>
    <w:rsid w:val="00F33EC7"/>
    <w:rsid w:val="00F41657"/>
    <w:rsid w:val="00F420D5"/>
    <w:rsid w:val="00F451C5"/>
    <w:rsid w:val="00F451EA"/>
    <w:rsid w:val="00F45447"/>
    <w:rsid w:val="00F456C6"/>
    <w:rsid w:val="00F4577B"/>
    <w:rsid w:val="00F46496"/>
    <w:rsid w:val="00F4734E"/>
    <w:rsid w:val="00F47371"/>
    <w:rsid w:val="00F474D0"/>
    <w:rsid w:val="00F50179"/>
    <w:rsid w:val="00F515EE"/>
    <w:rsid w:val="00F53945"/>
    <w:rsid w:val="00F56511"/>
    <w:rsid w:val="00F6194E"/>
    <w:rsid w:val="00F623AC"/>
    <w:rsid w:val="00F633D2"/>
    <w:rsid w:val="00F6412A"/>
    <w:rsid w:val="00F65893"/>
    <w:rsid w:val="00F66A4A"/>
    <w:rsid w:val="00F702D2"/>
    <w:rsid w:val="00F71E22"/>
    <w:rsid w:val="00F72142"/>
    <w:rsid w:val="00F72203"/>
    <w:rsid w:val="00F72AE7"/>
    <w:rsid w:val="00F74032"/>
    <w:rsid w:val="00F7428C"/>
    <w:rsid w:val="00F7583F"/>
    <w:rsid w:val="00F7673B"/>
    <w:rsid w:val="00F831D3"/>
    <w:rsid w:val="00F833BA"/>
    <w:rsid w:val="00F84FD0"/>
    <w:rsid w:val="00F859A8"/>
    <w:rsid w:val="00F86717"/>
    <w:rsid w:val="00F86D87"/>
    <w:rsid w:val="00F87926"/>
    <w:rsid w:val="00F9013E"/>
    <w:rsid w:val="00F90E9F"/>
    <w:rsid w:val="00F9108B"/>
    <w:rsid w:val="00F91349"/>
    <w:rsid w:val="00F917BD"/>
    <w:rsid w:val="00F93990"/>
    <w:rsid w:val="00F93A8A"/>
    <w:rsid w:val="00F95248"/>
    <w:rsid w:val="00F956A9"/>
    <w:rsid w:val="00F963ED"/>
    <w:rsid w:val="00F966CF"/>
    <w:rsid w:val="00F96CAE"/>
    <w:rsid w:val="00F97C99"/>
    <w:rsid w:val="00FA16E8"/>
    <w:rsid w:val="00FA386C"/>
    <w:rsid w:val="00FA662D"/>
    <w:rsid w:val="00FA73B1"/>
    <w:rsid w:val="00FB0CB9"/>
    <w:rsid w:val="00FB1DC9"/>
    <w:rsid w:val="00FB231D"/>
    <w:rsid w:val="00FB45F1"/>
    <w:rsid w:val="00FB4A72"/>
    <w:rsid w:val="00FB54E8"/>
    <w:rsid w:val="00FB566E"/>
    <w:rsid w:val="00FB6BF7"/>
    <w:rsid w:val="00FB7054"/>
    <w:rsid w:val="00FC17B7"/>
    <w:rsid w:val="00FC2CB7"/>
    <w:rsid w:val="00FC4090"/>
    <w:rsid w:val="00FC55B4"/>
    <w:rsid w:val="00FC7894"/>
    <w:rsid w:val="00FD00E6"/>
    <w:rsid w:val="00FD09A1"/>
    <w:rsid w:val="00FD20C0"/>
    <w:rsid w:val="00FD2A7C"/>
    <w:rsid w:val="00FD59EB"/>
    <w:rsid w:val="00FD7299"/>
    <w:rsid w:val="00FE1FBE"/>
    <w:rsid w:val="00FE3901"/>
    <w:rsid w:val="00FE39D3"/>
    <w:rsid w:val="00FE463B"/>
    <w:rsid w:val="00FE4BCE"/>
    <w:rsid w:val="00FE54AE"/>
    <w:rsid w:val="00FE576A"/>
    <w:rsid w:val="00FE5B2F"/>
    <w:rsid w:val="00FE7E79"/>
    <w:rsid w:val="00FE7E83"/>
    <w:rsid w:val="00FF1514"/>
    <w:rsid w:val="00FF3E7D"/>
    <w:rsid w:val="00FF41D0"/>
    <w:rsid w:val="00FF4C71"/>
    <w:rsid w:val="00FF5AA2"/>
    <w:rsid w:val="00FF5B99"/>
    <w:rsid w:val="00FF6353"/>
    <w:rsid w:val="00FF6BAD"/>
    <w:rsid w:val="00FF730C"/>
    <w:rsid w:val="00FF73F4"/>
    <w:rsid w:val="00FF7CE4"/>
    <w:rsid w:val="00FF7E39"/>
    <w:rsid w:val="0CF91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965B6BC"/>
  <w15:docId w15:val="{04073870-5F13-4A76-BBCC-D432ACF8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iPriority="0" w:unhideWhenUsed="1" w:qFormat="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f4">
    <w:name w:val="Normal"/>
    <w:qFormat/>
    <w:pPr>
      <w:widowControl w:val="0"/>
      <w:adjustRightInd w:val="0"/>
      <w:spacing w:line="400" w:lineRule="exact"/>
      <w:jc w:val="both"/>
    </w:pPr>
    <w:rPr>
      <w:kern w:val="2"/>
      <w:sz w:val="21"/>
      <w:szCs w:val="21"/>
    </w:rPr>
  </w:style>
  <w:style w:type="paragraph" w:styleId="15">
    <w:name w:val="heading 1"/>
    <w:basedOn w:val="affff4"/>
    <w:next w:val="affff4"/>
    <w:link w:val="16"/>
    <w:qFormat/>
    <w:pPr>
      <w:keepNext/>
      <w:keepLines/>
      <w:spacing w:before="340" w:after="330" w:line="578" w:lineRule="auto"/>
      <w:outlineLvl w:val="0"/>
    </w:pPr>
    <w:rPr>
      <w:b/>
      <w:bCs/>
      <w:kern w:val="44"/>
      <w:sz w:val="44"/>
      <w:szCs w:val="44"/>
    </w:rPr>
  </w:style>
  <w:style w:type="paragraph" w:styleId="25">
    <w:name w:val="heading 2"/>
    <w:basedOn w:val="affff4"/>
    <w:next w:val="affff4"/>
    <w:link w:val="26"/>
    <w:qFormat/>
    <w:pPr>
      <w:keepNext/>
      <w:keepLines/>
      <w:spacing w:before="260" w:after="260" w:line="416" w:lineRule="auto"/>
      <w:outlineLvl w:val="1"/>
    </w:pPr>
    <w:rPr>
      <w:rFonts w:ascii="Arial" w:eastAsia="黑体" w:hAnsi="Arial"/>
      <w:b/>
      <w:bCs/>
      <w:sz w:val="32"/>
      <w:szCs w:val="32"/>
    </w:rPr>
  </w:style>
  <w:style w:type="paragraph" w:styleId="34">
    <w:name w:val="heading 3"/>
    <w:basedOn w:val="affff4"/>
    <w:next w:val="affff4"/>
    <w:link w:val="35"/>
    <w:qFormat/>
    <w:pPr>
      <w:keepNext/>
      <w:keepLines/>
      <w:spacing w:before="260" w:after="260" w:line="416" w:lineRule="auto"/>
      <w:outlineLvl w:val="2"/>
    </w:pPr>
    <w:rPr>
      <w:b/>
      <w:bCs/>
      <w:sz w:val="32"/>
      <w:szCs w:val="32"/>
    </w:rPr>
  </w:style>
  <w:style w:type="paragraph" w:styleId="42">
    <w:name w:val="heading 4"/>
    <w:basedOn w:val="affff4"/>
    <w:next w:val="affff4"/>
    <w:link w:val="43"/>
    <w:qFormat/>
    <w:pPr>
      <w:keepNext/>
      <w:keepLines/>
      <w:spacing w:before="280" w:after="290" w:line="376" w:lineRule="auto"/>
      <w:outlineLvl w:val="3"/>
    </w:pPr>
    <w:rPr>
      <w:rFonts w:ascii="Arial" w:eastAsia="黑体" w:hAnsi="Arial"/>
      <w:b/>
      <w:bCs/>
      <w:sz w:val="28"/>
      <w:szCs w:val="28"/>
    </w:rPr>
  </w:style>
  <w:style w:type="paragraph" w:styleId="52">
    <w:name w:val="heading 5"/>
    <w:basedOn w:val="affff4"/>
    <w:next w:val="affff4"/>
    <w:link w:val="53"/>
    <w:qFormat/>
    <w:pPr>
      <w:keepNext/>
      <w:keepLines/>
      <w:adjustRightInd/>
      <w:spacing w:before="280" w:after="290" w:line="376" w:lineRule="auto"/>
      <w:outlineLvl w:val="4"/>
    </w:pPr>
    <w:rPr>
      <w:b/>
      <w:bCs/>
      <w:sz w:val="28"/>
      <w:szCs w:val="28"/>
    </w:rPr>
  </w:style>
  <w:style w:type="paragraph" w:styleId="6">
    <w:name w:val="heading 6"/>
    <w:basedOn w:val="affff4"/>
    <w:next w:val="affff4"/>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f4"/>
    <w:next w:val="affff4"/>
    <w:link w:val="70"/>
    <w:qFormat/>
    <w:pPr>
      <w:keepNext/>
      <w:keepLines/>
      <w:adjustRightInd/>
      <w:spacing w:before="240" w:after="64" w:line="320" w:lineRule="auto"/>
      <w:outlineLvl w:val="6"/>
    </w:pPr>
    <w:rPr>
      <w:b/>
      <w:bCs/>
      <w:sz w:val="24"/>
      <w:szCs w:val="24"/>
    </w:rPr>
  </w:style>
  <w:style w:type="paragraph" w:styleId="8">
    <w:name w:val="heading 8"/>
    <w:basedOn w:val="affff4"/>
    <w:next w:val="affff4"/>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f4"/>
    <w:next w:val="affff4"/>
    <w:link w:val="90"/>
    <w:qFormat/>
    <w:pPr>
      <w:keepNext/>
      <w:keepLines/>
      <w:adjustRightInd/>
      <w:spacing w:before="240" w:after="64" w:line="320" w:lineRule="auto"/>
      <w:outlineLvl w:val="8"/>
    </w:pPr>
    <w:rPr>
      <w:rFonts w:ascii="Arial" w:eastAsia="黑体" w:hAnsi="Arial"/>
    </w:rPr>
  </w:style>
  <w:style w:type="character" w:default="1" w:styleId="affff5">
    <w:name w:val="Default Paragraph Font"/>
    <w:uiPriority w:val="1"/>
    <w:semiHidden/>
    <w:unhideWhenUsed/>
  </w:style>
  <w:style w:type="table" w:default="1" w:styleId="affff6">
    <w:name w:val="Normal Table"/>
    <w:uiPriority w:val="99"/>
    <w:semiHidden/>
    <w:unhideWhenUsed/>
    <w:tblPr>
      <w:tblInd w:w="0" w:type="dxa"/>
      <w:tblCellMar>
        <w:top w:w="0" w:type="dxa"/>
        <w:left w:w="108" w:type="dxa"/>
        <w:bottom w:w="0" w:type="dxa"/>
        <w:right w:w="108" w:type="dxa"/>
      </w:tblCellMar>
    </w:tblPr>
  </w:style>
  <w:style w:type="numbering" w:default="1" w:styleId="affff7">
    <w:name w:val="No List"/>
    <w:uiPriority w:val="99"/>
    <w:semiHidden/>
    <w:unhideWhenUsed/>
  </w:style>
  <w:style w:type="paragraph" w:styleId="TOC7">
    <w:name w:val="toc 7"/>
    <w:basedOn w:val="affff4"/>
    <w:next w:val="affff4"/>
    <w:autoRedefine/>
    <w:uiPriority w:val="39"/>
    <w:unhideWhenUsed/>
    <w:pPr>
      <w:tabs>
        <w:tab w:val="right" w:leader="dot" w:pos="9344"/>
      </w:tabs>
      <w:spacing w:line="300" w:lineRule="exact"/>
      <w:ind w:left="1259"/>
    </w:pPr>
    <w:rPr>
      <w:rFonts w:ascii="宋体"/>
    </w:rPr>
  </w:style>
  <w:style w:type="paragraph" w:styleId="affff8">
    <w:name w:val="Normal Indent"/>
    <w:basedOn w:val="affff4"/>
    <w:pPr>
      <w:ind w:firstLine="420"/>
    </w:pPr>
  </w:style>
  <w:style w:type="paragraph" w:styleId="affff9">
    <w:name w:val="Body Text"/>
    <w:basedOn w:val="affff4"/>
    <w:link w:val="affffa"/>
    <w:pPr>
      <w:spacing w:after="120"/>
    </w:pPr>
  </w:style>
  <w:style w:type="paragraph" w:styleId="TOC5">
    <w:name w:val="toc 5"/>
    <w:basedOn w:val="affff4"/>
    <w:next w:val="affff4"/>
    <w:autoRedefine/>
    <w:uiPriority w:val="39"/>
    <w:unhideWhenUsed/>
    <w:pPr>
      <w:ind w:left="839"/>
    </w:pPr>
    <w:rPr>
      <w:rFonts w:ascii="宋体"/>
    </w:rPr>
  </w:style>
  <w:style w:type="paragraph" w:styleId="TOC3">
    <w:name w:val="toc 3"/>
    <w:basedOn w:val="affff4"/>
    <w:next w:val="affff4"/>
    <w:autoRedefine/>
    <w:uiPriority w:val="39"/>
    <w:unhideWhenUsed/>
    <w:pPr>
      <w:spacing w:line="300" w:lineRule="exact"/>
      <w:ind w:left="420"/>
    </w:pPr>
    <w:rPr>
      <w:rFonts w:ascii="宋体"/>
    </w:rPr>
  </w:style>
  <w:style w:type="paragraph" w:styleId="affffb">
    <w:name w:val="Balloon Text"/>
    <w:basedOn w:val="affff4"/>
    <w:link w:val="affffc"/>
    <w:uiPriority w:val="99"/>
    <w:semiHidden/>
    <w:unhideWhenUsed/>
    <w:rPr>
      <w:sz w:val="18"/>
      <w:szCs w:val="18"/>
    </w:rPr>
  </w:style>
  <w:style w:type="paragraph" w:styleId="affffd">
    <w:name w:val="footer"/>
    <w:basedOn w:val="affff4"/>
    <w:link w:val="affffe"/>
    <w:uiPriority w:val="99"/>
    <w:pPr>
      <w:tabs>
        <w:tab w:val="center" w:pos="4153"/>
        <w:tab w:val="right" w:pos="8306"/>
      </w:tabs>
      <w:adjustRightInd/>
      <w:snapToGrid w:val="0"/>
      <w:spacing w:line="240" w:lineRule="auto"/>
      <w:jc w:val="right"/>
    </w:pPr>
    <w:rPr>
      <w:rFonts w:ascii="宋体"/>
      <w:sz w:val="18"/>
      <w:szCs w:val="18"/>
    </w:rPr>
  </w:style>
  <w:style w:type="paragraph" w:styleId="afffff">
    <w:name w:val="header"/>
    <w:basedOn w:val="affff4"/>
    <w:link w:val="afffff0"/>
    <w:uiPriority w:val="99"/>
    <w:pPr>
      <w:tabs>
        <w:tab w:val="center" w:pos="4153"/>
        <w:tab w:val="right" w:pos="8306"/>
      </w:tabs>
      <w:adjustRightInd/>
      <w:snapToGrid w:val="0"/>
      <w:jc w:val="center"/>
    </w:pPr>
    <w:rPr>
      <w:sz w:val="18"/>
      <w:szCs w:val="18"/>
    </w:rPr>
  </w:style>
  <w:style w:type="paragraph" w:styleId="TOC1">
    <w:name w:val="toc 1"/>
    <w:basedOn w:val="affff4"/>
    <w:next w:val="affff4"/>
    <w:autoRedefine/>
    <w:uiPriority w:val="39"/>
    <w:unhideWhenUsed/>
    <w:rPr>
      <w:rFonts w:ascii="宋体"/>
    </w:rPr>
  </w:style>
  <w:style w:type="paragraph" w:styleId="TOC4">
    <w:name w:val="toc 4"/>
    <w:basedOn w:val="affff4"/>
    <w:next w:val="affff4"/>
    <w:autoRedefine/>
    <w:uiPriority w:val="39"/>
    <w:unhideWhenUsed/>
    <w:pPr>
      <w:tabs>
        <w:tab w:val="right" w:leader="dot" w:pos="9344"/>
      </w:tabs>
      <w:spacing w:line="300" w:lineRule="exact"/>
      <w:ind w:left="629"/>
    </w:pPr>
    <w:rPr>
      <w:rFonts w:ascii="宋体"/>
    </w:rPr>
  </w:style>
  <w:style w:type="paragraph" w:styleId="afffff1">
    <w:name w:val="footnote text"/>
    <w:basedOn w:val="affff4"/>
    <w:next w:val="affff4"/>
    <w:link w:val="afffff2"/>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f4"/>
    <w:next w:val="affff4"/>
    <w:autoRedefine/>
    <w:uiPriority w:val="39"/>
    <w:unhideWhenUsed/>
    <w:pPr>
      <w:spacing w:line="300" w:lineRule="exact"/>
      <w:ind w:left="1049"/>
    </w:pPr>
    <w:rPr>
      <w:rFonts w:ascii="宋体"/>
    </w:rPr>
  </w:style>
  <w:style w:type="paragraph" w:styleId="afffff3">
    <w:name w:val="table of figures"/>
    <w:basedOn w:val="affff4"/>
    <w:next w:val="affff4"/>
    <w:semiHidden/>
    <w:pPr>
      <w:adjustRightInd/>
      <w:spacing w:line="240" w:lineRule="auto"/>
      <w:jc w:val="left"/>
    </w:pPr>
    <w:rPr>
      <w:szCs w:val="24"/>
    </w:rPr>
  </w:style>
  <w:style w:type="paragraph" w:styleId="TOC2">
    <w:name w:val="toc 2"/>
    <w:basedOn w:val="affff4"/>
    <w:next w:val="affff4"/>
    <w:autoRedefine/>
    <w:uiPriority w:val="39"/>
    <w:unhideWhenUsed/>
    <w:pPr>
      <w:tabs>
        <w:tab w:val="right" w:leader="dot" w:pos="9344"/>
      </w:tabs>
      <w:spacing w:line="300" w:lineRule="exact"/>
      <w:ind w:left="210"/>
    </w:pPr>
    <w:rPr>
      <w:rFonts w:ascii="宋体"/>
    </w:rPr>
  </w:style>
  <w:style w:type="paragraph" w:styleId="afffff4">
    <w:name w:val="Title"/>
    <w:basedOn w:val="affff4"/>
    <w:link w:val="afffff5"/>
    <w:qFormat/>
    <w:pPr>
      <w:spacing w:before="240" w:after="60"/>
      <w:jc w:val="center"/>
      <w:outlineLvl w:val="0"/>
    </w:pPr>
    <w:rPr>
      <w:rFonts w:ascii="Arial" w:hAnsi="Arial" w:cs="Arial"/>
      <w:b/>
      <w:bCs/>
      <w:sz w:val="32"/>
      <w:szCs w:val="32"/>
    </w:rPr>
  </w:style>
  <w:style w:type="table" w:styleId="afffff6">
    <w:name w:val="Table Grid"/>
    <w:basedOn w:val="afff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Strong"/>
    <w:uiPriority w:val="22"/>
    <w:qFormat/>
    <w:rPr>
      <w:b/>
      <w:bCs/>
    </w:rPr>
  </w:style>
  <w:style w:type="character" w:styleId="afffff8">
    <w:name w:val="page number"/>
    <w:rPr>
      <w:rFonts w:ascii="宋体" w:eastAsia="宋体" w:hAnsi="Times New Roman"/>
      <w:sz w:val="18"/>
    </w:rPr>
  </w:style>
  <w:style w:type="character" w:styleId="afffff9">
    <w:name w:val="Emphasis"/>
    <w:uiPriority w:val="20"/>
    <w:qFormat/>
    <w:rPr>
      <w:i/>
      <w:iCs/>
    </w:rPr>
  </w:style>
  <w:style w:type="character" w:styleId="afffffa">
    <w:name w:val="Hyperlink"/>
    <w:uiPriority w:val="99"/>
    <w:rPr>
      <w:rFonts w:ascii="宋体" w:eastAsia="宋体" w:hAnsi="Times New Roman"/>
      <w:color w:val="auto"/>
      <w:spacing w:val="0"/>
      <w:w w:val="100"/>
      <w:position w:val="0"/>
      <w:sz w:val="21"/>
      <w:u w:val="none"/>
      <w:vertAlign w:val="baseline"/>
    </w:rPr>
  </w:style>
  <w:style w:type="character" w:styleId="afffffb">
    <w:name w:val="footnote reference"/>
    <w:semiHidden/>
    <w:rPr>
      <w:rFonts w:ascii="宋体" w:eastAsia="宋体" w:hAnsi="宋体" w:cs="Times New Roman"/>
      <w:spacing w:val="0"/>
      <w:sz w:val="18"/>
      <w:vertAlign w:val="superscript"/>
    </w:rPr>
  </w:style>
  <w:style w:type="character" w:customStyle="1" w:styleId="16">
    <w:name w:val="标题 1 字符"/>
    <w:link w:val="15"/>
    <w:rPr>
      <w:b/>
      <w:bCs/>
      <w:kern w:val="44"/>
      <w:sz w:val="44"/>
      <w:szCs w:val="44"/>
    </w:rPr>
  </w:style>
  <w:style w:type="character" w:customStyle="1" w:styleId="26">
    <w:name w:val="标题 2 字符"/>
    <w:link w:val="25"/>
    <w:rPr>
      <w:rFonts w:ascii="Arial" w:eastAsia="黑体" w:hAnsi="Arial"/>
      <w:b/>
      <w:bCs/>
      <w:kern w:val="2"/>
      <w:sz w:val="32"/>
      <w:szCs w:val="32"/>
    </w:rPr>
  </w:style>
  <w:style w:type="character" w:customStyle="1" w:styleId="35">
    <w:name w:val="标题 3 字符"/>
    <w:link w:val="34"/>
    <w:rPr>
      <w:b/>
      <w:bCs/>
      <w:kern w:val="2"/>
      <w:sz w:val="32"/>
      <w:szCs w:val="32"/>
    </w:rPr>
  </w:style>
  <w:style w:type="character" w:customStyle="1" w:styleId="43">
    <w:name w:val="标题 4 字符"/>
    <w:link w:val="42"/>
    <w:rPr>
      <w:rFonts w:ascii="Arial" w:eastAsia="黑体" w:hAnsi="Arial"/>
      <w:b/>
      <w:bCs/>
      <w:kern w:val="2"/>
      <w:sz w:val="28"/>
      <w:szCs w:val="28"/>
    </w:rPr>
  </w:style>
  <w:style w:type="character" w:customStyle="1" w:styleId="53">
    <w:name w:val="标题 5 字符"/>
    <w:link w:val="52"/>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f0">
    <w:name w:val="页眉 字符"/>
    <w:link w:val="afffff"/>
    <w:uiPriority w:val="99"/>
    <w:rPr>
      <w:kern w:val="2"/>
      <w:sz w:val="18"/>
      <w:szCs w:val="18"/>
    </w:rPr>
  </w:style>
  <w:style w:type="character" w:customStyle="1" w:styleId="affffe">
    <w:name w:val="页脚 字符"/>
    <w:link w:val="affffd"/>
    <w:uiPriority w:val="99"/>
    <w:rPr>
      <w:rFonts w:ascii="宋体"/>
      <w:kern w:val="2"/>
      <w:sz w:val="18"/>
      <w:szCs w:val="18"/>
    </w:rPr>
  </w:style>
  <w:style w:type="character" w:customStyle="1" w:styleId="affffc">
    <w:name w:val="批注框文本 字符"/>
    <w:link w:val="affffb"/>
    <w:uiPriority w:val="99"/>
    <w:semiHidden/>
    <w:rPr>
      <w:kern w:val="2"/>
      <w:sz w:val="18"/>
      <w:szCs w:val="18"/>
    </w:rPr>
  </w:style>
  <w:style w:type="paragraph" w:styleId="afffffc">
    <w:name w:val="Quote"/>
    <w:basedOn w:val="affff4"/>
    <w:next w:val="affff4"/>
    <w:link w:val="afffffd"/>
    <w:uiPriority w:val="29"/>
    <w:qFormat/>
    <w:rPr>
      <w:i/>
      <w:iCs/>
      <w:color w:val="000000"/>
    </w:rPr>
  </w:style>
  <w:style w:type="character" w:customStyle="1" w:styleId="afffffd">
    <w:name w:val="引用 字符"/>
    <w:link w:val="afffffc"/>
    <w:uiPriority w:val="29"/>
    <w:rPr>
      <w:i/>
      <w:iCs/>
      <w:color w:val="000000"/>
      <w:kern w:val="2"/>
      <w:sz w:val="21"/>
      <w:szCs w:val="21"/>
    </w:rPr>
  </w:style>
  <w:style w:type="character" w:customStyle="1" w:styleId="afffff5">
    <w:name w:val="标题 字符"/>
    <w:link w:val="afffff4"/>
    <w:rPr>
      <w:rFonts w:ascii="Arial" w:hAnsi="Arial" w:cs="Arial"/>
      <w:b/>
      <w:bCs/>
      <w:kern w:val="2"/>
      <w:sz w:val="32"/>
      <w:szCs w:val="32"/>
    </w:rPr>
  </w:style>
  <w:style w:type="paragraph" w:customStyle="1" w:styleId="afffffe">
    <w:name w:val="标准标志"/>
    <w:next w:val="affff4"/>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f">
    <w:name w:val="标准称谓"/>
    <w:next w:val="affff4"/>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f0">
    <w:name w:val="标准文件_页脚偶数页"/>
    <w:pPr>
      <w:ind w:left="198"/>
    </w:pPr>
    <w:rPr>
      <w:rFonts w:ascii="宋体" w:hAnsi="Times New Roman"/>
      <w:sz w:val="18"/>
    </w:rPr>
  </w:style>
  <w:style w:type="paragraph" w:customStyle="1" w:styleId="affffff1">
    <w:name w:val="标准文件_页脚奇数页"/>
    <w:pPr>
      <w:ind w:right="227"/>
      <w:jc w:val="right"/>
    </w:pPr>
    <w:rPr>
      <w:rFonts w:ascii="宋体" w:hAnsi="Times New Roman"/>
      <w:sz w:val="18"/>
    </w:rPr>
  </w:style>
  <w:style w:type="paragraph" w:customStyle="1" w:styleId="affffff2">
    <w:name w:val="标准书眉一"/>
    <w:pPr>
      <w:jc w:val="both"/>
    </w:pPr>
    <w:rPr>
      <w:rFonts w:ascii="Times New Roman" w:hAnsi="Times New Roman"/>
    </w:rPr>
  </w:style>
  <w:style w:type="paragraph" w:customStyle="1" w:styleId="ICS">
    <w:name w:val="标准文件_ICS"/>
    <w:basedOn w:val="affff4"/>
    <w:pPr>
      <w:spacing w:line="0" w:lineRule="atLeast"/>
    </w:pPr>
    <w:rPr>
      <w:rFonts w:ascii="黑体" w:eastAsia="黑体" w:hAnsi="宋体"/>
    </w:rPr>
  </w:style>
  <w:style w:type="paragraph" w:customStyle="1" w:styleId="affffff3">
    <w:name w:val="标准文件_标准正文"/>
    <w:basedOn w:val="affff4"/>
    <w:next w:val="affffff4"/>
    <w:pPr>
      <w:snapToGrid w:val="0"/>
      <w:ind w:firstLineChars="200" w:firstLine="200"/>
    </w:pPr>
    <w:rPr>
      <w:kern w:val="0"/>
    </w:rPr>
  </w:style>
  <w:style w:type="paragraph" w:customStyle="1" w:styleId="affffff4">
    <w:name w:val="标准文件_段"/>
    <w:link w:val="Char"/>
    <w:pPr>
      <w:autoSpaceDE w:val="0"/>
      <w:autoSpaceDN w:val="0"/>
      <w:ind w:firstLineChars="200" w:firstLine="200"/>
      <w:jc w:val="both"/>
    </w:pPr>
    <w:rPr>
      <w:rFonts w:ascii="宋体" w:hAnsi="Times New Roman"/>
      <w:sz w:val="21"/>
    </w:rPr>
  </w:style>
  <w:style w:type="paragraph" w:customStyle="1" w:styleId="affffff5">
    <w:name w:val="标准文件_版本"/>
    <w:basedOn w:val="affffff3"/>
    <w:pPr>
      <w:adjustRightInd/>
      <w:snapToGrid/>
      <w:ind w:firstLineChars="0" w:firstLine="0"/>
    </w:pPr>
    <w:rPr>
      <w:rFonts w:ascii="宋体" w:hAnsi="宋体"/>
      <w:kern w:val="2"/>
    </w:rPr>
  </w:style>
  <w:style w:type="paragraph" w:customStyle="1" w:styleId="affffff6">
    <w:name w:val="标准文件_标准部门"/>
    <w:basedOn w:val="affff4"/>
    <w:pPr>
      <w:jc w:val="center"/>
    </w:pPr>
    <w:rPr>
      <w:rFonts w:ascii="黑体" w:eastAsia="黑体"/>
      <w:kern w:val="0"/>
      <w:sz w:val="44"/>
    </w:rPr>
  </w:style>
  <w:style w:type="paragraph" w:customStyle="1" w:styleId="affffff7">
    <w:name w:val="标准文件_标准代替"/>
    <w:basedOn w:val="affff4"/>
    <w:next w:val="affff4"/>
    <w:pPr>
      <w:spacing w:line="310" w:lineRule="exact"/>
      <w:jc w:val="right"/>
    </w:pPr>
    <w:rPr>
      <w:rFonts w:ascii="宋体" w:hAnsi="宋体"/>
      <w:kern w:val="0"/>
    </w:rPr>
  </w:style>
  <w:style w:type="paragraph" w:customStyle="1" w:styleId="affffff8">
    <w:name w:val="标准文件_标准名称标题"/>
    <w:basedOn w:val="affff4"/>
    <w:next w:val="affff4"/>
    <w:pPr>
      <w:widowControl/>
      <w:shd w:val="clear" w:color="FFFFFF" w:fill="FFFFFF"/>
      <w:adjustRightInd/>
      <w:spacing w:before="640" w:after="100"/>
      <w:jc w:val="center"/>
    </w:pPr>
    <w:rPr>
      <w:rFonts w:ascii="黑体" w:eastAsia="黑体"/>
      <w:kern w:val="0"/>
      <w:sz w:val="32"/>
    </w:rPr>
  </w:style>
  <w:style w:type="paragraph" w:customStyle="1" w:styleId="affffff9">
    <w:name w:val="标准文件_页眉奇数页"/>
    <w:next w:val="affff4"/>
    <w:pPr>
      <w:tabs>
        <w:tab w:val="center" w:pos="4154"/>
        <w:tab w:val="right" w:pos="8306"/>
      </w:tabs>
      <w:spacing w:after="120"/>
      <w:jc w:val="right"/>
    </w:pPr>
    <w:rPr>
      <w:rFonts w:ascii="黑体" w:eastAsia="黑体" w:hAnsi="宋体"/>
      <w:sz w:val="21"/>
    </w:rPr>
  </w:style>
  <w:style w:type="paragraph" w:customStyle="1" w:styleId="affffffa">
    <w:name w:val="标准文件_页眉偶数页"/>
    <w:basedOn w:val="affffff9"/>
    <w:next w:val="affff4"/>
    <w:pPr>
      <w:jc w:val="left"/>
    </w:pPr>
  </w:style>
  <w:style w:type="paragraph" w:customStyle="1" w:styleId="affffffb">
    <w:name w:val="标准文件_参考文献标题"/>
    <w:basedOn w:val="affff4"/>
    <w:next w:val="affff4"/>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fd">
    <w:name w:val="标准文件_二级条标题"/>
    <w:next w:val="affffff4"/>
    <w:qFormat/>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fc">
    <w:name w:val="标准文件_发布"/>
    <w:rPr>
      <w:rFonts w:ascii="黑体" w:eastAsia="黑体"/>
      <w:spacing w:val="0"/>
      <w:w w:val="100"/>
      <w:position w:val="3"/>
      <w:sz w:val="28"/>
    </w:rPr>
  </w:style>
  <w:style w:type="paragraph" w:customStyle="1" w:styleId="af">
    <w:name w:val="标准文件_方框数字列项"/>
    <w:basedOn w:val="affffff4"/>
    <w:pPr>
      <w:numPr>
        <w:numId w:val="3"/>
      </w:numPr>
      <w:ind w:firstLineChars="0" w:firstLine="0"/>
    </w:pPr>
  </w:style>
  <w:style w:type="paragraph" w:customStyle="1" w:styleId="affffffd">
    <w:name w:val="标准文件_封面标准编号"/>
    <w:basedOn w:val="affff4"/>
    <w:next w:val="affffff7"/>
    <w:pPr>
      <w:spacing w:line="310" w:lineRule="exact"/>
      <w:jc w:val="right"/>
    </w:pPr>
    <w:rPr>
      <w:rFonts w:ascii="黑体" w:eastAsia="黑体"/>
      <w:kern w:val="0"/>
      <w:sz w:val="28"/>
    </w:rPr>
  </w:style>
  <w:style w:type="paragraph" w:customStyle="1" w:styleId="affffffe">
    <w:name w:val="标准文件_封面标准分类号"/>
    <w:basedOn w:val="affff4"/>
    <w:rPr>
      <w:rFonts w:ascii="黑体" w:eastAsia="黑体"/>
      <w:b/>
      <w:kern w:val="0"/>
      <w:sz w:val="28"/>
    </w:rPr>
  </w:style>
  <w:style w:type="paragraph" w:customStyle="1" w:styleId="afffffff">
    <w:name w:val="标准文件_封面标准名称"/>
    <w:basedOn w:val="affff4"/>
    <w:pPr>
      <w:spacing w:line="240" w:lineRule="auto"/>
      <w:jc w:val="center"/>
    </w:pPr>
    <w:rPr>
      <w:rFonts w:ascii="黑体" w:eastAsia="黑体"/>
      <w:kern w:val="0"/>
      <w:sz w:val="52"/>
    </w:rPr>
  </w:style>
  <w:style w:type="paragraph" w:customStyle="1" w:styleId="afffffff0">
    <w:name w:val="标准文件_封面标准英文名称"/>
    <w:basedOn w:val="affff4"/>
    <w:pPr>
      <w:spacing w:line="240" w:lineRule="auto"/>
      <w:jc w:val="center"/>
    </w:pPr>
    <w:rPr>
      <w:rFonts w:ascii="黑体" w:eastAsia="黑体"/>
      <w:b/>
      <w:sz w:val="28"/>
    </w:rPr>
  </w:style>
  <w:style w:type="paragraph" w:customStyle="1" w:styleId="afffffff1">
    <w:name w:val="标准文件_封面发布日期"/>
    <w:basedOn w:val="affff4"/>
    <w:pPr>
      <w:spacing w:line="310" w:lineRule="exact"/>
    </w:pPr>
    <w:rPr>
      <w:rFonts w:ascii="黑体" w:eastAsia="黑体"/>
      <w:kern w:val="0"/>
      <w:sz w:val="28"/>
    </w:rPr>
  </w:style>
  <w:style w:type="paragraph" w:customStyle="1" w:styleId="afffffff2">
    <w:name w:val="标准文件_封面密级"/>
    <w:basedOn w:val="affff4"/>
    <w:rPr>
      <w:rFonts w:eastAsia="黑体"/>
      <w:sz w:val="32"/>
    </w:rPr>
  </w:style>
  <w:style w:type="paragraph" w:customStyle="1" w:styleId="afffffff3">
    <w:name w:val="标准文件_封面实施日期"/>
    <w:basedOn w:val="affff4"/>
    <w:pPr>
      <w:spacing w:line="310" w:lineRule="exact"/>
      <w:jc w:val="right"/>
    </w:pPr>
    <w:rPr>
      <w:rFonts w:ascii="黑体" w:eastAsia="黑体"/>
      <w:sz w:val="28"/>
    </w:rPr>
  </w:style>
  <w:style w:type="paragraph" w:customStyle="1" w:styleId="afffffff4">
    <w:name w:val="标准文件_封面抬头"/>
    <w:basedOn w:val="affffff4"/>
    <w:pPr>
      <w:adjustRightInd w:val="0"/>
      <w:spacing w:line="800" w:lineRule="exact"/>
      <w:ind w:firstLineChars="0" w:firstLine="0"/>
      <w:jc w:val="distribute"/>
    </w:pPr>
    <w:rPr>
      <w:rFonts w:ascii="黑体" w:eastAsia="黑体"/>
      <w:b/>
      <w:sz w:val="64"/>
    </w:rPr>
  </w:style>
  <w:style w:type="paragraph" w:customStyle="1" w:styleId="afff0">
    <w:name w:val="标准文件_附录标识"/>
    <w:next w:val="affffff4"/>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7">
    <w:name w:val="标准文件_附录表标题"/>
    <w:next w:val="affffff4"/>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f1">
    <w:name w:val="标准文件_附录一级条标题"/>
    <w:next w:val="affffff4"/>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f2">
    <w:name w:val="标准文件_附录二级条标题"/>
    <w:basedOn w:val="afff1"/>
    <w:next w:val="affffff4"/>
    <w:pPr>
      <w:widowControl/>
      <w:numPr>
        <w:ilvl w:val="2"/>
      </w:numPr>
      <w:wordWrap w:val="0"/>
      <w:overflowPunct w:val="0"/>
      <w:autoSpaceDE w:val="0"/>
      <w:autoSpaceDN w:val="0"/>
      <w:textAlignment w:val="baseline"/>
      <w:outlineLvl w:val="3"/>
    </w:pPr>
  </w:style>
  <w:style w:type="paragraph" w:customStyle="1" w:styleId="afffffff5">
    <w:name w:val="标准文件_附录公式"/>
    <w:basedOn w:val="affffff3"/>
    <w:next w:val="affffff3"/>
    <w:pPr>
      <w:tabs>
        <w:tab w:val="center" w:pos="4678"/>
        <w:tab w:val="right" w:leader="middleDot" w:pos="9356"/>
      </w:tabs>
      <w:spacing w:line="240" w:lineRule="auto"/>
      <w:ind w:right="-51" w:firstLineChars="0" w:firstLine="0"/>
    </w:pPr>
    <w:rPr>
      <w:rFonts w:ascii="宋体" w:hAnsi="宋体"/>
    </w:rPr>
  </w:style>
  <w:style w:type="paragraph" w:customStyle="1" w:styleId="afff3">
    <w:name w:val="标准文件_附录三级条标题"/>
    <w:next w:val="affffff4"/>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f4">
    <w:name w:val="标准文件_附录四级条标题"/>
    <w:next w:val="affffff4"/>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f0">
    <w:name w:val="标准文件_附录图标题"/>
    <w:next w:val="affffff4"/>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f5">
    <w:name w:val="标准文件_附录五级条标题"/>
    <w:next w:val="affffff4"/>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3">
    <w:name w:val="标准文件_附录英文标识"/>
    <w:next w:val="affff9"/>
    <w:pPr>
      <w:numPr>
        <w:numId w:val="7"/>
      </w:numPr>
      <w:tabs>
        <w:tab w:val="left" w:pos="6406"/>
      </w:tabs>
      <w:spacing w:before="220" w:after="320"/>
      <w:ind w:left="839" w:hanging="397"/>
      <w:jc w:val="center"/>
      <w:outlineLvl w:val="0"/>
    </w:pPr>
    <w:rPr>
      <w:rFonts w:ascii="黑体" w:eastAsia="黑体" w:hAnsi="Times New Roman"/>
      <w:sz w:val="21"/>
    </w:rPr>
  </w:style>
  <w:style w:type="character" w:customStyle="1" w:styleId="affffa">
    <w:name w:val="正文文本 字符"/>
    <w:link w:val="affff9"/>
    <w:rPr>
      <w:kern w:val="2"/>
      <w:sz w:val="21"/>
      <w:szCs w:val="21"/>
    </w:rPr>
  </w:style>
  <w:style w:type="paragraph" w:customStyle="1" w:styleId="afffffff6">
    <w:name w:val="标准文件_附录章标题"/>
    <w:next w:val="affffff4"/>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f7">
    <w:name w:val="标准文件_公式后的破折号"/>
    <w:basedOn w:val="affffff4"/>
    <w:next w:val="affffff4"/>
    <w:pPr>
      <w:ind w:leftChars="200" w:left="488" w:hangingChars="290" w:hanging="289"/>
    </w:pPr>
  </w:style>
  <w:style w:type="paragraph" w:customStyle="1" w:styleId="a7">
    <w:name w:val="标准文件_前言、引言标题"/>
    <w:next w:val="affff4"/>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f8">
    <w:name w:val="标准文件_目次、标准名称标题"/>
    <w:basedOn w:val="a7"/>
    <w:next w:val="affffff4"/>
    <w:pPr>
      <w:spacing w:line="460" w:lineRule="exact"/>
      <w:ind w:left="0" w:firstLine="0"/>
    </w:pPr>
  </w:style>
  <w:style w:type="paragraph" w:customStyle="1" w:styleId="afffffff9">
    <w:name w:val="标准文件_目录标题"/>
    <w:basedOn w:val="affff4"/>
    <w:pPr>
      <w:spacing w:before="480" w:afterLines="150" w:after="150" w:line="240" w:lineRule="auto"/>
      <w:jc w:val="center"/>
    </w:pPr>
    <w:rPr>
      <w:rFonts w:ascii="黑体" w:eastAsia="黑体"/>
      <w:sz w:val="32"/>
    </w:rPr>
  </w:style>
  <w:style w:type="paragraph" w:customStyle="1" w:styleId="af4">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f4">
    <w:name w:val="标准文件_破折号列项（二级）"/>
    <w:basedOn w:val="af4"/>
    <w:pPr>
      <w:numPr>
        <w:numId w:val="10"/>
      </w:numPr>
    </w:pPr>
  </w:style>
  <w:style w:type="paragraph" w:customStyle="1" w:styleId="afffe">
    <w:name w:val="标准文件_三级条标题"/>
    <w:basedOn w:val="afffd"/>
    <w:next w:val="affffff4"/>
    <w:pPr>
      <w:widowControl/>
      <w:numPr>
        <w:ilvl w:val="4"/>
      </w:numPr>
      <w:outlineLvl w:val="3"/>
    </w:pPr>
  </w:style>
  <w:style w:type="character" w:customStyle="1" w:styleId="17">
    <w:name w:val="不明显参考1"/>
    <w:uiPriority w:val="31"/>
    <w:qFormat/>
    <w:rPr>
      <w:smallCaps/>
      <w:color w:val="C0504D"/>
      <w:u w:val="single"/>
    </w:rPr>
  </w:style>
  <w:style w:type="paragraph" w:customStyle="1" w:styleId="afffffffa">
    <w:name w:val="标准文件_示例后续"/>
    <w:basedOn w:val="affff4"/>
    <w:pPr>
      <w:adjustRightInd/>
      <w:spacing w:line="240" w:lineRule="auto"/>
      <w:ind w:firstLineChars="200" w:firstLine="200"/>
    </w:pPr>
    <w:rPr>
      <w:sz w:val="18"/>
      <w:szCs w:val="24"/>
    </w:rPr>
  </w:style>
  <w:style w:type="paragraph" w:customStyle="1" w:styleId="afff8">
    <w:name w:val="标准文件_数字编号列项"/>
    <w:pPr>
      <w:numPr>
        <w:numId w:val="11"/>
      </w:numPr>
      <w:jc w:val="both"/>
    </w:pPr>
    <w:rPr>
      <w:rFonts w:ascii="宋体" w:hAnsi="宋体"/>
      <w:sz w:val="21"/>
    </w:rPr>
  </w:style>
  <w:style w:type="paragraph" w:customStyle="1" w:styleId="affff">
    <w:name w:val="标准文件_四级条标题"/>
    <w:next w:val="affffff4"/>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f2">
    <w:name w:val="脚注文本 字符"/>
    <w:link w:val="afffff1"/>
    <w:semiHidden/>
    <w:rPr>
      <w:rFonts w:ascii="宋体"/>
      <w:kern w:val="2"/>
      <w:sz w:val="18"/>
      <w:szCs w:val="18"/>
    </w:rPr>
  </w:style>
  <w:style w:type="paragraph" w:customStyle="1" w:styleId="afffffffb">
    <w:name w:val="标准文件_条文脚注"/>
    <w:basedOn w:val="afffff1"/>
    <w:pPr>
      <w:adjustRightInd w:val="0"/>
      <w:spacing w:line="240" w:lineRule="auto"/>
      <w:ind w:leftChars="0" w:left="0" w:firstLineChars="200" w:firstLine="200"/>
      <w:jc w:val="both"/>
    </w:pPr>
    <w:rPr>
      <w:rFonts w:hAnsi="宋体"/>
    </w:rPr>
  </w:style>
  <w:style w:type="paragraph" w:customStyle="1" w:styleId="af9">
    <w:name w:val="标准文件_图表脚注"/>
    <w:basedOn w:val="affff4"/>
    <w:next w:val="affffff4"/>
    <w:pPr>
      <w:numPr>
        <w:numId w:val="12"/>
      </w:numPr>
      <w:spacing w:line="240" w:lineRule="auto"/>
      <w:jc w:val="left"/>
    </w:pPr>
    <w:rPr>
      <w:rFonts w:ascii="宋体" w:hAnsi="宋体"/>
      <w:sz w:val="18"/>
    </w:rPr>
  </w:style>
  <w:style w:type="character" w:customStyle="1" w:styleId="afffffffc">
    <w:name w:val="标准文件_图表脚注内容"/>
    <w:rPr>
      <w:rFonts w:ascii="宋体" w:eastAsia="宋体" w:hAnsi="宋体" w:cs="Times New Roman"/>
      <w:spacing w:val="0"/>
      <w:sz w:val="18"/>
      <w:vertAlign w:val="superscript"/>
    </w:rPr>
  </w:style>
  <w:style w:type="paragraph" w:customStyle="1" w:styleId="affff0">
    <w:name w:val="标准文件_五级条标题"/>
    <w:next w:val="affffff4"/>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b">
    <w:name w:val="标准文件_章标题"/>
    <w:next w:val="affffff4"/>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fc">
    <w:name w:val="标准文件_一级条标题"/>
    <w:basedOn w:val="afffb"/>
    <w:next w:val="affffff4"/>
    <w:qFormat/>
    <w:pPr>
      <w:numPr>
        <w:ilvl w:val="2"/>
      </w:numPr>
      <w:spacing w:beforeLines="50" w:before="50" w:afterLines="50" w:after="50"/>
      <w:outlineLvl w:val="1"/>
    </w:pPr>
  </w:style>
  <w:style w:type="paragraph" w:customStyle="1" w:styleId="afffffffd">
    <w:name w:val="标准文件_一致程度"/>
    <w:basedOn w:val="affff4"/>
    <w:pPr>
      <w:spacing w:line="440" w:lineRule="exact"/>
      <w:jc w:val="center"/>
    </w:pPr>
    <w:rPr>
      <w:sz w:val="28"/>
    </w:rPr>
  </w:style>
  <w:style w:type="paragraph" w:customStyle="1" w:styleId="afffffffe">
    <w:name w:val="标准文件_引言标题"/>
    <w:next w:val="affff4"/>
    <w:pPr>
      <w:shd w:val="clear" w:color="FFFFFF" w:fill="FFFFFF"/>
      <w:spacing w:before="540" w:after="600"/>
      <w:jc w:val="center"/>
      <w:outlineLvl w:val="0"/>
    </w:pPr>
    <w:rPr>
      <w:rFonts w:ascii="黑体" w:eastAsia="黑体" w:hAnsi="Times New Roman"/>
      <w:sz w:val="32"/>
    </w:rPr>
  </w:style>
  <w:style w:type="paragraph" w:customStyle="1" w:styleId="affffffff">
    <w:name w:val="标准文件_英文图表脚注"/>
    <w:basedOn w:val="affffff3"/>
    <w:pPr>
      <w:widowControl/>
      <w:adjustRightInd/>
      <w:snapToGrid/>
      <w:spacing w:line="240" w:lineRule="auto"/>
      <w:ind w:left="79" w:hangingChars="80" w:hanging="79"/>
    </w:pPr>
    <w:rPr>
      <w:rFonts w:ascii="宋体" w:hAnsi="宋体"/>
    </w:rPr>
  </w:style>
  <w:style w:type="paragraph" w:customStyle="1" w:styleId="afd">
    <w:name w:val="标准文件_数字编号列项（二级）"/>
    <w:pPr>
      <w:numPr>
        <w:ilvl w:val="1"/>
        <w:numId w:val="13"/>
      </w:numPr>
      <w:tabs>
        <w:tab w:val="left" w:pos="851"/>
      </w:tabs>
      <w:jc w:val="both"/>
    </w:pPr>
    <w:rPr>
      <w:rFonts w:ascii="宋体" w:hAnsi="Times New Roman"/>
      <w:sz w:val="21"/>
    </w:rPr>
  </w:style>
  <w:style w:type="paragraph" w:customStyle="1" w:styleId="af2">
    <w:name w:val="标准文件_英文注："/>
    <w:basedOn w:val="affff4"/>
    <w:next w:val="affffff4"/>
    <w:pPr>
      <w:numPr>
        <w:numId w:val="14"/>
      </w:numPr>
      <w:tabs>
        <w:tab w:val="left" w:pos="420"/>
      </w:tabs>
      <w:autoSpaceDE w:val="0"/>
      <w:autoSpaceDN w:val="0"/>
      <w:spacing w:line="240" w:lineRule="auto"/>
    </w:pPr>
    <w:rPr>
      <w:rFonts w:ascii="宋体" w:hAnsi="宋体"/>
      <w:kern w:val="0"/>
      <w:sz w:val="18"/>
      <w:szCs w:val="20"/>
    </w:rPr>
  </w:style>
  <w:style w:type="paragraph" w:customStyle="1" w:styleId="aff8">
    <w:name w:val="标准文件_英文注×："/>
    <w:basedOn w:val="affff4"/>
    <w:pPr>
      <w:numPr>
        <w:numId w:val="15"/>
      </w:numPr>
      <w:tabs>
        <w:tab w:val="left" w:pos="210"/>
      </w:tabs>
      <w:autoSpaceDE w:val="0"/>
      <w:autoSpaceDN w:val="0"/>
      <w:spacing w:line="240" w:lineRule="auto"/>
    </w:pPr>
    <w:rPr>
      <w:rFonts w:ascii="宋体" w:hAnsi="宋体"/>
      <w:kern w:val="0"/>
      <w:szCs w:val="20"/>
    </w:rPr>
  </w:style>
  <w:style w:type="paragraph" w:customStyle="1" w:styleId="afff">
    <w:name w:val="标准文件_正文表标题"/>
    <w:next w:val="affffff4"/>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f0">
    <w:name w:val="标准文件_正文公式"/>
    <w:basedOn w:val="affff4"/>
    <w:next w:val="affffff3"/>
    <w:pPr>
      <w:tabs>
        <w:tab w:val="center" w:pos="4678"/>
        <w:tab w:val="right" w:leader="middleDot" w:pos="9356"/>
      </w:tabs>
      <w:spacing w:line="240" w:lineRule="auto"/>
    </w:pPr>
    <w:rPr>
      <w:rFonts w:ascii="宋体" w:hAnsi="宋体"/>
    </w:rPr>
  </w:style>
  <w:style w:type="paragraph" w:customStyle="1" w:styleId="aff5">
    <w:name w:val="标准文件_正文图标题"/>
    <w:next w:val="affffff4"/>
    <w:pPr>
      <w:numPr>
        <w:numId w:val="17"/>
      </w:numPr>
      <w:spacing w:beforeLines="50" w:before="50" w:afterLines="50" w:after="50"/>
      <w:jc w:val="center"/>
    </w:pPr>
    <w:rPr>
      <w:rFonts w:ascii="黑体" w:eastAsia="黑体" w:hAnsi="Times New Roman"/>
      <w:sz w:val="21"/>
    </w:rPr>
  </w:style>
  <w:style w:type="paragraph" w:customStyle="1" w:styleId="affff2">
    <w:name w:val="标准文件_正文英文表标题"/>
    <w:next w:val="affffff4"/>
    <w:pPr>
      <w:numPr>
        <w:numId w:val="18"/>
      </w:numPr>
      <w:jc w:val="center"/>
    </w:pPr>
    <w:rPr>
      <w:rFonts w:ascii="黑体" w:eastAsia="黑体" w:hAnsi="Times New Roman"/>
      <w:sz w:val="21"/>
    </w:rPr>
  </w:style>
  <w:style w:type="paragraph" w:customStyle="1" w:styleId="aff3">
    <w:name w:val="标准文件_正文英文图标题"/>
    <w:next w:val="affffff4"/>
    <w:pPr>
      <w:numPr>
        <w:numId w:val="19"/>
      </w:numPr>
      <w:jc w:val="center"/>
    </w:pPr>
    <w:rPr>
      <w:rFonts w:ascii="黑体" w:eastAsia="黑体" w:hAnsi="Times New Roman"/>
      <w:sz w:val="21"/>
    </w:rPr>
  </w:style>
  <w:style w:type="paragraph" w:customStyle="1" w:styleId="afe">
    <w:name w:val="标准文件_编号列项（三级）"/>
    <w:pPr>
      <w:numPr>
        <w:ilvl w:val="2"/>
        <w:numId w:val="13"/>
      </w:numPr>
      <w:tabs>
        <w:tab w:val="left" w:pos="851"/>
      </w:tabs>
    </w:pPr>
    <w:rPr>
      <w:rFonts w:ascii="宋体" w:hAnsi="Times New Roman"/>
      <w:sz w:val="21"/>
    </w:rPr>
  </w:style>
  <w:style w:type="paragraph" w:customStyle="1" w:styleId="a1">
    <w:name w:val="二级无标题条"/>
    <w:basedOn w:val="affff4"/>
    <w:pPr>
      <w:numPr>
        <w:ilvl w:val="3"/>
        <w:numId w:val="20"/>
      </w:numPr>
      <w:adjustRightInd/>
      <w:spacing w:line="240" w:lineRule="auto"/>
    </w:pPr>
    <w:rPr>
      <w:rFonts w:ascii="宋体" w:hAnsi="宋体"/>
      <w:szCs w:val="24"/>
    </w:rPr>
  </w:style>
  <w:style w:type="paragraph" w:customStyle="1" w:styleId="affffffff1">
    <w:name w:val="发布部门"/>
    <w:next w:val="affffff4"/>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f2">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f3">
    <w:name w:val="封面标准代替信息"/>
    <w:basedOn w:val="affff4"/>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f4">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f5">
    <w:name w:val="封面标准文稿编辑信息"/>
    <w:pPr>
      <w:spacing w:before="180" w:line="180" w:lineRule="exact"/>
      <w:jc w:val="center"/>
    </w:pPr>
    <w:rPr>
      <w:rFonts w:ascii="宋体" w:hAnsi="Times New Roman"/>
      <w:sz w:val="21"/>
    </w:rPr>
  </w:style>
  <w:style w:type="paragraph" w:customStyle="1" w:styleId="affffffff6">
    <w:name w:val="封面标准文稿类别"/>
    <w:pPr>
      <w:spacing w:before="440" w:line="400" w:lineRule="exact"/>
      <w:jc w:val="center"/>
    </w:pPr>
    <w:rPr>
      <w:rFonts w:ascii="宋体" w:hAnsi="Times New Roman"/>
      <w:sz w:val="24"/>
    </w:rPr>
  </w:style>
  <w:style w:type="paragraph" w:customStyle="1" w:styleId="affffffff7">
    <w:name w:val="封面标准英文名称"/>
    <w:pPr>
      <w:widowControl w:val="0"/>
      <w:spacing w:line="360" w:lineRule="exact"/>
      <w:jc w:val="center"/>
    </w:pPr>
    <w:rPr>
      <w:rFonts w:ascii="Times New Roman" w:hAnsi="Times New Roman"/>
      <w:sz w:val="28"/>
    </w:rPr>
  </w:style>
  <w:style w:type="paragraph" w:customStyle="1" w:styleId="affffffff8">
    <w:name w:val="封面一致性程度标识"/>
    <w:pPr>
      <w:spacing w:before="440" w:line="440" w:lineRule="exact"/>
      <w:jc w:val="center"/>
    </w:pPr>
    <w:rPr>
      <w:rFonts w:ascii="Times New Roman" w:hAnsi="Times New Roman"/>
      <w:sz w:val="28"/>
    </w:rPr>
  </w:style>
  <w:style w:type="paragraph" w:customStyle="1" w:styleId="affffffff9">
    <w:name w:val="封面正文"/>
    <w:pPr>
      <w:jc w:val="both"/>
    </w:pPr>
    <w:rPr>
      <w:rFonts w:ascii="Times New Roman" w:hAnsi="Times New Roman"/>
    </w:rPr>
  </w:style>
  <w:style w:type="paragraph" w:customStyle="1" w:styleId="affffffffa">
    <w:name w:val="附录二级无标题条"/>
    <w:basedOn w:val="affff4"/>
    <w:next w:val="affffff4"/>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b">
    <w:name w:val="附录三级无标题条"/>
    <w:basedOn w:val="affffffffa"/>
    <w:next w:val="affffff4"/>
    <w:pPr>
      <w:outlineLvl w:val="4"/>
    </w:pPr>
  </w:style>
  <w:style w:type="paragraph" w:customStyle="1" w:styleId="affffffffc">
    <w:name w:val="附录四级无标题条"/>
    <w:basedOn w:val="affffffffb"/>
    <w:next w:val="affffff4"/>
    <w:pPr>
      <w:outlineLvl w:val="5"/>
    </w:pPr>
  </w:style>
  <w:style w:type="paragraph" w:customStyle="1" w:styleId="affffffffd">
    <w:name w:val="附录图"/>
    <w:next w:val="affffff4"/>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6">
    <w:name w:val="标准文件_一级项"/>
    <w:pPr>
      <w:numPr>
        <w:numId w:val="21"/>
      </w:numPr>
    </w:pPr>
    <w:rPr>
      <w:rFonts w:ascii="宋体" w:hAnsi="Times New Roman"/>
      <w:sz w:val="21"/>
    </w:rPr>
  </w:style>
  <w:style w:type="paragraph" w:customStyle="1" w:styleId="affffffffe">
    <w:name w:val="附录五级无标题条"/>
    <w:basedOn w:val="affffffffc"/>
    <w:next w:val="affffff4"/>
    <w:pPr>
      <w:outlineLvl w:val="6"/>
    </w:pPr>
  </w:style>
  <w:style w:type="paragraph" w:customStyle="1" w:styleId="afffffffff">
    <w:name w:val="附录性质"/>
    <w:basedOn w:val="affff4"/>
    <w:pPr>
      <w:widowControl/>
      <w:adjustRightInd/>
      <w:jc w:val="center"/>
    </w:pPr>
    <w:rPr>
      <w:rFonts w:ascii="黑体" w:eastAsia="黑体"/>
    </w:rPr>
  </w:style>
  <w:style w:type="paragraph" w:customStyle="1" w:styleId="afffffffff0">
    <w:name w:val="附录一级无标题条"/>
    <w:basedOn w:val="afffffff6"/>
    <w:next w:val="affffff4"/>
    <w:pPr>
      <w:autoSpaceDN w:val="0"/>
      <w:outlineLvl w:val="2"/>
    </w:pPr>
    <w:rPr>
      <w:rFonts w:ascii="宋体" w:eastAsia="宋体" w:hAnsi="宋体"/>
    </w:rPr>
  </w:style>
  <w:style w:type="character" w:customStyle="1" w:styleId="afffffffff1">
    <w:name w:val="个人答复风格"/>
    <w:rPr>
      <w:rFonts w:ascii="Arial" w:eastAsia="宋体" w:hAnsi="Arial" w:cs="Arial"/>
      <w:color w:val="auto"/>
      <w:spacing w:val="0"/>
      <w:sz w:val="20"/>
    </w:rPr>
  </w:style>
  <w:style w:type="character" w:customStyle="1" w:styleId="afffffffff2">
    <w:name w:val="个人撰写风格"/>
    <w:rPr>
      <w:rFonts w:ascii="Arial" w:eastAsia="宋体" w:hAnsi="Arial" w:cs="Arial"/>
      <w:color w:val="auto"/>
      <w:spacing w:val="0"/>
      <w:sz w:val="20"/>
    </w:rPr>
  </w:style>
  <w:style w:type="paragraph" w:customStyle="1" w:styleId="afffffffff3">
    <w:name w:val="脚注后续"/>
    <w:pPr>
      <w:ind w:leftChars="350" w:left="350"/>
      <w:jc w:val="both"/>
    </w:pPr>
    <w:rPr>
      <w:rFonts w:ascii="宋体" w:hAnsi="Times New Roman"/>
      <w:sz w:val="18"/>
    </w:rPr>
  </w:style>
  <w:style w:type="paragraph" w:customStyle="1" w:styleId="affff3">
    <w:name w:val="列项——"/>
    <w:pPr>
      <w:widowControl w:val="0"/>
      <w:numPr>
        <w:numId w:val="22"/>
      </w:numPr>
      <w:jc w:val="both"/>
    </w:pPr>
    <w:rPr>
      <w:rFonts w:ascii="宋体" w:hAnsi="宋体"/>
      <w:sz w:val="21"/>
    </w:rPr>
  </w:style>
  <w:style w:type="paragraph" w:customStyle="1" w:styleId="afffffffff4">
    <w:name w:val="列项·"/>
    <w:basedOn w:val="affffff4"/>
    <w:pPr>
      <w:tabs>
        <w:tab w:val="left" w:pos="840"/>
      </w:tabs>
    </w:pPr>
  </w:style>
  <w:style w:type="paragraph" w:customStyle="1" w:styleId="afffffffff5">
    <w:name w:val="目次、索引正文"/>
    <w:pPr>
      <w:spacing w:line="320" w:lineRule="exact"/>
      <w:jc w:val="both"/>
    </w:pPr>
    <w:rPr>
      <w:rFonts w:ascii="宋体" w:hAnsi="Times New Roman"/>
      <w:sz w:val="21"/>
    </w:rPr>
  </w:style>
  <w:style w:type="paragraph" w:customStyle="1" w:styleId="210">
    <w:name w:val="目录 21"/>
    <w:basedOn w:val="affff4"/>
    <w:next w:val="affff4"/>
    <w:autoRedefine/>
    <w:semiHidden/>
    <w:pPr>
      <w:adjustRightInd/>
      <w:spacing w:line="240" w:lineRule="auto"/>
      <w:jc w:val="left"/>
    </w:pPr>
    <w:rPr>
      <w:bCs/>
      <w:iCs/>
    </w:rPr>
  </w:style>
  <w:style w:type="paragraph" w:customStyle="1" w:styleId="310">
    <w:name w:val="目录 31"/>
    <w:basedOn w:val="affff4"/>
    <w:next w:val="affff4"/>
    <w:autoRedefine/>
    <w:semiHidden/>
    <w:pPr>
      <w:spacing w:line="240" w:lineRule="auto"/>
    </w:pPr>
    <w:rPr>
      <w:rFonts w:ascii="宋体" w:hAnsi="宋体"/>
      <w:iCs/>
    </w:rPr>
  </w:style>
  <w:style w:type="paragraph" w:customStyle="1" w:styleId="410">
    <w:name w:val="目录 41"/>
    <w:basedOn w:val="affff4"/>
    <w:next w:val="affff4"/>
    <w:autoRedefine/>
    <w:semiHidden/>
    <w:pPr>
      <w:adjustRightInd/>
      <w:spacing w:line="240" w:lineRule="auto"/>
      <w:jc w:val="left"/>
    </w:pPr>
  </w:style>
  <w:style w:type="paragraph" w:customStyle="1" w:styleId="510">
    <w:name w:val="目录 51"/>
    <w:basedOn w:val="affff4"/>
    <w:next w:val="affff4"/>
    <w:autoRedefine/>
    <w:semiHidden/>
    <w:pPr>
      <w:spacing w:line="240" w:lineRule="auto"/>
    </w:pPr>
    <w:rPr>
      <w:rFonts w:ascii="宋体" w:hAnsi="宋体"/>
    </w:rPr>
  </w:style>
  <w:style w:type="paragraph" w:customStyle="1" w:styleId="61">
    <w:name w:val="目录 61"/>
    <w:basedOn w:val="affff4"/>
    <w:next w:val="affff4"/>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f6">
    <w:name w:val="其他标准称谓"/>
    <w:pPr>
      <w:spacing w:line="0" w:lineRule="atLeast"/>
      <w:jc w:val="distribute"/>
    </w:pPr>
    <w:rPr>
      <w:rFonts w:ascii="黑体" w:eastAsia="黑体" w:hAnsi="宋体"/>
      <w:sz w:val="52"/>
    </w:rPr>
  </w:style>
  <w:style w:type="paragraph" w:customStyle="1" w:styleId="afffffffff7">
    <w:name w:val="其他发布部门"/>
    <w:basedOn w:val="affffffff1"/>
    <w:pPr>
      <w:framePr w:wrap="around"/>
      <w:spacing w:line="0" w:lineRule="atLeast"/>
    </w:pPr>
    <w:rPr>
      <w:rFonts w:ascii="黑体" w:eastAsia="黑体"/>
      <w:b w:val="0"/>
    </w:rPr>
  </w:style>
  <w:style w:type="paragraph" w:customStyle="1" w:styleId="afffa">
    <w:name w:val="前言标题"/>
    <w:next w:val="affff4"/>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f4"/>
    <w:pPr>
      <w:numPr>
        <w:ilvl w:val="4"/>
        <w:numId w:val="20"/>
      </w:numPr>
      <w:adjustRightInd/>
      <w:spacing w:line="240" w:lineRule="auto"/>
    </w:pPr>
    <w:rPr>
      <w:rFonts w:ascii="宋体" w:hAnsi="宋体"/>
      <w:szCs w:val="24"/>
    </w:rPr>
  </w:style>
  <w:style w:type="paragraph" w:customStyle="1" w:styleId="afffffffff8">
    <w:name w:val="实施日期"/>
    <w:basedOn w:val="affffffff2"/>
    <w:pPr>
      <w:framePr w:hSpace="0" w:wrap="around" w:xAlign="right"/>
      <w:jc w:val="right"/>
    </w:pPr>
  </w:style>
  <w:style w:type="paragraph" w:customStyle="1" w:styleId="a3">
    <w:name w:val="四级无标题条"/>
    <w:basedOn w:val="affff4"/>
    <w:pPr>
      <w:numPr>
        <w:ilvl w:val="5"/>
        <w:numId w:val="20"/>
      </w:numPr>
      <w:adjustRightInd/>
      <w:spacing w:line="240" w:lineRule="auto"/>
    </w:pPr>
    <w:rPr>
      <w:rFonts w:ascii="宋体" w:hAnsi="宋体"/>
      <w:szCs w:val="24"/>
    </w:rPr>
  </w:style>
  <w:style w:type="paragraph" w:customStyle="1" w:styleId="afffffffff9">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a">
    <w:name w:val="无标题条"/>
    <w:next w:val="affffff4"/>
    <w:pPr>
      <w:jc w:val="both"/>
    </w:pPr>
    <w:rPr>
      <w:rFonts w:ascii="宋体" w:hAnsi="宋体"/>
      <w:sz w:val="21"/>
    </w:rPr>
  </w:style>
  <w:style w:type="paragraph" w:customStyle="1" w:styleId="a4">
    <w:name w:val="五级无标题条"/>
    <w:basedOn w:val="affff4"/>
    <w:pPr>
      <w:numPr>
        <w:ilvl w:val="6"/>
        <w:numId w:val="20"/>
      </w:numPr>
      <w:adjustRightInd/>
    </w:pPr>
    <w:rPr>
      <w:szCs w:val="24"/>
    </w:rPr>
  </w:style>
  <w:style w:type="paragraph" w:customStyle="1" w:styleId="a0">
    <w:name w:val="一级无标题条"/>
    <w:basedOn w:val="affff4"/>
    <w:pPr>
      <w:numPr>
        <w:ilvl w:val="2"/>
        <w:numId w:val="20"/>
      </w:numPr>
      <w:adjustRightInd/>
      <w:spacing w:before="10" w:after="10" w:line="240" w:lineRule="auto"/>
    </w:pPr>
    <w:rPr>
      <w:rFonts w:ascii="宋体" w:hAnsi="宋体"/>
      <w:szCs w:val="24"/>
    </w:rPr>
  </w:style>
  <w:style w:type="paragraph" w:customStyle="1" w:styleId="afffffffffb">
    <w:name w:val="注:后续"/>
    <w:pPr>
      <w:spacing w:line="300" w:lineRule="exact"/>
      <w:ind w:leftChars="400" w:left="600" w:hangingChars="200" w:hanging="200"/>
      <w:jc w:val="both"/>
    </w:pPr>
    <w:rPr>
      <w:rFonts w:ascii="宋体" w:hAnsi="Times New Roman"/>
      <w:sz w:val="18"/>
    </w:rPr>
  </w:style>
  <w:style w:type="paragraph" w:customStyle="1" w:styleId="afffffffffc">
    <w:name w:val="注×:后续"/>
    <w:basedOn w:val="afffffffffb"/>
    <w:pPr>
      <w:ind w:leftChars="0" w:left="1406" w:firstLineChars="0" w:hanging="499"/>
    </w:pPr>
  </w:style>
  <w:style w:type="paragraph" w:customStyle="1" w:styleId="afffffffffd">
    <w:name w:val="标准文件_一级无标题"/>
    <w:basedOn w:val="afffc"/>
    <w:qFormat/>
    <w:pPr>
      <w:spacing w:beforeLines="0" w:before="0" w:afterLines="0" w:after="0"/>
      <w:outlineLvl w:val="9"/>
    </w:pPr>
    <w:rPr>
      <w:rFonts w:ascii="宋体" w:eastAsia="宋体"/>
    </w:rPr>
  </w:style>
  <w:style w:type="paragraph" w:customStyle="1" w:styleId="afffffffffe">
    <w:name w:val="标准文件_五级无标题"/>
    <w:basedOn w:val="affff0"/>
    <w:qFormat/>
    <w:pPr>
      <w:spacing w:beforeLines="0" w:before="0" w:afterLines="0" w:after="0"/>
      <w:outlineLvl w:val="9"/>
    </w:pPr>
    <w:rPr>
      <w:rFonts w:ascii="宋体" w:eastAsia="宋体"/>
    </w:rPr>
  </w:style>
  <w:style w:type="paragraph" w:customStyle="1" w:styleId="affffffffff">
    <w:name w:val="标准文件_三级无标题"/>
    <w:basedOn w:val="afffe"/>
    <w:qFormat/>
    <w:pPr>
      <w:spacing w:beforeLines="0" w:before="0" w:afterLines="0" w:after="0"/>
      <w:outlineLvl w:val="9"/>
    </w:pPr>
    <w:rPr>
      <w:rFonts w:ascii="宋体" w:eastAsia="宋体"/>
    </w:rPr>
  </w:style>
  <w:style w:type="paragraph" w:customStyle="1" w:styleId="affffffffff0">
    <w:name w:val="标准文件_二级无标题"/>
    <w:basedOn w:val="afffd"/>
    <w:qFormat/>
    <w:pPr>
      <w:spacing w:beforeLines="0" w:before="0" w:afterLines="0" w:after="0"/>
      <w:outlineLvl w:val="9"/>
    </w:pPr>
    <w:rPr>
      <w:rFonts w:ascii="宋体" w:eastAsia="宋体"/>
    </w:rPr>
  </w:style>
  <w:style w:type="paragraph" w:customStyle="1" w:styleId="affffffffff1">
    <w:name w:val="标准_四级无标题"/>
    <w:basedOn w:val="affff"/>
    <w:next w:val="affffff4"/>
    <w:qFormat/>
    <w:rPr>
      <w:rFonts w:eastAsia="宋体"/>
    </w:rPr>
  </w:style>
  <w:style w:type="paragraph" w:customStyle="1" w:styleId="affffffffff2">
    <w:name w:val="标准文件_四级无标题"/>
    <w:basedOn w:val="affff"/>
    <w:qFormat/>
    <w:pPr>
      <w:spacing w:beforeLines="0" w:before="0" w:afterLines="0" w:after="0"/>
      <w:outlineLvl w:val="9"/>
    </w:pPr>
    <w:rPr>
      <w:rFonts w:ascii="宋体" w:eastAsia="宋体" w:hAnsi="黑体"/>
      <w:szCs w:val="52"/>
    </w:rPr>
  </w:style>
  <w:style w:type="paragraph" w:customStyle="1" w:styleId="affe">
    <w:name w:val="标准文件_大写罗马数字编号列项"/>
    <w:basedOn w:val="affffff4"/>
    <w:pPr>
      <w:numPr>
        <w:numId w:val="23"/>
      </w:numPr>
      <w:ind w:firstLineChars="0" w:firstLine="0"/>
    </w:pPr>
    <w:rPr>
      <w:rFonts w:ascii="Times New Roman" w:cs="Arial"/>
      <w:szCs w:val="28"/>
    </w:rPr>
  </w:style>
  <w:style w:type="paragraph" w:customStyle="1" w:styleId="af0">
    <w:name w:val="标准文件_小写罗马数字编号列项"/>
    <w:basedOn w:val="affffff4"/>
    <w:pPr>
      <w:numPr>
        <w:numId w:val="24"/>
      </w:numPr>
      <w:ind w:firstLineChars="0" w:firstLine="0"/>
    </w:pPr>
    <w:rPr>
      <w:rFonts w:cs="Arial"/>
      <w:szCs w:val="28"/>
    </w:rPr>
  </w:style>
  <w:style w:type="paragraph" w:customStyle="1" w:styleId="affffffffff3">
    <w:name w:val="标准文件_附录标题"/>
    <w:basedOn w:val="afff0"/>
    <w:qFormat/>
    <w:pPr>
      <w:numPr>
        <w:numId w:val="0"/>
      </w:numPr>
      <w:spacing w:after="280"/>
      <w:outlineLvl w:val="9"/>
    </w:pPr>
  </w:style>
  <w:style w:type="paragraph" w:customStyle="1" w:styleId="affffffffff4">
    <w:name w:val="标准文件_二级项"/>
    <w:rPr>
      <w:rFonts w:ascii="宋体" w:hAnsi="Times New Roman"/>
      <w:sz w:val="21"/>
    </w:rPr>
  </w:style>
  <w:style w:type="paragraph" w:customStyle="1" w:styleId="af7">
    <w:name w:val="标准文件_三级项"/>
    <w:basedOn w:val="affff4"/>
    <w:pPr>
      <w:numPr>
        <w:ilvl w:val="2"/>
        <w:numId w:val="21"/>
      </w:numPr>
      <w:spacing w:line="-300" w:lineRule="auto"/>
    </w:pPr>
    <w:rPr>
      <w:rFonts w:ascii="Times New Roman" w:hAnsi="Times New Roman"/>
    </w:rPr>
  </w:style>
  <w:style w:type="paragraph" w:customStyle="1" w:styleId="afff9">
    <w:name w:val="图表脚注说明"/>
    <w:basedOn w:val="affff4"/>
    <w:next w:val="affffff4"/>
    <w:pPr>
      <w:numPr>
        <w:numId w:val="25"/>
      </w:numPr>
      <w:adjustRightInd/>
      <w:spacing w:line="240" w:lineRule="auto"/>
    </w:pPr>
    <w:rPr>
      <w:rFonts w:ascii="宋体" w:hAnsi="Times New Roman"/>
      <w:sz w:val="18"/>
      <w:szCs w:val="18"/>
    </w:rPr>
  </w:style>
  <w:style w:type="paragraph" w:customStyle="1" w:styleId="afc">
    <w:name w:val="标准文件_字母编号列项（一级）"/>
    <w:pPr>
      <w:numPr>
        <w:numId w:val="13"/>
      </w:numPr>
      <w:jc w:val="both"/>
    </w:pPr>
    <w:rPr>
      <w:rFonts w:ascii="宋体" w:hAnsi="Times New Roman"/>
      <w:sz w:val="21"/>
    </w:rPr>
  </w:style>
  <w:style w:type="paragraph" w:customStyle="1" w:styleId="affffffffff5">
    <w:name w:val="标准文件_索引字母"/>
    <w:next w:val="affffff4"/>
    <w:qFormat/>
    <w:pPr>
      <w:jc w:val="center"/>
    </w:pPr>
    <w:rPr>
      <w:rFonts w:ascii="宋体" w:eastAsia="Times New Roman" w:hAnsi="宋体"/>
      <w:b/>
      <w:kern w:val="2"/>
      <w:sz w:val="21"/>
    </w:rPr>
  </w:style>
  <w:style w:type="paragraph" w:customStyle="1" w:styleId="affffffffff6">
    <w:name w:val="标准文件_附录前"/>
    <w:next w:val="affffff4"/>
    <w:qFormat/>
    <w:pPr>
      <w:spacing w:line="20" w:lineRule="atLeast"/>
      <w:ind w:firstLine="200"/>
    </w:pPr>
    <w:rPr>
      <w:rFonts w:ascii="宋体" w:hAnsi="宋体"/>
      <w:kern w:val="2"/>
      <w:sz w:val="10"/>
    </w:rPr>
  </w:style>
  <w:style w:type="paragraph" w:customStyle="1" w:styleId="affffffffff7">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8">
    <w:name w:val="标准文件_表格"/>
    <w:basedOn w:val="affffff4"/>
    <w:qFormat/>
    <w:pPr>
      <w:ind w:firstLineChars="0" w:firstLine="0"/>
      <w:jc w:val="center"/>
    </w:pPr>
    <w:rPr>
      <w:sz w:val="18"/>
    </w:rPr>
  </w:style>
  <w:style w:type="paragraph" w:customStyle="1" w:styleId="affff1">
    <w:name w:val="标准文件_注："/>
    <w:next w:val="affffff4"/>
    <w:pPr>
      <w:widowControl w:val="0"/>
      <w:numPr>
        <w:numId w:val="26"/>
      </w:numPr>
      <w:autoSpaceDE w:val="0"/>
      <w:autoSpaceDN w:val="0"/>
      <w:jc w:val="both"/>
    </w:pPr>
    <w:rPr>
      <w:rFonts w:ascii="宋体" w:hAnsi="Times New Roman"/>
      <w:sz w:val="18"/>
      <w:szCs w:val="18"/>
    </w:rPr>
  </w:style>
  <w:style w:type="paragraph" w:customStyle="1" w:styleId="a6">
    <w:name w:val="标准文件_注×："/>
    <w:pPr>
      <w:widowControl w:val="0"/>
      <w:numPr>
        <w:numId w:val="27"/>
      </w:numPr>
      <w:autoSpaceDE w:val="0"/>
      <w:autoSpaceDN w:val="0"/>
      <w:jc w:val="both"/>
    </w:pPr>
    <w:rPr>
      <w:rFonts w:ascii="宋体" w:hAnsi="Times New Roman"/>
      <w:sz w:val="18"/>
      <w:szCs w:val="18"/>
    </w:rPr>
  </w:style>
  <w:style w:type="paragraph" w:customStyle="1" w:styleId="ae">
    <w:name w:val="标准文件_示例："/>
    <w:next w:val="affffffffff9"/>
    <w:pPr>
      <w:widowControl w:val="0"/>
      <w:numPr>
        <w:numId w:val="28"/>
      </w:numPr>
      <w:jc w:val="both"/>
    </w:pPr>
    <w:rPr>
      <w:rFonts w:ascii="宋体" w:hAnsi="Times New Roman"/>
      <w:sz w:val="18"/>
      <w:szCs w:val="18"/>
    </w:rPr>
  </w:style>
  <w:style w:type="paragraph" w:customStyle="1" w:styleId="affffffffff9">
    <w:name w:val="标准文件_示例内容"/>
    <w:basedOn w:val="affffff4"/>
    <w:qFormat/>
    <w:pPr>
      <w:ind w:firstLine="420"/>
    </w:pPr>
    <w:rPr>
      <w:sz w:val="18"/>
    </w:rPr>
  </w:style>
  <w:style w:type="paragraph" w:customStyle="1" w:styleId="aff1">
    <w:name w:val="标准文件_示例×："/>
    <w:basedOn w:val="affff4"/>
    <w:next w:val="affffffffff9"/>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f4"/>
    <w:qFormat/>
    <w:rPr>
      <w:rFonts w:ascii="宋体" w:hAnsi="Times New Roman"/>
      <w:sz w:val="21"/>
    </w:rPr>
  </w:style>
  <w:style w:type="paragraph" w:customStyle="1" w:styleId="affffffffffa">
    <w:name w:val="标准文件_表格续"/>
    <w:basedOn w:val="affffff4"/>
    <w:next w:val="affffff4"/>
    <w:qFormat/>
    <w:pPr>
      <w:jc w:val="center"/>
    </w:pPr>
    <w:rPr>
      <w:rFonts w:ascii="黑体" w:eastAsia="黑体" w:hAnsi="黑体"/>
    </w:rPr>
  </w:style>
  <w:style w:type="character" w:styleId="affffffffffb">
    <w:name w:val="Placeholder Text"/>
    <w:basedOn w:val="affff5"/>
    <w:uiPriority w:val="99"/>
    <w:semiHidden/>
    <w:rPr>
      <w:color w:val="808080"/>
    </w:rPr>
  </w:style>
  <w:style w:type="paragraph" w:customStyle="1" w:styleId="21">
    <w:name w:val="标准文件_二级项2"/>
    <w:basedOn w:val="affffff4"/>
    <w:qFormat/>
    <w:pPr>
      <w:numPr>
        <w:ilvl w:val="1"/>
        <w:numId w:val="21"/>
      </w:numPr>
      <w:ind w:firstLineChars="0" w:firstLine="0"/>
    </w:pPr>
  </w:style>
  <w:style w:type="paragraph" w:customStyle="1" w:styleId="24">
    <w:name w:val="标准文件_三级项2"/>
    <w:basedOn w:val="affffff4"/>
    <w:qFormat/>
    <w:pPr>
      <w:numPr>
        <w:numId w:val="30"/>
      </w:numPr>
      <w:spacing w:line="300" w:lineRule="exact"/>
      <w:ind w:firstLineChars="0"/>
    </w:pPr>
    <w:rPr>
      <w:rFonts w:ascii="Times New Roman"/>
    </w:rPr>
  </w:style>
  <w:style w:type="paragraph" w:customStyle="1" w:styleId="23">
    <w:name w:val="标准文件_一级项2"/>
    <w:basedOn w:val="affffff4"/>
    <w:qFormat/>
    <w:pPr>
      <w:numPr>
        <w:numId w:val="31"/>
      </w:numPr>
      <w:spacing w:line="300" w:lineRule="exact"/>
      <w:ind w:firstLineChars="0"/>
    </w:pPr>
    <w:rPr>
      <w:rFonts w:ascii="Times New Roman"/>
    </w:rPr>
  </w:style>
  <w:style w:type="paragraph" w:customStyle="1" w:styleId="affffffffffc">
    <w:name w:val="标准文件_提示"/>
    <w:basedOn w:val="affffff4"/>
    <w:next w:val="affffff4"/>
    <w:qFormat/>
    <w:pPr>
      <w:ind w:firstLine="420"/>
    </w:pPr>
    <w:rPr>
      <w:rFonts w:ascii="黑体" w:eastAsia="黑体"/>
    </w:rPr>
  </w:style>
  <w:style w:type="character" w:customStyle="1" w:styleId="affffffffffd">
    <w:name w:val="标准文件_来源"/>
    <w:basedOn w:val="affff5"/>
    <w:uiPriority w:val="1"/>
    <w:qFormat/>
    <w:rPr>
      <w:rFonts w:eastAsia="宋体"/>
      <w:sz w:val="21"/>
    </w:rPr>
  </w:style>
  <w:style w:type="paragraph" w:customStyle="1" w:styleId="affffffffffe">
    <w:name w:val="标准文件_图表说明"/>
    <w:qFormat/>
    <w:pPr>
      <w:spacing w:line="276" w:lineRule="auto"/>
      <w:ind w:firstLine="420"/>
    </w:pPr>
    <w:rPr>
      <w:rFonts w:ascii="宋体" w:hAnsi="宋体"/>
      <w:kern w:val="2"/>
      <w:sz w:val="18"/>
    </w:rPr>
  </w:style>
  <w:style w:type="paragraph" w:customStyle="1" w:styleId="afffffffffff">
    <w:name w:val="其他发布日期"/>
    <w:basedOn w:val="affffffff2"/>
    <w:pPr>
      <w:framePr w:w="3997" w:h="471" w:hRule="exact" w:hSpace="0" w:vSpace="181" w:wrap="around" w:vAnchor="page" w:hAnchor="page" w:x="1419" w:y="14097"/>
    </w:pPr>
  </w:style>
  <w:style w:type="paragraph" w:customStyle="1" w:styleId="afffffffffff0">
    <w:name w:val="其他实施日期"/>
    <w:basedOn w:val="afffffffff8"/>
    <w:pPr>
      <w:framePr w:w="3997" w:h="471" w:hRule="exact" w:vSpace="181" w:wrap="around" w:vAnchor="page" w:hAnchor="page" w:x="7089" w:y="14097"/>
    </w:pPr>
  </w:style>
  <w:style w:type="paragraph" w:customStyle="1" w:styleId="afffffffffff1">
    <w:name w:val="标准文件_文件编号"/>
    <w:basedOn w:val="affffff4"/>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f2">
    <w:name w:val="标准文件_替换文件编号"/>
    <w:basedOn w:val="afffffffffff1"/>
    <w:qFormat/>
    <w:pPr>
      <w:framePr w:wrap="auto"/>
      <w:spacing w:before="57"/>
    </w:pPr>
    <w:rPr>
      <w:sz w:val="21"/>
    </w:rPr>
  </w:style>
  <w:style w:type="paragraph" w:customStyle="1" w:styleId="afffffffffff3">
    <w:name w:val="标准文件_文件名称"/>
    <w:basedOn w:val="affffff4"/>
    <w:next w:val="affffff4"/>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f">
    <w:name w:val="标准文件_附录图标号"/>
    <w:basedOn w:val="affffff4"/>
    <w:next w:val="affffff4"/>
    <w:qFormat/>
    <w:pPr>
      <w:numPr>
        <w:numId w:val="6"/>
      </w:numPr>
      <w:spacing w:line="14" w:lineRule="exact"/>
      <w:ind w:firstLineChars="0" w:firstLine="0"/>
      <w:jc w:val="center"/>
    </w:pPr>
    <w:rPr>
      <w:rFonts w:ascii="黑体" w:eastAsia="黑体" w:hAnsi="黑体"/>
      <w:vanish/>
      <w:sz w:val="2"/>
      <w:szCs w:val="21"/>
    </w:rPr>
  </w:style>
  <w:style w:type="paragraph" w:customStyle="1" w:styleId="aff6">
    <w:name w:val="标准文件_附录表标号"/>
    <w:basedOn w:val="affffff4"/>
    <w:next w:val="affffff4"/>
    <w:qFormat/>
    <w:pPr>
      <w:numPr>
        <w:numId w:val="5"/>
      </w:numPr>
      <w:spacing w:line="14" w:lineRule="exact"/>
      <w:ind w:firstLineChars="0" w:firstLine="0"/>
      <w:jc w:val="center"/>
    </w:pPr>
    <w:rPr>
      <w:rFonts w:eastAsia="黑体"/>
      <w:vanish/>
      <w:sz w:val="2"/>
    </w:rPr>
  </w:style>
  <w:style w:type="paragraph" w:customStyle="1" w:styleId="a8">
    <w:name w:val="标准文件_引言一级条标题"/>
    <w:basedOn w:val="affffff4"/>
    <w:next w:val="affffff4"/>
    <w:qFormat/>
    <w:pPr>
      <w:numPr>
        <w:ilvl w:val="1"/>
        <w:numId w:val="8"/>
      </w:numPr>
      <w:spacing w:beforeLines="50" w:before="50" w:afterLines="50" w:after="50"/>
      <w:ind w:firstLineChars="0"/>
    </w:pPr>
    <w:rPr>
      <w:rFonts w:ascii="黑体" w:eastAsia="黑体"/>
    </w:rPr>
  </w:style>
  <w:style w:type="paragraph" w:customStyle="1" w:styleId="a9">
    <w:name w:val="标准文件_引言二级条标题"/>
    <w:basedOn w:val="affffff4"/>
    <w:next w:val="affffff4"/>
    <w:qFormat/>
    <w:pPr>
      <w:numPr>
        <w:ilvl w:val="2"/>
        <w:numId w:val="8"/>
      </w:numPr>
      <w:spacing w:beforeLines="50" w:before="50" w:afterLines="50" w:after="50"/>
      <w:ind w:firstLineChars="0"/>
    </w:pPr>
    <w:rPr>
      <w:rFonts w:ascii="黑体" w:eastAsia="黑体"/>
    </w:rPr>
  </w:style>
  <w:style w:type="paragraph" w:customStyle="1" w:styleId="aa">
    <w:name w:val="标准文件_引言三级条标题"/>
    <w:basedOn w:val="affffff4"/>
    <w:next w:val="affffff4"/>
    <w:qFormat/>
    <w:pPr>
      <w:numPr>
        <w:ilvl w:val="3"/>
        <w:numId w:val="8"/>
      </w:numPr>
      <w:spacing w:beforeLines="50" w:before="50" w:afterLines="50" w:after="50"/>
      <w:ind w:firstLineChars="0"/>
    </w:pPr>
    <w:rPr>
      <w:rFonts w:ascii="黑体" w:eastAsia="黑体"/>
    </w:rPr>
  </w:style>
  <w:style w:type="paragraph" w:customStyle="1" w:styleId="ab">
    <w:name w:val="标准文件_引言四级条标题"/>
    <w:basedOn w:val="affffff4"/>
    <w:next w:val="affffff4"/>
    <w:qFormat/>
    <w:pPr>
      <w:numPr>
        <w:ilvl w:val="4"/>
        <w:numId w:val="8"/>
      </w:numPr>
      <w:spacing w:beforeLines="50" w:before="50" w:afterLines="50" w:after="50"/>
      <w:ind w:firstLineChars="0"/>
    </w:pPr>
    <w:rPr>
      <w:rFonts w:ascii="黑体" w:eastAsia="黑体"/>
    </w:rPr>
  </w:style>
  <w:style w:type="paragraph" w:customStyle="1" w:styleId="ac">
    <w:name w:val="标准文件_引言五级条标题"/>
    <w:basedOn w:val="affffff4"/>
    <w:next w:val="affffff4"/>
    <w:qFormat/>
    <w:pPr>
      <w:numPr>
        <w:ilvl w:val="5"/>
        <w:numId w:val="8"/>
      </w:numPr>
      <w:spacing w:beforeLines="50" w:before="50" w:afterLines="50" w:after="50"/>
      <w:ind w:firstLineChars="0"/>
    </w:pPr>
    <w:rPr>
      <w:rFonts w:ascii="黑体" w:eastAsia="黑体"/>
    </w:rPr>
  </w:style>
  <w:style w:type="paragraph" w:customStyle="1" w:styleId="afffffffffff4">
    <w:name w:val="标准文件_注后"/>
    <w:basedOn w:val="affffff4"/>
    <w:qFormat/>
    <w:pPr>
      <w:ind w:left="811" w:firstLineChars="0" w:firstLine="0"/>
    </w:pPr>
    <w:rPr>
      <w:sz w:val="18"/>
    </w:rPr>
  </w:style>
  <w:style w:type="paragraph" w:customStyle="1" w:styleId="X3">
    <w:name w:val="标准文件_注X后"/>
    <w:basedOn w:val="affffff4"/>
    <w:qFormat/>
    <w:pPr>
      <w:ind w:left="811" w:firstLineChars="0" w:firstLine="0"/>
    </w:pPr>
    <w:rPr>
      <w:sz w:val="18"/>
    </w:rPr>
  </w:style>
  <w:style w:type="paragraph" w:customStyle="1" w:styleId="afffffffffff5">
    <w:name w:val="标准文件_示例后"/>
    <w:basedOn w:val="affffff4"/>
    <w:qFormat/>
    <w:pPr>
      <w:ind w:left="964" w:firstLineChars="0" w:firstLine="0"/>
    </w:pPr>
    <w:rPr>
      <w:sz w:val="18"/>
    </w:rPr>
  </w:style>
  <w:style w:type="paragraph" w:customStyle="1" w:styleId="X4">
    <w:name w:val="标准文件_示例X后"/>
    <w:basedOn w:val="affffff4"/>
    <w:link w:val="X5"/>
    <w:qFormat/>
    <w:pPr>
      <w:ind w:left="1049" w:firstLineChars="0" w:firstLine="0"/>
    </w:pPr>
    <w:rPr>
      <w:sz w:val="18"/>
    </w:rPr>
  </w:style>
  <w:style w:type="character" w:customStyle="1" w:styleId="X5">
    <w:name w:val="标准文件_示例X后 字符"/>
    <w:basedOn w:val="Char"/>
    <w:link w:val="X4"/>
    <w:rPr>
      <w:rFonts w:ascii="宋体" w:hAnsi="Times New Roman"/>
      <w:sz w:val="18"/>
    </w:rPr>
  </w:style>
  <w:style w:type="paragraph" w:customStyle="1" w:styleId="afffffffffff6">
    <w:name w:val="标准文件_索引项"/>
    <w:basedOn w:val="affffff4"/>
    <w:next w:val="affffff4"/>
    <w:qFormat/>
    <w:pPr>
      <w:tabs>
        <w:tab w:val="right" w:leader="dot" w:pos="9356"/>
      </w:tabs>
      <w:ind w:left="210" w:firstLineChars="0" w:hanging="210"/>
      <w:jc w:val="left"/>
    </w:pPr>
  </w:style>
  <w:style w:type="paragraph" w:customStyle="1" w:styleId="afffffffffff7">
    <w:name w:val="标准文件_附录一级无标题"/>
    <w:basedOn w:val="afff1"/>
    <w:qFormat/>
    <w:pPr>
      <w:spacing w:beforeLines="0" w:before="0" w:afterLines="0" w:after="0" w:line="276" w:lineRule="auto"/>
      <w:outlineLvl w:val="9"/>
    </w:pPr>
    <w:rPr>
      <w:rFonts w:ascii="宋体" w:eastAsia="宋体"/>
    </w:rPr>
  </w:style>
  <w:style w:type="paragraph" w:customStyle="1" w:styleId="afffffffffff8">
    <w:name w:val="标准文件_附录二级无标题"/>
    <w:basedOn w:val="afff2"/>
    <w:pPr>
      <w:spacing w:beforeLines="0" w:before="0" w:afterLines="0" w:after="0" w:line="276" w:lineRule="auto"/>
      <w:outlineLvl w:val="9"/>
    </w:pPr>
    <w:rPr>
      <w:rFonts w:ascii="宋体" w:eastAsia="宋体"/>
    </w:rPr>
  </w:style>
  <w:style w:type="paragraph" w:customStyle="1" w:styleId="afffffffffff9">
    <w:name w:val="标准文件_附录三级无标题"/>
    <w:basedOn w:val="afff3"/>
    <w:qFormat/>
    <w:pPr>
      <w:spacing w:beforeLines="0" w:before="0" w:afterLines="0" w:after="0" w:line="276" w:lineRule="auto"/>
      <w:outlineLvl w:val="9"/>
    </w:pPr>
    <w:rPr>
      <w:rFonts w:ascii="宋体" w:eastAsia="宋体"/>
    </w:rPr>
  </w:style>
  <w:style w:type="paragraph" w:customStyle="1" w:styleId="afffffffffffa">
    <w:name w:val="标准文件_附录四级无标题"/>
    <w:basedOn w:val="afff4"/>
    <w:qFormat/>
    <w:pPr>
      <w:spacing w:beforeLines="0" w:before="0" w:afterLines="0" w:after="0" w:line="276" w:lineRule="auto"/>
      <w:outlineLvl w:val="9"/>
    </w:pPr>
    <w:rPr>
      <w:rFonts w:ascii="宋体" w:eastAsia="宋体"/>
    </w:rPr>
  </w:style>
  <w:style w:type="paragraph" w:customStyle="1" w:styleId="afffffffffffb">
    <w:name w:val="标准文件_附录五级无标题"/>
    <w:basedOn w:val="afff5"/>
    <w:qFormat/>
    <w:pPr>
      <w:spacing w:beforeLines="0" w:before="0" w:afterLines="0" w:after="0" w:line="276" w:lineRule="auto"/>
      <w:outlineLvl w:val="9"/>
    </w:pPr>
    <w:rPr>
      <w:rFonts w:ascii="宋体" w:eastAsia="宋体"/>
    </w:rPr>
  </w:style>
  <w:style w:type="paragraph" w:customStyle="1" w:styleId="afffffffffffc">
    <w:name w:val="标准文件_引言一级无标题"/>
    <w:basedOn w:val="a8"/>
    <w:next w:val="affffff4"/>
    <w:qFormat/>
    <w:pPr>
      <w:spacing w:beforeLines="0" w:before="0" w:afterLines="0" w:after="0" w:line="276" w:lineRule="auto"/>
    </w:pPr>
    <w:rPr>
      <w:rFonts w:ascii="宋体" w:eastAsia="宋体"/>
    </w:rPr>
  </w:style>
  <w:style w:type="paragraph" w:customStyle="1" w:styleId="afffffffffffd">
    <w:name w:val="标准文件_引言二级无标题"/>
    <w:basedOn w:val="a9"/>
    <w:next w:val="affffff4"/>
    <w:qFormat/>
    <w:pPr>
      <w:spacing w:beforeLines="0" w:before="0" w:afterLines="0" w:after="0" w:line="276" w:lineRule="auto"/>
    </w:pPr>
    <w:rPr>
      <w:rFonts w:ascii="宋体" w:eastAsia="宋体"/>
    </w:rPr>
  </w:style>
  <w:style w:type="paragraph" w:customStyle="1" w:styleId="afffffffffffe">
    <w:name w:val="标准文件_引言三级无标题"/>
    <w:basedOn w:val="aa"/>
    <w:qFormat/>
    <w:pPr>
      <w:spacing w:beforeLines="0" w:before="0" w:afterLines="0" w:after="0" w:line="276" w:lineRule="auto"/>
    </w:pPr>
    <w:rPr>
      <w:rFonts w:ascii="宋体" w:eastAsia="宋体"/>
    </w:rPr>
  </w:style>
  <w:style w:type="paragraph" w:customStyle="1" w:styleId="affffffffffff">
    <w:name w:val="标准文件_引言四级无标题"/>
    <w:basedOn w:val="ab"/>
    <w:next w:val="affffff4"/>
    <w:qFormat/>
    <w:pPr>
      <w:spacing w:beforeLines="0" w:before="0" w:afterLines="0" w:after="0" w:line="276" w:lineRule="auto"/>
    </w:pPr>
    <w:rPr>
      <w:rFonts w:ascii="宋体" w:eastAsia="宋体"/>
    </w:rPr>
  </w:style>
  <w:style w:type="paragraph" w:customStyle="1" w:styleId="affffffffffff0">
    <w:name w:val="标准文件_引言五级无标题"/>
    <w:basedOn w:val="ac"/>
    <w:next w:val="affffff4"/>
    <w:qFormat/>
    <w:pPr>
      <w:spacing w:beforeLines="0" w:before="0" w:afterLines="0" w:after="0" w:line="276" w:lineRule="auto"/>
    </w:pPr>
    <w:rPr>
      <w:rFonts w:ascii="宋体" w:eastAsia="宋体"/>
    </w:rPr>
  </w:style>
  <w:style w:type="paragraph" w:customStyle="1" w:styleId="affffffffffff1">
    <w:name w:val="标准文件_索引标题"/>
    <w:basedOn w:val="affffffb"/>
    <w:next w:val="affffff4"/>
    <w:qFormat/>
    <w:rPr>
      <w:rFonts w:hAnsi="黑体"/>
    </w:rPr>
  </w:style>
  <w:style w:type="paragraph" w:customStyle="1" w:styleId="affffffffffff2">
    <w:name w:val="标准文件_脚注内容"/>
    <w:basedOn w:val="affffff4"/>
    <w:qFormat/>
    <w:pPr>
      <w:ind w:leftChars="200" w:left="400" w:hangingChars="200" w:hanging="200"/>
    </w:pPr>
    <w:rPr>
      <w:sz w:val="15"/>
    </w:rPr>
  </w:style>
  <w:style w:type="paragraph" w:customStyle="1" w:styleId="affffffffffff3">
    <w:name w:val="标准文件_术语条一"/>
    <w:basedOn w:val="afffffffffd"/>
    <w:next w:val="affffff4"/>
    <w:qFormat/>
  </w:style>
  <w:style w:type="paragraph" w:customStyle="1" w:styleId="affffffffffff4">
    <w:name w:val="标准文件_术语条二"/>
    <w:basedOn w:val="affffffffff0"/>
    <w:next w:val="affffff4"/>
    <w:qFormat/>
  </w:style>
  <w:style w:type="paragraph" w:customStyle="1" w:styleId="affffffffffff5">
    <w:name w:val="标准文件_术语条三"/>
    <w:basedOn w:val="affffffffff"/>
    <w:next w:val="affffff4"/>
    <w:qFormat/>
  </w:style>
  <w:style w:type="paragraph" w:customStyle="1" w:styleId="affffffffffff6">
    <w:name w:val="标准文件_术语条四"/>
    <w:basedOn w:val="affffffffff2"/>
    <w:next w:val="affffff4"/>
    <w:qFormat/>
  </w:style>
  <w:style w:type="paragraph" w:customStyle="1" w:styleId="affffffffffff7">
    <w:name w:val="标准文件_术语条五"/>
    <w:basedOn w:val="afffffffffe"/>
    <w:next w:val="affffff4"/>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f8">
    <w:name w:val="发布"/>
    <w:basedOn w:val="affff5"/>
    <w:rPr>
      <w:rFonts w:ascii="黑体" w:eastAsia="黑体"/>
      <w:spacing w:val="85"/>
      <w:w w:val="100"/>
      <w:position w:val="3"/>
      <w:sz w:val="28"/>
      <w:szCs w:val="28"/>
    </w:rPr>
  </w:style>
  <w:style w:type="paragraph" w:customStyle="1" w:styleId="affffffffffff9">
    <w:name w:val="标准_段"/>
    <w:link w:val="affffffffffffa"/>
    <w:qFormat/>
    <w:pPr>
      <w:ind w:firstLine="420"/>
      <w:jc w:val="both"/>
    </w:pPr>
    <w:rPr>
      <w:rFonts w:ascii="宋体" w:hAnsi="Times New Roman" w:cstheme="minorBidi"/>
      <w:color w:val="000000"/>
      <w:sz w:val="21"/>
      <w:szCs w:val="21"/>
      <w:lang w:eastAsia="en-US"/>
    </w:rPr>
  </w:style>
  <w:style w:type="character" w:customStyle="1" w:styleId="affffffffffffa">
    <w:name w:val="标准_段 字符"/>
    <w:basedOn w:val="affff5"/>
    <w:link w:val="affffffffffff9"/>
    <w:rPr>
      <w:rFonts w:ascii="宋体" w:hAnsi="Times New Roman" w:cstheme="minorBidi"/>
      <w:color w:val="000000"/>
      <w:sz w:val="21"/>
      <w:szCs w:val="21"/>
      <w:lang w:eastAsia="en-US"/>
    </w:rPr>
  </w:style>
  <w:style w:type="paragraph" w:customStyle="1" w:styleId="x1">
    <w:name w:val="标准_注x"/>
    <w:qFormat/>
    <w:pPr>
      <w:numPr>
        <w:numId w:val="32"/>
      </w:numPr>
      <w:jc w:val="both"/>
    </w:pPr>
    <w:rPr>
      <w:rFonts w:ascii="Times New Roman" w:hAnsi="Times New Roman" w:cstheme="minorBidi"/>
      <w:sz w:val="18"/>
      <w:szCs w:val="22"/>
      <w:lang w:eastAsia="en-US"/>
    </w:rPr>
  </w:style>
  <w:style w:type="paragraph" w:customStyle="1" w:styleId="affd">
    <w:name w:val="标准_表标题"/>
    <w:next w:val="affffffffffff9"/>
    <w:qFormat/>
    <w:pPr>
      <w:numPr>
        <w:numId w:val="33"/>
      </w:numPr>
      <w:spacing w:beforeLines="50" w:before="50" w:afterLines="50" w:after="50"/>
      <w:jc w:val="center"/>
    </w:pPr>
    <w:rPr>
      <w:rFonts w:ascii="黑体" w:eastAsia="黑体" w:hAnsi="黑体" w:cstheme="minorBidi"/>
      <w:color w:val="000000"/>
      <w:sz w:val="21"/>
      <w:szCs w:val="22"/>
    </w:rPr>
  </w:style>
  <w:style w:type="paragraph" w:customStyle="1" w:styleId="af1">
    <w:name w:val="标准_表注"/>
    <w:basedOn w:val="affff4"/>
    <w:qFormat/>
    <w:pPr>
      <w:widowControl/>
      <w:numPr>
        <w:numId w:val="34"/>
      </w:numPr>
      <w:adjustRightInd/>
      <w:spacing w:line="240" w:lineRule="auto"/>
    </w:pPr>
    <w:rPr>
      <w:rFonts w:ascii="Times New Roman" w:hAnsi="Times New Roman" w:cstheme="minorBidi"/>
      <w:color w:val="000000"/>
      <w:kern w:val="0"/>
      <w:sz w:val="18"/>
      <w:szCs w:val="22"/>
    </w:rPr>
  </w:style>
  <w:style w:type="paragraph" w:customStyle="1" w:styleId="x0">
    <w:name w:val="标准_表注x"/>
    <w:qFormat/>
    <w:pPr>
      <w:numPr>
        <w:numId w:val="35"/>
      </w:numPr>
      <w:jc w:val="both"/>
    </w:pPr>
    <w:rPr>
      <w:rFonts w:ascii="Times New Roman" w:hAnsi="Times New Roman" w:cstheme="minorBidi"/>
      <w:sz w:val="18"/>
      <w:szCs w:val="22"/>
    </w:rPr>
  </w:style>
  <w:style w:type="paragraph" w:customStyle="1" w:styleId="10">
    <w:name w:val="标准_引言条标题1级"/>
    <w:next w:val="affffffffffff9"/>
    <w:qFormat/>
    <w:pPr>
      <w:numPr>
        <w:ilvl w:val="1"/>
        <w:numId w:val="36"/>
      </w:numPr>
      <w:spacing w:before="156" w:after="156"/>
      <w:outlineLvl w:val="1"/>
    </w:pPr>
    <w:rPr>
      <w:rFonts w:ascii="黑体" w:eastAsia="黑体" w:hAnsi="黑体" w:cstheme="minorBidi"/>
      <w:color w:val="000000"/>
      <w:sz w:val="21"/>
      <w:szCs w:val="21"/>
      <w:lang w:eastAsia="en-US"/>
    </w:rPr>
  </w:style>
  <w:style w:type="paragraph" w:customStyle="1" w:styleId="20">
    <w:name w:val="标准_引言条标题2级"/>
    <w:basedOn w:val="10"/>
    <w:next w:val="affffffffffff9"/>
    <w:qFormat/>
    <w:pPr>
      <w:numPr>
        <w:ilvl w:val="2"/>
      </w:numPr>
      <w:outlineLvl w:val="2"/>
    </w:pPr>
  </w:style>
  <w:style w:type="paragraph" w:customStyle="1" w:styleId="30">
    <w:name w:val="标准_引言条标题3级"/>
    <w:basedOn w:val="20"/>
    <w:next w:val="affffffffffff9"/>
    <w:qFormat/>
    <w:pPr>
      <w:numPr>
        <w:ilvl w:val="3"/>
      </w:numPr>
      <w:outlineLvl w:val="3"/>
    </w:pPr>
  </w:style>
  <w:style w:type="paragraph" w:customStyle="1" w:styleId="4">
    <w:name w:val="标准_引言条标题4级"/>
    <w:basedOn w:val="30"/>
    <w:next w:val="affffffffffff9"/>
    <w:qFormat/>
    <w:pPr>
      <w:numPr>
        <w:ilvl w:val="4"/>
      </w:numPr>
      <w:outlineLvl w:val="4"/>
    </w:pPr>
  </w:style>
  <w:style w:type="paragraph" w:customStyle="1" w:styleId="5">
    <w:name w:val="标准_引言条标题5级"/>
    <w:basedOn w:val="4"/>
    <w:next w:val="affffffffffff9"/>
    <w:qFormat/>
    <w:pPr>
      <w:numPr>
        <w:ilvl w:val="5"/>
      </w:numPr>
      <w:outlineLvl w:val="5"/>
    </w:pPr>
  </w:style>
  <w:style w:type="paragraph" w:customStyle="1" w:styleId="27">
    <w:name w:val="标准_引言条文2级"/>
    <w:basedOn w:val="20"/>
    <w:qFormat/>
    <w:pPr>
      <w:spacing w:before="0" w:after="0"/>
      <w:jc w:val="both"/>
    </w:pPr>
    <w:rPr>
      <w:rFonts w:eastAsia="宋体"/>
    </w:rPr>
  </w:style>
  <w:style w:type="paragraph" w:customStyle="1" w:styleId="36">
    <w:name w:val="标准_引言条文3级"/>
    <w:basedOn w:val="30"/>
    <w:qFormat/>
    <w:pPr>
      <w:spacing w:before="0" w:after="0"/>
      <w:jc w:val="both"/>
    </w:pPr>
    <w:rPr>
      <w:rFonts w:eastAsia="宋体"/>
    </w:rPr>
  </w:style>
  <w:style w:type="paragraph" w:customStyle="1" w:styleId="18">
    <w:name w:val="标准_引言条文1级"/>
    <w:basedOn w:val="10"/>
    <w:qFormat/>
    <w:pPr>
      <w:spacing w:before="0" w:after="0"/>
      <w:jc w:val="both"/>
    </w:pPr>
    <w:rPr>
      <w:rFonts w:ascii="宋体" w:eastAsia="宋体"/>
      <w:color w:val="auto"/>
      <w:lang w:eastAsia="zh-CN"/>
    </w:rPr>
  </w:style>
  <w:style w:type="paragraph" w:customStyle="1" w:styleId="44">
    <w:name w:val="标准_引言条文4级"/>
    <w:basedOn w:val="4"/>
    <w:qFormat/>
    <w:pPr>
      <w:spacing w:before="0" w:after="0"/>
      <w:jc w:val="both"/>
    </w:pPr>
    <w:rPr>
      <w:rFonts w:eastAsia="宋体"/>
      <w:color w:val="auto"/>
      <w:lang w:eastAsia="zh-CN"/>
    </w:rPr>
  </w:style>
  <w:style w:type="paragraph" w:customStyle="1" w:styleId="54">
    <w:name w:val="标准_引言条文5级"/>
    <w:basedOn w:val="5"/>
    <w:qFormat/>
    <w:pPr>
      <w:spacing w:before="0" w:after="0"/>
      <w:jc w:val="both"/>
    </w:pPr>
    <w:rPr>
      <w:rFonts w:eastAsia="宋体"/>
      <w:color w:val="auto"/>
      <w:lang w:eastAsia="zh-CN"/>
    </w:rPr>
  </w:style>
  <w:style w:type="paragraph" w:customStyle="1" w:styleId="13">
    <w:name w:val="标准_条标题1级"/>
    <w:basedOn w:val="affc"/>
    <w:next w:val="affffffffffff9"/>
    <w:qFormat/>
    <w:pPr>
      <w:numPr>
        <w:ilvl w:val="1"/>
      </w:numPr>
      <w:spacing w:beforeLines="50" w:before="50" w:afterLines="50" w:after="50"/>
      <w:outlineLvl w:val="1"/>
    </w:pPr>
    <w:rPr>
      <w:color w:val="000000"/>
      <w:lang w:eastAsia="en-US"/>
    </w:rPr>
  </w:style>
  <w:style w:type="paragraph" w:customStyle="1" w:styleId="affc">
    <w:name w:val="标准_章标题"/>
    <w:next w:val="affffffffffff9"/>
    <w:qFormat/>
    <w:pPr>
      <w:numPr>
        <w:numId w:val="37"/>
      </w:numPr>
      <w:spacing w:beforeLines="100" w:before="100" w:afterLines="100" w:after="100"/>
      <w:jc w:val="both"/>
      <w:outlineLvl w:val="0"/>
    </w:pPr>
    <w:rPr>
      <w:rFonts w:ascii="黑体" w:eastAsia="黑体" w:hAnsi="黑体" w:cstheme="minorBidi"/>
      <w:sz w:val="21"/>
      <w:szCs w:val="21"/>
    </w:rPr>
  </w:style>
  <w:style w:type="paragraph" w:customStyle="1" w:styleId="28">
    <w:name w:val="标准_术语条目2级"/>
    <w:basedOn w:val="29"/>
    <w:next w:val="affffffffffffb"/>
    <w:qFormat/>
    <w:pPr>
      <w:ind w:left="200" w:hangingChars="200" w:hanging="200"/>
    </w:pPr>
  </w:style>
  <w:style w:type="paragraph" w:customStyle="1" w:styleId="29">
    <w:name w:val="标准_条标题2级"/>
    <w:basedOn w:val="13"/>
    <w:next w:val="affffffffffff9"/>
    <w:qFormat/>
    <w:pPr>
      <w:numPr>
        <w:ilvl w:val="0"/>
        <w:numId w:val="0"/>
      </w:numPr>
      <w:outlineLvl w:val="2"/>
    </w:pPr>
  </w:style>
  <w:style w:type="paragraph" w:customStyle="1" w:styleId="affffffffffffb">
    <w:name w:val="标准_术语定义"/>
    <w:basedOn w:val="affff4"/>
    <w:next w:val="affffffffffff9"/>
    <w:qFormat/>
    <w:pPr>
      <w:widowControl/>
      <w:adjustRightInd/>
      <w:spacing w:line="240" w:lineRule="auto"/>
      <w:ind w:firstLine="420"/>
    </w:pPr>
    <w:rPr>
      <w:rFonts w:ascii="Times New Roman" w:hAnsi="Times New Roman" w:cstheme="minorBidi"/>
      <w:color w:val="000000"/>
      <w:kern w:val="0"/>
    </w:rPr>
  </w:style>
  <w:style w:type="paragraph" w:customStyle="1" w:styleId="affffffffffffc">
    <w:name w:val="标准_来源"/>
    <w:basedOn w:val="affffffffffff9"/>
    <w:next w:val="affffffffffff9"/>
    <w:link w:val="affffffffffffd"/>
    <w:qFormat/>
  </w:style>
  <w:style w:type="character" w:customStyle="1" w:styleId="affffffffffffd">
    <w:name w:val="标准_来源 字符"/>
    <w:basedOn w:val="affffffffffffa"/>
    <w:link w:val="affffffffffffc"/>
    <w:rPr>
      <w:rFonts w:ascii="宋体" w:hAnsi="Times New Roman" w:cstheme="minorBidi"/>
      <w:color w:val="000000"/>
      <w:sz w:val="21"/>
      <w:szCs w:val="21"/>
      <w:lang w:eastAsia="en-US"/>
    </w:rPr>
  </w:style>
  <w:style w:type="paragraph" w:customStyle="1" w:styleId="37">
    <w:name w:val="标准_条标题3级"/>
    <w:basedOn w:val="29"/>
    <w:next w:val="affffffffffff9"/>
    <w:qFormat/>
    <w:pPr>
      <w:numPr>
        <w:ilvl w:val="3"/>
      </w:numPr>
      <w:outlineLvl w:val="3"/>
    </w:pPr>
    <w:rPr>
      <w:lang w:eastAsia="zh-CN"/>
    </w:rPr>
  </w:style>
  <w:style w:type="paragraph" w:customStyle="1" w:styleId="45">
    <w:name w:val="标准_条标题4级"/>
    <w:basedOn w:val="37"/>
    <w:next w:val="affffffffffff9"/>
    <w:qFormat/>
    <w:pPr>
      <w:numPr>
        <w:ilvl w:val="4"/>
      </w:numPr>
      <w:outlineLvl w:val="4"/>
    </w:pPr>
  </w:style>
  <w:style w:type="paragraph" w:customStyle="1" w:styleId="55">
    <w:name w:val="标准_条标题5级"/>
    <w:basedOn w:val="45"/>
    <w:next w:val="affffffffffff9"/>
    <w:qFormat/>
    <w:pPr>
      <w:numPr>
        <w:ilvl w:val="5"/>
      </w:numPr>
      <w:outlineLvl w:val="5"/>
    </w:pPr>
  </w:style>
  <w:style w:type="paragraph" w:customStyle="1" w:styleId="afa">
    <w:name w:val="标准_注"/>
    <w:qFormat/>
    <w:pPr>
      <w:numPr>
        <w:numId w:val="38"/>
      </w:numPr>
      <w:jc w:val="both"/>
    </w:pPr>
    <w:rPr>
      <w:rFonts w:ascii="Times New Roman" w:hAnsi="Times New Roman" w:cstheme="minorBidi"/>
      <w:color w:val="000000"/>
      <w:sz w:val="18"/>
      <w:szCs w:val="22"/>
      <w:lang w:eastAsia="en-US"/>
    </w:rPr>
  </w:style>
  <w:style w:type="paragraph" w:customStyle="1" w:styleId="12">
    <w:name w:val="标准_符号列项1级"/>
    <w:basedOn w:val="affffffffffff9"/>
    <w:next w:val="affffffffffff9"/>
    <w:qFormat/>
    <w:pPr>
      <w:numPr>
        <w:numId w:val="39"/>
      </w:numPr>
    </w:pPr>
    <w:rPr>
      <w:color w:val="auto"/>
      <w:szCs w:val="22"/>
    </w:rPr>
  </w:style>
  <w:style w:type="paragraph" w:customStyle="1" w:styleId="22">
    <w:name w:val="标准_符号列项2级"/>
    <w:basedOn w:val="affffffffffff9"/>
    <w:next w:val="affffffffffff9"/>
    <w:qFormat/>
    <w:pPr>
      <w:numPr>
        <w:ilvl w:val="1"/>
        <w:numId w:val="39"/>
      </w:numPr>
    </w:pPr>
    <w:rPr>
      <w:szCs w:val="22"/>
    </w:rPr>
  </w:style>
  <w:style w:type="paragraph" w:customStyle="1" w:styleId="32">
    <w:name w:val="标准_符号列项3级"/>
    <w:basedOn w:val="affffffffffff9"/>
    <w:next w:val="affffffffffff9"/>
    <w:qFormat/>
    <w:pPr>
      <w:numPr>
        <w:ilvl w:val="2"/>
        <w:numId w:val="39"/>
      </w:numPr>
    </w:pPr>
    <w:rPr>
      <w:color w:val="auto"/>
      <w:szCs w:val="22"/>
    </w:rPr>
  </w:style>
  <w:style w:type="paragraph" w:customStyle="1" w:styleId="affffffffffffe">
    <w:name w:val="标准_附录标题"/>
    <w:basedOn w:val="afb"/>
    <w:next w:val="affffffffffff9"/>
    <w:qFormat/>
    <w:pPr>
      <w:adjustRightInd w:val="0"/>
      <w:snapToGrid w:val="0"/>
      <w:spacing w:beforeLines="0" w:before="0"/>
      <w:outlineLvl w:val="9"/>
    </w:pPr>
    <w:rPr>
      <w:rFonts w:hAnsi="黑体"/>
      <w:color w:val="000000"/>
      <w:lang w:eastAsia="en-US"/>
    </w:rPr>
  </w:style>
  <w:style w:type="paragraph" w:customStyle="1" w:styleId="afb">
    <w:name w:val="标准_附录标识"/>
    <w:next w:val="affffffffffff9"/>
    <w:qFormat/>
    <w:pPr>
      <w:keepNext/>
      <w:pageBreakBefore/>
      <w:numPr>
        <w:numId w:val="40"/>
      </w:numPr>
      <w:shd w:val="clear" w:color="FFFFFF" w:fill="FFFFFF"/>
      <w:spacing w:beforeLines="25" w:before="25" w:afterLines="50" w:after="50"/>
      <w:ind w:left="0" w:firstLine="0"/>
      <w:jc w:val="center"/>
      <w:outlineLvl w:val="0"/>
    </w:pPr>
    <w:rPr>
      <w:rFonts w:ascii="黑体" w:eastAsia="黑体" w:hAnsi="Times New Roman"/>
      <w:sz w:val="21"/>
    </w:rPr>
  </w:style>
  <w:style w:type="paragraph" w:customStyle="1" w:styleId="2a">
    <w:name w:val="标准_条文2级"/>
    <w:basedOn w:val="29"/>
    <w:qFormat/>
    <w:pPr>
      <w:spacing w:beforeLines="0" w:before="0" w:afterLines="0" w:after="0"/>
    </w:pPr>
    <w:rPr>
      <w:rFonts w:ascii="宋体" w:eastAsia="宋体"/>
      <w:color w:val="auto"/>
    </w:rPr>
  </w:style>
  <w:style w:type="paragraph" w:customStyle="1" w:styleId="33">
    <w:name w:val="标准_条文3级"/>
    <w:basedOn w:val="37"/>
    <w:qFormat/>
    <w:pPr>
      <w:numPr>
        <w:numId w:val="33"/>
      </w:numPr>
      <w:spacing w:beforeLines="0" w:before="0" w:afterLines="0" w:after="0"/>
    </w:pPr>
    <w:rPr>
      <w:rFonts w:ascii="宋体" w:eastAsia="宋体"/>
      <w:color w:val="auto"/>
    </w:rPr>
  </w:style>
  <w:style w:type="paragraph" w:customStyle="1" w:styleId="ad">
    <w:name w:val="标准_示例"/>
    <w:next w:val="affff4"/>
    <w:qFormat/>
    <w:pPr>
      <w:numPr>
        <w:numId w:val="41"/>
      </w:numPr>
      <w:jc w:val="both"/>
    </w:pPr>
    <w:rPr>
      <w:rFonts w:ascii="Times New Roman" w:hAnsi="Times New Roman" w:cstheme="minorBidi"/>
      <w:color w:val="000000"/>
      <w:sz w:val="18"/>
      <w:szCs w:val="22"/>
      <w:lang w:eastAsia="en-US"/>
    </w:rPr>
  </w:style>
  <w:style w:type="paragraph" w:customStyle="1" w:styleId="affb">
    <w:name w:val="标准_图注"/>
    <w:basedOn w:val="affff4"/>
    <w:next w:val="affff4"/>
    <w:qFormat/>
    <w:pPr>
      <w:widowControl/>
      <w:numPr>
        <w:numId w:val="42"/>
      </w:numPr>
      <w:adjustRightInd/>
      <w:spacing w:line="240" w:lineRule="auto"/>
    </w:pPr>
    <w:rPr>
      <w:rFonts w:ascii="Times New Roman" w:hAnsi="Times New Roman" w:cstheme="minorBidi"/>
      <w:color w:val="000000"/>
      <w:kern w:val="0"/>
      <w:sz w:val="18"/>
      <w:szCs w:val="22"/>
    </w:rPr>
  </w:style>
  <w:style w:type="paragraph" w:customStyle="1" w:styleId="11">
    <w:name w:val="标准_附录条标题1级"/>
    <w:basedOn w:val="13"/>
    <w:next w:val="affffffffffff9"/>
    <w:qFormat/>
    <w:pPr>
      <w:numPr>
        <w:numId w:val="40"/>
      </w:numPr>
    </w:pPr>
  </w:style>
  <w:style w:type="paragraph" w:customStyle="1" w:styleId="2b">
    <w:name w:val="标准_附录条标题2级"/>
    <w:basedOn w:val="29"/>
    <w:next w:val="affffffffffff9"/>
    <w:qFormat/>
    <w:pPr>
      <w:ind w:left="4395" w:hanging="1"/>
    </w:pPr>
  </w:style>
  <w:style w:type="paragraph" w:customStyle="1" w:styleId="31">
    <w:name w:val="标准_附录条标题3级"/>
    <w:basedOn w:val="37"/>
    <w:qFormat/>
    <w:pPr>
      <w:numPr>
        <w:numId w:val="40"/>
      </w:numPr>
      <w:spacing w:before="156" w:after="156"/>
    </w:pPr>
  </w:style>
  <w:style w:type="paragraph" w:customStyle="1" w:styleId="40">
    <w:name w:val="标准_附录条标题4级"/>
    <w:basedOn w:val="45"/>
    <w:next w:val="affffffffffff9"/>
    <w:qFormat/>
    <w:pPr>
      <w:numPr>
        <w:numId w:val="40"/>
      </w:numPr>
      <w:spacing w:before="156" w:after="156"/>
    </w:pPr>
  </w:style>
  <w:style w:type="paragraph" w:customStyle="1" w:styleId="50">
    <w:name w:val="标准_附录条标题5级"/>
    <w:basedOn w:val="55"/>
    <w:next w:val="affffffffffff9"/>
    <w:qFormat/>
    <w:pPr>
      <w:numPr>
        <w:numId w:val="40"/>
      </w:numPr>
      <w:spacing w:before="156" w:after="156"/>
    </w:pPr>
  </w:style>
  <w:style w:type="paragraph" w:customStyle="1" w:styleId="41">
    <w:name w:val="标准_条文4级"/>
    <w:basedOn w:val="45"/>
    <w:qFormat/>
    <w:pPr>
      <w:numPr>
        <w:numId w:val="33"/>
      </w:numPr>
      <w:spacing w:beforeLines="0" w:before="0" w:afterLines="0" w:after="0"/>
    </w:pPr>
    <w:rPr>
      <w:rFonts w:ascii="宋体" w:eastAsia="宋体"/>
      <w:color w:val="auto"/>
    </w:rPr>
  </w:style>
  <w:style w:type="paragraph" w:customStyle="1" w:styleId="51">
    <w:name w:val="标准_条文5级"/>
    <w:basedOn w:val="55"/>
    <w:qFormat/>
    <w:pPr>
      <w:numPr>
        <w:numId w:val="33"/>
      </w:numPr>
      <w:spacing w:beforeLines="0" w:before="0" w:afterLines="0" w:after="0"/>
    </w:pPr>
    <w:rPr>
      <w:rFonts w:ascii="宋体" w:eastAsia="宋体"/>
      <w:color w:val="auto"/>
    </w:rPr>
  </w:style>
  <w:style w:type="paragraph" w:customStyle="1" w:styleId="x2">
    <w:name w:val="标准_示例x"/>
    <w:basedOn w:val="ad"/>
    <w:next w:val="affff4"/>
    <w:qFormat/>
    <w:pPr>
      <w:numPr>
        <w:numId w:val="43"/>
      </w:numPr>
      <w:ind w:left="0"/>
    </w:pPr>
  </w:style>
  <w:style w:type="paragraph" w:customStyle="1" w:styleId="19">
    <w:name w:val="标准_条文1级"/>
    <w:basedOn w:val="13"/>
    <w:qFormat/>
    <w:pPr>
      <w:numPr>
        <w:ilvl w:val="0"/>
        <w:numId w:val="0"/>
      </w:numPr>
      <w:spacing w:beforeLines="0" w:before="0" w:afterLines="0" w:after="0"/>
      <w:ind w:left="992" w:hanging="567"/>
    </w:pPr>
    <w:rPr>
      <w:rFonts w:eastAsia="宋体"/>
      <w:lang w:eastAsia="zh-CN"/>
    </w:rPr>
  </w:style>
  <w:style w:type="paragraph" w:customStyle="1" w:styleId="afffffffffffff">
    <w:name w:val="标准_条文脚注引用"/>
    <w:basedOn w:val="affffffffffff9"/>
    <w:link w:val="afffffffffffff0"/>
    <w:qFormat/>
    <w:pPr>
      <w:autoSpaceDE w:val="0"/>
      <w:autoSpaceDN w:val="0"/>
      <w:ind w:firstLine="0"/>
    </w:pPr>
    <w:rPr>
      <w:sz w:val="18"/>
      <w:vertAlign w:val="superscript"/>
    </w:rPr>
  </w:style>
  <w:style w:type="paragraph" w:customStyle="1" w:styleId="afffffffffffff1">
    <w:name w:val="标准_条文脚注"/>
    <w:basedOn w:val="affffffffffff9"/>
    <w:qFormat/>
    <w:pPr>
      <w:autoSpaceDE w:val="0"/>
      <w:autoSpaceDN w:val="0"/>
      <w:ind w:leftChars="200" w:left="300" w:hangingChars="100" w:hanging="100"/>
    </w:pPr>
    <w:rPr>
      <w:color w:val="auto"/>
      <w:sz w:val="15"/>
      <w:szCs w:val="22"/>
    </w:rPr>
  </w:style>
  <w:style w:type="paragraph" w:customStyle="1" w:styleId="1">
    <w:name w:val="标准_编号列项1级"/>
    <w:basedOn w:val="affffffffffff9"/>
    <w:qFormat/>
    <w:pPr>
      <w:numPr>
        <w:numId w:val="44"/>
      </w:numPr>
    </w:pPr>
    <w:rPr>
      <w:color w:val="auto"/>
      <w:szCs w:val="22"/>
    </w:rPr>
  </w:style>
  <w:style w:type="paragraph" w:customStyle="1" w:styleId="2">
    <w:name w:val="标准_编号列项2级"/>
    <w:basedOn w:val="affffffffffff9"/>
    <w:qFormat/>
    <w:pPr>
      <w:numPr>
        <w:ilvl w:val="1"/>
        <w:numId w:val="44"/>
      </w:numPr>
    </w:pPr>
    <w:rPr>
      <w:color w:val="auto"/>
      <w:szCs w:val="22"/>
    </w:rPr>
  </w:style>
  <w:style w:type="paragraph" w:customStyle="1" w:styleId="3">
    <w:name w:val="标准_编号列项3级"/>
    <w:basedOn w:val="affffffffffff9"/>
    <w:qFormat/>
    <w:pPr>
      <w:numPr>
        <w:ilvl w:val="2"/>
        <w:numId w:val="44"/>
      </w:numPr>
    </w:pPr>
    <w:rPr>
      <w:color w:val="auto"/>
      <w:szCs w:val="22"/>
    </w:rPr>
  </w:style>
  <w:style w:type="character" w:customStyle="1" w:styleId="afffffffffffff0">
    <w:name w:val="标准_条文脚注引用 字符"/>
    <w:basedOn w:val="affffffffffffa"/>
    <w:link w:val="afffffffffffff"/>
    <w:rPr>
      <w:rFonts w:ascii="宋体" w:hAnsi="Times New Roman" w:cstheme="minorBidi"/>
      <w:color w:val="000000"/>
      <w:sz w:val="18"/>
      <w:szCs w:val="21"/>
      <w:vertAlign w:val="superscript"/>
      <w:lang w:eastAsia="en-US"/>
    </w:rPr>
  </w:style>
  <w:style w:type="paragraph" w:customStyle="1" w:styleId="af8">
    <w:name w:val="标准_图脚注"/>
    <w:basedOn w:val="affff4"/>
    <w:qFormat/>
    <w:pPr>
      <w:numPr>
        <w:numId w:val="45"/>
      </w:numPr>
      <w:adjustRightInd/>
      <w:spacing w:line="240" w:lineRule="auto"/>
      <w:ind w:firstLine="0"/>
    </w:pPr>
    <w:rPr>
      <w:rFonts w:ascii="宋体" w:hAnsi="Times New Roman" w:cstheme="minorBidi"/>
      <w:kern w:val="0"/>
      <w:sz w:val="18"/>
      <w:szCs w:val="22"/>
    </w:rPr>
  </w:style>
  <w:style w:type="paragraph" w:customStyle="1" w:styleId="a5">
    <w:name w:val="标准_表脚注"/>
    <w:basedOn w:val="affffffffffff9"/>
    <w:link w:val="afffffffffffff2"/>
    <w:qFormat/>
    <w:pPr>
      <w:numPr>
        <w:numId w:val="46"/>
      </w:numPr>
    </w:pPr>
    <w:rPr>
      <w:sz w:val="18"/>
    </w:rPr>
  </w:style>
  <w:style w:type="paragraph" w:customStyle="1" w:styleId="14">
    <w:name w:val="标准_术语条目1级"/>
    <w:basedOn w:val="13"/>
    <w:next w:val="affffffffffffb"/>
    <w:qFormat/>
    <w:pPr>
      <w:numPr>
        <w:numId w:val="33"/>
      </w:numPr>
      <w:ind w:left="200" w:hangingChars="200" w:hanging="200"/>
    </w:pPr>
    <w:rPr>
      <w:lang w:eastAsia="zh-CN"/>
    </w:rPr>
  </w:style>
  <w:style w:type="paragraph" w:customStyle="1" w:styleId="afffffffffffff3">
    <w:name w:val="标准_图"/>
    <w:basedOn w:val="affffffffffff9"/>
    <w:next w:val="affff4"/>
    <w:pPr>
      <w:ind w:firstLine="0"/>
      <w:jc w:val="center"/>
    </w:pPr>
    <w:rPr>
      <w:rFonts w:hAnsi="宋体"/>
      <w:szCs w:val="22"/>
    </w:rPr>
  </w:style>
  <w:style w:type="paragraph" w:customStyle="1" w:styleId="afffffffffffff4">
    <w:name w:val="标准_图说明"/>
    <w:basedOn w:val="affffffffffff9"/>
    <w:qFormat/>
    <w:pPr>
      <w:widowControl w:val="0"/>
      <w:ind w:firstLineChars="200" w:firstLine="200"/>
    </w:pPr>
    <w:rPr>
      <w:color w:val="auto"/>
      <w:sz w:val="18"/>
      <w:szCs w:val="22"/>
    </w:rPr>
  </w:style>
  <w:style w:type="paragraph" w:customStyle="1" w:styleId="x">
    <w:name w:val="标准_图注x"/>
    <w:qFormat/>
    <w:pPr>
      <w:numPr>
        <w:numId w:val="47"/>
      </w:numPr>
    </w:pPr>
    <w:rPr>
      <w:rFonts w:ascii="Times New Roman" w:hAnsi="Times New Roman" w:cstheme="minorBidi"/>
      <w:sz w:val="18"/>
      <w:szCs w:val="22"/>
      <w:lang w:eastAsia="en-US"/>
    </w:rPr>
  </w:style>
  <w:style w:type="paragraph" w:customStyle="1" w:styleId="af5">
    <w:name w:val="标准_图标题"/>
    <w:next w:val="affffffffffff9"/>
    <w:qFormat/>
    <w:pPr>
      <w:numPr>
        <w:numId w:val="48"/>
      </w:numPr>
      <w:spacing w:beforeLines="50" w:before="50" w:afterLines="50" w:after="50"/>
      <w:jc w:val="center"/>
    </w:pPr>
    <w:rPr>
      <w:rFonts w:ascii="黑体" w:eastAsia="黑体" w:hAnsi="黑体" w:cstheme="minorBidi"/>
      <w:color w:val="000000"/>
      <w:sz w:val="21"/>
      <w:szCs w:val="22"/>
      <w:lang w:eastAsia="en-US"/>
    </w:rPr>
  </w:style>
  <w:style w:type="paragraph" w:customStyle="1" w:styleId="afffffffffffff5">
    <w:name w:val="标准_图续"/>
    <w:next w:val="affffffffffff9"/>
    <w:link w:val="afffffffffffff6"/>
    <w:qFormat/>
    <w:pPr>
      <w:autoSpaceDE w:val="0"/>
      <w:autoSpaceDN w:val="0"/>
      <w:jc w:val="both"/>
    </w:pPr>
    <w:rPr>
      <w:rFonts w:ascii="宋体" w:hAnsi="Times New Roman" w:cstheme="minorBidi"/>
      <w:sz w:val="21"/>
      <w:szCs w:val="21"/>
      <w:lang w:eastAsia="en-US"/>
    </w:rPr>
  </w:style>
  <w:style w:type="character" w:customStyle="1" w:styleId="afffffffffffff6">
    <w:name w:val="标准_图续 字符"/>
    <w:basedOn w:val="affff5"/>
    <w:link w:val="afffffffffffff5"/>
    <w:rPr>
      <w:rFonts w:ascii="宋体" w:hAnsi="Times New Roman" w:cstheme="minorBidi"/>
      <w:sz w:val="21"/>
      <w:szCs w:val="21"/>
      <w:lang w:eastAsia="en-US"/>
    </w:rPr>
  </w:style>
  <w:style w:type="paragraph" w:customStyle="1" w:styleId="afffffffffffff7">
    <w:name w:val="标准_图标题(续)"/>
    <w:next w:val="affffffffffff9"/>
    <w:qFormat/>
    <w:pPr>
      <w:spacing w:beforeLines="50" w:before="50" w:afterLines="50" w:after="50"/>
      <w:jc w:val="center"/>
    </w:pPr>
    <w:rPr>
      <w:rFonts w:ascii="黑体" w:eastAsia="黑体" w:hAnsi="黑体" w:cstheme="minorBidi"/>
      <w:color w:val="000000"/>
      <w:sz w:val="21"/>
      <w:szCs w:val="22"/>
    </w:rPr>
  </w:style>
  <w:style w:type="paragraph" w:customStyle="1" w:styleId="afffffffffffff8">
    <w:name w:val="标准_表"/>
    <w:basedOn w:val="afffffffffffff3"/>
    <w:next w:val="affffffffffff9"/>
    <w:qFormat/>
    <w:rPr>
      <w:sz w:val="18"/>
    </w:rPr>
  </w:style>
  <w:style w:type="table" w:customStyle="1" w:styleId="afffffffffffff9">
    <w:name w:val="标准_表格"/>
    <w:uiPriority w:val="99"/>
    <w:pPr>
      <w:jc w:val="center"/>
    </w:pPr>
    <w:rPr>
      <w:rFonts w:ascii="宋体" w:hAnsiTheme="minorHAnsi" w:cstheme="minorBidi"/>
      <w:sz w:val="18"/>
    </w:rPr>
    <w:tblPr>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0" w:type="dxa"/>
        <w:bottom w:w="0" w:type="dxa"/>
        <w:right w:w="0" w:type="dxa"/>
      </w:tblCellMar>
    </w:tblPr>
    <w:trPr>
      <w:tblHeader/>
      <w:jc w:val="center"/>
    </w:trPr>
    <w:tcPr>
      <w:noWrap/>
      <w:vAlign w:val="center"/>
    </w:tcPr>
    <w:tblStylePr w:type="firstRow">
      <w:rPr>
        <w:rFonts w:eastAsia="宋体"/>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lastRow">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blStylePr w:type="lastCo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paragraph" w:customStyle="1" w:styleId="afffffffffffffa">
    <w:name w:val="标准_表单位陈述"/>
    <w:basedOn w:val="affff4"/>
    <w:next w:val="afffffffffffff8"/>
    <w:qFormat/>
    <w:pPr>
      <w:widowControl/>
      <w:adjustRightInd/>
      <w:spacing w:line="240" w:lineRule="auto"/>
      <w:ind w:right="363" w:firstLine="420"/>
      <w:jc w:val="right"/>
    </w:pPr>
    <w:rPr>
      <w:rFonts w:ascii="Times New Roman" w:hAnsi="Times New Roman" w:cstheme="minorBidi"/>
      <w:color w:val="000000"/>
      <w:kern w:val="0"/>
      <w:sz w:val="18"/>
      <w:szCs w:val="22"/>
      <w:lang w:eastAsia="en-US"/>
    </w:rPr>
  </w:style>
  <w:style w:type="paragraph" w:customStyle="1" w:styleId="afffffffffffffb">
    <w:name w:val="标准_表脚注引用"/>
    <w:basedOn w:val="afffffffffffff"/>
    <w:link w:val="afffffffffffffc"/>
    <w:qFormat/>
    <w:pPr>
      <w:ind w:leftChars="200" w:left="200"/>
    </w:pPr>
  </w:style>
  <w:style w:type="character" w:customStyle="1" w:styleId="afffffffffffff2">
    <w:name w:val="标准_表脚注 字符"/>
    <w:basedOn w:val="affff5"/>
    <w:link w:val="a5"/>
    <w:rPr>
      <w:rFonts w:ascii="宋体" w:hAnsi="Times New Roman" w:cstheme="minorBidi"/>
      <w:color w:val="000000"/>
      <w:sz w:val="18"/>
      <w:szCs w:val="21"/>
      <w:lang w:eastAsia="en-US"/>
    </w:rPr>
  </w:style>
  <w:style w:type="character" w:customStyle="1" w:styleId="afffffffffffffc">
    <w:name w:val="标准_表脚注引用 字符"/>
    <w:basedOn w:val="afffffffffffff2"/>
    <w:link w:val="afffffffffffffb"/>
    <w:rPr>
      <w:rFonts w:ascii="宋体" w:hAnsi="Times New Roman" w:cstheme="minorBidi"/>
      <w:color w:val="000000"/>
      <w:sz w:val="18"/>
      <w:szCs w:val="21"/>
      <w:vertAlign w:val="superscript"/>
      <w:lang w:eastAsia="en-US"/>
    </w:rPr>
  </w:style>
  <w:style w:type="paragraph" w:customStyle="1" w:styleId="affa">
    <w:name w:val="标准_附录图标题"/>
    <w:basedOn w:val="af5"/>
    <w:next w:val="affffffffffff9"/>
    <w:qFormat/>
    <w:pPr>
      <w:numPr>
        <w:ilvl w:val="1"/>
        <w:numId w:val="49"/>
      </w:numPr>
    </w:pPr>
  </w:style>
  <w:style w:type="paragraph" w:customStyle="1" w:styleId="aff9">
    <w:name w:val="标准_附录图号"/>
    <w:basedOn w:val="affffffffffff9"/>
    <w:next w:val="affffffffffff9"/>
    <w:semiHidden/>
    <w:qFormat/>
    <w:pPr>
      <w:numPr>
        <w:numId w:val="49"/>
      </w:numPr>
    </w:pPr>
    <w:rPr>
      <w:vanish/>
    </w:rPr>
  </w:style>
  <w:style w:type="paragraph" w:customStyle="1" w:styleId="aff2">
    <w:name w:val="标准_参考文献条目"/>
    <w:basedOn w:val="affffffffffff9"/>
    <w:qFormat/>
    <w:pPr>
      <w:numPr>
        <w:numId w:val="50"/>
      </w:numPr>
      <w:ind w:leftChars="200" w:left="824"/>
    </w:pPr>
    <w:rPr>
      <w:lang w:eastAsia="zh-CN"/>
    </w:rPr>
  </w:style>
  <w:style w:type="paragraph" w:customStyle="1" w:styleId="afffffffffffffd">
    <w:name w:val="标准_索引字母"/>
    <w:basedOn w:val="affffffffffff9"/>
    <w:next w:val="affff4"/>
    <w:qFormat/>
    <w:pPr>
      <w:ind w:firstLine="0"/>
      <w:jc w:val="center"/>
    </w:pPr>
    <w:rPr>
      <w:rFonts w:hAnsi="宋体" w:cs="Times New Roman"/>
      <w:color w:val="auto"/>
      <w:szCs w:val="20"/>
    </w:rPr>
  </w:style>
  <w:style w:type="paragraph" w:customStyle="1" w:styleId="afffffffffffffe">
    <w:name w:val="标准_表续"/>
    <w:basedOn w:val="afffffffffffff5"/>
    <w:next w:val="affffffffffff9"/>
    <w:link w:val="affffffffffffff"/>
    <w:qFormat/>
    <w:pPr>
      <w:spacing w:before="156" w:after="156"/>
    </w:pPr>
  </w:style>
  <w:style w:type="paragraph" w:customStyle="1" w:styleId="affffffffffffff0">
    <w:name w:val="标准_正文公式"/>
    <w:basedOn w:val="affffffffffff9"/>
    <w:next w:val="affffffffffff9"/>
    <w:qFormat/>
    <w:pPr>
      <w:tabs>
        <w:tab w:val="center" w:pos="4200"/>
        <w:tab w:val="right" w:leader="dot" w:pos="9299"/>
      </w:tabs>
      <w:ind w:firstLine="0"/>
      <w:jc w:val="right"/>
    </w:pPr>
    <w:rPr>
      <w:szCs w:val="22"/>
    </w:rPr>
  </w:style>
  <w:style w:type="character" w:customStyle="1" w:styleId="affffffffffffff">
    <w:name w:val="标准_表续 字符"/>
    <w:basedOn w:val="afffffffffffff6"/>
    <w:link w:val="afffffffffffffe"/>
    <w:rPr>
      <w:rFonts w:ascii="宋体" w:hAnsi="Times New Roman" w:cstheme="minorBidi"/>
      <w:sz w:val="21"/>
      <w:szCs w:val="21"/>
      <w:lang w:eastAsia="en-US"/>
    </w:rPr>
  </w:style>
  <w:style w:type="paragraph" w:customStyle="1" w:styleId="affffffffffffff1">
    <w:name w:val="标准_表标题(续)"/>
    <w:next w:val="affffffffffff9"/>
    <w:qFormat/>
    <w:pPr>
      <w:spacing w:beforeLines="50" w:before="50" w:afterLines="50" w:after="50"/>
      <w:jc w:val="center"/>
    </w:pPr>
    <w:rPr>
      <w:rFonts w:ascii="黑体" w:eastAsia="黑体" w:hAnsi="黑体" w:cstheme="minorBidi"/>
      <w:color w:val="000000"/>
      <w:sz w:val="21"/>
      <w:szCs w:val="22"/>
    </w:rPr>
  </w:style>
  <w:style w:type="paragraph" w:customStyle="1" w:styleId="afff7">
    <w:name w:val="标准_附录表标题"/>
    <w:basedOn w:val="affff4"/>
    <w:next w:val="affff4"/>
    <w:qFormat/>
    <w:pPr>
      <w:keepNext/>
      <w:keepLines/>
      <w:widowControl/>
      <w:numPr>
        <w:ilvl w:val="1"/>
        <w:numId w:val="51"/>
      </w:numPr>
      <w:adjustRightInd/>
      <w:spacing w:beforeLines="50" w:before="50" w:afterLines="50" w:after="50" w:line="240" w:lineRule="auto"/>
      <w:ind w:left="624"/>
      <w:jc w:val="center"/>
    </w:pPr>
    <w:rPr>
      <w:rFonts w:ascii="黑体" w:eastAsia="黑体" w:hAnsi="黑体" w:cstheme="minorBidi"/>
      <w:color w:val="000000"/>
      <w:kern w:val="0"/>
      <w:szCs w:val="22"/>
    </w:rPr>
  </w:style>
  <w:style w:type="paragraph" w:customStyle="1" w:styleId="afff6">
    <w:name w:val="标准_附录表号"/>
    <w:basedOn w:val="affff4"/>
    <w:next w:val="affff4"/>
    <w:semiHidden/>
    <w:qFormat/>
    <w:pPr>
      <w:widowControl/>
      <w:numPr>
        <w:numId w:val="51"/>
      </w:numPr>
      <w:adjustRightInd/>
      <w:spacing w:line="240" w:lineRule="auto"/>
    </w:pPr>
    <w:rPr>
      <w:rFonts w:ascii="宋体" w:hAnsi="Times New Roman" w:cstheme="minorBidi"/>
      <w:vanish/>
      <w:color w:val="000000"/>
      <w:kern w:val="0"/>
      <w:lang w:eastAsia="en-US"/>
    </w:rPr>
  </w:style>
  <w:style w:type="paragraph" w:customStyle="1" w:styleId="2c">
    <w:name w:val="标准_附录条文2级"/>
    <w:basedOn w:val="2b"/>
    <w:qFormat/>
    <w:pPr>
      <w:tabs>
        <w:tab w:val="left" w:pos="760"/>
        <w:tab w:val="left" w:pos="1260"/>
      </w:tabs>
      <w:spacing w:beforeLines="0" w:before="0" w:afterLines="0" w:after="0"/>
      <w:ind w:left="760" w:hanging="284"/>
    </w:pPr>
    <w:rPr>
      <w:rFonts w:eastAsia="宋体"/>
    </w:rPr>
  </w:style>
  <w:style w:type="paragraph" w:customStyle="1" w:styleId="affffffffffffff2">
    <w:name w:val="标准_附录公式"/>
    <w:basedOn w:val="affffffffffffff0"/>
    <w:next w:val="affffffffffff9"/>
    <w:qFormat/>
  </w:style>
  <w:style w:type="paragraph" w:customStyle="1" w:styleId="affffffffffffff3">
    <w:name w:val="标准_附录图"/>
    <w:basedOn w:val="affff4"/>
    <w:next w:val="affa"/>
    <w:qFormat/>
    <w:pPr>
      <w:widowControl/>
      <w:adjustRightInd/>
      <w:spacing w:line="240" w:lineRule="auto"/>
      <w:jc w:val="center"/>
    </w:pPr>
    <w:rPr>
      <w:rFonts w:ascii="宋体" w:hAnsi="宋体" w:cstheme="minorBidi"/>
      <w:color w:val="000000"/>
      <w:kern w:val="0"/>
      <w:szCs w:val="22"/>
      <w:lang w:eastAsia="en-US"/>
    </w:rPr>
  </w:style>
  <w:style w:type="paragraph" w:styleId="affffffffffffff4">
    <w:name w:val="List Paragraph"/>
    <w:basedOn w:val="affff4"/>
    <w:uiPriority w:val="34"/>
    <w:qFormat/>
    <w:pPr>
      <w:ind w:firstLineChars="200" w:firstLine="420"/>
    </w:pPr>
  </w:style>
  <w:style w:type="paragraph" w:customStyle="1" w:styleId="affffffffffffff5">
    <w:name w:val="标准_附录表标题(续)"/>
    <w:basedOn w:val="affffffffffffff1"/>
    <w:next w:val="affffffffffff9"/>
    <w:qFormat/>
    <w:pPr>
      <w:keepNext/>
    </w:pPr>
  </w:style>
  <w:style w:type="paragraph" w:customStyle="1" w:styleId="affffffffffffff6">
    <w:name w:val="标准_索引项"/>
    <w:basedOn w:val="affffffffffff9"/>
    <w:qFormat/>
    <w:pPr>
      <w:tabs>
        <w:tab w:val="right" w:leader="dot" w:pos="9345"/>
      </w:tabs>
      <w:ind w:left="210" w:hanging="210"/>
      <w:jc w:val="left"/>
    </w:pPr>
  </w:style>
  <w:style w:type="paragraph" w:styleId="affffffffffffff7">
    <w:name w:val="annotation text"/>
    <w:basedOn w:val="affff4"/>
    <w:link w:val="affffffffffffff8"/>
    <w:qFormat/>
    <w:rsid w:val="00A77B36"/>
    <w:pPr>
      <w:jc w:val="left"/>
    </w:pPr>
  </w:style>
  <w:style w:type="character" w:customStyle="1" w:styleId="affffffffffffff8">
    <w:name w:val="批注文字 字符"/>
    <w:basedOn w:val="affff5"/>
    <w:link w:val="affffffffffffff7"/>
    <w:qFormat/>
    <w:rsid w:val="00A77B36"/>
    <w:rPr>
      <w:kern w:val="2"/>
      <w:sz w:val="21"/>
      <w:szCs w:val="21"/>
    </w:rPr>
  </w:style>
  <w:style w:type="paragraph" w:styleId="affffffffffffff9">
    <w:name w:val="Revision"/>
    <w:hidden/>
    <w:uiPriority w:val="99"/>
    <w:unhideWhenUsed/>
    <w:rsid w:val="00E9219E"/>
    <w:rPr>
      <w:kern w:val="2"/>
      <w:sz w:val="21"/>
      <w:szCs w:val="21"/>
    </w:rPr>
  </w:style>
  <w:style w:type="character" w:styleId="affffffffffffffa">
    <w:name w:val="annotation reference"/>
    <w:basedOn w:val="affff5"/>
    <w:uiPriority w:val="99"/>
    <w:semiHidden/>
    <w:unhideWhenUsed/>
    <w:rsid w:val="00F9013E"/>
    <w:rPr>
      <w:sz w:val="21"/>
      <w:szCs w:val="21"/>
    </w:rPr>
  </w:style>
  <w:style w:type="paragraph" w:styleId="affffffffffffffb">
    <w:name w:val="annotation subject"/>
    <w:basedOn w:val="affffffffffffff7"/>
    <w:next w:val="affffffffffffff7"/>
    <w:link w:val="affffffffffffffc"/>
    <w:uiPriority w:val="99"/>
    <w:semiHidden/>
    <w:unhideWhenUsed/>
    <w:rsid w:val="00F9013E"/>
    <w:rPr>
      <w:b/>
      <w:bCs/>
    </w:rPr>
  </w:style>
  <w:style w:type="character" w:customStyle="1" w:styleId="affffffffffffffc">
    <w:name w:val="批注主题 字符"/>
    <w:basedOn w:val="affffffffffffff8"/>
    <w:link w:val="affffffffffffffb"/>
    <w:uiPriority w:val="99"/>
    <w:semiHidden/>
    <w:rsid w:val="00F9013E"/>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0491DF2F6B4D7BA6449EEF18EBC81B"/>
        <w:category>
          <w:name w:val="常规"/>
          <w:gallery w:val="placeholder"/>
        </w:category>
        <w:types>
          <w:type w:val="bbPlcHdr"/>
        </w:types>
        <w:behaviors>
          <w:behavior w:val="content"/>
        </w:behaviors>
        <w:guid w:val="{23F3DF46-2CDD-4791-ADED-9F3D399CC9B5}"/>
      </w:docPartPr>
      <w:docPartBody>
        <w:p w:rsidR="007659B2" w:rsidRDefault="00E229EF">
          <w:pPr>
            <w:pStyle w:val="4A0491DF2F6B4D7BA6449EEF18EBC81B"/>
            <w:rPr>
              <w:rFonts w:hint="eastAsia"/>
            </w:rPr>
          </w:pPr>
          <w:r>
            <w:rPr>
              <w:rStyle w:val="a3"/>
              <w:rFonts w:hint="eastAsia"/>
            </w:rPr>
            <w:t>单击或点击此处输入文字。</w:t>
          </w:r>
        </w:p>
      </w:docPartBody>
    </w:docPart>
    <w:docPart>
      <w:docPartPr>
        <w:name w:val="61EA390517814391BA1D0BF73CE7EA96"/>
        <w:category>
          <w:name w:val="常规"/>
          <w:gallery w:val="placeholder"/>
        </w:category>
        <w:types>
          <w:type w:val="bbPlcHdr"/>
        </w:types>
        <w:behaviors>
          <w:behavior w:val="content"/>
        </w:behaviors>
        <w:guid w:val="{6E7B4E19-6D23-4A03-9313-DC7B53F0F49C}"/>
      </w:docPartPr>
      <w:docPartBody>
        <w:p w:rsidR="007659B2" w:rsidRDefault="00E229EF">
          <w:pPr>
            <w:pStyle w:val="61EA390517814391BA1D0BF73CE7EA96"/>
            <w:rPr>
              <w:rFonts w:hint="eastAsia"/>
            </w:rPr>
          </w:pPr>
          <w:r>
            <w:rPr>
              <w:rStyle w:val="a3"/>
              <w:rFonts w:hint="eastAsia"/>
            </w:rPr>
            <w:t>选择一项。</w:t>
          </w:r>
        </w:p>
      </w:docPartBody>
    </w:docPart>
    <w:docPart>
      <w:docPartPr>
        <w:name w:val="5FE87ADBB9AE4AF9A97DBEA1474AF2F5"/>
        <w:category>
          <w:name w:val="常规"/>
          <w:gallery w:val="placeholder"/>
        </w:category>
        <w:types>
          <w:type w:val="bbPlcHdr"/>
        </w:types>
        <w:behaviors>
          <w:behavior w:val="content"/>
        </w:behaviors>
        <w:guid w:val="{D334F821-39A6-4E0E-AC68-95A6C1ED62A1}"/>
      </w:docPartPr>
      <w:docPartBody>
        <w:p w:rsidR="007659B2" w:rsidRDefault="00E229EF">
          <w:pPr>
            <w:pStyle w:val="5FE87ADBB9AE4AF9A97DBEA1474AF2F5"/>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4AE4" w:rsidRDefault="00794AE4">
      <w:pPr>
        <w:spacing w:line="240" w:lineRule="auto"/>
        <w:rPr>
          <w:rFonts w:hint="eastAsia"/>
        </w:rPr>
      </w:pPr>
      <w:r>
        <w:separator/>
      </w:r>
    </w:p>
  </w:endnote>
  <w:endnote w:type="continuationSeparator" w:id="0">
    <w:p w:rsidR="00794AE4" w:rsidRDefault="00794AE4">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4AE4" w:rsidRDefault="00794AE4">
      <w:pPr>
        <w:spacing w:after="0"/>
        <w:rPr>
          <w:rFonts w:hint="eastAsia"/>
        </w:rPr>
      </w:pPr>
      <w:r>
        <w:separator/>
      </w:r>
    </w:p>
  </w:footnote>
  <w:footnote w:type="continuationSeparator" w:id="0">
    <w:p w:rsidR="00794AE4" w:rsidRDefault="00794AE4">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913"/>
    <w:rsid w:val="00001BB3"/>
    <w:rsid w:val="00005465"/>
    <w:rsid w:val="0004039E"/>
    <w:rsid w:val="000839D6"/>
    <w:rsid w:val="000D2D11"/>
    <w:rsid w:val="00162754"/>
    <w:rsid w:val="0016734C"/>
    <w:rsid w:val="001A0787"/>
    <w:rsid w:val="001B5B82"/>
    <w:rsid w:val="001D4974"/>
    <w:rsid w:val="001D5C72"/>
    <w:rsid w:val="0023464E"/>
    <w:rsid w:val="00251D97"/>
    <w:rsid w:val="0026785A"/>
    <w:rsid w:val="00274F1F"/>
    <w:rsid w:val="002C0E73"/>
    <w:rsid w:val="003072CC"/>
    <w:rsid w:val="00377ED8"/>
    <w:rsid w:val="003C0660"/>
    <w:rsid w:val="004716E1"/>
    <w:rsid w:val="00482BA7"/>
    <w:rsid w:val="004C28D5"/>
    <w:rsid w:val="004D03B4"/>
    <w:rsid w:val="004D656D"/>
    <w:rsid w:val="005069FB"/>
    <w:rsid w:val="00510C91"/>
    <w:rsid w:val="0051466B"/>
    <w:rsid w:val="00585BDB"/>
    <w:rsid w:val="005E0C0B"/>
    <w:rsid w:val="005F3BCE"/>
    <w:rsid w:val="006234A6"/>
    <w:rsid w:val="00642E69"/>
    <w:rsid w:val="00701A1C"/>
    <w:rsid w:val="0072177F"/>
    <w:rsid w:val="007273F5"/>
    <w:rsid w:val="00734903"/>
    <w:rsid w:val="007659B2"/>
    <w:rsid w:val="00794AE4"/>
    <w:rsid w:val="00825543"/>
    <w:rsid w:val="00833A1E"/>
    <w:rsid w:val="00853640"/>
    <w:rsid w:val="008E144F"/>
    <w:rsid w:val="00906AC8"/>
    <w:rsid w:val="0097411F"/>
    <w:rsid w:val="009A3BB3"/>
    <w:rsid w:val="00A16FC9"/>
    <w:rsid w:val="00A45A4A"/>
    <w:rsid w:val="00A818B1"/>
    <w:rsid w:val="00A84B61"/>
    <w:rsid w:val="00A97B65"/>
    <w:rsid w:val="00AE7BD4"/>
    <w:rsid w:val="00B443D8"/>
    <w:rsid w:val="00B563B5"/>
    <w:rsid w:val="00B735B9"/>
    <w:rsid w:val="00B806E3"/>
    <w:rsid w:val="00B9356C"/>
    <w:rsid w:val="00BC0325"/>
    <w:rsid w:val="00BE6D37"/>
    <w:rsid w:val="00C32913"/>
    <w:rsid w:val="00D0642B"/>
    <w:rsid w:val="00D11FDC"/>
    <w:rsid w:val="00D95E32"/>
    <w:rsid w:val="00DA7E7A"/>
    <w:rsid w:val="00DB311E"/>
    <w:rsid w:val="00E0452F"/>
    <w:rsid w:val="00E229EF"/>
    <w:rsid w:val="00E574AC"/>
    <w:rsid w:val="00F17F10"/>
    <w:rsid w:val="00F917CC"/>
    <w:rsid w:val="00FF6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C0660"/>
    <w:rPr>
      <w:color w:val="808080"/>
    </w:rPr>
  </w:style>
  <w:style w:type="paragraph" w:customStyle="1" w:styleId="4A0491DF2F6B4D7BA6449EEF18EBC81B">
    <w:name w:val="4A0491DF2F6B4D7BA6449EEF18EBC81B"/>
    <w:pPr>
      <w:widowControl w:val="0"/>
      <w:spacing w:after="160" w:line="278" w:lineRule="auto"/>
    </w:pPr>
    <w:rPr>
      <w:kern w:val="2"/>
      <w:sz w:val="22"/>
      <w:szCs w:val="24"/>
      <w14:ligatures w14:val="standardContextual"/>
    </w:rPr>
  </w:style>
  <w:style w:type="paragraph" w:customStyle="1" w:styleId="61EA390517814391BA1D0BF73CE7EA96">
    <w:name w:val="61EA390517814391BA1D0BF73CE7EA96"/>
    <w:pPr>
      <w:widowControl w:val="0"/>
      <w:spacing w:after="160" w:line="278" w:lineRule="auto"/>
    </w:pPr>
    <w:rPr>
      <w:kern w:val="2"/>
      <w:sz w:val="22"/>
      <w:szCs w:val="24"/>
      <w14:ligatures w14:val="standardContextual"/>
    </w:rPr>
  </w:style>
  <w:style w:type="paragraph" w:customStyle="1" w:styleId="5FE87ADBB9AE4AF9A97DBEA1474AF2F5">
    <w:name w:val="5FE87ADBB9AE4AF9A97DBEA1474AF2F5"/>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4236D24-90E7-42FE-93C7-88723B287D5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36</TotalTime>
  <Pages>7</Pages>
  <Words>2136</Words>
  <Characters>2437</Characters>
  <Application>Microsoft Office Word</Application>
  <DocSecurity>0</DocSecurity>
  <Lines>116</Lines>
  <Paragraphs>152</Paragraphs>
  <ScaleCrop>false</ScaleCrop>
  <Company>PCMI</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WuYong</dc:creator>
  <dc:description>&lt;config cover="true" show_menu="true" version="1.0.0" doctype="SDKXY"&gt;_x000d_
&lt;/config&gt;</dc:description>
  <cp:lastModifiedBy>WuYong</cp:lastModifiedBy>
  <cp:revision>40</cp:revision>
  <cp:lastPrinted>2025-06-25T13:20:00Z</cp:lastPrinted>
  <dcterms:created xsi:type="dcterms:W3CDTF">2025-10-31T02:18:00Z</dcterms:created>
  <dcterms:modified xsi:type="dcterms:W3CDTF">2025-11-13T07:38:00Z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eyJoZGlkIjoiODIwN2QzZWEyYWIxODZiZjA0MjIwNjBlZjFkMjk4NWYiLCJ1c2VySWQiOiIyOTY3MzMxOSJ9</vt:lpwstr>
  </property>
  <property fmtid="{D5CDD505-2E9C-101B-9397-08002B2CF9AE}" pid="15" name="KSOProductBuildVer">
    <vt:lpwstr>2052-12.1.0.21541</vt:lpwstr>
  </property>
  <property fmtid="{D5CDD505-2E9C-101B-9397-08002B2CF9AE}" pid="16" name="ICV">
    <vt:lpwstr>B44C595585CF4FB9B365D6348BEF499F_12</vt:lpwstr>
  </property>
</Properties>
</file>