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A7A000C" w14:textId="77777777" w:rsidTr="007B7453">
        <w:tc>
          <w:tcPr>
            <w:tcW w:w="509" w:type="dxa"/>
          </w:tcPr>
          <w:p w14:paraId="14E63C7D"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FAB521D"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sidR="003E0A3D" w:rsidRPr="003E0A3D">
              <w:rPr>
                <w:rFonts w:ascii="黑体" w:eastAsia="黑体" w:hAnsi="黑体"/>
                <w:sz w:val="21"/>
                <w:szCs w:val="21"/>
              </w:rPr>
              <w:t>65.020.20</w:t>
            </w:r>
            <w:r>
              <w:rPr>
                <w:rFonts w:ascii="黑体" w:eastAsia="黑体" w:hAnsi="黑体"/>
                <w:sz w:val="21"/>
                <w:szCs w:val="21"/>
              </w:rPr>
              <w:fldChar w:fldCharType="end"/>
            </w:r>
            <w:bookmarkEnd w:id="0"/>
          </w:p>
        </w:tc>
      </w:tr>
      <w:tr w:rsidR="007B7453" w:rsidRPr="00672BFD" w14:paraId="3C758369" w14:textId="77777777" w:rsidTr="007B7453">
        <w:tc>
          <w:tcPr>
            <w:tcW w:w="509" w:type="dxa"/>
          </w:tcPr>
          <w:p w14:paraId="45609A36"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608D8E5" w14:textId="6045F32E"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07E75">
              <w:rPr>
                <w:rFonts w:ascii="黑体" w:eastAsia="黑体" w:hAnsi="黑体" w:hint="eastAsia"/>
                <w:sz w:val="21"/>
                <w:szCs w:val="21"/>
              </w:rPr>
              <w:t>B43</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A73E84C" w14:textId="77777777" w:rsidTr="00DF5F11">
        <w:tc>
          <w:tcPr>
            <w:tcW w:w="6407" w:type="dxa"/>
          </w:tcPr>
          <w:p w14:paraId="033F3228" w14:textId="77777777" w:rsidR="001446C2" w:rsidRDefault="001446C2" w:rsidP="003E0A3D">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3A1C8A8B" wp14:editId="3BF3F32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3E0A3D" w:rsidRPr="003E0A3D">
              <w:t>54</w:t>
            </w:r>
            <w:r>
              <w:fldChar w:fldCharType="end"/>
            </w:r>
            <w:bookmarkEnd w:id="3"/>
          </w:p>
        </w:tc>
      </w:tr>
    </w:tbl>
    <w:p w14:paraId="3BA37531" w14:textId="77777777"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3E0A3D" w:rsidRPr="003E0A3D">
        <w:rPr>
          <w:rFonts w:ascii="黑体" w:eastAsia="黑体" w:hint="eastAsia"/>
          <w:b w:val="0"/>
          <w:w w:val="100"/>
          <w:sz w:val="48"/>
        </w:rPr>
        <w:t>西藏自治区</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8D3B185" w14:textId="77F68ADB"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3E0A3D" w:rsidRPr="003E0A3D">
        <w:rPr>
          <w:lang w:val="fr-FR"/>
        </w:rPr>
        <w:t>54/T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807E75">
        <w:rPr>
          <w:rFonts w:hint="eastAsia"/>
        </w:rPr>
        <w:t>XXXX</w:t>
      </w:r>
      <w:r w:rsidR="00087A77">
        <w:fldChar w:fldCharType="end"/>
      </w:r>
      <w:bookmarkEnd w:id="7"/>
    </w:p>
    <w:p w14:paraId="3C4DF131"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152AAF48"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D0A1536" wp14:editId="26DC802D">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39BAD3"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219325C4"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251C840E" w14:textId="5457B007"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573C5">
        <w:rPr>
          <w:rFonts w:hint="eastAsia"/>
        </w:rPr>
        <w:t>赖草栽培技术规程</w:t>
      </w:r>
      <w:r>
        <w:fldChar w:fldCharType="end"/>
      </w:r>
      <w:bookmarkEnd w:id="9"/>
    </w:p>
    <w:p w14:paraId="5202DB3C" w14:textId="77777777" w:rsidR="00815419" w:rsidRPr="00815419" w:rsidRDefault="00815419" w:rsidP="00324EDD">
      <w:pPr>
        <w:framePr w:w="9639" w:h="6974" w:hRule="exact" w:wrap="around" w:vAnchor="page" w:hAnchor="page" w:x="1419" w:y="6408" w:anchorLock="1"/>
        <w:ind w:left="-1418"/>
      </w:pPr>
    </w:p>
    <w:p w14:paraId="52A177F2" w14:textId="72F1F04A" w:rsidR="00755402" w:rsidRPr="00D3660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CB5C30">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14:paraId="17834F04" w14:textId="77777777" w:rsidR="00815419" w:rsidRPr="00324EDD" w:rsidRDefault="00815419" w:rsidP="00324EDD">
      <w:pPr>
        <w:framePr w:w="9639" w:h="6974" w:hRule="exact" w:wrap="around" w:vAnchor="page" w:hAnchor="page" w:x="1419" w:y="6408" w:anchorLock="1"/>
        <w:spacing w:line="760" w:lineRule="exact"/>
        <w:ind w:left="-1418"/>
      </w:pPr>
    </w:p>
    <w:p w14:paraId="237B0699"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1B8F39F" w14:textId="367DFEA8"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6F670502" w14:textId="4C4D43D8"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3E0A3D">
        <w:rPr>
          <w:rFonts w:hint="eastAsia"/>
          <w:noProof/>
          <w:sz w:val="21"/>
          <w:szCs w:val="28"/>
        </w:rPr>
        <w:t>（本草案完成时间）</w:t>
      </w:r>
      <w:r>
        <w:rPr>
          <w:noProof/>
          <w:sz w:val="21"/>
          <w:szCs w:val="28"/>
        </w:rPr>
        <w:fldChar w:fldCharType="end"/>
      </w:r>
      <w:bookmarkEnd w:id="12"/>
    </w:p>
    <w:p w14:paraId="5E380D4B"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2762E1EB" w14:textId="60517138"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465AA2">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781CEE3" w14:textId="4247C6AE"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807E75">
        <w:rPr>
          <w:rFonts w:ascii="黑体" w:hint="eastAsia"/>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9EA9E1F" w14:textId="77777777"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E0A3D" w:rsidRPr="003E0A3D">
        <w:rPr>
          <w:rFonts w:hAnsi="黑体" w:hint="eastAsia"/>
          <w:w w:val="100"/>
          <w:sz w:val="28"/>
        </w:rPr>
        <w:t>西藏自治区市场监督管理局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68C10C49" w14:textId="77777777" w:rsidR="00A02BAE" w:rsidRPr="00CD50A1" w:rsidRDefault="006A37B9" w:rsidP="00A02BAE">
      <w:pPr>
        <w:rPr>
          <w:rFonts w:ascii="宋体" w:hAnsi="宋体" w:hint="eastAsia"/>
          <w:sz w:val="28"/>
          <w:szCs w:val="28"/>
        </w:rPr>
        <w:sectPr w:rsidR="00A02BAE" w:rsidRPr="00CD50A1" w:rsidSect="00203718">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8240" behindDoc="0" locked="1" layoutInCell="1" allowOverlap="1" wp14:anchorId="742E03BA" wp14:editId="2451FE6B">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76A11D" id="直接连接符 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5101447B" w14:textId="77777777" w:rsidR="0052551C" w:rsidRDefault="0052551C" w:rsidP="0052551C">
      <w:pPr>
        <w:pStyle w:val="affffff2"/>
        <w:spacing w:after="468"/>
      </w:pPr>
      <w:bookmarkStart w:id="21" w:name="BookMark1"/>
      <w:bookmarkStart w:id="22" w:name="_Toc152086407"/>
      <w:bookmarkStart w:id="23" w:name="_Toc153440745"/>
      <w:r w:rsidRPr="0052551C">
        <w:rPr>
          <w:rFonts w:hint="eastAsia"/>
          <w:spacing w:val="320"/>
        </w:rPr>
        <w:lastRenderedPageBreak/>
        <w:t>目</w:t>
      </w:r>
      <w:r>
        <w:rPr>
          <w:rFonts w:hint="eastAsia"/>
        </w:rPr>
        <w:t>次</w:t>
      </w:r>
    </w:p>
    <w:p w14:paraId="4655E4A5" w14:textId="7541D2FC" w:rsidR="006373BA" w:rsidRDefault="0052551C">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52551C">
        <w:fldChar w:fldCharType="begin"/>
      </w:r>
      <w:r w:rsidRPr="0052551C">
        <w:instrText xml:space="preserve"> TOC \o "1-1" \h </w:instrText>
      </w:r>
      <w:r w:rsidRPr="0052551C">
        <w:fldChar w:fldCharType="separate"/>
      </w:r>
      <w:hyperlink w:anchor="_Toc206712101" w:history="1">
        <w:r w:rsidR="006373BA" w:rsidRPr="001D3A18">
          <w:rPr>
            <w:rStyle w:val="affffffe"/>
            <w:rFonts w:ascii="Times New Roman" w:hint="eastAsia"/>
            <w:noProof/>
            <w:spacing w:val="320"/>
          </w:rPr>
          <w:t>前</w:t>
        </w:r>
        <w:r w:rsidR="006373BA" w:rsidRPr="001D3A18">
          <w:rPr>
            <w:rStyle w:val="affffffe"/>
            <w:rFonts w:ascii="Times New Roman" w:hint="eastAsia"/>
            <w:noProof/>
          </w:rPr>
          <w:t>言</w:t>
        </w:r>
        <w:r w:rsidR="006373BA">
          <w:rPr>
            <w:rFonts w:hint="eastAsia"/>
            <w:noProof/>
          </w:rPr>
          <w:tab/>
        </w:r>
        <w:r w:rsidR="006373BA">
          <w:rPr>
            <w:rFonts w:hint="eastAsia"/>
            <w:noProof/>
          </w:rPr>
          <w:fldChar w:fldCharType="begin"/>
        </w:r>
        <w:r w:rsidR="006373BA">
          <w:rPr>
            <w:rFonts w:hint="eastAsia"/>
            <w:noProof/>
          </w:rPr>
          <w:instrText xml:space="preserve"> </w:instrText>
        </w:r>
        <w:r w:rsidR="006373BA">
          <w:rPr>
            <w:noProof/>
          </w:rPr>
          <w:instrText>PAGEREF _Toc206712101 \h</w:instrText>
        </w:r>
        <w:r w:rsidR="006373BA">
          <w:rPr>
            <w:rFonts w:hint="eastAsia"/>
            <w:noProof/>
          </w:rPr>
          <w:instrText xml:space="preserve"> </w:instrText>
        </w:r>
        <w:r w:rsidR="006373BA">
          <w:rPr>
            <w:rFonts w:hint="eastAsia"/>
            <w:noProof/>
          </w:rPr>
        </w:r>
        <w:r w:rsidR="006373BA">
          <w:rPr>
            <w:rFonts w:hint="eastAsia"/>
            <w:noProof/>
          </w:rPr>
          <w:fldChar w:fldCharType="separate"/>
        </w:r>
        <w:r w:rsidR="006373BA">
          <w:rPr>
            <w:noProof/>
          </w:rPr>
          <w:t>II</w:t>
        </w:r>
        <w:r w:rsidR="006373BA">
          <w:rPr>
            <w:rFonts w:hint="eastAsia"/>
            <w:noProof/>
          </w:rPr>
          <w:fldChar w:fldCharType="end"/>
        </w:r>
      </w:hyperlink>
    </w:p>
    <w:p w14:paraId="6831587E" w14:textId="5BE574D7" w:rsidR="006373BA" w:rsidRDefault="006373B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6712102" w:history="1">
        <w:r w:rsidRPr="001D3A18">
          <w:rPr>
            <w:rStyle w:val="affffffe"/>
            <w:rFonts w:hint="eastAsia"/>
            <w:noProof/>
          </w:rPr>
          <w:t>1</w:t>
        </w:r>
        <w:r w:rsidRPr="001D3A18">
          <w:rPr>
            <w:rStyle w:val="affffffe"/>
            <w:rFonts w:ascii="Times New Roman" w:hint="eastAsia"/>
            <w:noProof/>
          </w:rPr>
          <w:t xml:space="preserve"> </w:t>
        </w:r>
        <w:r w:rsidRPr="001D3A18">
          <w:rPr>
            <w:rStyle w:val="affffffe"/>
            <w:rFonts w:ascii="Times New Roman" w:hint="eastAsia"/>
            <w:noProof/>
          </w:rPr>
          <w:t>范围</w:t>
        </w:r>
        <w:r>
          <w:rPr>
            <w:rFonts w:hint="eastAsia"/>
            <w:noProof/>
          </w:rPr>
          <w:tab/>
        </w:r>
        <w:r>
          <w:rPr>
            <w:rFonts w:hint="eastAsia"/>
            <w:noProof/>
          </w:rPr>
          <w:fldChar w:fldCharType="begin"/>
        </w:r>
        <w:r>
          <w:rPr>
            <w:rFonts w:hint="eastAsia"/>
            <w:noProof/>
          </w:rPr>
          <w:instrText xml:space="preserve"> </w:instrText>
        </w:r>
        <w:r>
          <w:rPr>
            <w:noProof/>
          </w:rPr>
          <w:instrText>PAGEREF _Toc206712102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481CCFB6" w14:textId="444CDD50" w:rsidR="006373BA" w:rsidRDefault="006373B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6712103" w:history="1">
        <w:r w:rsidRPr="001D3A18">
          <w:rPr>
            <w:rStyle w:val="affffffe"/>
            <w:rFonts w:hint="eastAsia"/>
            <w:noProof/>
          </w:rPr>
          <w:t>2</w:t>
        </w:r>
        <w:r w:rsidRPr="001D3A18">
          <w:rPr>
            <w:rStyle w:val="affffffe"/>
            <w:rFonts w:ascii="Times New Roman" w:hint="eastAsia"/>
            <w:noProof/>
          </w:rPr>
          <w:t xml:space="preserve"> </w:t>
        </w:r>
        <w:r w:rsidRPr="001D3A18">
          <w:rPr>
            <w:rStyle w:val="affffffe"/>
            <w:rFonts w:ascii="Times New Roman" w:hint="eastAsia"/>
            <w:noProof/>
          </w:rPr>
          <w:t>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_Toc206712103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14594F36" w14:textId="63090EC8" w:rsidR="006373BA" w:rsidRDefault="006373B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6712104" w:history="1">
        <w:r w:rsidRPr="001D3A18">
          <w:rPr>
            <w:rStyle w:val="affffffe"/>
            <w:rFonts w:hint="eastAsia"/>
            <w:noProof/>
          </w:rPr>
          <w:t>3</w:t>
        </w:r>
        <w:r w:rsidRPr="001D3A18">
          <w:rPr>
            <w:rStyle w:val="affffffe"/>
            <w:rFonts w:ascii="Times New Roman" w:hint="eastAsia"/>
            <w:noProof/>
          </w:rPr>
          <w:t xml:space="preserve"> </w:t>
        </w:r>
        <w:r w:rsidRPr="001D3A18">
          <w:rPr>
            <w:rStyle w:val="affffffe"/>
            <w:rFonts w:ascii="Times New Roman" w:hint="eastAsia"/>
            <w:noProof/>
          </w:rPr>
          <w:t>术语和定义</w:t>
        </w:r>
        <w:r>
          <w:rPr>
            <w:rFonts w:hint="eastAsia"/>
            <w:noProof/>
          </w:rPr>
          <w:tab/>
        </w:r>
        <w:r>
          <w:rPr>
            <w:rFonts w:hint="eastAsia"/>
            <w:noProof/>
          </w:rPr>
          <w:fldChar w:fldCharType="begin"/>
        </w:r>
        <w:r>
          <w:rPr>
            <w:rFonts w:hint="eastAsia"/>
            <w:noProof/>
          </w:rPr>
          <w:instrText xml:space="preserve"> </w:instrText>
        </w:r>
        <w:r>
          <w:rPr>
            <w:noProof/>
          </w:rPr>
          <w:instrText>PAGEREF _Toc206712104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41409924" w14:textId="3AA206E9" w:rsidR="006373BA" w:rsidRDefault="006373B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6712105" w:history="1">
        <w:r w:rsidRPr="001D3A18">
          <w:rPr>
            <w:rStyle w:val="affffffe"/>
            <w:rFonts w:hint="eastAsia"/>
            <w:noProof/>
          </w:rPr>
          <w:t>4</w:t>
        </w:r>
        <w:r w:rsidRPr="001D3A18">
          <w:rPr>
            <w:rStyle w:val="affffffe"/>
            <w:rFonts w:ascii="Times New Roman" w:hint="eastAsia"/>
            <w:noProof/>
          </w:rPr>
          <w:t xml:space="preserve"> </w:t>
        </w:r>
        <w:r w:rsidRPr="001D3A18">
          <w:rPr>
            <w:rStyle w:val="affffffe"/>
            <w:rFonts w:ascii="Times New Roman" w:hint="eastAsia"/>
            <w:noProof/>
          </w:rPr>
          <w:t>栽培环境</w:t>
        </w:r>
        <w:r>
          <w:rPr>
            <w:rFonts w:hint="eastAsia"/>
            <w:noProof/>
          </w:rPr>
          <w:tab/>
        </w:r>
        <w:r>
          <w:rPr>
            <w:rFonts w:hint="eastAsia"/>
            <w:noProof/>
          </w:rPr>
          <w:fldChar w:fldCharType="begin"/>
        </w:r>
        <w:r>
          <w:rPr>
            <w:rFonts w:hint="eastAsia"/>
            <w:noProof/>
          </w:rPr>
          <w:instrText xml:space="preserve"> </w:instrText>
        </w:r>
        <w:r>
          <w:rPr>
            <w:noProof/>
          </w:rPr>
          <w:instrText>PAGEREF _Toc206712105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663FE1B4" w14:textId="3230E800" w:rsidR="006373BA" w:rsidRDefault="006373B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6712106" w:history="1">
        <w:r w:rsidRPr="001D3A18">
          <w:rPr>
            <w:rStyle w:val="affffffe"/>
            <w:rFonts w:hint="eastAsia"/>
            <w:noProof/>
          </w:rPr>
          <w:t>5</w:t>
        </w:r>
        <w:r w:rsidRPr="001D3A18">
          <w:rPr>
            <w:rStyle w:val="affffffe"/>
            <w:rFonts w:ascii="Times New Roman" w:hint="eastAsia"/>
            <w:noProof/>
          </w:rPr>
          <w:t xml:space="preserve"> </w:t>
        </w:r>
        <w:r w:rsidRPr="001D3A18">
          <w:rPr>
            <w:rStyle w:val="affffffe"/>
            <w:rFonts w:ascii="Times New Roman" w:hint="eastAsia"/>
            <w:noProof/>
          </w:rPr>
          <w:t>播前准备</w:t>
        </w:r>
        <w:r>
          <w:rPr>
            <w:rFonts w:hint="eastAsia"/>
            <w:noProof/>
          </w:rPr>
          <w:tab/>
        </w:r>
        <w:r>
          <w:rPr>
            <w:rFonts w:hint="eastAsia"/>
            <w:noProof/>
          </w:rPr>
          <w:fldChar w:fldCharType="begin"/>
        </w:r>
        <w:r>
          <w:rPr>
            <w:rFonts w:hint="eastAsia"/>
            <w:noProof/>
          </w:rPr>
          <w:instrText xml:space="preserve"> </w:instrText>
        </w:r>
        <w:r>
          <w:rPr>
            <w:noProof/>
          </w:rPr>
          <w:instrText>PAGEREF _Toc206712106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3BC2983F" w14:textId="6EDF3343" w:rsidR="006373BA" w:rsidRDefault="006373B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6712107" w:history="1">
        <w:r w:rsidRPr="001D3A18">
          <w:rPr>
            <w:rStyle w:val="affffffe"/>
            <w:rFonts w:hint="eastAsia"/>
            <w:noProof/>
          </w:rPr>
          <w:t>6</w:t>
        </w:r>
        <w:r w:rsidRPr="001D3A18">
          <w:rPr>
            <w:rStyle w:val="affffffe"/>
            <w:rFonts w:ascii="Times New Roman" w:hint="eastAsia"/>
            <w:noProof/>
          </w:rPr>
          <w:t xml:space="preserve"> </w:t>
        </w:r>
        <w:r w:rsidRPr="001D3A18">
          <w:rPr>
            <w:rStyle w:val="affffffe"/>
            <w:rFonts w:ascii="Times New Roman" w:hint="eastAsia"/>
            <w:noProof/>
          </w:rPr>
          <w:t>播种</w:t>
        </w:r>
        <w:r>
          <w:rPr>
            <w:rFonts w:hint="eastAsia"/>
            <w:noProof/>
          </w:rPr>
          <w:tab/>
        </w:r>
        <w:r>
          <w:rPr>
            <w:rFonts w:hint="eastAsia"/>
            <w:noProof/>
          </w:rPr>
          <w:fldChar w:fldCharType="begin"/>
        </w:r>
        <w:r>
          <w:rPr>
            <w:rFonts w:hint="eastAsia"/>
            <w:noProof/>
          </w:rPr>
          <w:instrText xml:space="preserve"> </w:instrText>
        </w:r>
        <w:r>
          <w:rPr>
            <w:noProof/>
          </w:rPr>
          <w:instrText>PAGEREF _Toc206712107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33578B45" w14:textId="408C171F" w:rsidR="006373BA" w:rsidRDefault="006373B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6712108" w:history="1">
        <w:r w:rsidRPr="001D3A18">
          <w:rPr>
            <w:rStyle w:val="affffffe"/>
            <w:rFonts w:hint="eastAsia"/>
            <w:noProof/>
          </w:rPr>
          <w:t>7</w:t>
        </w:r>
        <w:r w:rsidRPr="001D3A18">
          <w:rPr>
            <w:rStyle w:val="affffffe"/>
            <w:rFonts w:ascii="Times New Roman" w:hint="eastAsia"/>
            <w:noProof/>
          </w:rPr>
          <w:t xml:space="preserve"> </w:t>
        </w:r>
        <w:r w:rsidRPr="001D3A18">
          <w:rPr>
            <w:rStyle w:val="affffffe"/>
            <w:rFonts w:ascii="Times New Roman" w:hint="eastAsia"/>
            <w:noProof/>
          </w:rPr>
          <w:t>田间管理</w:t>
        </w:r>
        <w:r>
          <w:rPr>
            <w:rFonts w:hint="eastAsia"/>
            <w:noProof/>
          </w:rPr>
          <w:tab/>
        </w:r>
        <w:r>
          <w:rPr>
            <w:rFonts w:hint="eastAsia"/>
            <w:noProof/>
          </w:rPr>
          <w:fldChar w:fldCharType="begin"/>
        </w:r>
        <w:r>
          <w:rPr>
            <w:rFonts w:hint="eastAsia"/>
            <w:noProof/>
          </w:rPr>
          <w:instrText xml:space="preserve"> </w:instrText>
        </w:r>
        <w:r>
          <w:rPr>
            <w:noProof/>
          </w:rPr>
          <w:instrText>PAGEREF _Toc206712108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40869C80" w14:textId="4F80AF1F" w:rsidR="006373BA" w:rsidRDefault="006373B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6712109" w:history="1">
        <w:r w:rsidRPr="001D3A18">
          <w:rPr>
            <w:rStyle w:val="affffffe"/>
            <w:rFonts w:hint="eastAsia"/>
            <w:noProof/>
          </w:rPr>
          <w:t>8</w:t>
        </w:r>
        <w:r w:rsidRPr="001D3A18">
          <w:rPr>
            <w:rStyle w:val="affffffe"/>
            <w:rFonts w:ascii="Times New Roman" w:hint="eastAsia"/>
            <w:noProof/>
          </w:rPr>
          <w:t xml:space="preserve"> </w:t>
        </w:r>
        <w:r w:rsidRPr="001D3A18">
          <w:rPr>
            <w:rStyle w:val="affffffe"/>
            <w:rFonts w:ascii="Times New Roman" w:hint="eastAsia"/>
            <w:noProof/>
          </w:rPr>
          <w:t>利用</w:t>
        </w:r>
        <w:r>
          <w:rPr>
            <w:rFonts w:hint="eastAsia"/>
            <w:noProof/>
          </w:rPr>
          <w:tab/>
        </w:r>
        <w:r>
          <w:rPr>
            <w:rFonts w:hint="eastAsia"/>
            <w:noProof/>
          </w:rPr>
          <w:fldChar w:fldCharType="begin"/>
        </w:r>
        <w:r>
          <w:rPr>
            <w:rFonts w:hint="eastAsia"/>
            <w:noProof/>
          </w:rPr>
          <w:instrText xml:space="preserve"> </w:instrText>
        </w:r>
        <w:r>
          <w:rPr>
            <w:noProof/>
          </w:rPr>
          <w:instrText>PAGEREF _Toc206712109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072EAA74" w14:textId="4E9024EF" w:rsidR="006373BA" w:rsidRDefault="006373B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6712110" w:history="1">
        <w:r w:rsidRPr="001D3A18">
          <w:rPr>
            <w:rStyle w:val="affffffe"/>
            <w:rFonts w:ascii="Times New Roman" w:hint="eastAsia"/>
            <w:noProof/>
            <w:spacing w:val="100"/>
          </w:rPr>
          <w:t>附录</w:t>
        </w:r>
        <w:r w:rsidRPr="001D3A18">
          <w:rPr>
            <w:rStyle w:val="affffffe"/>
            <w:rFonts w:ascii="Times New Roman" w:hint="eastAsia"/>
            <w:noProof/>
            <w:spacing w:val="100"/>
          </w:rPr>
          <w:t>A</w:t>
        </w:r>
        <w:r w:rsidRPr="001D3A18">
          <w:rPr>
            <w:rStyle w:val="affffffe"/>
            <w:rFonts w:ascii="Times New Roman" w:hint="eastAsia"/>
            <w:noProof/>
          </w:rPr>
          <w:t xml:space="preserve"> </w:t>
        </w:r>
        <w:r w:rsidRPr="001D3A18">
          <w:rPr>
            <w:rStyle w:val="affffffe"/>
            <w:rFonts w:ascii="Times New Roman" w:hint="eastAsia"/>
            <w:noProof/>
          </w:rPr>
          <w:t>（资料性）</w:t>
        </w:r>
        <w:r w:rsidRPr="001D3A18">
          <w:rPr>
            <w:rStyle w:val="affffffe"/>
            <w:rFonts w:ascii="Times New Roman" w:hint="eastAsia"/>
            <w:noProof/>
          </w:rPr>
          <w:t xml:space="preserve"> </w:t>
        </w:r>
        <w:r w:rsidR="00B5582E">
          <w:rPr>
            <w:rStyle w:val="affffffe"/>
            <w:rFonts w:ascii="Times New Roman" w:hint="eastAsia"/>
            <w:noProof/>
          </w:rPr>
          <w:t>赖草</w:t>
        </w:r>
        <w:r w:rsidRPr="001D3A18">
          <w:rPr>
            <w:rStyle w:val="affffffe"/>
            <w:rFonts w:ascii="Times New Roman" w:hint="eastAsia"/>
            <w:noProof/>
          </w:rPr>
          <w:t>特征特性</w:t>
        </w:r>
        <w:r>
          <w:rPr>
            <w:rFonts w:hint="eastAsia"/>
            <w:noProof/>
          </w:rPr>
          <w:tab/>
        </w:r>
        <w:r>
          <w:rPr>
            <w:rFonts w:hint="eastAsia"/>
            <w:noProof/>
          </w:rPr>
          <w:fldChar w:fldCharType="begin"/>
        </w:r>
        <w:r>
          <w:rPr>
            <w:rFonts w:hint="eastAsia"/>
            <w:noProof/>
          </w:rPr>
          <w:instrText xml:space="preserve"> </w:instrText>
        </w:r>
        <w:r>
          <w:rPr>
            <w:noProof/>
          </w:rPr>
          <w:instrText>PAGEREF _Toc206712110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403B3D6A" w14:textId="244DD05A" w:rsidR="0052551C" w:rsidRPr="0052551C" w:rsidRDefault="0052551C" w:rsidP="0052551C">
      <w:pPr>
        <w:pStyle w:val="affffff2"/>
        <w:spacing w:after="468"/>
        <w:sectPr w:rsidR="0052551C" w:rsidRPr="0052551C" w:rsidSect="00203718">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52551C">
        <w:fldChar w:fldCharType="end"/>
      </w:r>
    </w:p>
    <w:p w14:paraId="3BAFE353" w14:textId="77777777" w:rsidR="003E0A3D" w:rsidRPr="005627D7" w:rsidRDefault="003E0A3D" w:rsidP="003E0A3D">
      <w:pPr>
        <w:pStyle w:val="a6"/>
        <w:spacing w:before="900" w:after="468"/>
        <w:rPr>
          <w:rFonts w:ascii="Times New Roman"/>
        </w:rPr>
      </w:pPr>
      <w:bookmarkStart w:id="24" w:name="_Toc206712101"/>
      <w:bookmarkStart w:id="25" w:name="BookMark2"/>
      <w:bookmarkEnd w:id="21"/>
      <w:r w:rsidRPr="005627D7">
        <w:rPr>
          <w:rFonts w:ascii="Times New Roman"/>
          <w:spacing w:val="320"/>
        </w:rPr>
        <w:lastRenderedPageBreak/>
        <w:t>前</w:t>
      </w:r>
      <w:r w:rsidRPr="005627D7">
        <w:rPr>
          <w:rFonts w:ascii="Times New Roman"/>
        </w:rPr>
        <w:t>言</w:t>
      </w:r>
      <w:bookmarkEnd w:id="22"/>
      <w:bookmarkEnd w:id="23"/>
      <w:bookmarkEnd w:id="24"/>
    </w:p>
    <w:p w14:paraId="65B0BC7E" w14:textId="77777777" w:rsidR="003E0A3D" w:rsidRPr="005627D7" w:rsidRDefault="003E0A3D" w:rsidP="003E0A3D">
      <w:pPr>
        <w:pStyle w:val="affffb"/>
        <w:ind w:firstLine="420"/>
        <w:rPr>
          <w:rFonts w:ascii="Times New Roman"/>
        </w:rPr>
      </w:pPr>
      <w:r w:rsidRPr="005627D7">
        <w:rPr>
          <w:rFonts w:ascii="Times New Roman"/>
        </w:rPr>
        <w:t>本文件按照</w:t>
      </w:r>
      <w:r w:rsidRPr="005627D7">
        <w:rPr>
          <w:rFonts w:ascii="Times New Roman"/>
        </w:rPr>
        <w:t>GB/T 1.1—2020</w:t>
      </w:r>
      <w:r w:rsidRPr="005627D7">
        <w:rPr>
          <w:rFonts w:ascii="Times New Roman"/>
        </w:rPr>
        <w:t>《标准化工作导则</w:t>
      </w:r>
      <w:r w:rsidRPr="005627D7">
        <w:rPr>
          <w:rFonts w:ascii="Times New Roman"/>
        </w:rPr>
        <w:t xml:space="preserve">  </w:t>
      </w:r>
      <w:r w:rsidRPr="005627D7">
        <w:rPr>
          <w:rFonts w:ascii="Times New Roman"/>
        </w:rPr>
        <w:t>第</w:t>
      </w:r>
      <w:r w:rsidRPr="005627D7">
        <w:rPr>
          <w:rFonts w:ascii="Times New Roman"/>
        </w:rPr>
        <w:t>1</w:t>
      </w:r>
      <w:r w:rsidRPr="005627D7">
        <w:rPr>
          <w:rFonts w:ascii="Times New Roman"/>
        </w:rPr>
        <w:t>部分：标准化文件的结构和起草规则》的规定起草。</w:t>
      </w:r>
    </w:p>
    <w:p w14:paraId="2684783B" w14:textId="77777777" w:rsidR="005627D7" w:rsidRPr="005627D7" w:rsidRDefault="005627D7" w:rsidP="005627D7">
      <w:pPr>
        <w:pStyle w:val="affffb"/>
        <w:ind w:firstLine="420"/>
        <w:rPr>
          <w:rFonts w:ascii="Times New Roman"/>
        </w:rPr>
      </w:pPr>
      <w:r w:rsidRPr="005627D7">
        <w:rPr>
          <w:rFonts w:ascii="Times New Roman"/>
        </w:rPr>
        <w:t>请注意本文件的某些内容可能涉及专利，本文件的发布机构不承担识别专利的责任。</w:t>
      </w:r>
    </w:p>
    <w:p w14:paraId="430544DA" w14:textId="77777777" w:rsidR="005627D7" w:rsidRPr="005627D7" w:rsidRDefault="005627D7" w:rsidP="005627D7">
      <w:pPr>
        <w:pStyle w:val="affffb"/>
        <w:ind w:firstLine="420"/>
        <w:rPr>
          <w:rFonts w:ascii="Times New Roman"/>
        </w:rPr>
      </w:pPr>
      <w:r w:rsidRPr="005627D7">
        <w:rPr>
          <w:rFonts w:ascii="Times New Roman"/>
        </w:rPr>
        <w:t>本文件由西藏自治区农业农村标准化技术委员会提出并归口。</w:t>
      </w:r>
    </w:p>
    <w:p w14:paraId="3C2F3BBB" w14:textId="31DDDBE3" w:rsidR="005627D7" w:rsidRPr="005627D7" w:rsidRDefault="005627D7" w:rsidP="005627D7">
      <w:pPr>
        <w:pStyle w:val="affffb"/>
        <w:ind w:firstLine="420"/>
        <w:rPr>
          <w:rFonts w:ascii="Times New Roman"/>
        </w:rPr>
      </w:pPr>
      <w:r w:rsidRPr="005627D7">
        <w:rPr>
          <w:rFonts w:ascii="Times New Roman"/>
        </w:rPr>
        <w:t>本文件起草单位：西藏自治区农牧科学院草业科学研究所</w:t>
      </w:r>
      <w:r w:rsidR="00514059">
        <w:rPr>
          <w:rFonts w:ascii="Times New Roman"/>
        </w:rPr>
        <w:t>、</w:t>
      </w:r>
      <w:r w:rsidR="00307FF4">
        <w:rPr>
          <w:rFonts w:ascii="Times New Roman"/>
        </w:rPr>
        <w:t>西藏自治区农牧科学院农业研究所</w:t>
      </w:r>
      <w:r w:rsidRPr="005627D7">
        <w:rPr>
          <w:rFonts w:ascii="Times New Roman"/>
        </w:rPr>
        <w:t>。</w:t>
      </w:r>
    </w:p>
    <w:p w14:paraId="5251DCDB" w14:textId="4EFA372A" w:rsidR="003E0A3D" w:rsidRPr="005627D7" w:rsidRDefault="003E0A3D" w:rsidP="003E0A3D">
      <w:pPr>
        <w:pStyle w:val="affffb"/>
        <w:ind w:firstLine="420"/>
        <w:rPr>
          <w:rFonts w:ascii="Times New Roman"/>
        </w:rPr>
      </w:pPr>
      <w:r w:rsidRPr="005627D7">
        <w:rPr>
          <w:rFonts w:ascii="Times New Roman"/>
        </w:rPr>
        <w:t>本文件主要起草人：</w:t>
      </w:r>
      <w:bookmarkStart w:id="26" w:name="_Hlk207292474"/>
      <w:r w:rsidR="00B7117B" w:rsidRPr="005627D7">
        <w:rPr>
          <w:rFonts w:ascii="Times New Roman"/>
        </w:rPr>
        <w:t>杨文才、</w:t>
      </w:r>
      <w:r w:rsidR="00CB7670">
        <w:rPr>
          <w:rFonts w:ascii="Times New Roman" w:hint="eastAsia"/>
        </w:rPr>
        <w:t>高小丽、曲广鹏、</w:t>
      </w:r>
      <w:r w:rsidR="00BB4EFA">
        <w:rPr>
          <w:rFonts w:ascii="Times New Roman" w:hint="eastAsia"/>
        </w:rPr>
        <w:t>黄界、</w:t>
      </w:r>
      <w:r w:rsidR="00CB7670">
        <w:rPr>
          <w:rFonts w:ascii="Times New Roman" w:hint="eastAsia"/>
        </w:rPr>
        <w:t>魏巍</w:t>
      </w:r>
      <w:r w:rsidR="0038124A">
        <w:rPr>
          <w:rFonts w:ascii="Times New Roman" w:hint="eastAsia"/>
        </w:rPr>
        <w:t>、</w:t>
      </w:r>
      <w:r w:rsidR="001D4A46">
        <w:rPr>
          <w:rFonts w:ascii="Times New Roman" w:hint="eastAsia"/>
        </w:rPr>
        <w:t>秀花、</w:t>
      </w:r>
      <w:r w:rsidR="0038124A">
        <w:rPr>
          <w:rFonts w:ascii="Times New Roman" w:hint="eastAsia"/>
        </w:rPr>
        <w:t>罗珍</w:t>
      </w:r>
      <w:r w:rsidR="00216686" w:rsidRPr="005627D7">
        <w:rPr>
          <w:rFonts w:ascii="Times New Roman"/>
        </w:rPr>
        <w:t>、</w:t>
      </w:r>
      <w:r w:rsidR="00CB7670">
        <w:rPr>
          <w:rFonts w:ascii="Times New Roman" w:hint="eastAsia"/>
        </w:rPr>
        <w:t>陈少锋、白玛</w:t>
      </w:r>
      <w:r w:rsidR="00C55335">
        <w:rPr>
          <w:rFonts w:ascii="Times New Roman" w:hint="eastAsia"/>
        </w:rPr>
        <w:t>嘎</w:t>
      </w:r>
      <w:r w:rsidR="00CB7670">
        <w:rPr>
          <w:rFonts w:ascii="Times New Roman" w:hint="eastAsia"/>
        </w:rPr>
        <w:t>翁</w:t>
      </w:r>
      <w:r w:rsidR="005627D7" w:rsidRPr="005627D7">
        <w:rPr>
          <w:rFonts w:ascii="Times New Roman"/>
        </w:rPr>
        <w:t>。</w:t>
      </w:r>
      <w:bookmarkEnd w:id="26"/>
    </w:p>
    <w:p w14:paraId="7B5B9075" w14:textId="77777777" w:rsidR="003E0A3D" w:rsidRPr="00307FF4" w:rsidRDefault="003E0A3D" w:rsidP="005627D7">
      <w:pPr>
        <w:pStyle w:val="affffb"/>
        <w:ind w:firstLineChars="0" w:firstLine="0"/>
        <w:rPr>
          <w:rFonts w:ascii="Times New Roman"/>
        </w:rPr>
        <w:sectPr w:rsidR="003E0A3D" w:rsidRPr="00307FF4" w:rsidSect="00203718">
          <w:pgSz w:w="11906" w:h="16838" w:code="9"/>
          <w:pgMar w:top="1928" w:right="1134" w:bottom="1134" w:left="1134" w:header="1418" w:footer="1134" w:gutter="284"/>
          <w:pgNumType w:fmt="upperRoman"/>
          <w:cols w:space="425"/>
          <w:formProt w:val="0"/>
          <w:docGrid w:type="lines" w:linePitch="312"/>
        </w:sectPr>
      </w:pPr>
    </w:p>
    <w:p w14:paraId="02C1CBE6" w14:textId="77777777" w:rsidR="00894836" w:rsidRPr="005627D7" w:rsidRDefault="00894836" w:rsidP="00093D25">
      <w:pPr>
        <w:spacing w:line="20" w:lineRule="exact"/>
        <w:jc w:val="center"/>
        <w:rPr>
          <w:rFonts w:ascii="Times New Roman" w:eastAsia="黑体" w:hAnsi="Times New Roman"/>
          <w:sz w:val="32"/>
          <w:szCs w:val="32"/>
        </w:rPr>
      </w:pPr>
      <w:bookmarkStart w:id="27" w:name="BookMark4"/>
      <w:bookmarkEnd w:id="25"/>
    </w:p>
    <w:p w14:paraId="5FB7DF8A" w14:textId="77777777" w:rsidR="00894836" w:rsidRPr="005627D7" w:rsidRDefault="00894836" w:rsidP="00093D25">
      <w:pPr>
        <w:spacing w:line="20" w:lineRule="exact"/>
        <w:jc w:val="center"/>
        <w:rPr>
          <w:rFonts w:ascii="Times New Roman" w:eastAsia="黑体" w:hAnsi="Times New Roman"/>
          <w:sz w:val="32"/>
          <w:szCs w:val="32"/>
        </w:rPr>
      </w:pPr>
    </w:p>
    <w:sdt>
      <w:sdtPr>
        <w:tag w:val="NEW_STAND_NAME"/>
        <w:id w:val="595910757"/>
        <w:lock w:val="sdtLocked"/>
        <w:placeholder>
          <w:docPart w:val="C60FF3B31743495F8F0FCBDF6D51354F"/>
        </w:placeholder>
      </w:sdtPr>
      <w:sdtContent>
        <w:bookmarkStart w:id="28" w:name="NEW_STAND_NAME" w:displacedByCustomXml="prev"/>
        <w:p w14:paraId="2C0798B0" w14:textId="6D1E0FA1" w:rsidR="00F26B7E" w:rsidRPr="005627D7" w:rsidRDefault="0038124A" w:rsidP="007573C5">
          <w:pPr>
            <w:pStyle w:val="afffffffff8"/>
            <w:spacing w:beforeLines="1" w:before="3" w:afterLines="220" w:after="686"/>
            <w:rPr>
              <w:rFonts w:hint="eastAsia"/>
            </w:rPr>
          </w:pPr>
          <w:proofErr w:type="gramStart"/>
          <w:r>
            <w:rPr>
              <w:rFonts w:hint="eastAsia"/>
            </w:rPr>
            <w:t>赖草栽培</w:t>
          </w:r>
          <w:proofErr w:type="gramEnd"/>
          <w:r>
            <w:rPr>
              <w:rFonts w:hint="eastAsia"/>
            </w:rPr>
            <w:t>技术规程</w:t>
          </w:r>
        </w:p>
      </w:sdtContent>
    </w:sdt>
    <w:bookmarkEnd w:id="28" w:displacedByCustomXml="prev"/>
    <w:p w14:paraId="3A796377" w14:textId="77777777" w:rsidR="00E2552F" w:rsidRPr="005627D7" w:rsidRDefault="00E2552F" w:rsidP="00A77CCB">
      <w:pPr>
        <w:pStyle w:val="affc"/>
        <w:spacing w:before="312" w:after="312"/>
        <w:rPr>
          <w:rFonts w:ascii="Times New Roman"/>
        </w:rPr>
      </w:pPr>
      <w:bookmarkStart w:id="29" w:name="_Toc17233325"/>
      <w:bookmarkStart w:id="30" w:name="_Toc17233333"/>
      <w:bookmarkStart w:id="31" w:name="_Toc24884211"/>
      <w:bookmarkStart w:id="32" w:name="_Toc24884218"/>
      <w:bookmarkStart w:id="33" w:name="_Toc26648465"/>
      <w:bookmarkStart w:id="34" w:name="_Toc26718930"/>
      <w:bookmarkStart w:id="35" w:name="_Toc26986530"/>
      <w:bookmarkStart w:id="36" w:name="_Toc26986771"/>
      <w:bookmarkStart w:id="37" w:name="_Toc97191423"/>
      <w:bookmarkStart w:id="38" w:name="_Toc152086408"/>
      <w:bookmarkStart w:id="39" w:name="_Toc153440746"/>
      <w:bookmarkStart w:id="40" w:name="_Toc206712102"/>
      <w:r w:rsidRPr="005627D7">
        <w:rPr>
          <w:rFonts w:ascii="Times New Roman"/>
        </w:rPr>
        <w:t>范围</w:t>
      </w:r>
      <w:bookmarkEnd w:id="29"/>
      <w:bookmarkEnd w:id="30"/>
      <w:bookmarkEnd w:id="31"/>
      <w:bookmarkEnd w:id="32"/>
      <w:bookmarkEnd w:id="33"/>
      <w:bookmarkEnd w:id="34"/>
      <w:bookmarkEnd w:id="35"/>
      <w:bookmarkEnd w:id="36"/>
      <w:bookmarkEnd w:id="37"/>
      <w:bookmarkEnd w:id="38"/>
      <w:bookmarkEnd w:id="39"/>
      <w:bookmarkEnd w:id="40"/>
    </w:p>
    <w:p w14:paraId="5DE9A9AA" w14:textId="46862535" w:rsidR="003E0A3D" w:rsidRPr="00E413E4" w:rsidRDefault="005627D7" w:rsidP="003E0A3D">
      <w:pPr>
        <w:pStyle w:val="affffb"/>
        <w:ind w:firstLine="420"/>
        <w:rPr>
          <w:rFonts w:ascii="Times New Roman"/>
        </w:rPr>
      </w:pPr>
      <w:bookmarkStart w:id="41" w:name="_Toc17233326"/>
      <w:bookmarkStart w:id="42" w:name="_Toc17233334"/>
      <w:bookmarkStart w:id="43" w:name="_Toc24884212"/>
      <w:bookmarkStart w:id="44" w:name="_Toc24884219"/>
      <w:bookmarkStart w:id="45" w:name="_Toc26648466"/>
      <w:r w:rsidRPr="00E413E4">
        <w:rPr>
          <w:rFonts w:ascii="Times New Roman"/>
        </w:rPr>
        <w:t>本文件</w:t>
      </w:r>
      <w:r w:rsidR="003E0A3D" w:rsidRPr="00E413E4">
        <w:rPr>
          <w:rFonts w:ascii="Times New Roman"/>
        </w:rPr>
        <w:t>规定了</w:t>
      </w:r>
      <w:bookmarkStart w:id="46" w:name="_Hlk153468366"/>
      <w:bookmarkStart w:id="47" w:name="_Hlk153467715"/>
      <w:r w:rsidR="0038124A" w:rsidRPr="00E413E4">
        <w:rPr>
          <w:rFonts w:ascii="Times New Roman" w:hint="eastAsia"/>
        </w:rPr>
        <w:t>赖</w:t>
      </w:r>
      <w:r w:rsidR="00876029" w:rsidRPr="00E413E4">
        <w:rPr>
          <w:rFonts w:ascii="Times New Roman" w:hint="eastAsia"/>
        </w:rPr>
        <w:t>草</w:t>
      </w:r>
      <w:bookmarkStart w:id="48" w:name="_Hlk202435549"/>
      <w:r w:rsidR="0053385C" w:rsidRPr="00E413E4">
        <w:rPr>
          <w:rFonts w:ascii="Times New Roman" w:hint="eastAsia"/>
        </w:rPr>
        <w:t>的</w:t>
      </w:r>
      <w:r w:rsidR="003E0A3D" w:rsidRPr="00E413E4">
        <w:rPr>
          <w:rFonts w:ascii="Times New Roman"/>
        </w:rPr>
        <w:t>栽培环境、播前准备、播种、田间管理</w:t>
      </w:r>
      <w:bookmarkEnd w:id="46"/>
      <w:r w:rsidR="00876029" w:rsidRPr="00E413E4">
        <w:rPr>
          <w:rFonts w:ascii="Times New Roman"/>
        </w:rPr>
        <w:t>、</w:t>
      </w:r>
      <w:r w:rsidR="00F63033" w:rsidRPr="00E413E4">
        <w:rPr>
          <w:rFonts w:ascii="Times New Roman" w:hint="eastAsia"/>
        </w:rPr>
        <w:t>利用</w:t>
      </w:r>
      <w:bookmarkEnd w:id="48"/>
      <w:r w:rsidR="0053385C" w:rsidRPr="00E413E4">
        <w:rPr>
          <w:rFonts w:ascii="Times New Roman" w:hint="eastAsia"/>
        </w:rPr>
        <w:t>等措施</w:t>
      </w:r>
      <w:r w:rsidR="003E0A3D" w:rsidRPr="00E413E4">
        <w:rPr>
          <w:rFonts w:ascii="Times New Roman"/>
        </w:rPr>
        <w:t>。</w:t>
      </w:r>
    </w:p>
    <w:p w14:paraId="681ECC00" w14:textId="2CD89A06" w:rsidR="008B0C9C" w:rsidRPr="00E413E4" w:rsidRDefault="005627D7" w:rsidP="003E0A3D">
      <w:pPr>
        <w:pStyle w:val="affffb"/>
        <w:ind w:firstLine="420"/>
        <w:rPr>
          <w:rFonts w:ascii="Times New Roman"/>
        </w:rPr>
      </w:pPr>
      <w:bookmarkStart w:id="49" w:name="_Hlk153467782"/>
      <w:bookmarkEnd w:id="47"/>
      <w:r w:rsidRPr="00E413E4">
        <w:rPr>
          <w:rFonts w:ascii="Times New Roman"/>
        </w:rPr>
        <w:t>本文件</w:t>
      </w:r>
      <w:r w:rsidR="00876029" w:rsidRPr="00E413E4">
        <w:rPr>
          <w:rFonts w:ascii="Times New Roman" w:hint="eastAsia"/>
        </w:rPr>
        <w:t>适用于</w:t>
      </w:r>
      <w:r w:rsidR="004F5731" w:rsidRPr="00E413E4">
        <w:rPr>
          <w:rFonts w:ascii="Times New Roman" w:hint="eastAsia"/>
        </w:rPr>
        <w:t>海拔</w:t>
      </w:r>
      <w:r w:rsidR="004F5731" w:rsidRPr="00E413E4">
        <w:rPr>
          <w:rFonts w:ascii="Times New Roman" w:hint="eastAsia"/>
        </w:rPr>
        <w:t>4</w:t>
      </w:r>
      <w:r w:rsidR="009D07E4" w:rsidRPr="00E413E4">
        <w:rPr>
          <w:rFonts w:ascii="Times New Roman" w:hint="eastAsia"/>
        </w:rPr>
        <w:t>7</w:t>
      </w:r>
      <w:r w:rsidR="004F5731" w:rsidRPr="00E413E4">
        <w:rPr>
          <w:rFonts w:ascii="Times New Roman" w:hint="eastAsia"/>
        </w:rPr>
        <w:t>00m</w:t>
      </w:r>
      <w:r w:rsidR="004F5731" w:rsidRPr="00E413E4">
        <w:rPr>
          <w:rFonts w:ascii="Times New Roman" w:hint="eastAsia"/>
        </w:rPr>
        <w:t>以下</w:t>
      </w:r>
      <w:r w:rsidR="00B5582E" w:rsidRPr="00E413E4">
        <w:rPr>
          <w:rFonts w:ascii="Times New Roman" w:hint="eastAsia"/>
        </w:rPr>
        <w:t>赖草</w:t>
      </w:r>
      <w:r w:rsidR="00876029" w:rsidRPr="00E413E4">
        <w:rPr>
          <w:rFonts w:ascii="Times New Roman" w:hint="eastAsia"/>
        </w:rPr>
        <w:t>栽培人工草地</w:t>
      </w:r>
      <w:r w:rsidR="003E0A3D" w:rsidRPr="00E413E4">
        <w:rPr>
          <w:rFonts w:ascii="Times New Roman"/>
        </w:rPr>
        <w:t>。</w:t>
      </w:r>
    </w:p>
    <w:p w14:paraId="008515C3" w14:textId="77777777" w:rsidR="00E2552F" w:rsidRPr="00E413E4" w:rsidRDefault="00E2552F" w:rsidP="00A77CCB">
      <w:pPr>
        <w:pStyle w:val="affc"/>
        <w:spacing w:before="312" w:after="312"/>
        <w:rPr>
          <w:rFonts w:ascii="Times New Roman"/>
        </w:rPr>
      </w:pPr>
      <w:bookmarkStart w:id="50" w:name="_Toc26718931"/>
      <w:bookmarkStart w:id="51" w:name="_Toc26986531"/>
      <w:bookmarkStart w:id="52" w:name="_Toc26986772"/>
      <w:bookmarkStart w:id="53" w:name="_Toc97191424"/>
      <w:bookmarkStart w:id="54" w:name="_Toc152086409"/>
      <w:bookmarkStart w:id="55" w:name="_Toc153440747"/>
      <w:bookmarkStart w:id="56" w:name="_Toc206712103"/>
      <w:bookmarkStart w:id="57" w:name="_Hlk153467826"/>
      <w:bookmarkEnd w:id="49"/>
      <w:r w:rsidRPr="00E413E4">
        <w:rPr>
          <w:rFonts w:ascii="Times New Roman"/>
        </w:rPr>
        <w:t>规范性引用文件</w:t>
      </w:r>
      <w:bookmarkEnd w:id="41"/>
      <w:bookmarkEnd w:id="42"/>
      <w:bookmarkEnd w:id="43"/>
      <w:bookmarkEnd w:id="44"/>
      <w:bookmarkEnd w:id="45"/>
      <w:bookmarkEnd w:id="50"/>
      <w:bookmarkEnd w:id="51"/>
      <w:bookmarkEnd w:id="52"/>
      <w:bookmarkEnd w:id="53"/>
      <w:bookmarkEnd w:id="54"/>
      <w:bookmarkEnd w:id="55"/>
      <w:bookmarkEnd w:id="56"/>
    </w:p>
    <w:sdt>
      <w:sdtPr>
        <w:rPr>
          <w:rFonts w:ascii="Times New Roman"/>
        </w:rPr>
        <w:id w:val="715848253"/>
        <w:placeholder>
          <w:docPart w:val="8C207EF8EE5641BE900721C84F7592F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CA093B0" w14:textId="77777777" w:rsidR="008A57E6" w:rsidRPr="00E413E4" w:rsidRDefault="008A57E6" w:rsidP="008A57E6">
          <w:pPr>
            <w:pStyle w:val="affffb"/>
            <w:ind w:firstLine="420"/>
            <w:rPr>
              <w:rFonts w:ascii="Times New Roman"/>
            </w:rPr>
          </w:pPr>
          <w:r w:rsidRPr="00E413E4">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74E831C" w14:textId="740B4079" w:rsidR="003E0A3D" w:rsidRPr="00E413E4" w:rsidRDefault="003E0A3D" w:rsidP="003E0A3D">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E413E4">
        <w:rPr>
          <w:rFonts w:ascii="Times New Roman" w:hAnsi="Times New Roman"/>
          <w:noProof/>
          <w:kern w:val="0"/>
          <w:szCs w:val="20"/>
        </w:rPr>
        <w:t xml:space="preserve">GB 6142             </w:t>
      </w:r>
      <w:r w:rsidRPr="00E413E4">
        <w:rPr>
          <w:rFonts w:ascii="Times New Roman" w:hAnsi="Times New Roman"/>
          <w:noProof/>
          <w:kern w:val="0"/>
          <w:szCs w:val="20"/>
        </w:rPr>
        <w:t>禾本科牧草种子质量分级</w:t>
      </w:r>
    </w:p>
    <w:p w14:paraId="45834572" w14:textId="77777777" w:rsidR="003E0A3D" w:rsidRPr="00E413E4" w:rsidRDefault="003E0A3D" w:rsidP="003E0A3D">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E413E4">
        <w:rPr>
          <w:rFonts w:ascii="Times New Roman" w:hAnsi="Times New Roman"/>
          <w:noProof/>
          <w:kern w:val="0"/>
          <w:szCs w:val="20"/>
        </w:rPr>
        <w:t xml:space="preserve">NY/T 496            </w:t>
      </w:r>
      <w:r w:rsidRPr="00E413E4">
        <w:rPr>
          <w:rFonts w:ascii="Times New Roman" w:hAnsi="Times New Roman"/>
          <w:noProof/>
          <w:kern w:val="0"/>
          <w:szCs w:val="20"/>
        </w:rPr>
        <w:t>肥料合理使用准则通则</w:t>
      </w:r>
    </w:p>
    <w:p w14:paraId="5FDFCA5E" w14:textId="77777777" w:rsidR="00B265BC" w:rsidRPr="00E413E4" w:rsidRDefault="00FD59EB" w:rsidP="00FD59EB">
      <w:pPr>
        <w:pStyle w:val="affc"/>
        <w:spacing w:before="312" w:after="312"/>
        <w:rPr>
          <w:rFonts w:ascii="Times New Roman"/>
        </w:rPr>
      </w:pPr>
      <w:bookmarkStart w:id="58" w:name="_Toc97191425"/>
      <w:bookmarkStart w:id="59" w:name="_Toc152086410"/>
      <w:bookmarkStart w:id="60" w:name="_Toc153440748"/>
      <w:bookmarkStart w:id="61" w:name="_Toc206712104"/>
      <w:r w:rsidRPr="00E413E4">
        <w:rPr>
          <w:rFonts w:ascii="Times New Roman"/>
          <w:szCs w:val="21"/>
        </w:rPr>
        <w:t>术语和定义</w:t>
      </w:r>
      <w:bookmarkEnd w:id="58"/>
      <w:bookmarkEnd w:id="59"/>
      <w:bookmarkEnd w:id="60"/>
      <w:bookmarkEnd w:id="61"/>
    </w:p>
    <w:bookmarkStart w:id="62" w:name="_Toc26986532" w:displacedByCustomXml="next"/>
    <w:bookmarkEnd w:id="62" w:displacedByCustomXml="next"/>
    <w:sdt>
      <w:sdtPr>
        <w:rPr>
          <w:rFonts w:ascii="Times New Roman"/>
        </w:rPr>
        <w:id w:val="-1909835108"/>
        <w:placeholder>
          <w:docPart w:val="D6E1C4B80E694BD3B9FE70776C36E0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76374C2" w14:textId="77777777" w:rsidR="003C010C" w:rsidRPr="00E413E4" w:rsidRDefault="003E0A3D" w:rsidP="00BA263B">
          <w:pPr>
            <w:pStyle w:val="affffb"/>
            <w:ind w:firstLine="420"/>
            <w:rPr>
              <w:rFonts w:ascii="Times New Roman"/>
            </w:rPr>
          </w:pPr>
          <w:r w:rsidRPr="00E413E4">
            <w:rPr>
              <w:rFonts w:ascii="Times New Roman"/>
            </w:rPr>
            <w:t>下列术语和定义适用于本文件。</w:t>
          </w:r>
        </w:p>
      </w:sdtContent>
    </w:sdt>
    <w:p w14:paraId="64B3038C" w14:textId="77777777" w:rsidR="00807E75" w:rsidRPr="00E413E4" w:rsidRDefault="00807E75" w:rsidP="00980509">
      <w:pPr>
        <w:pStyle w:val="affd"/>
        <w:numPr>
          <w:ilvl w:val="2"/>
          <w:numId w:val="32"/>
        </w:numPr>
        <w:spacing w:before="156" w:after="156"/>
        <w:rPr>
          <w:rFonts w:ascii="Times New Roman"/>
        </w:rPr>
      </w:pPr>
    </w:p>
    <w:p w14:paraId="10FDC40C" w14:textId="77777777" w:rsidR="00CA54D5" w:rsidRPr="00E413E4" w:rsidRDefault="00CA54D5" w:rsidP="00807E75">
      <w:pPr>
        <w:pStyle w:val="affd"/>
        <w:numPr>
          <w:ilvl w:val="0"/>
          <w:numId w:val="0"/>
        </w:numPr>
        <w:spacing w:before="156" w:after="156"/>
        <w:ind w:firstLineChars="200" w:firstLine="420"/>
        <w:rPr>
          <w:rFonts w:ascii="Times New Roman"/>
        </w:rPr>
      </w:pPr>
      <w:bookmarkStart w:id="63" w:name="OLE_LINK1"/>
      <w:r w:rsidRPr="00E413E4">
        <w:rPr>
          <w:rFonts w:ascii="Times New Roman" w:hint="eastAsia"/>
        </w:rPr>
        <w:t>赖</w:t>
      </w:r>
      <w:r w:rsidRPr="00E413E4">
        <w:rPr>
          <w:rFonts w:ascii="Times New Roman"/>
        </w:rPr>
        <w:t>草</w:t>
      </w:r>
    </w:p>
    <w:bookmarkEnd w:id="63"/>
    <w:p w14:paraId="71E2E316" w14:textId="748E21FF" w:rsidR="00CA54D5" w:rsidRPr="00E413E4" w:rsidRDefault="004746E6" w:rsidP="007F1920">
      <w:pPr>
        <w:pStyle w:val="afffffffffffb"/>
        <w:rPr>
          <w:rFonts w:ascii="Times New Roman"/>
        </w:rPr>
      </w:pPr>
      <w:r w:rsidRPr="00E413E4">
        <w:rPr>
          <w:rFonts w:ascii="Times New Roman" w:hint="eastAsia"/>
        </w:rPr>
        <w:t>是</w:t>
      </w:r>
      <w:r w:rsidR="007F1920" w:rsidRPr="00E413E4">
        <w:rPr>
          <w:rFonts w:ascii="Times New Roman" w:hint="eastAsia"/>
        </w:rPr>
        <w:t>禾本科</w:t>
      </w:r>
      <w:r w:rsidR="00CA54D5" w:rsidRPr="00E413E4">
        <w:rPr>
          <w:rFonts w:ascii="Times New Roman" w:hint="eastAsia"/>
        </w:rPr>
        <w:t>赖</w:t>
      </w:r>
      <w:r w:rsidR="007F1920" w:rsidRPr="00E413E4">
        <w:rPr>
          <w:rFonts w:ascii="Times New Roman" w:hint="eastAsia"/>
        </w:rPr>
        <w:t>草属多年生草本植物</w:t>
      </w:r>
      <w:r w:rsidR="00CA54D5" w:rsidRPr="00E413E4">
        <w:rPr>
          <w:rFonts w:ascii="Times New Roman" w:hint="eastAsia"/>
        </w:rPr>
        <w:t>，兼具药用、饲用和生态价值。</w:t>
      </w:r>
      <w:r w:rsidR="001D4A46" w:rsidRPr="00E413E4">
        <w:rPr>
          <w:rFonts w:ascii="Times New Roman" w:hint="eastAsia"/>
        </w:rPr>
        <w:t>见附录</w:t>
      </w:r>
      <w:r w:rsidR="001D4A46" w:rsidRPr="00E413E4">
        <w:rPr>
          <w:rFonts w:ascii="Times New Roman" w:hint="eastAsia"/>
        </w:rPr>
        <w:t>A</w:t>
      </w:r>
      <w:r w:rsidR="001D4A46" w:rsidRPr="00E413E4">
        <w:rPr>
          <w:rFonts w:ascii="Times New Roman" w:hint="eastAsia"/>
        </w:rPr>
        <w:t>。</w:t>
      </w:r>
    </w:p>
    <w:p w14:paraId="1D03DBA1" w14:textId="18EEE57E" w:rsidR="003E0A3D" w:rsidRPr="00E413E4" w:rsidRDefault="009B38D2" w:rsidP="003E0A3D">
      <w:pPr>
        <w:pStyle w:val="affc"/>
        <w:spacing w:before="312" w:after="312"/>
        <w:rPr>
          <w:rFonts w:ascii="Times New Roman"/>
        </w:rPr>
      </w:pPr>
      <w:bookmarkStart w:id="64" w:name="_Toc206712105"/>
      <w:bookmarkStart w:id="65" w:name="_Hlk202436372"/>
      <w:r w:rsidRPr="00E413E4">
        <w:rPr>
          <w:rFonts w:ascii="Times New Roman"/>
        </w:rPr>
        <w:t>栽培环境</w:t>
      </w:r>
      <w:bookmarkEnd w:id="64"/>
    </w:p>
    <w:bookmarkEnd w:id="65"/>
    <w:p w14:paraId="74D3ECD0" w14:textId="51B93965" w:rsidR="003E0A3D" w:rsidRPr="00E413E4" w:rsidRDefault="003E0A3D" w:rsidP="00E209BB">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E413E4">
        <w:rPr>
          <w:rFonts w:ascii="Times New Roman" w:hAnsi="Times New Roman"/>
          <w:noProof/>
          <w:kern w:val="0"/>
          <w:szCs w:val="20"/>
        </w:rPr>
        <w:t>年降水量在</w:t>
      </w:r>
      <w:r w:rsidR="009D07E4" w:rsidRPr="00E413E4">
        <w:rPr>
          <w:rFonts w:ascii="Times New Roman" w:hAnsi="Times New Roman" w:hint="eastAsia"/>
          <w:noProof/>
          <w:kern w:val="0"/>
          <w:szCs w:val="20"/>
        </w:rPr>
        <w:t>3</w:t>
      </w:r>
      <w:r w:rsidRPr="00E413E4">
        <w:rPr>
          <w:rFonts w:ascii="Times New Roman" w:hAnsi="Times New Roman"/>
          <w:noProof/>
          <w:kern w:val="0"/>
          <w:szCs w:val="20"/>
        </w:rPr>
        <w:t>00mm</w:t>
      </w:r>
      <w:r w:rsidRPr="00E413E4">
        <w:rPr>
          <w:rFonts w:ascii="Times New Roman" w:hAnsi="Times New Roman"/>
          <w:noProof/>
          <w:kern w:val="0"/>
          <w:szCs w:val="20"/>
        </w:rPr>
        <w:t>以上</w:t>
      </w:r>
      <w:r w:rsidR="00F64C0C" w:rsidRPr="00E413E4">
        <w:rPr>
          <w:rFonts w:ascii="Times New Roman" w:hAnsi="Times New Roman" w:hint="eastAsia"/>
          <w:noProof/>
          <w:kern w:val="0"/>
          <w:szCs w:val="20"/>
        </w:rPr>
        <w:t>。</w:t>
      </w:r>
      <w:r w:rsidR="000E5A00" w:rsidRPr="00E413E4">
        <w:rPr>
          <w:rFonts w:ascii="Times New Roman" w:hAnsi="Times New Roman" w:hint="eastAsia"/>
          <w:noProof/>
          <w:kern w:val="0"/>
          <w:szCs w:val="20"/>
        </w:rPr>
        <w:t>年降水量不足</w:t>
      </w:r>
      <w:r w:rsidR="009D07E4" w:rsidRPr="00E413E4">
        <w:rPr>
          <w:rFonts w:ascii="Times New Roman" w:hAnsi="Times New Roman" w:hint="eastAsia"/>
          <w:noProof/>
          <w:kern w:val="0"/>
          <w:szCs w:val="20"/>
        </w:rPr>
        <w:t>3</w:t>
      </w:r>
      <w:r w:rsidR="000E5A00" w:rsidRPr="00E413E4">
        <w:rPr>
          <w:rFonts w:ascii="Times New Roman" w:hAnsi="Times New Roman" w:hint="eastAsia"/>
          <w:noProof/>
          <w:kern w:val="0"/>
          <w:szCs w:val="20"/>
        </w:rPr>
        <w:t>00mm</w:t>
      </w:r>
      <w:r w:rsidR="000E5A00" w:rsidRPr="00E413E4">
        <w:rPr>
          <w:rFonts w:ascii="Times New Roman" w:hAnsi="Times New Roman" w:hint="eastAsia"/>
          <w:noProof/>
          <w:kern w:val="0"/>
          <w:szCs w:val="20"/>
        </w:rPr>
        <w:t>的地区</w:t>
      </w:r>
      <w:r w:rsidR="006842F5" w:rsidRPr="00E413E4">
        <w:rPr>
          <w:rFonts w:ascii="Times New Roman" w:hAnsi="Times New Roman" w:hint="eastAsia"/>
          <w:noProof/>
          <w:kern w:val="0"/>
          <w:szCs w:val="20"/>
        </w:rPr>
        <w:t>需</w:t>
      </w:r>
      <w:r w:rsidR="000E5A00" w:rsidRPr="00E413E4">
        <w:rPr>
          <w:rFonts w:ascii="Times New Roman" w:hAnsi="Times New Roman" w:hint="eastAsia"/>
          <w:noProof/>
          <w:kern w:val="0"/>
          <w:szCs w:val="20"/>
        </w:rPr>
        <w:t>有灌溉条件。</w:t>
      </w:r>
    </w:p>
    <w:p w14:paraId="53F6B492" w14:textId="528EFBB5" w:rsidR="006F6A6F" w:rsidRPr="00E413E4" w:rsidRDefault="006F6A6F" w:rsidP="006F6A6F">
      <w:pPr>
        <w:pStyle w:val="affc"/>
        <w:spacing w:before="312" w:after="312"/>
        <w:rPr>
          <w:rFonts w:ascii="Times New Roman"/>
        </w:rPr>
      </w:pPr>
      <w:bookmarkStart w:id="66" w:name="_Toc206712106"/>
      <w:bookmarkStart w:id="67" w:name="_Hlk202436450"/>
      <w:r w:rsidRPr="00E413E4">
        <w:rPr>
          <w:rFonts w:ascii="Times New Roman" w:hint="eastAsia"/>
        </w:rPr>
        <w:t>播前准备</w:t>
      </w:r>
      <w:bookmarkEnd w:id="66"/>
    </w:p>
    <w:p w14:paraId="2793A728" w14:textId="77777777" w:rsidR="003E0A3D" w:rsidRPr="00E413E4" w:rsidRDefault="003E0A3D" w:rsidP="00565EF2">
      <w:pPr>
        <w:pStyle w:val="affd"/>
        <w:numPr>
          <w:ilvl w:val="2"/>
          <w:numId w:val="32"/>
        </w:numPr>
        <w:spacing w:before="156" w:after="156"/>
        <w:rPr>
          <w:rFonts w:ascii="Times New Roman"/>
        </w:rPr>
      </w:pPr>
      <w:bookmarkStart w:id="68" w:name="_Toc76570250"/>
      <w:bookmarkStart w:id="69" w:name="_Toc152084943"/>
      <w:bookmarkStart w:id="70" w:name="_Toc152086416"/>
      <w:bookmarkStart w:id="71" w:name="_Toc153440754"/>
      <w:r w:rsidRPr="00E413E4">
        <w:rPr>
          <w:rFonts w:ascii="Times New Roman"/>
        </w:rPr>
        <w:t>种子选择</w:t>
      </w:r>
      <w:bookmarkEnd w:id="68"/>
      <w:bookmarkEnd w:id="69"/>
      <w:bookmarkEnd w:id="70"/>
      <w:bookmarkEnd w:id="71"/>
    </w:p>
    <w:p w14:paraId="668081DF" w14:textId="41065920" w:rsidR="003E0A3D" w:rsidRPr="00E413E4" w:rsidRDefault="003E0A3D" w:rsidP="003E0A3D">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E413E4">
        <w:rPr>
          <w:rFonts w:ascii="Times New Roman" w:hAnsi="Times New Roman"/>
          <w:noProof/>
          <w:kern w:val="0"/>
          <w:szCs w:val="20"/>
        </w:rPr>
        <w:t>选用</w:t>
      </w:r>
      <w:r w:rsidR="004B3CF5" w:rsidRPr="00E413E4">
        <w:rPr>
          <w:rFonts w:ascii="Times New Roman" w:hAnsi="Times New Roman" w:hint="eastAsia"/>
          <w:noProof/>
          <w:kern w:val="0"/>
          <w:szCs w:val="20"/>
        </w:rPr>
        <w:t>选择种子饱满干净</w:t>
      </w:r>
      <w:r w:rsidRPr="00E413E4">
        <w:rPr>
          <w:rFonts w:ascii="Times New Roman" w:hAnsi="Times New Roman"/>
          <w:noProof/>
          <w:kern w:val="0"/>
          <w:szCs w:val="20"/>
        </w:rPr>
        <w:t>，种子质量执行</w:t>
      </w:r>
      <w:r w:rsidRPr="00E413E4">
        <w:rPr>
          <w:rFonts w:ascii="Times New Roman" w:hAnsi="Times New Roman"/>
          <w:noProof/>
          <w:kern w:val="0"/>
          <w:szCs w:val="20"/>
        </w:rPr>
        <w:t>GB/T 6142</w:t>
      </w:r>
      <w:r w:rsidRPr="00E413E4">
        <w:rPr>
          <w:rFonts w:ascii="Times New Roman" w:hAnsi="Times New Roman"/>
          <w:noProof/>
          <w:kern w:val="0"/>
          <w:szCs w:val="20"/>
        </w:rPr>
        <w:t>禾本科牧草种子质量分级规定，</w:t>
      </w:r>
      <w:r w:rsidR="002C0152" w:rsidRPr="00E413E4">
        <w:rPr>
          <w:rFonts w:ascii="Times New Roman" w:hAnsi="Times New Roman"/>
          <w:noProof/>
          <w:kern w:val="0"/>
          <w:szCs w:val="20"/>
        </w:rPr>
        <w:t>净度</w:t>
      </w:r>
      <w:r w:rsidR="000E5A00" w:rsidRPr="00E413E4">
        <w:rPr>
          <w:rFonts w:ascii="Times New Roman" w:hAnsi="Times New Roman" w:hint="eastAsia"/>
          <w:noProof/>
          <w:kern w:val="0"/>
          <w:szCs w:val="20"/>
        </w:rPr>
        <w:t>8</w:t>
      </w:r>
      <w:r w:rsidR="00BC0536" w:rsidRPr="00E413E4">
        <w:rPr>
          <w:rFonts w:ascii="Times New Roman" w:hAnsi="Times New Roman" w:hint="eastAsia"/>
          <w:noProof/>
          <w:kern w:val="0"/>
          <w:szCs w:val="20"/>
        </w:rPr>
        <w:t>0</w:t>
      </w:r>
      <w:r w:rsidR="002C0152" w:rsidRPr="00E413E4">
        <w:rPr>
          <w:rFonts w:ascii="Times New Roman" w:hAnsi="Times New Roman"/>
          <w:noProof/>
          <w:kern w:val="0"/>
          <w:szCs w:val="20"/>
        </w:rPr>
        <w:t>%</w:t>
      </w:r>
      <w:r w:rsidR="002C0152" w:rsidRPr="00E413E4">
        <w:rPr>
          <w:rFonts w:ascii="Times New Roman" w:hAnsi="Times New Roman"/>
          <w:noProof/>
          <w:kern w:val="0"/>
          <w:szCs w:val="20"/>
        </w:rPr>
        <w:t>以上、发芽率</w:t>
      </w:r>
      <w:r w:rsidR="00BC0536" w:rsidRPr="00E413E4">
        <w:rPr>
          <w:rFonts w:ascii="Times New Roman" w:hAnsi="Times New Roman" w:hint="eastAsia"/>
          <w:noProof/>
          <w:kern w:val="0"/>
          <w:szCs w:val="20"/>
        </w:rPr>
        <w:t>50</w:t>
      </w:r>
      <w:r w:rsidR="002C0152" w:rsidRPr="00E413E4">
        <w:rPr>
          <w:rFonts w:ascii="Times New Roman" w:hAnsi="Times New Roman"/>
          <w:noProof/>
          <w:kern w:val="0"/>
          <w:szCs w:val="20"/>
        </w:rPr>
        <w:t>%</w:t>
      </w:r>
      <w:r w:rsidR="002C0152" w:rsidRPr="00E413E4">
        <w:rPr>
          <w:rFonts w:ascii="Times New Roman" w:hAnsi="Times New Roman"/>
          <w:noProof/>
          <w:kern w:val="0"/>
          <w:szCs w:val="20"/>
        </w:rPr>
        <w:t>以上</w:t>
      </w:r>
      <w:r w:rsidR="00BC0536" w:rsidRPr="00E413E4">
        <w:rPr>
          <w:rFonts w:ascii="Times New Roman" w:hAnsi="Times New Roman" w:hint="eastAsia"/>
          <w:noProof/>
          <w:kern w:val="0"/>
          <w:szCs w:val="20"/>
        </w:rPr>
        <w:t>，种子用价</w:t>
      </w:r>
      <w:r w:rsidR="00BC0536" w:rsidRPr="00E413E4">
        <w:rPr>
          <w:rFonts w:ascii="Times New Roman" w:hAnsi="Times New Roman" w:hint="eastAsia"/>
          <w:noProof/>
          <w:kern w:val="0"/>
          <w:szCs w:val="20"/>
        </w:rPr>
        <w:t>40%</w:t>
      </w:r>
      <w:r w:rsidR="00BC0536" w:rsidRPr="00E413E4">
        <w:rPr>
          <w:rFonts w:ascii="Times New Roman" w:hAnsi="Times New Roman" w:hint="eastAsia"/>
          <w:noProof/>
          <w:kern w:val="0"/>
          <w:szCs w:val="20"/>
        </w:rPr>
        <w:t>以上</w:t>
      </w:r>
      <w:r w:rsidR="002C0152" w:rsidRPr="00E413E4">
        <w:rPr>
          <w:rFonts w:ascii="Times New Roman" w:hAnsi="Times New Roman"/>
          <w:noProof/>
          <w:kern w:val="0"/>
          <w:szCs w:val="20"/>
        </w:rPr>
        <w:t>，</w:t>
      </w:r>
      <w:r w:rsidRPr="00E413E4">
        <w:rPr>
          <w:rFonts w:ascii="Times New Roman" w:hAnsi="Times New Roman"/>
          <w:noProof/>
          <w:kern w:val="0"/>
          <w:szCs w:val="20"/>
        </w:rPr>
        <w:t>应达到国家</w:t>
      </w:r>
      <w:r w:rsidR="000E5A00" w:rsidRPr="00E413E4">
        <w:rPr>
          <w:rFonts w:ascii="Times New Roman" w:hAnsi="Times New Roman" w:hint="eastAsia"/>
          <w:noProof/>
          <w:kern w:val="0"/>
          <w:szCs w:val="20"/>
        </w:rPr>
        <w:t>三</w:t>
      </w:r>
      <w:r w:rsidRPr="00E413E4">
        <w:rPr>
          <w:rFonts w:ascii="Times New Roman" w:hAnsi="Times New Roman"/>
          <w:noProof/>
          <w:kern w:val="0"/>
          <w:szCs w:val="20"/>
        </w:rPr>
        <w:t>级</w:t>
      </w:r>
      <w:r w:rsidR="002347A6">
        <w:rPr>
          <w:rFonts w:ascii="Times New Roman" w:hAnsi="Times New Roman" w:hint="eastAsia"/>
          <w:noProof/>
          <w:kern w:val="0"/>
          <w:szCs w:val="20"/>
        </w:rPr>
        <w:t>及</w:t>
      </w:r>
      <w:r w:rsidRPr="00E413E4">
        <w:rPr>
          <w:rFonts w:ascii="Times New Roman" w:hAnsi="Times New Roman"/>
          <w:noProof/>
          <w:kern w:val="0"/>
          <w:szCs w:val="20"/>
        </w:rPr>
        <w:t>以上标准。</w:t>
      </w:r>
    </w:p>
    <w:p w14:paraId="02ECD4D3" w14:textId="2E07022F" w:rsidR="003E0A3D" w:rsidRPr="00E413E4" w:rsidRDefault="00E04607" w:rsidP="006F6A6F">
      <w:pPr>
        <w:pStyle w:val="affd"/>
        <w:numPr>
          <w:ilvl w:val="2"/>
          <w:numId w:val="32"/>
        </w:numPr>
        <w:spacing w:before="156" w:after="156"/>
        <w:rPr>
          <w:rFonts w:ascii="Times New Roman"/>
        </w:rPr>
      </w:pPr>
      <w:r w:rsidRPr="00E413E4">
        <w:rPr>
          <w:rFonts w:ascii="Times New Roman" w:hint="eastAsia"/>
        </w:rPr>
        <w:t>施肥</w:t>
      </w:r>
    </w:p>
    <w:p w14:paraId="52AD6796" w14:textId="58C58080" w:rsidR="003E0A3D" w:rsidRPr="00E413E4" w:rsidRDefault="00E04607" w:rsidP="00516D38">
      <w:pPr>
        <w:pStyle w:val="affffb"/>
        <w:ind w:firstLine="420"/>
      </w:pPr>
      <w:r w:rsidRPr="00E413E4">
        <w:rPr>
          <w:rFonts w:hint="eastAsia"/>
        </w:rPr>
        <w:t>肥料应符合</w:t>
      </w:r>
      <w:r w:rsidRPr="00E413E4">
        <w:rPr>
          <w:rFonts w:ascii="Times New Roman"/>
        </w:rPr>
        <w:t>NY/T 496</w:t>
      </w:r>
      <w:r w:rsidRPr="00E413E4">
        <w:rPr>
          <w:rFonts w:hint="eastAsia"/>
        </w:rPr>
        <w:t>要求。播前翻耕时施基肥，</w:t>
      </w:r>
      <w:bookmarkStart w:id="72" w:name="_Hlk206713269"/>
      <w:r w:rsidR="0053385C" w:rsidRPr="00E413E4">
        <w:rPr>
          <w:rFonts w:hint="eastAsia"/>
        </w:rPr>
        <w:t>农家肥15000</w:t>
      </w:r>
      <w:r w:rsidR="006842F5" w:rsidRPr="00E413E4">
        <w:rPr>
          <w:rFonts w:hint="eastAsia"/>
        </w:rPr>
        <w:t>kg</w:t>
      </w:r>
      <w:r w:rsidR="006842F5" w:rsidRPr="00E413E4">
        <w:rPr>
          <w:rFonts w:ascii="Times New Roman"/>
        </w:rPr>
        <w:t>/hm</w:t>
      </w:r>
      <w:r w:rsidR="006842F5" w:rsidRPr="00E413E4">
        <w:rPr>
          <w:rFonts w:ascii="Times New Roman"/>
          <w:vertAlign w:val="superscript"/>
        </w:rPr>
        <w:t>2</w:t>
      </w:r>
      <w:r w:rsidR="006842F5" w:rsidRPr="00E413E4">
        <w:rPr>
          <w:rFonts w:ascii="Times New Roman"/>
        </w:rPr>
        <w:t>～</w:t>
      </w:r>
      <w:r w:rsidR="006842F5" w:rsidRPr="00E413E4">
        <w:rPr>
          <w:rFonts w:ascii="Times New Roman" w:hint="eastAsia"/>
        </w:rPr>
        <w:t>225</w:t>
      </w:r>
      <w:r w:rsidR="006842F5" w:rsidRPr="00E413E4">
        <w:rPr>
          <w:rFonts w:ascii="Times New Roman"/>
        </w:rPr>
        <w:t>00kg/hm</w:t>
      </w:r>
      <w:r w:rsidR="006842F5" w:rsidRPr="00E413E4">
        <w:rPr>
          <w:rFonts w:ascii="Times New Roman"/>
          <w:vertAlign w:val="superscript"/>
        </w:rPr>
        <w:t>2</w:t>
      </w:r>
      <w:r w:rsidR="006842F5" w:rsidRPr="00E413E4">
        <w:rPr>
          <w:rFonts w:ascii="Times New Roman" w:hint="eastAsia"/>
        </w:rPr>
        <w:t>或</w:t>
      </w:r>
      <w:r w:rsidRPr="00E413E4">
        <w:rPr>
          <w:rFonts w:hint="eastAsia"/>
        </w:rPr>
        <w:t>施磷酸二铵</w:t>
      </w:r>
      <w:r w:rsidRPr="00E413E4">
        <w:rPr>
          <w:rFonts w:ascii="Times New Roman"/>
        </w:rPr>
        <w:t>225kg/hm</w:t>
      </w:r>
      <w:r w:rsidRPr="00E413E4">
        <w:rPr>
          <w:rFonts w:ascii="Times New Roman"/>
          <w:vertAlign w:val="superscript"/>
        </w:rPr>
        <w:t>2</w:t>
      </w:r>
      <w:r w:rsidRPr="00E413E4">
        <w:rPr>
          <w:rFonts w:ascii="Times New Roman"/>
        </w:rPr>
        <w:t>～</w:t>
      </w:r>
      <w:r w:rsidRPr="00E413E4">
        <w:rPr>
          <w:rFonts w:ascii="Times New Roman"/>
        </w:rPr>
        <w:t>300kg/hm</w:t>
      </w:r>
      <w:r w:rsidRPr="00E413E4">
        <w:rPr>
          <w:rFonts w:ascii="Times New Roman"/>
          <w:vertAlign w:val="superscript"/>
        </w:rPr>
        <w:t>2</w:t>
      </w:r>
      <w:bookmarkStart w:id="73" w:name="_Hlk206710867"/>
      <w:r w:rsidR="006A4A5E" w:rsidRPr="00E413E4">
        <w:rPr>
          <w:rFonts w:hint="eastAsia"/>
        </w:rPr>
        <w:t>，</w:t>
      </w:r>
      <w:r w:rsidR="0053385C" w:rsidRPr="00E413E4">
        <w:rPr>
          <w:rFonts w:hint="eastAsia"/>
        </w:rPr>
        <w:t>尿素75</w:t>
      </w:r>
      <w:r w:rsidR="0053385C" w:rsidRPr="00E413E4">
        <w:rPr>
          <w:rFonts w:ascii="Times New Roman"/>
        </w:rPr>
        <w:t xml:space="preserve"> kg/hm</w:t>
      </w:r>
      <w:r w:rsidR="0053385C" w:rsidRPr="00E413E4">
        <w:rPr>
          <w:rFonts w:ascii="Times New Roman"/>
          <w:vertAlign w:val="superscript"/>
        </w:rPr>
        <w:t>2</w:t>
      </w:r>
      <w:r w:rsidR="0053385C" w:rsidRPr="00E413E4">
        <w:rPr>
          <w:rFonts w:ascii="Times New Roman"/>
        </w:rPr>
        <w:t>～</w:t>
      </w:r>
      <w:r w:rsidR="0053385C" w:rsidRPr="00E413E4">
        <w:rPr>
          <w:rFonts w:ascii="Times New Roman" w:hint="eastAsia"/>
        </w:rPr>
        <w:t>112.5</w:t>
      </w:r>
      <w:r w:rsidR="0053385C" w:rsidRPr="00E413E4">
        <w:rPr>
          <w:rFonts w:ascii="Times New Roman"/>
        </w:rPr>
        <w:t>kg/hm</w:t>
      </w:r>
      <w:r w:rsidR="0053385C" w:rsidRPr="00E413E4">
        <w:rPr>
          <w:rFonts w:ascii="Times New Roman"/>
          <w:vertAlign w:val="superscript"/>
        </w:rPr>
        <w:t>2</w:t>
      </w:r>
      <w:r w:rsidR="00E7082D" w:rsidRPr="00E413E4">
        <w:rPr>
          <w:rFonts w:ascii="Times New Roman" w:hint="eastAsia"/>
        </w:rPr>
        <w:t>。</w:t>
      </w:r>
    </w:p>
    <w:bookmarkEnd w:id="72"/>
    <w:bookmarkEnd w:id="73"/>
    <w:p w14:paraId="616BC387" w14:textId="6A3FEDDD" w:rsidR="003E0A3D" w:rsidRPr="00E413E4" w:rsidRDefault="00E04607" w:rsidP="006F6A6F">
      <w:pPr>
        <w:pStyle w:val="affd"/>
        <w:numPr>
          <w:ilvl w:val="2"/>
          <w:numId w:val="32"/>
        </w:numPr>
        <w:spacing w:before="156" w:after="156"/>
        <w:rPr>
          <w:rFonts w:ascii="Times New Roman"/>
        </w:rPr>
      </w:pPr>
      <w:r w:rsidRPr="00E413E4">
        <w:rPr>
          <w:rFonts w:ascii="Times New Roman" w:hint="eastAsia"/>
        </w:rPr>
        <w:t>整地</w:t>
      </w:r>
    </w:p>
    <w:p w14:paraId="0FC917D6" w14:textId="77777777" w:rsidR="006373BA" w:rsidRPr="00E413E4" w:rsidRDefault="00E04607" w:rsidP="00E04607">
      <w:pPr>
        <w:widowControl/>
        <w:tabs>
          <w:tab w:val="center" w:pos="4201"/>
          <w:tab w:val="right" w:leader="dot" w:pos="9298"/>
        </w:tabs>
        <w:autoSpaceDE w:val="0"/>
        <w:autoSpaceDN w:val="0"/>
        <w:ind w:firstLineChars="200" w:firstLine="420"/>
        <w:rPr>
          <w:rFonts w:ascii="Times New Roman" w:hAnsi="Times New Roman"/>
          <w:noProof/>
          <w:color w:val="000000" w:themeColor="text1"/>
          <w:kern w:val="0"/>
          <w:szCs w:val="20"/>
        </w:rPr>
      </w:pPr>
      <w:bookmarkStart w:id="74" w:name="_Hlk206710828"/>
      <w:r w:rsidRPr="00E413E4">
        <w:rPr>
          <w:rFonts w:ascii="Times New Roman" w:hAnsi="Times New Roman" w:hint="eastAsia"/>
          <w:noProof/>
          <w:color w:val="000000" w:themeColor="text1"/>
          <w:kern w:val="0"/>
          <w:szCs w:val="20"/>
        </w:rPr>
        <w:lastRenderedPageBreak/>
        <w:t>清除杂草、石块等杂物，耙平地面，犁翻、耙碎、整平，耕翻深度</w:t>
      </w:r>
      <w:r w:rsidRPr="00E413E4">
        <w:rPr>
          <w:rFonts w:ascii="Times New Roman" w:hAnsi="Times New Roman" w:hint="eastAsia"/>
          <w:noProof/>
          <w:color w:val="000000" w:themeColor="text1"/>
          <w:kern w:val="0"/>
          <w:szCs w:val="20"/>
        </w:rPr>
        <w:t>20cm</w:t>
      </w:r>
      <w:r w:rsidRPr="00E413E4">
        <w:rPr>
          <w:rFonts w:ascii="Times New Roman" w:hAnsi="Times New Roman" w:hint="eastAsia"/>
          <w:noProof/>
          <w:color w:val="000000" w:themeColor="text1"/>
          <w:kern w:val="0"/>
          <w:szCs w:val="20"/>
        </w:rPr>
        <w:t>～</w:t>
      </w:r>
      <w:r w:rsidRPr="00E413E4">
        <w:rPr>
          <w:rFonts w:ascii="Times New Roman" w:hAnsi="Times New Roman" w:hint="eastAsia"/>
          <w:noProof/>
          <w:color w:val="000000" w:themeColor="text1"/>
          <w:kern w:val="0"/>
          <w:szCs w:val="20"/>
        </w:rPr>
        <w:t>30cm</w:t>
      </w:r>
      <w:r w:rsidRPr="00E413E4">
        <w:rPr>
          <w:rFonts w:ascii="Times New Roman" w:hAnsi="Times New Roman" w:hint="eastAsia"/>
          <w:noProof/>
          <w:color w:val="000000" w:themeColor="text1"/>
          <w:kern w:val="0"/>
          <w:szCs w:val="20"/>
        </w:rPr>
        <w:t>，耕层做到上虚下实，土壤疏松、地平土碎、无残根苗茬。</w:t>
      </w:r>
      <w:bookmarkStart w:id="75" w:name="_Toc76570256"/>
      <w:bookmarkStart w:id="76" w:name="_Toc152084948"/>
      <w:bookmarkStart w:id="77" w:name="_Toc152086418"/>
      <w:bookmarkStart w:id="78" w:name="_Toc153440756"/>
      <w:bookmarkEnd w:id="74"/>
    </w:p>
    <w:p w14:paraId="6BF429C9" w14:textId="183A4DD8" w:rsidR="003E0A3D" w:rsidRPr="00E413E4" w:rsidRDefault="003E0A3D" w:rsidP="006373BA">
      <w:pPr>
        <w:pStyle w:val="affc"/>
        <w:spacing w:before="312" w:after="312"/>
        <w:rPr>
          <w:rFonts w:ascii="Times New Roman"/>
        </w:rPr>
      </w:pPr>
      <w:bookmarkStart w:id="79" w:name="_Toc206712107"/>
      <w:r w:rsidRPr="00E413E4">
        <w:rPr>
          <w:rFonts w:ascii="Times New Roman"/>
        </w:rPr>
        <w:t>播种</w:t>
      </w:r>
      <w:bookmarkEnd w:id="75"/>
      <w:bookmarkEnd w:id="76"/>
      <w:bookmarkEnd w:id="77"/>
      <w:bookmarkEnd w:id="78"/>
      <w:bookmarkEnd w:id="79"/>
    </w:p>
    <w:p w14:paraId="10F3E80D" w14:textId="77777777" w:rsidR="003E0A3D" w:rsidRPr="00E413E4" w:rsidRDefault="003E0A3D" w:rsidP="00F64C0C">
      <w:pPr>
        <w:pStyle w:val="affd"/>
        <w:numPr>
          <w:ilvl w:val="2"/>
          <w:numId w:val="32"/>
        </w:numPr>
        <w:spacing w:before="156" w:after="156"/>
        <w:rPr>
          <w:rFonts w:ascii="Times New Roman"/>
        </w:rPr>
      </w:pPr>
      <w:bookmarkStart w:id="80" w:name="_Toc76570257"/>
      <w:bookmarkStart w:id="81" w:name="_Toc152084949"/>
      <w:bookmarkStart w:id="82" w:name="_Toc152086419"/>
      <w:bookmarkStart w:id="83" w:name="_Toc153440757"/>
      <w:r w:rsidRPr="00E413E4">
        <w:rPr>
          <w:rFonts w:ascii="Times New Roman"/>
        </w:rPr>
        <w:t>播种期</w:t>
      </w:r>
      <w:bookmarkEnd w:id="80"/>
      <w:bookmarkEnd w:id="81"/>
      <w:bookmarkEnd w:id="82"/>
      <w:bookmarkEnd w:id="83"/>
    </w:p>
    <w:p w14:paraId="781A0114" w14:textId="0B887504" w:rsidR="003E0A3D" w:rsidRPr="00E413E4" w:rsidRDefault="003E0A3D" w:rsidP="003E0A3D">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E413E4">
        <w:rPr>
          <w:rFonts w:ascii="Times New Roman" w:hAnsi="Times New Roman"/>
          <w:noProof/>
          <w:kern w:val="0"/>
          <w:szCs w:val="20"/>
        </w:rPr>
        <w:t>4</w:t>
      </w:r>
      <w:r w:rsidRPr="00E413E4">
        <w:rPr>
          <w:rFonts w:ascii="Times New Roman" w:hAnsi="Times New Roman"/>
          <w:noProof/>
          <w:kern w:val="0"/>
          <w:szCs w:val="20"/>
        </w:rPr>
        <w:t>月下旬</w:t>
      </w:r>
      <w:r w:rsidR="005E6578" w:rsidRPr="00E413E4">
        <w:rPr>
          <w:rFonts w:hAnsi="宋体" w:hint="eastAsia"/>
        </w:rPr>
        <w:t>～</w:t>
      </w:r>
      <w:r w:rsidR="00384F44" w:rsidRPr="00E413E4">
        <w:rPr>
          <w:rFonts w:ascii="Times New Roman" w:hAnsi="Times New Roman" w:hint="eastAsia"/>
          <w:noProof/>
          <w:kern w:val="0"/>
          <w:szCs w:val="20"/>
        </w:rPr>
        <w:t>6</w:t>
      </w:r>
      <w:r w:rsidRPr="00E413E4">
        <w:rPr>
          <w:rFonts w:ascii="Times New Roman" w:hAnsi="Times New Roman"/>
          <w:noProof/>
          <w:kern w:val="0"/>
          <w:szCs w:val="20"/>
        </w:rPr>
        <w:t>月</w:t>
      </w:r>
      <w:r w:rsidR="00384F44" w:rsidRPr="00E413E4">
        <w:rPr>
          <w:rFonts w:ascii="Times New Roman" w:hAnsi="Times New Roman" w:hint="eastAsia"/>
          <w:noProof/>
          <w:kern w:val="0"/>
          <w:szCs w:val="20"/>
        </w:rPr>
        <w:t>下旬</w:t>
      </w:r>
      <w:r w:rsidRPr="00E413E4">
        <w:rPr>
          <w:rFonts w:ascii="Times New Roman" w:hAnsi="Times New Roman"/>
          <w:noProof/>
          <w:kern w:val="0"/>
          <w:szCs w:val="20"/>
        </w:rPr>
        <w:t>。</w:t>
      </w:r>
    </w:p>
    <w:p w14:paraId="18A84B9D" w14:textId="77777777" w:rsidR="003E0A3D" w:rsidRPr="00E413E4" w:rsidRDefault="003E0A3D" w:rsidP="00F64C0C">
      <w:pPr>
        <w:pStyle w:val="affd"/>
        <w:numPr>
          <w:ilvl w:val="2"/>
          <w:numId w:val="32"/>
        </w:numPr>
        <w:spacing w:before="156" w:after="156"/>
        <w:rPr>
          <w:rFonts w:ascii="Times New Roman"/>
        </w:rPr>
      </w:pPr>
      <w:bookmarkStart w:id="84" w:name="_Toc76570258"/>
      <w:bookmarkStart w:id="85" w:name="_Toc152084950"/>
      <w:bookmarkStart w:id="86" w:name="_Toc152086420"/>
      <w:bookmarkStart w:id="87" w:name="_Toc153440758"/>
      <w:r w:rsidRPr="00E413E4">
        <w:rPr>
          <w:rFonts w:ascii="Times New Roman"/>
        </w:rPr>
        <w:t>播种量</w:t>
      </w:r>
      <w:bookmarkEnd w:id="84"/>
      <w:bookmarkEnd w:id="85"/>
      <w:bookmarkEnd w:id="86"/>
      <w:bookmarkEnd w:id="87"/>
    </w:p>
    <w:p w14:paraId="0B697684" w14:textId="1EEF416E" w:rsidR="003E0A3D" w:rsidRPr="00E413E4" w:rsidRDefault="003E0A3D" w:rsidP="003E0A3D">
      <w:pPr>
        <w:ind w:firstLineChars="200" w:firstLine="420"/>
        <w:rPr>
          <w:rFonts w:ascii="Times New Roman" w:hAnsi="Times New Roman"/>
          <w:noProof/>
          <w:kern w:val="0"/>
          <w:szCs w:val="20"/>
        </w:rPr>
      </w:pPr>
      <w:bookmarkStart w:id="88" w:name="_Toc15380951"/>
      <w:bookmarkStart w:id="89" w:name="_Hlk206713374"/>
      <w:bookmarkStart w:id="90" w:name="_Toc76570259"/>
      <w:r w:rsidRPr="00E413E4">
        <w:rPr>
          <w:rFonts w:ascii="Times New Roman" w:hAnsi="Times New Roman"/>
          <w:noProof/>
          <w:kern w:val="0"/>
          <w:szCs w:val="20"/>
        </w:rPr>
        <w:t>播</w:t>
      </w:r>
      <w:r w:rsidR="00DA3608" w:rsidRPr="00E413E4">
        <w:rPr>
          <w:rFonts w:ascii="Times New Roman" w:hAnsi="Times New Roman" w:hint="eastAsia"/>
          <w:noProof/>
          <w:kern w:val="0"/>
          <w:szCs w:val="20"/>
        </w:rPr>
        <w:t>量</w:t>
      </w:r>
      <w:r w:rsidR="009F523F" w:rsidRPr="00E413E4">
        <w:rPr>
          <w:rFonts w:ascii="Times New Roman" w:hAnsi="Times New Roman" w:hint="eastAsia"/>
          <w:noProof/>
          <w:kern w:val="0"/>
          <w:szCs w:val="20"/>
        </w:rPr>
        <w:t>30</w:t>
      </w:r>
      <w:r w:rsidR="007B7082" w:rsidRPr="00E413E4">
        <w:rPr>
          <w:rFonts w:ascii="Times New Roman" w:hAnsi="Times New Roman"/>
          <w:noProof/>
          <w:kern w:val="0"/>
          <w:szCs w:val="20"/>
        </w:rPr>
        <w:t>kg/hm</w:t>
      </w:r>
      <w:r w:rsidR="007B7082" w:rsidRPr="00E413E4">
        <w:rPr>
          <w:rFonts w:ascii="Times New Roman" w:hAnsi="Times New Roman"/>
          <w:noProof/>
          <w:kern w:val="0"/>
          <w:szCs w:val="20"/>
          <w:vertAlign w:val="superscript"/>
        </w:rPr>
        <w:t>2</w:t>
      </w:r>
      <w:r w:rsidR="005E6578" w:rsidRPr="00E413E4">
        <w:rPr>
          <w:rFonts w:hAnsi="宋体" w:hint="eastAsia"/>
        </w:rPr>
        <w:t>～</w:t>
      </w:r>
      <w:r w:rsidR="009F523F" w:rsidRPr="00E413E4">
        <w:rPr>
          <w:rFonts w:ascii="Times New Roman" w:hAnsi="Times New Roman" w:hint="eastAsia"/>
          <w:noProof/>
          <w:kern w:val="0"/>
          <w:szCs w:val="20"/>
        </w:rPr>
        <w:t>45</w:t>
      </w:r>
      <w:r w:rsidR="00C93017" w:rsidRPr="00E413E4">
        <w:rPr>
          <w:rFonts w:ascii="Times New Roman" w:hAnsi="Times New Roman" w:hint="eastAsia"/>
          <w:noProof/>
          <w:kern w:val="0"/>
          <w:szCs w:val="20"/>
        </w:rPr>
        <w:t>kg/hm</w:t>
      </w:r>
      <w:r w:rsidR="00C93017" w:rsidRPr="00E413E4">
        <w:rPr>
          <w:rFonts w:ascii="Times New Roman" w:hAnsi="Times New Roman" w:hint="eastAsia"/>
          <w:noProof/>
          <w:kern w:val="0"/>
          <w:szCs w:val="20"/>
          <w:vertAlign w:val="superscript"/>
        </w:rPr>
        <w:t>2</w:t>
      </w:r>
      <w:r w:rsidR="00C93017" w:rsidRPr="00E413E4">
        <w:rPr>
          <w:rFonts w:ascii="Times New Roman" w:hAnsi="Times New Roman" w:hint="eastAsia"/>
          <w:noProof/>
          <w:kern w:val="0"/>
          <w:szCs w:val="20"/>
        </w:rPr>
        <w:t>。</w:t>
      </w:r>
      <w:bookmarkEnd w:id="88"/>
    </w:p>
    <w:p w14:paraId="67F46D6F" w14:textId="77777777" w:rsidR="003E0A3D" w:rsidRPr="00E413E4" w:rsidRDefault="003E0A3D" w:rsidP="00F64C0C">
      <w:pPr>
        <w:pStyle w:val="affd"/>
        <w:numPr>
          <w:ilvl w:val="2"/>
          <w:numId w:val="32"/>
        </w:numPr>
        <w:spacing w:before="156" w:after="156"/>
        <w:rPr>
          <w:rFonts w:ascii="Times New Roman"/>
        </w:rPr>
      </w:pPr>
      <w:bookmarkStart w:id="91" w:name="_Toc152084951"/>
      <w:bookmarkStart w:id="92" w:name="_Toc152086421"/>
      <w:bookmarkStart w:id="93" w:name="_Toc153440759"/>
      <w:bookmarkEnd w:id="89"/>
      <w:r w:rsidRPr="00E413E4">
        <w:rPr>
          <w:rFonts w:ascii="Times New Roman"/>
        </w:rPr>
        <w:t>播种方式</w:t>
      </w:r>
      <w:bookmarkEnd w:id="90"/>
      <w:bookmarkEnd w:id="91"/>
      <w:bookmarkEnd w:id="92"/>
      <w:bookmarkEnd w:id="93"/>
    </w:p>
    <w:p w14:paraId="0987A35F" w14:textId="4D8B31E4" w:rsidR="005627D7" w:rsidRPr="00E413E4" w:rsidRDefault="00C93017" w:rsidP="00C93017">
      <w:pPr>
        <w:widowControl/>
        <w:tabs>
          <w:tab w:val="center" w:pos="4201"/>
          <w:tab w:val="right" w:leader="dot" w:pos="9298"/>
        </w:tabs>
        <w:autoSpaceDE w:val="0"/>
        <w:autoSpaceDN w:val="0"/>
        <w:ind w:firstLineChars="200" w:firstLine="420"/>
        <w:rPr>
          <w:rFonts w:ascii="Times New Roman"/>
        </w:rPr>
      </w:pPr>
      <w:r w:rsidRPr="00E413E4">
        <w:rPr>
          <w:rFonts w:ascii="Times New Roman" w:hAnsi="Times New Roman" w:hint="eastAsia"/>
          <w:noProof/>
          <w:kern w:val="0"/>
          <w:szCs w:val="20"/>
        </w:rPr>
        <w:t>条播</w:t>
      </w:r>
      <w:r w:rsidR="005014F9" w:rsidRPr="00E413E4">
        <w:rPr>
          <w:rFonts w:ascii="Times New Roman" w:hAnsi="Times New Roman" w:hint="eastAsia"/>
          <w:noProof/>
          <w:kern w:val="0"/>
          <w:szCs w:val="20"/>
        </w:rPr>
        <w:t>或撒播。条播</w:t>
      </w:r>
      <w:r w:rsidRPr="00E413E4">
        <w:rPr>
          <w:rFonts w:ascii="Times New Roman" w:hAnsi="Times New Roman" w:hint="eastAsia"/>
          <w:noProof/>
          <w:kern w:val="0"/>
          <w:szCs w:val="20"/>
        </w:rPr>
        <w:t>行距</w:t>
      </w:r>
      <w:r w:rsidR="006842F5" w:rsidRPr="00E413E4">
        <w:rPr>
          <w:rFonts w:ascii="Times New Roman" w:hAnsi="Times New Roman" w:hint="eastAsia"/>
          <w:noProof/>
          <w:kern w:val="0"/>
          <w:szCs w:val="20"/>
        </w:rPr>
        <w:t>2</w:t>
      </w:r>
      <w:r w:rsidR="006440B0" w:rsidRPr="00E413E4">
        <w:rPr>
          <w:rFonts w:ascii="Times New Roman" w:hAnsi="Times New Roman" w:hint="eastAsia"/>
          <w:noProof/>
          <w:kern w:val="0"/>
          <w:szCs w:val="20"/>
        </w:rPr>
        <w:t>0</w:t>
      </w:r>
      <w:r w:rsidRPr="00E413E4">
        <w:rPr>
          <w:rFonts w:ascii="Times New Roman" w:hAnsi="Times New Roman" w:hint="eastAsia"/>
          <w:noProof/>
          <w:kern w:val="0"/>
          <w:szCs w:val="20"/>
        </w:rPr>
        <w:t>cm</w:t>
      </w:r>
      <w:r w:rsidR="005E6578" w:rsidRPr="00E413E4">
        <w:rPr>
          <w:rFonts w:hAnsi="宋体" w:hint="eastAsia"/>
        </w:rPr>
        <w:t>～</w:t>
      </w:r>
      <w:r w:rsidR="00E362DA" w:rsidRPr="00E413E4">
        <w:rPr>
          <w:rFonts w:ascii="Times New Roman" w:hAnsi="Times New Roman" w:hint="eastAsia"/>
          <w:noProof/>
          <w:kern w:val="0"/>
          <w:szCs w:val="20"/>
        </w:rPr>
        <w:t>4</w:t>
      </w:r>
      <w:r w:rsidRPr="00E413E4">
        <w:rPr>
          <w:rFonts w:ascii="Times New Roman" w:hAnsi="Times New Roman" w:hint="eastAsia"/>
          <w:noProof/>
          <w:kern w:val="0"/>
          <w:szCs w:val="20"/>
        </w:rPr>
        <w:t>0cm</w:t>
      </w:r>
      <w:r w:rsidRPr="00E413E4">
        <w:rPr>
          <w:rFonts w:ascii="Times New Roman" w:hAnsi="Times New Roman" w:hint="eastAsia"/>
          <w:noProof/>
          <w:kern w:val="0"/>
          <w:szCs w:val="20"/>
        </w:rPr>
        <w:t>。</w:t>
      </w:r>
      <w:bookmarkStart w:id="94" w:name="_Toc76570260"/>
      <w:bookmarkStart w:id="95" w:name="_Toc152084952"/>
      <w:bookmarkStart w:id="96" w:name="_Toc152086422"/>
      <w:bookmarkStart w:id="97" w:name="_Toc153440760"/>
    </w:p>
    <w:p w14:paraId="3D376B0C" w14:textId="77777777" w:rsidR="003E0A3D" w:rsidRPr="00E413E4" w:rsidRDefault="003E0A3D" w:rsidP="003F0DCF">
      <w:pPr>
        <w:pStyle w:val="affd"/>
        <w:numPr>
          <w:ilvl w:val="2"/>
          <w:numId w:val="32"/>
        </w:numPr>
        <w:spacing w:before="156" w:after="156"/>
        <w:rPr>
          <w:rFonts w:ascii="Times New Roman"/>
        </w:rPr>
      </w:pPr>
      <w:r w:rsidRPr="00E413E4">
        <w:rPr>
          <w:rFonts w:ascii="Times New Roman"/>
        </w:rPr>
        <w:t>播种深度</w:t>
      </w:r>
      <w:bookmarkEnd w:id="94"/>
      <w:bookmarkEnd w:id="95"/>
      <w:bookmarkEnd w:id="96"/>
      <w:bookmarkEnd w:id="97"/>
    </w:p>
    <w:p w14:paraId="121290E4" w14:textId="7C5D67C5" w:rsidR="003E0A3D" w:rsidRPr="00E413E4" w:rsidRDefault="003E0A3D" w:rsidP="003E0A3D">
      <w:pPr>
        <w:widowControl/>
        <w:tabs>
          <w:tab w:val="center" w:pos="4201"/>
          <w:tab w:val="right" w:leader="dot" w:pos="9298"/>
        </w:tabs>
        <w:autoSpaceDE w:val="0"/>
        <w:autoSpaceDN w:val="0"/>
        <w:ind w:firstLineChars="200" w:firstLine="420"/>
        <w:rPr>
          <w:rFonts w:ascii="Times New Roman" w:hAnsi="Times New Roman"/>
          <w:noProof/>
          <w:color w:val="000000" w:themeColor="text1"/>
          <w:kern w:val="0"/>
          <w:szCs w:val="20"/>
        </w:rPr>
      </w:pPr>
      <w:r w:rsidRPr="00E413E4">
        <w:rPr>
          <w:rFonts w:ascii="Times New Roman" w:hAnsi="Times New Roman"/>
          <w:noProof/>
          <w:color w:val="000000" w:themeColor="text1"/>
          <w:kern w:val="0"/>
          <w:szCs w:val="20"/>
        </w:rPr>
        <w:t>播种深度控制在</w:t>
      </w:r>
      <w:r w:rsidR="000E5A00" w:rsidRPr="00E413E4">
        <w:rPr>
          <w:rFonts w:ascii="Times New Roman" w:hAnsi="Times New Roman" w:hint="eastAsia"/>
          <w:noProof/>
          <w:color w:val="000000" w:themeColor="text1"/>
          <w:kern w:val="0"/>
          <w:szCs w:val="20"/>
        </w:rPr>
        <w:t>2</w:t>
      </w:r>
      <w:r w:rsidR="004A0CC6" w:rsidRPr="00E413E4">
        <w:rPr>
          <w:rFonts w:ascii="Times New Roman" w:hAnsi="Times New Roman"/>
          <w:noProof/>
          <w:color w:val="000000" w:themeColor="text1"/>
          <w:kern w:val="0"/>
          <w:szCs w:val="20"/>
        </w:rPr>
        <w:t xml:space="preserve"> </w:t>
      </w:r>
      <w:r w:rsidRPr="00E413E4">
        <w:rPr>
          <w:rFonts w:ascii="Times New Roman" w:hAnsi="Times New Roman"/>
          <w:noProof/>
          <w:color w:val="000000" w:themeColor="text1"/>
          <w:kern w:val="0"/>
          <w:szCs w:val="20"/>
        </w:rPr>
        <w:t>cm</w:t>
      </w:r>
      <w:r w:rsidR="005E6578" w:rsidRPr="00E413E4">
        <w:rPr>
          <w:rFonts w:hAnsi="宋体" w:hint="eastAsia"/>
        </w:rPr>
        <w:t>～</w:t>
      </w:r>
      <w:r w:rsidR="00C93017" w:rsidRPr="00E413E4">
        <w:rPr>
          <w:rFonts w:ascii="Times New Roman" w:hAnsi="Times New Roman" w:hint="eastAsia"/>
          <w:noProof/>
          <w:color w:val="000000" w:themeColor="text1"/>
          <w:kern w:val="0"/>
          <w:szCs w:val="20"/>
        </w:rPr>
        <w:t>3</w:t>
      </w:r>
      <w:r w:rsidRPr="00E413E4">
        <w:rPr>
          <w:rFonts w:ascii="Times New Roman" w:hAnsi="Times New Roman"/>
          <w:noProof/>
          <w:color w:val="000000" w:themeColor="text1"/>
          <w:kern w:val="0"/>
          <w:szCs w:val="20"/>
        </w:rPr>
        <w:t>cm</w:t>
      </w:r>
      <w:r w:rsidRPr="00E413E4">
        <w:rPr>
          <w:rFonts w:ascii="Times New Roman" w:hAnsi="Times New Roman"/>
          <w:noProof/>
          <w:color w:val="000000" w:themeColor="text1"/>
          <w:kern w:val="0"/>
          <w:szCs w:val="20"/>
        </w:rPr>
        <w:t>。</w:t>
      </w:r>
    </w:p>
    <w:p w14:paraId="6D4D3306" w14:textId="77777777" w:rsidR="003E0A3D" w:rsidRPr="00E413E4" w:rsidRDefault="003E0A3D" w:rsidP="003F0DCF">
      <w:pPr>
        <w:pStyle w:val="affd"/>
        <w:numPr>
          <w:ilvl w:val="2"/>
          <w:numId w:val="32"/>
        </w:numPr>
        <w:spacing w:before="156" w:after="156"/>
        <w:rPr>
          <w:rFonts w:ascii="Times New Roman"/>
        </w:rPr>
      </w:pPr>
      <w:bookmarkStart w:id="98" w:name="_Toc76570261"/>
      <w:bookmarkStart w:id="99" w:name="_Toc152084953"/>
      <w:bookmarkStart w:id="100" w:name="_Toc152086423"/>
      <w:bookmarkStart w:id="101" w:name="_Toc153440761"/>
      <w:r w:rsidRPr="00E413E4">
        <w:rPr>
          <w:rFonts w:ascii="Times New Roman"/>
        </w:rPr>
        <w:t>镇压</w:t>
      </w:r>
      <w:bookmarkEnd w:id="98"/>
      <w:bookmarkEnd w:id="99"/>
      <w:bookmarkEnd w:id="100"/>
      <w:bookmarkEnd w:id="101"/>
    </w:p>
    <w:p w14:paraId="45AB4FDC" w14:textId="4A67242A" w:rsidR="003E0A3D" w:rsidRPr="00E413E4" w:rsidRDefault="003F0DCF" w:rsidP="003E0A3D">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E413E4">
        <w:rPr>
          <w:rFonts w:ascii="Times New Roman" w:hAnsi="Times New Roman" w:hint="eastAsia"/>
          <w:noProof/>
          <w:kern w:val="0"/>
          <w:szCs w:val="20"/>
        </w:rPr>
        <w:t>播种后及时</w:t>
      </w:r>
      <w:r w:rsidR="006842F5" w:rsidRPr="00E413E4">
        <w:rPr>
          <w:rFonts w:ascii="Times New Roman" w:hAnsi="Times New Roman" w:hint="eastAsia"/>
          <w:noProof/>
          <w:kern w:val="0"/>
          <w:szCs w:val="20"/>
        </w:rPr>
        <w:t>覆土</w:t>
      </w:r>
      <w:r w:rsidRPr="00E413E4">
        <w:rPr>
          <w:rFonts w:ascii="Times New Roman" w:hAnsi="Times New Roman" w:hint="eastAsia"/>
          <w:noProof/>
          <w:kern w:val="0"/>
          <w:szCs w:val="20"/>
        </w:rPr>
        <w:t>镇压</w:t>
      </w:r>
      <w:r w:rsidR="003E0A3D" w:rsidRPr="00E413E4">
        <w:rPr>
          <w:rFonts w:ascii="Times New Roman" w:hAnsi="Times New Roman"/>
          <w:noProof/>
          <w:kern w:val="0"/>
          <w:szCs w:val="20"/>
        </w:rPr>
        <w:t>。</w:t>
      </w:r>
    </w:p>
    <w:p w14:paraId="58238D4D" w14:textId="77777777" w:rsidR="003E0A3D" w:rsidRPr="00E413E4" w:rsidRDefault="003E0A3D" w:rsidP="003E0A3D">
      <w:pPr>
        <w:pStyle w:val="affc"/>
        <w:spacing w:before="312" w:after="312"/>
        <w:rPr>
          <w:rFonts w:ascii="Times New Roman"/>
        </w:rPr>
      </w:pPr>
      <w:bookmarkStart w:id="102" w:name="_Toc76570266"/>
      <w:bookmarkStart w:id="103" w:name="_Toc152084954"/>
      <w:bookmarkStart w:id="104" w:name="_Toc152086424"/>
      <w:bookmarkStart w:id="105" w:name="_Toc153440762"/>
      <w:bookmarkStart w:id="106" w:name="_Toc206712108"/>
      <w:r w:rsidRPr="00E413E4">
        <w:rPr>
          <w:rFonts w:ascii="Times New Roman"/>
        </w:rPr>
        <w:t>田间管理</w:t>
      </w:r>
      <w:bookmarkEnd w:id="102"/>
      <w:bookmarkEnd w:id="103"/>
      <w:bookmarkEnd w:id="104"/>
      <w:bookmarkEnd w:id="105"/>
      <w:bookmarkEnd w:id="106"/>
    </w:p>
    <w:p w14:paraId="6011FB91" w14:textId="157D53BA" w:rsidR="00257E78" w:rsidRPr="00E413E4" w:rsidRDefault="00257E78" w:rsidP="00257E78">
      <w:pPr>
        <w:pStyle w:val="affe"/>
        <w:spacing w:before="156" w:after="156"/>
      </w:pPr>
      <w:r w:rsidRPr="00E413E4">
        <w:rPr>
          <w:rFonts w:hint="eastAsia"/>
        </w:rPr>
        <w:t>补苗</w:t>
      </w:r>
    </w:p>
    <w:p w14:paraId="4CBD6D0C" w14:textId="46B450BA" w:rsidR="00257E78" w:rsidRPr="00E413E4" w:rsidRDefault="00257E78" w:rsidP="00257E78">
      <w:pPr>
        <w:pStyle w:val="affffb"/>
        <w:ind w:firstLine="420"/>
      </w:pPr>
      <w:r w:rsidRPr="00E413E4">
        <w:rPr>
          <w:rFonts w:hint="eastAsia"/>
        </w:rPr>
        <w:t>缺苗时</w:t>
      </w:r>
      <w:r w:rsidR="006842F5" w:rsidRPr="00E413E4">
        <w:rPr>
          <w:rFonts w:hint="eastAsia"/>
        </w:rPr>
        <w:t>需</w:t>
      </w:r>
      <w:r w:rsidRPr="00E413E4">
        <w:rPr>
          <w:rFonts w:hint="eastAsia"/>
        </w:rPr>
        <w:t>及时补播。</w:t>
      </w:r>
    </w:p>
    <w:p w14:paraId="66F0AFC4" w14:textId="77777777" w:rsidR="003E0A3D" w:rsidRPr="00E413E4" w:rsidRDefault="003E0A3D" w:rsidP="003F0DCF">
      <w:pPr>
        <w:pStyle w:val="affd"/>
        <w:numPr>
          <w:ilvl w:val="2"/>
          <w:numId w:val="32"/>
        </w:numPr>
        <w:spacing w:before="156" w:after="156"/>
        <w:rPr>
          <w:rFonts w:ascii="Times New Roman"/>
        </w:rPr>
      </w:pPr>
      <w:bookmarkStart w:id="107" w:name="_Toc76570267"/>
      <w:bookmarkStart w:id="108" w:name="_Toc152084955"/>
      <w:bookmarkStart w:id="109" w:name="_Toc152086425"/>
      <w:bookmarkStart w:id="110" w:name="_Toc153440763"/>
      <w:r w:rsidRPr="00E413E4">
        <w:rPr>
          <w:rFonts w:ascii="Times New Roman"/>
        </w:rPr>
        <w:t>灌溉</w:t>
      </w:r>
      <w:bookmarkEnd w:id="107"/>
      <w:bookmarkEnd w:id="108"/>
      <w:bookmarkEnd w:id="109"/>
      <w:bookmarkEnd w:id="110"/>
    </w:p>
    <w:p w14:paraId="3A93E884" w14:textId="7DA1BCD0" w:rsidR="003E0A3D" w:rsidRPr="00E413E4" w:rsidRDefault="000E5A00" w:rsidP="003E0A3D">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E413E4">
        <w:rPr>
          <w:rFonts w:ascii="Times New Roman" w:hAnsi="Times New Roman" w:hint="eastAsia"/>
          <w:noProof/>
          <w:kern w:val="0"/>
          <w:szCs w:val="20"/>
        </w:rPr>
        <w:t>在牧草拔节至孕穗期，有灌溉条件的，适时灌溉。</w:t>
      </w:r>
      <w:r w:rsidR="003E0A3D" w:rsidRPr="00E413E4">
        <w:rPr>
          <w:rFonts w:ascii="Times New Roman" w:hAnsi="Times New Roman"/>
          <w:noProof/>
          <w:kern w:val="0"/>
          <w:szCs w:val="20"/>
        </w:rPr>
        <w:t>每年浇水</w:t>
      </w:r>
      <w:r w:rsidR="003E0A3D" w:rsidRPr="00E413E4">
        <w:rPr>
          <w:rFonts w:ascii="Times New Roman" w:hAnsi="Times New Roman"/>
          <w:noProof/>
          <w:kern w:val="0"/>
          <w:szCs w:val="20"/>
        </w:rPr>
        <w:t>2</w:t>
      </w:r>
      <w:r w:rsidR="000D15FA" w:rsidRPr="00E413E4">
        <w:rPr>
          <w:rFonts w:ascii="Times New Roman" w:hAnsi="Times New Roman" w:hint="eastAsia"/>
          <w:noProof/>
          <w:kern w:val="0"/>
          <w:szCs w:val="20"/>
        </w:rPr>
        <w:t>次</w:t>
      </w:r>
      <w:r w:rsidR="005E6578" w:rsidRPr="00E413E4">
        <w:rPr>
          <w:rFonts w:hAnsi="宋体" w:hint="eastAsia"/>
        </w:rPr>
        <w:t>～</w:t>
      </w:r>
      <w:r w:rsidR="003E0A3D" w:rsidRPr="00E413E4">
        <w:rPr>
          <w:rFonts w:ascii="Times New Roman" w:hAnsi="Times New Roman"/>
          <w:noProof/>
          <w:kern w:val="0"/>
          <w:szCs w:val="20"/>
        </w:rPr>
        <w:t>4</w:t>
      </w:r>
      <w:r w:rsidR="003E0A3D" w:rsidRPr="00E413E4">
        <w:rPr>
          <w:rFonts w:ascii="Times New Roman" w:hAnsi="Times New Roman"/>
          <w:noProof/>
          <w:kern w:val="0"/>
          <w:szCs w:val="20"/>
        </w:rPr>
        <w:t>次，可根据实际墒情浇水。</w:t>
      </w:r>
    </w:p>
    <w:p w14:paraId="3BB5615D" w14:textId="77777777" w:rsidR="00257E78" w:rsidRPr="00E413E4" w:rsidRDefault="00257E78" w:rsidP="00257E78">
      <w:pPr>
        <w:pStyle w:val="affd"/>
        <w:numPr>
          <w:ilvl w:val="2"/>
          <w:numId w:val="32"/>
        </w:numPr>
        <w:spacing w:before="156" w:after="156"/>
        <w:rPr>
          <w:rFonts w:ascii="Times New Roman"/>
        </w:rPr>
      </w:pPr>
      <w:bookmarkStart w:id="111" w:name="_Toc152084957"/>
      <w:bookmarkStart w:id="112" w:name="_Toc152086427"/>
      <w:bookmarkStart w:id="113" w:name="_Toc153440765"/>
      <w:r w:rsidRPr="00E413E4">
        <w:rPr>
          <w:rFonts w:ascii="Times New Roman"/>
        </w:rPr>
        <w:t>追肥</w:t>
      </w:r>
      <w:bookmarkEnd w:id="111"/>
      <w:bookmarkEnd w:id="112"/>
      <w:bookmarkEnd w:id="113"/>
    </w:p>
    <w:p w14:paraId="38651323" w14:textId="07FDFFB6" w:rsidR="00257E78" w:rsidRPr="00E413E4" w:rsidRDefault="00257E78" w:rsidP="00257E78">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E413E4">
        <w:rPr>
          <w:rFonts w:ascii="Times New Roman" w:hAnsi="Times New Roman"/>
          <w:noProof/>
          <w:kern w:val="0"/>
          <w:szCs w:val="20"/>
        </w:rPr>
        <w:t>在牧草拔节期、孕穗期或第</w:t>
      </w:r>
      <w:r w:rsidRPr="00E413E4">
        <w:rPr>
          <w:rFonts w:ascii="Times New Roman" w:hAnsi="Times New Roman"/>
          <w:noProof/>
          <w:kern w:val="0"/>
          <w:szCs w:val="20"/>
        </w:rPr>
        <w:t>1</w:t>
      </w:r>
      <w:r w:rsidRPr="00E413E4">
        <w:rPr>
          <w:rFonts w:ascii="Times New Roman" w:hAnsi="Times New Roman"/>
          <w:noProof/>
          <w:kern w:val="0"/>
          <w:szCs w:val="20"/>
        </w:rPr>
        <w:t>次刈割后结合灌溉追施尿素</w:t>
      </w:r>
      <w:r w:rsidR="006842F5" w:rsidRPr="00E413E4">
        <w:rPr>
          <w:rFonts w:ascii="Times New Roman" w:hAnsi="Times New Roman" w:hint="eastAsia"/>
          <w:noProof/>
          <w:kern w:val="0"/>
          <w:szCs w:val="20"/>
        </w:rPr>
        <w:t>75</w:t>
      </w:r>
      <w:r w:rsidR="006842F5" w:rsidRPr="00E413E4">
        <w:rPr>
          <w:rFonts w:hint="eastAsia"/>
        </w:rPr>
        <w:t>kg</w:t>
      </w:r>
      <w:r w:rsidR="006842F5" w:rsidRPr="00E413E4">
        <w:rPr>
          <w:rFonts w:ascii="Times New Roman"/>
        </w:rPr>
        <w:t>/hm</w:t>
      </w:r>
      <w:r w:rsidR="006842F5" w:rsidRPr="00E413E4">
        <w:rPr>
          <w:rFonts w:ascii="Times New Roman"/>
          <w:vertAlign w:val="superscript"/>
        </w:rPr>
        <w:t>2</w:t>
      </w:r>
      <w:r w:rsidR="006842F5" w:rsidRPr="00E413E4">
        <w:rPr>
          <w:rFonts w:ascii="Times New Roman"/>
        </w:rPr>
        <w:t>～</w:t>
      </w:r>
      <w:r w:rsidRPr="00E413E4">
        <w:rPr>
          <w:rFonts w:ascii="Times New Roman" w:hAnsi="Times New Roman"/>
          <w:noProof/>
          <w:kern w:val="0"/>
          <w:szCs w:val="20"/>
        </w:rPr>
        <w:t>150kg/hm</w:t>
      </w:r>
      <w:r w:rsidRPr="00E413E4">
        <w:rPr>
          <w:rFonts w:ascii="Times New Roman" w:hAnsi="Times New Roman"/>
          <w:noProof/>
          <w:kern w:val="0"/>
          <w:szCs w:val="20"/>
          <w:vertAlign w:val="superscript"/>
        </w:rPr>
        <w:t>2</w:t>
      </w:r>
      <w:r w:rsidRPr="00E413E4">
        <w:rPr>
          <w:rFonts w:ascii="Times New Roman" w:hAnsi="Times New Roman"/>
          <w:noProof/>
          <w:kern w:val="0"/>
          <w:szCs w:val="20"/>
        </w:rPr>
        <w:t>。</w:t>
      </w:r>
    </w:p>
    <w:p w14:paraId="574BE286" w14:textId="4D6A602B" w:rsidR="003E0A3D" w:rsidRPr="00E413E4" w:rsidRDefault="00915306" w:rsidP="003F0DCF">
      <w:pPr>
        <w:pStyle w:val="affd"/>
        <w:numPr>
          <w:ilvl w:val="2"/>
          <w:numId w:val="32"/>
        </w:numPr>
        <w:spacing w:before="156" w:after="156"/>
        <w:rPr>
          <w:rFonts w:ascii="Times New Roman"/>
        </w:rPr>
      </w:pPr>
      <w:r w:rsidRPr="00E413E4">
        <w:rPr>
          <w:rFonts w:ascii="Times New Roman"/>
        </w:rPr>
        <w:t>杂草防治</w:t>
      </w:r>
    </w:p>
    <w:p w14:paraId="5063AB1F" w14:textId="2CA707ED" w:rsidR="00257E78" w:rsidRPr="00E413E4" w:rsidRDefault="000E5A00" w:rsidP="00257E78">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E413E4">
        <w:rPr>
          <w:rFonts w:ascii="Times New Roman" w:hAnsi="Times New Roman"/>
          <w:noProof/>
          <w:kern w:val="0"/>
          <w:szCs w:val="20"/>
        </w:rPr>
        <w:t>播种当年，注意</w:t>
      </w:r>
      <w:r w:rsidR="006842F5" w:rsidRPr="00E413E4">
        <w:rPr>
          <w:rFonts w:ascii="Times New Roman" w:hAnsi="Times New Roman" w:hint="eastAsia"/>
          <w:noProof/>
          <w:kern w:val="0"/>
          <w:szCs w:val="20"/>
        </w:rPr>
        <w:t>及时</w:t>
      </w:r>
      <w:r w:rsidR="00915306" w:rsidRPr="00E413E4">
        <w:rPr>
          <w:rFonts w:ascii="Times New Roman" w:hAnsi="Times New Roman"/>
          <w:noProof/>
          <w:kern w:val="0"/>
          <w:szCs w:val="20"/>
        </w:rPr>
        <w:t>除</w:t>
      </w:r>
      <w:r w:rsidRPr="00E413E4">
        <w:rPr>
          <w:rFonts w:ascii="Times New Roman" w:hAnsi="Times New Roman"/>
          <w:noProof/>
          <w:kern w:val="0"/>
          <w:szCs w:val="20"/>
        </w:rPr>
        <w:t>杂</w:t>
      </w:r>
      <w:r w:rsidR="00915306" w:rsidRPr="00E413E4">
        <w:rPr>
          <w:rFonts w:ascii="Times New Roman" w:hAnsi="Times New Roman"/>
          <w:noProof/>
          <w:kern w:val="0"/>
          <w:szCs w:val="20"/>
        </w:rPr>
        <w:t>草。</w:t>
      </w:r>
    </w:p>
    <w:p w14:paraId="0162AA4C" w14:textId="3BBC4072" w:rsidR="00257E78" w:rsidRPr="00E413E4" w:rsidRDefault="00257E78" w:rsidP="00257E78">
      <w:pPr>
        <w:pStyle w:val="affd"/>
        <w:spacing w:before="156" w:after="156"/>
        <w:rPr>
          <w:noProof/>
        </w:rPr>
      </w:pPr>
      <w:r w:rsidRPr="00E413E4">
        <w:rPr>
          <w:rFonts w:hint="eastAsia"/>
          <w:noProof/>
        </w:rPr>
        <w:t>病害防治</w:t>
      </w:r>
    </w:p>
    <w:p w14:paraId="160F2B7B" w14:textId="0881D959" w:rsidR="00257E78" w:rsidRPr="00E413E4" w:rsidRDefault="00257E78" w:rsidP="00257E78">
      <w:pPr>
        <w:pStyle w:val="affffb"/>
        <w:ind w:firstLine="420"/>
      </w:pPr>
      <w:r w:rsidRPr="00E413E4">
        <w:rPr>
          <w:rFonts w:hint="eastAsia"/>
        </w:rPr>
        <w:t>发生锈病时，使用</w:t>
      </w:r>
      <w:r w:rsidR="00482FCE" w:rsidRPr="00E413E4">
        <w:t>25%</w:t>
      </w:r>
      <w:r w:rsidRPr="00E413E4">
        <w:rPr>
          <w:rFonts w:hint="eastAsia"/>
        </w:rPr>
        <w:t>三唑酮</w:t>
      </w:r>
      <w:r w:rsidRPr="00E413E4">
        <w:t>可湿性粉剂</w:t>
      </w:r>
      <w:r w:rsidRPr="00E413E4">
        <w:rPr>
          <w:rFonts w:hint="eastAsia"/>
        </w:rPr>
        <w:t>，</w:t>
      </w:r>
      <w:r w:rsidRPr="00E413E4">
        <w:t>5000倍液喷雾</w:t>
      </w:r>
      <w:r w:rsidRPr="00E413E4">
        <w:rPr>
          <w:rFonts w:hint="eastAsia"/>
        </w:rPr>
        <w:t>。</w:t>
      </w:r>
    </w:p>
    <w:p w14:paraId="77CBFE16" w14:textId="52E062A4" w:rsidR="003E0A3D" w:rsidRPr="00E413E4" w:rsidRDefault="003E0A3D" w:rsidP="00E362DA">
      <w:pPr>
        <w:pStyle w:val="affd"/>
        <w:spacing w:before="156" w:after="156"/>
      </w:pPr>
      <w:bookmarkStart w:id="114" w:name="_Toc152084959"/>
      <w:bookmarkStart w:id="115" w:name="_Toc152086429"/>
      <w:bookmarkStart w:id="116" w:name="_Toc153440767"/>
      <w:r w:rsidRPr="00E413E4">
        <w:rPr>
          <w:rFonts w:ascii="Times New Roman"/>
        </w:rPr>
        <w:t>越冬管理</w:t>
      </w:r>
      <w:bookmarkEnd w:id="114"/>
      <w:bookmarkEnd w:id="115"/>
      <w:bookmarkEnd w:id="116"/>
    </w:p>
    <w:p w14:paraId="4FA1D18F" w14:textId="2BA98F96" w:rsidR="003D4155" w:rsidRPr="00E413E4" w:rsidRDefault="00C93017" w:rsidP="006D2DFC">
      <w:pPr>
        <w:pStyle w:val="affffb"/>
        <w:ind w:firstLine="420"/>
        <w:rPr>
          <w:rFonts w:ascii="Times New Roman"/>
        </w:rPr>
      </w:pPr>
      <w:r w:rsidRPr="00E413E4">
        <w:rPr>
          <w:rFonts w:ascii="Times New Roman"/>
        </w:rPr>
        <w:t>在昼消夜冻</w:t>
      </w:r>
      <w:r w:rsidRPr="00E413E4">
        <w:rPr>
          <w:rFonts w:ascii="Times New Roman" w:hint="eastAsia"/>
        </w:rPr>
        <w:t>时浇</w:t>
      </w:r>
      <w:r w:rsidR="00915306" w:rsidRPr="00E413E4">
        <w:rPr>
          <w:rFonts w:ascii="Times New Roman"/>
        </w:rPr>
        <w:t>越冬水</w:t>
      </w:r>
      <w:r w:rsidRPr="00E413E4">
        <w:rPr>
          <w:rFonts w:ascii="Times New Roman"/>
        </w:rPr>
        <w:t>，</w:t>
      </w:r>
      <w:r w:rsidR="005D6BE1" w:rsidRPr="00E413E4">
        <w:rPr>
          <w:rFonts w:ascii="Times New Roman"/>
        </w:rPr>
        <w:t>在第二年春天日</w:t>
      </w:r>
      <w:r w:rsidRPr="00E413E4">
        <w:rPr>
          <w:rFonts w:ascii="Times New Roman"/>
        </w:rPr>
        <w:t>温度</w:t>
      </w:r>
      <w:r w:rsidR="006842F5" w:rsidRPr="00E413E4">
        <w:rPr>
          <w:rFonts w:ascii="Times New Roman" w:hint="eastAsia"/>
        </w:rPr>
        <w:t>5</w:t>
      </w:r>
      <w:r w:rsidR="006D2DFC" w:rsidRPr="00E413E4">
        <w:rPr>
          <w:rFonts w:ascii="Times New Roman" w:hint="eastAsia"/>
        </w:rPr>
        <w:t>℃以上</w:t>
      </w:r>
      <w:r w:rsidR="005D6BE1" w:rsidRPr="00E413E4">
        <w:rPr>
          <w:rFonts w:ascii="Times New Roman" w:hint="eastAsia"/>
        </w:rPr>
        <w:t>时</w:t>
      </w:r>
      <w:r w:rsidR="006D2DFC" w:rsidRPr="00E413E4">
        <w:rPr>
          <w:rFonts w:ascii="Times New Roman" w:hint="eastAsia"/>
        </w:rPr>
        <w:t>浇</w:t>
      </w:r>
      <w:r w:rsidR="00915306" w:rsidRPr="00E413E4">
        <w:rPr>
          <w:rFonts w:ascii="Times New Roman"/>
        </w:rPr>
        <w:t>返青水</w:t>
      </w:r>
      <w:r w:rsidR="003E0A3D" w:rsidRPr="00E413E4">
        <w:rPr>
          <w:rFonts w:ascii="Times New Roman"/>
        </w:rPr>
        <w:t>。</w:t>
      </w:r>
    </w:p>
    <w:p w14:paraId="036C02C8" w14:textId="07FFF48E" w:rsidR="003E0A3D" w:rsidRPr="00E413E4" w:rsidRDefault="003D4155" w:rsidP="003E0A3D">
      <w:pPr>
        <w:pStyle w:val="affc"/>
        <w:spacing w:before="312" w:after="312"/>
        <w:rPr>
          <w:rFonts w:ascii="Times New Roman"/>
        </w:rPr>
      </w:pPr>
      <w:bookmarkStart w:id="117" w:name="_Toc76570271"/>
      <w:bookmarkStart w:id="118" w:name="_Toc152084961"/>
      <w:bookmarkStart w:id="119" w:name="_Toc152086430"/>
      <w:bookmarkStart w:id="120" w:name="_Toc153440768"/>
      <w:bookmarkStart w:id="121" w:name="_Toc206712109"/>
      <w:r w:rsidRPr="00E413E4">
        <w:rPr>
          <w:rFonts w:ascii="Times New Roman" w:hint="eastAsia"/>
        </w:rPr>
        <w:lastRenderedPageBreak/>
        <w:t>利用</w:t>
      </w:r>
      <w:bookmarkEnd w:id="117"/>
      <w:bookmarkEnd w:id="118"/>
      <w:bookmarkEnd w:id="119"/>
      <w:bookmarkEnd w:id="120"/>
      <w:bookmarkEnd w:id="121"/>
    </w:p>
    <w:p w14:paraId="0AB692D3" w14:textId="7A8B1A53" w:rsidR="003D4155" w:rsidRPr="00E413E4" w:rsidRDefault="003D4155" w:rsidP="00341B07">
      <w:pPr>
        <w:pStyle w:val="affd"/>
        <w:numPr>
          <w:ilvl w:val="2"/>
          <w:numId w:val="32"/>
        </w:numPr>
        <w:spacing w:before="156" w:after="156"/>
        <w:rPr>
          <w:rFonts w:ascii="Times New Roman"/>
        </w:rPr>
      </w:pPr>
      <w:r w:rsidRPr="00E413E4">
        <w:rPr>
          <w:rFonts w:ascii="Times New Roman" w:hint="eastAsia"/>
        </w:rPr>
        <w:t>刈割</w:t>
      </w:r>
    </w:p>
    <w:p w14:paraId="192B5683" w14:textId="22711E3F" w:rsidR="003D4155" w:rsidRPr="00E413E4" w:rsidRDefault="003D4155" w:rsidP="006D2DFC">
      <w:pPr>
        <w:pStyle w:val="affffb"/>
        <w:ind w:firstLine="420"/>
        <w:rPr>
          <w:rFonts w:ascii="Times New Roman"/>
        </w:rPr>
      </w:pPr>
      <w:r w:rsidRPr="00E413E4">
        <w:rPr>
          <w:rFonts w:ascii="Times New Roman" w:hint="eastAsia"/>
        </w:rPr>
        <w:t>抽穗期至开花</w:t>
      </w:r>
      <w:r w:rsidR="00257E78" w:rsidRPr="00E413E4">
        <w:rPr>
          <w:rFonts w:ascii="Times New Roman" w:hint="eastAsia"/>
        </w:rPr>
        <w:t>前</w:t>
      </w:r>
      <w:r w:rsidR="006842F5" w:rsidRPr="00E413E4">
        <w:rPr>
          <w:rFonts w:ascii="Times New Roman" w:hint="eastAsia"/>
        </w:rPr>
        <w:t>刈割</w:t>
      </w:r>
      <w:r w:rsidRPr="00E413E4">
        <w:rPr>
          <w:rFonts w:ascii="Times New Roman" w:hint="eastAsia"/>
        </w:rPr>
        <w:t>，刈割留茬高度</w:t>
      </w:r>
      <w:r w:rsidRPr="00E413E4">
        <w:rPr>
          <w:rFonts w:ascii="Times New Roman" w:hint="eastAsia"/>
        </w:rPr>
        <w:t>5</w:t>
      </w:r>
      <w:r w:rsidR="000D15FA" w:rsidRPr="00E413E4">
        <w:rPr>
          <w:rFonts w:ascii="Times New Roman" w:hint="eastAsia"/>
        </w:rPr>
        <w:t>cm</w:t>
      </w:r>
      <w:r w:rsidR="000D15FA" w:rsidRPr="00E413E4">
        <w:rPr>
          <w:rFonts w:hAnsi="宋体" w:hint="eastAsia"/>
        </w:rPr>
        <w:t>～</w:t>
      </w:r>
      <w:r w:rsidR="000D15FA" w:rsidRPr="00E413E4">
        <w:rPr>
          <w:rFonts w:ascii="Times New Roman" w:hint="eastAsia"/>
        </w:rPr>
        <w:t>10</w:t>
      </w:r>
      <w:r w:rsidRPr="00E413E4">
        <w:rPr>
          <w:rFonts w:ascii="Times New Roman" w:hint="eastAsia"/>
        </w:rPr>
        <w:t>cm</w:t>
      </w:r>
      <w:r w:rsidR="006D2DFC" w:rsidRPr="00E413E4">
        <w:rPr>
          <w:rFonts w:ascii="Times New Roman" w:hint="eastAsia"/>
        </w:rPr>
        <w:t>。</w:t>
      </w:r>
    </w:p>
    <w:p w14:paraId="2EA2B05B" w14:textId="2E40DC8E" w:rsidR="003D4155" w:rsidRPr="00E413E4" w:rsidRDefault="003D4155" w:rsidP="00341B07">
      <w:pPr>
        <w:pStyle w:val="affd"/>
        <w:numPr>
          <w:ilvl w:val="2"/>
          <w:numId w:val="32"/>
        </w:numPr>
        <w:spacing w:before="156" w:after="156"/>
        <w:rPr>
          <w:rFonts w:ascii="Times New Roman"/>
        </w:rPr>
      </w:pPr>
      <w:r w:rsidRPr="00E413E4">
        <w:rPr>
          <w:rFonts w:ascii="Times New Roman" w:hint="eastAsia"/>
        </w:rPr>
        <w:t>放牧</w:t>
      </w:r>
    </w:p>
    <w:p w14:paraId="3B0B9065" w14:textId="432DDB3D" w:rsidR="003E0A3D" w:rsidRPr="00E413E4" w:rsidRDefault="003D4155" w:rsidP="006F6A6F">
      <w:pPr>
        <w:pStyle w:val="afffffffffffb"/>
        <w:rPr>
          <w:rFonts w:ascii="Times New Roman"/>
        </w:rPr>
      </w:pPr>
      <w:r w:rsidRPr="00E413E4">
        <w:rPr>
          <w:rFonts w:ascii="Times New Roman" w:hint="eastAsia"/>
        </w:rPr>
        <w:t>播种当年禁牧，种植第二年可适度放牧。</w:t>
      </w:r>
      <w:bookmarkEnd w:id="57"/>
    </w:p>
    <w:bookmarkEnd w:id="67"/>
    <w:p w14:paraId="7CB0D389" w14:textId="77777777" w:rsidR="006F6A6F" w:rsidRPr="00E413E4" w:rsidRDefault="006F6A6F" w:rsidP="006F6A6F">
      <w:pPr>
        <w:pStyle w:val="afffffffffffb"/>
        <w:rPr>
          <w:rFonts w:ascii="Times New Roman"/>
        </w:rPr>
      </w:pPr>
    </w:p>
    <w:p w14:paraId="28EC5726" w14:textId="77777777" w:rsidR="006F6A6F" w:rsidRPr="00E413E4" w:rsidRDefault="006F6A6F" w:rsidP="006F6A6F">
      <w:pPr>
        <w:pStyle w:val="afffffffffffb"/>
        <w:rPr>
          <w:rFonts w:ascii="Times New Roman"/>
        </w:rPr>
      </w:pPr>
    </w:p>
    <w:p w14:paraId="0DD805C1" w14:textId="77777777" w:rsidR="006F6A6F" w:rsidRPr="00E413E4" w:rsidRDefault="006F6A6F" w:rsidP="006F6A6F">
      <w:pPr>
        <w:pStyle w:val="afffffffffffb"/>
        <w:rPr>
          <w:rFonts w:ascii="Times New Roman"/>
        </w:rPr>
      </w:pPr>
    </w:p>
    <w:p w14:paraId="33617263" w14:textId="77777777" w:rsidR="006F6A6F" w:rsidRPr="00E413E4" w:rsidRDefault="006F6A6F" w:rsidP="006F6A6F">
      <w:pPr>
        <w:pStyle w:val="afffffffffffb"/>
        <w:rPr>
          <w:rFonts w:ascii="Times New Roman"/>
        </w:rPr>
      </w:pPr>
    </w:p>
    <w:p w14:paraId="3C6E1F6D" w14:textId="77777777" w:rsidR="006F6A6F" w:rsidRPr="00E413E4" w:rsidRDefault="006F6A6F" w:rsidP="006F6A6F">
      <w:pPr>
        <w:pStyle w:val="afffffffffffb"/>
        <w:rPr>
          <w:rFonts w:ascii="Times New Roman"/>
        </w:rPr>
      </w:pPr>
    </w:p>
    <w:p w14:paraId="67B85BCE" w14:textId="77777777" w:rsidR="006F6A6F" w:rsidRPr="00E413E4" w:rsidRDefault="006F6A6F" w:rsidP="006F6A6F">
      <w:pPr>
        <w:pStyle w:val="afffffffffffb"/>
        <w:rPr>
          <w:rFonts w:ascii="Times New Roman"/>
        </w:rPr>
      </w:pPr>
    </w:p>
    <w:p w14:paraId="26A6EB6B" w14:textId="77777777" w:rsidR="006F6A6F" w:rsidRPr="00E413E4" w:rsidRDefault="006F6A6F" w:rsidP="006F6A6F">
      <w:pPr>
        <w:pStyle w:val="afffffffffffb"/>
        <w:rPr>
          <w:rFonts w:ascii="Times New Roman"/>
        </w:rPr>
      </w:pPr>
    </w:p>
    <w:p w14:paraId="6CA22BD4" w14:textId="77777777" w:rsidR="006F6A6F" w:rsidRPr="00E413E4" w:rsidRDefault="006F6A6F" w:rsidP="006F6A6F">
      <w:pPr>
        <w:pStyle w:val="afffffffffffb"/>
        <w:rPr>
          <w:rFonts w:ascii="Times New Roman"/>
        </w:rPr>
      </w:pPr>
    </w:p>
    <w:p w14:paraId="7ED20E1A" w14:textId="77777777" w:rsidR="003F0DCF" w:rsidRPr="00E413E4" w:rsidRDefault="003F0DCF" w:rsidP="006F6A6F">
      <w:pPr>
        <w:pStyle w:val="afffffffffffb"/>
        <w:rPr>
          <w:rFonts w:ascii="Times New Roman"/>
        </w:rPr>
      </w:pPr>
    </w:p>
    <w:p w14:paraId="5B73E7CA" w14:textId="77777777" w:rsidR="003F0DCF" w:rsidRPr="00E413E4" w:rsidRDefault="003F0DCF" w:rsidP="006F6A6F">
      <w:pPr>
        <w:pStyle w:val="afffffffffffb"/>
        <w:rPr>
          <w:rFonts w:ascii="Times New Roman"/>
        </w:rPr>
      </w:pPr>
    </w:p>
    <w:p w14:paraId="08902340" w14:textId="77777777" w:rsidR="003F0DCF" w:rsidRPr="00E413E4" w:rsidRDefault="003F0DCF" w:rsidP="006F6A6F">
      <w:pPr>
        <w:pStyle w:val="afffffffffffb"/>
        <w:rPr>
          <w:rFonts w:ascii="Times New Roman"/>
        </w:rPr>
      </w:pPr>
    </w:p>
    <w:p w14:paraId="1CA51330" w14:textId="77777777" w:rsidR="003F0DCF" w:rsidRPr="00E413E4" w:rsidRDefault="003F0DCF" w:rsidP="006F6A6F">
      <w:pPr>
        <w:pStyle w:val="afffffffffffb"/>
        <w:rPr>
          <w:rFonts w:ascii="Times New Roman"/>
        </w:rPr>
      </w:pPr>
    </w:p>
    <w:p w14:paraId="03DDD01D" w14:textId="77777777" w:rsidR="003F0DCF" w:rsidRPr="00E413E4" w:rsidRDefault="003F0DCF" w:rsidP="006F6A6F">
      <w:pPr>
        <w:pStyle w:val="afffffffffffb"/>
        <w:rPr>
          <w:rFonts w:ascii="Times New Roman"/>
        </w:rPr>
      </w:pPr>
    </w:p>
    <w:p w14:paraId="6F859A6F" w14:textId="77777777" w:rsidR="003F0DCF" w:rsidRPr="00E413E4" w:rsidRDefault="003F0DCF" w:rsidP="006F6A6F">
      <w:pPr>
        <w:pStyle w:val="afffffffffffb"/>
        <w:rPr>
          <w:rFonts w:ascii="Times New Roman"/>
        </w:rPr>
      </w:pPr>
    </w:p>
    <w:p w14:paraId="7382937A" w14:textId="77777777" w:rsidR="003F0DCF" w:rsidRPr="00E413E4" w:rsidRDefault="003F0DCF" w:rsidP="006F6A6F">
      <w:pPr>
        <w:pStyle w:val="afffffffffffb"/>
        <w:rPr>
          <w:rFonts w:ascii="Times New Roman"/>
        </w:rPr>
      </w:pPr>
    </w:p>
    <w:p w14:paraId="73609299" w14:textId="77777777" w:rsidR="003F0DCF" w:rsidRPr="00E413E4" w:rsidRDefault="003F0DCF" w:rsidP="006F6A6F">
      <w:pPr>
        <w:pStyle w:val="afffffffffffb"/>
        <w:rPr>
          <w:rFonts w:ascii="Times New Roman"/>
        </w:rPr>
      </w:pPr>
    </w:p>
    <w:p w14:paraId="5AE4EB58" w14:textId="77777777" w:rsidR="003F0DCF" w:rsidRPr="00E413E4" w:rsidRDefault="003F0DCF" w:rsidP="006F6A6F">
      <w:pPr>
        <w:pStyle w:val="afffffffffffb"/>
        <w:rPr>
          <w:rFonts w:ascii="Times New Roman"/>
        </w:rPr>
      </w:pPr>
    </w:p>
    <w:p w14:paraId="1B25813D" w14:textId="77777777" w:rsidR="003F0DCF" w:rsidRPr="00E413E4" w:rsidRDefault="003F0DCF" w:rsidP="006F6A6F">
      <w:pPr>
        <w:pStyle w:val="afffffffffffb"/>
        <w:rPr>
          <w:rFonts w:ascii="Times New Roman"/>
        </w:rPr>
      </w:pPr>
    </w:p>
    <w:p w14:paraId="08DBB4B7" w14:textId="77777777" w:rsidR="003F0DCF" w:rsidRPr="00E413E4" w:rsidRDefault="003F0DCF" w:rsidP="006F6A6F">
      <w:pPr>
        <w:pStyle w:val="afffffffffffb"/>
        <w:rPr>
          <w:rFonts w:ascii="Times New Roman"/>
        </w:rPr>
      </w:pPr>
    </w:p>
    <w:p w14:paraId="6FB082C1" w14:textId="77777777" w:rsidR="003F0DCF" w:rsidRPr="00E413E4" w:rsidRDefault="003F0DCF" w:rsidP="006F6A6F">
      <w:pPr>
        <w:pStyle w:val="afffffffffffb"/>
        <w:rPr>
          <w:rFonts w:ascii="Times New Roman"/>
        </w:rPr>
      </w:pPr>
    </w:p>
    <w:p w14:paraId="619521BE" w14:textId="77777777" w:rsidR="003F0DCF" w:rsidRPr="00E413E4" w:rsidRDefault="003F0DCF" w:rsidP="006F6A6F">
      <w:pPr>
        <w:pStyle w:val="afffffffffffb"/>
        <w:rPr>
          <w:rFonts w:ascii="Times New Roman"/>
        </w:rPr>
      </w:pPr>
    </w:p>
    <w:p w14:paraId="313C6AFD" w14:textId="77777777" w:rsidR="003F0DCF" w:rsidRPr="00E413E4" w:rsidRDefault="003F0DCF" w:rsidP="006F6A6F">
      <w:pPr>
        <w:pStyle w:val="afffffffffffb"/>
        <w:rPr>
          <w:rFonts w:ascii="Times New Roman"/>
        </w:rPr>
      </w:pPr>
    </w:p>
    <w:p w14:paraId="75E13423" w14:textId="77777777" w:rsidR="003F0DCF" w:rsidRPr="00E413E4" w:rsidRDefault="003F0DCF" w:rsidP="006F6A6F">
      <w:pPr>
        <w:pStyle w:val="afffffffffffb"/>
        <w:rPr>
          <w:rFonts w:ascii="Times New Roman"/>
        </w:rPr>
      </w:pPr>
    </w:p>
    <w:p w14:paraId="5B9A26D0" w14:textId="77777777" w:rsidR="003F0DCF" w:rsidRPr="00E413E4" w:rsidRDefault="003F0DCF" w:rsidP="006F6A6F">
      <w:pPr>
        <w:pStyle w:val="afffffffffffb"/>
        <w:rPr>
          <w:rFonts w:ascii="Times New Roman"/>
        </w:rPr>
      </w:pPr>
    </w:p>
    <w:p w14:paraId="43CFDC65" w14:textId="77777777" w:rsidR="003F0DCF" w:rsidRPr="00E413E4" w:rsidRDefault="003F0DCF" w:rsidP="006F6A6F">
      <w:pPr>
        <w:pStyle w:val="afffffffffffb"/>
        <w:rPr>
          <w:rFonts w:ascii="Times New Roman"/>
        </w:rPr>
      </w:pPr>
    </w:p>
    <w:p w14:paraId="68359B25" w14:textId="77777777" w:rsidR="00516D38" w:rsidRPr="00E413E4" w:rsidRDefault="00516D38" w:rsidP="006F6A6F">
      <w:pPr>
        <w:pStyle w:val="afffffffffffb"/>
        <w:rPr>
          <w:rFonts w:ascii="Times New Roman"/>
        </w:rPr>
      </w:pPr>
    </w:p>
    <w:p w14:paraId="011A812F" w14:textId="77777777" w:rsidR="00516D38" w:rsidRPr="00E413E4" w:rsidRDefault="00516D38" w:rsidP="006F6A6F">
      <w:pPr>
        <w:pStyle w:val="afffffffffffb"/>
        <w:rPr>
          <w:rFonts w:ascii="Times New Roman"/>
        </w:rPr>
      </w:pPr>
    </w:p>
    <w:p w14:paraId="1F082DF4" w14:textId="77777777" w:rsidR="00516D38" w:rsidRPr="00E413E4" w:rsidRDefault="00516D38" w:rsidP="006F6A6F">
      <w:pPr>
        <w:pStyle w:val="afffffffffffb"/>
        <w:rPr>
          <w:rFonts w:ascii="Times New Roman"/>
        </w:rPr>
      </w:pPr>
    </w:p>
    <w:p w14:paraId="37766613" w14:textId="77777777" w:rsidR="00516D38" w:rsidRPr="00E413E4" w:rsidRDefault="00516D38" w:rsidP="006F6A6F">
      <w:pPr>
        <w:pStyle w:val="afffffffffffb"/>
        <w:rPr>
          <w:rFonts w:ascii="Times New Roman"/>
        </w:rPr>
      </w:pPr>
    </w:p>
    <w:p w14:paraId="1846D893" w14:textId="77777777" w:rsidR="003F0DCF" w:rsidRPr="00E413E4" w:rsidRDefault="003F0DCF" w:rsidP="006F6A6F">
      <w:pPr>
        <w:pStyle w:val="afffffffffffb"/>
        <w:rPr>
          <w:rFonts w:ascii="Times New Roman"/>
        </w:rPr>
      </w:pPr>
    </w:p>
    <w:p w14:paraId="70EF369F" w14:textId="77777777" w:rsidR="003F0DCF" w:rsidRPr="00E413E4" w:rsidRDefault="003F0DCF" w:rsidP="006F6A6F">
      <w:pPr>
        <w:pStyle w:val="afffffffffffb"/>
        <w:rPr>
          <w:rFonts w:ascii="Times New Roman"/>
        </w:rPr>
      </w:pPr>
    </w:p>
    <w:p w14:paraId="240F6CF2" w14:textId="77777777" w:rsidR="003F0DCF" w:rsidRPr="00E413E4" w:rsidRDefault="003F0DCF" w:rsidP="006F6A6F">
      <w:pPr>
        <w:pStyle w:val="afffffffffffb"/>
        <w:rPr>
          <w:rFonts w:ascii="Times New Roman"/>
        </w:rPr>
      </w:pPr>
    </w:p>
    <w:p w14:paraId="6A4BD0D2" w14:textId="77777777" w:rsidR="007B7082" w:rsidRPr="00E413E4" w:rsidRDefault="007B7082" w:rsidP="006F6A6F">
      <w:pPr>
        <w:pStyle w:val="afffffffffffb"/>
        <w:rPr>
          <w:rFonts w:ascii="Times New Roman"/>
        </w:rPr>
      </w:pPr>
    </w:p>
    <w:p w14:paraId="7996FF32" w14:textId="77777777" w:rsidR="007B7082" w:rsidRPr="00E413E4" w:rsidRDefault="007B7082" w:rsidP="006F6A6F">
      <w:pPr>
        <w:pStyle w:val="afffffffffffb"/>
        <w:rPr>
          <w:rFonts w:ascii="Times New Roman"/>
        </w:rPr>
      </w:pPr>
    </w:p>
    <w:p w14:paraId="45AF3F1E" w14:textId="3739D411" w:rsidR="003E0A3D" w:rsidRPr="00E413E4" w:rsidRDefault="003E0A3D" w:rsidP="003E0A3D">
      <w:pPr>
        <w:pStyle w:val="affffffffffff2"/>
        <w:numPr>
          <w:ilvl w:val="0"/>
          <w:numId w:val="6"/>
        </w:numPr>
        <w:rPr>
          <w:rFonts w:ascii="Times New Roman"/>
        </w:rPr>
      </w:pPr>
      <w:bookmarkStart w:id="122" w:name="_Hlk153468179"/>
      <w:r w:rsidRPr="00E413E4">
        <w:rPr>
          <w:rFonts w:ascii="Times New Roman"/>
        </w:rPr>
        <w:lastRenderedPageBreak/>
        <w:br/>
      </w:r>
      <w:bookmarkStart w:id="123" w:name="_Toc76570273"/>
      <w:bookmarkStart w:id="124" w:name="_Toc152084962"/>
      <w:bookmarkStart w:id="125" w:name="_Toc152086431"/>
      <w:bookmarkStart w:id="126" w:name="_Toc153440769"/>
      <w:bookmarkStart w:id="127" w:name="_Toc206712110"/>
      <w:r w:rsidRPr="00E413E4">
        <w:rPr>
          <w:rFonts w:ascii="Times New Roman"/>
        </w:rPr>
        <w:t>（资料性）</w:t>
      </w:r>
      <w:r w:rsidRPr="00E413E4">
        <w:rPr>
          <w:rFonts w:ascii="Times New Roman"/>
        </w:rPr>
        <w:br/>
      </w:r>
      <w:proofErr w:type="gramStart"/>
      <w:r w:rsidR="00A10684" w:rsidRPr="00E413E4">
        <w:rPr>
          <w:rFonts w:ascii="Times New Roman" w:hint="eastAsia"/>
        </w:rPr>
        <w:t>赖</w:t>
      </w:r>
      <w:r w:rsidR="00490ECD" w:rsidRPr="00E413E4">
        <w:rPr>
          <w:rFonts w:ascii="Times New Roman"/>
        </w:rPr>
        <w:t>草</w:t>
      </w:r>
      <w:r w:rsidRPr="00E413E4">
        <w:rPr>
          <w:rFonts w:ascii="Times New Roman"/>
        </w:rPr>
        <w:t>特征</w:t>
      </w:r>
      <w:proofErr w:type="gramEnd"/>
      <w:r w:rsidRPr="00E413E4">
        <w:rPr>
          <w:rFonts w:ascii="Times New Roman"/>
        </w:rPr>
        <w:t>特性</w:t>
      </w:r>
      <w:bookmarkEnd w:id="123"/>
      <w:bookmarkEnd w:id="124"/>
      <w:bookmarkEnd w:id="125"/>
      <w:bookmarkEnd w:id="126"/>
      <w:bookmarkEnd w:id="127"/>
    </w:p>
    <w:p w14:paraId="6F15463A" w14:textId="787605DA" w:rsidR="003E0A3D" w:rsidRPr="00E413E4" w:rsidRDefault="00B5582E" w:rsidP="003E0A3D">
      <w:pPr>
        <w:pStyle w:val="affffffffffff7"/>
        <w:numPr>
          <w:ilvl w:val="1"/>
          <w:numId w:val="6"/>
        </w:numPr>
        <w:spacing w:before="312" w:after="312"/>
        <w:rPr>
          <w:rFonts w:ascii="Times New Roman"/>
        </w:rPr>
      </w:pPr>
      <w:proofErr w:type="gramStart"/>
      <w:r w:rsidRPr="00E413E4">
        <w:rPr>
          <w:rFonts w:ascii="Times New Roman" w:hint="eastAsia"/>
        </w:rPr>
        <w:t>赖草</w:t>
      </w:r>
      <w:r w:rsidR="003E0A3D" w:rsidRPr="00E413E4">
        <w:rPr>
          <w:rFonts w:ascii="Times New Roman"/>
        </w:rPr>
        <w:t>主要</w:t>
      </w:r>
      <w:proofErr w:type="gramEnd"/>
      <w:r w:rsidR="003E0A3D" w:rsidRPr="00E413E4">
        <w:rPr>
          <w:rFonts w:ascii="Times New Roman"/>
        </w:rPr>
        <w:t>特征特性</w:t>
      </w:r>
    </w:p>
    <w:p w14:paraId="1E34013B" w14:textId="77777777" w:rsidR="003E0A3D" w:rsidRPr="00E413E4" w:rsidRDefault="003E0A3D" w:rsidP="005627D7">
      <w:pPr>
        <w:pStyle w:val="affffffffffff8"/>
        <w:numPr>
          <w:ilvl w:val="2"/>
          <w:numId w:val="6"/>
        </w:numPr>
        <w:spacing w:before="156" w:after="156"/>
        <w:jc w:val="left"/>
        <w:rPr>
          <w:rFonts w:ascii="Times New Roman"/>
        </w:rPr>
      </w:pPr>
      <w:r w:rsidRPr="00E413E4">
        <w:rPr>
          <w:rFonts w:ascii="Times New Roman"/>
        </w:rPr>
        <w:t>植物学特性</w:t>
      </w:r>
    </w:p>
    <w:p w14:paraId="6CD43417" w14:textId="77D25622" w:rsidR="009F523F" w:rsidRPr="00E413E4" w:rsidRDefault="00B5582E" w:rsidP="006842F5">
      <w:pPr>
        <w:spacing w:line="240" w:lineRule="auto"/>
        <w:ind w:firstLineChars="200" w:firstLine="420"/>
        <w:rPr>
          <w:rFonts w:ascii="宋体" w:hAnsi="宋体" w:hint="eastAsia"/>
        </w:rPr>
      </w:pPr>
      <w:bookmarkStart w:id="128" w:name="_Hlk202436753"/>
      <w:r w:rsidRPr="00E413E4">
        <w:rPr>
          <w:rFonts w:ascii="Times New Roman"/>
          <w:noProof/>
          <w:kern w:val="0"/>
        </w:rPr>
        <w:t>赖草</w:t>
      </w:r>
      <w:r w:rsidR="003E0A3D" w:rsidRPr="00E413E4">
        <w:rPr>
          <w:rFonts w:ascii="Times New Roman"/>
          <w:noProof/>
          <w:kern w:val="0"/>
        </w:rPr>
        <w:t>（学名：</w:t>
      </w:r>
      <w:r w:rsidRPr="00E413E4">
        <w:rPr>
          <w:rFonts w:ascii="Times New Roman" w:hint="eastAsia"/>
          <w:i/>
          <w:iCs/>
          <w:noProof/>
          <w:kern w:val="0"/>
        </w:rPr>
        <w:t xml:space="preserve"> Leymus secaliuus</w:t>
      </w:r>
      <w:r w:rsidR="003E0A3D" w:rsidRPr="00E413E4">
        <w:rPr>
          <w:rFonts w:ascii="Times New Roman"/>
          <w:noProof/>
          <w:kern w:val="0"/>
        </w:rPr>
        <w:t>）</w:t>
      </w:r>
      <w:r w:rsidR="009B38D2" w:rsidRPr="00E413E4">
        <w:rPr>
          <w:rFonts w:ascii="Times New Roman" w:hint="eastAsia"/>
          <w:noProof/>
          <w:kern w:val="0"/>
        </w:rPr>
        <w:t>是</w:t>
      </w:r>
      <w:bookmarkEnd w:id="128"/>
      <w:proofErr w:type="gramStart"/>
      <w:r w:rsidR="009F523F" w:rsidRPr="00E413E4">
        <w:rPr>
          <w:rFonts w:ascii="宋体" w:hAnsi="宋体" w:hint="eastAsia"/>
        </w:rPr>
        <w:t>禾本科赖草属</w:t>
      </w:r>
      <w:proofErr w:type="gramEnd"/>
      <w:r w:rsidR="009F523F" w:rsidRPr="00E413E4">
        <w:rPr>
          <w:rFonts w:ascii="宋体" w:hAnsi="宋体" w:hint="eastAsia"/>
        </w:rPr>
        <w:t>，多年生草本植物，</w:t>
      </w:r>
      <w:proofErr w:type="gramStart"/>
      <w:r w:rsidR="009F523F" w:rsidRPr="00E413E4">
        <w:rPr>
          <w:rFonts w:ascii="宋体" w:hAnsi="宋体" w:hint="eastAsia"/>
        </w:rPr>
        <w:t>秆</w:t>
      </w:r>
      <w:proofErr w:type="gramEnd"/>
      <w:r w:rsidR="009F523F" w:rsidRPr="00E413E4">
        <w:rPr>
          <w:rFonts w:ascii="宋体" w:hAnsi="宋体" w:hint="eastAsia"/>
        </w:rPr>
        <w:t>单生或丛生，直立，高可达100cm，叶鞘光滑无毛，叶舌膜质，截平，叶片扁平或内卷，上面及边缘粗糙</w:t>
      </w:r>
      <w:proofErr w:type="gramStart"/>
      <w:r w:rsidR="009F523F" w:rsidRPr="00E413E4">
        <w:rPr>
          <w:rFonts w:ascii="宋体" w:hAnsi="宋体" w:hint="eastAsia"/>
        </w:rPr>
        <w:t>或具短柔毛</w:t>
      </w:r>
      <w:proofErr w:type="gramEnd"/>
      <w:r w:rsidR="009F523F" w:rsidRPr="00E413E4">
        <w:rPr>
          <w:rFonts w:ascii="宋体" w:hAnsi="宋体" w:hint="eastAsia"/>
        </w:rPr>
        <w:t>，穗状花序直立，灰绿色；穗轴被短柔毛，小穗含小花；小穗</w:t>
      </w:r>
      <w:proofErr w:type="gramStart"/>
      <w:r w:rsidR="009F523F" w:rsidRPr="00E413E4">
        <w:rPr>
          <w:rFonts w:ascii="宋体" w:hAnsi="宋体" w:hint="eastAsia"/>
        </w:rPr>
        <w:t>轴节间贴生</w:t>
      </w:r>
      <w:proofErr w:type="gramEnd"/>
      <w:r w:rsidR="009F523F" w:rsidRPr="00E413E4">
        <w:rPr>
          <w:rFonts w:ascii="宋体" w:hAnsi="宋体" w:hint="eastAsia"/>
        </w:rPr>
        <w:t>短毛；</w:t>
      </w:r>
      <w:proofErr w:type="gramStart"/>
      <w:r w:rsidR="009F523F" w:rsidRPr="00E413E4">
        <w:rPr>
          <w:rFonts w:ascii="宋体" w:hAnsi="宋体" w:hint="eastAsia"/>
        </w:rPr>
        <w:t>颖</w:t>
      </w:r>
      <w:proofErr w:type="gramEnd"/>
      <w:r w:rsidR="009F523F" w:rsidRPr="00E413E4">
        <w:rPr>
          <w:rFonts w:ascii="宋体" w:hAnsi="宋体" w:hint="eastAsia"/>
        </w:rPr>
        <w:t>短于小穗，线状披针形，第一</w:t>
      </w:r>
      <w:proofErr w:type="gramStart"/>
      <w:r w:rsidR="009F523F" w:rsidRPr="00E413E4">
        <w:rPr>
          <w:rFonts w:ascii="宋体" w:hAnsi="宋体" w:hint="eastAsia"/>
        </w:rPr>
        <w:t>颖</w:t>
      </w:r>
      <w:proofErr w:type="gramEnd"/>
      <w:r w:rsidR="009F523F" w:rsidRPr="00E413E4">
        <w:rPr>
          <w:rFonts w:ascii="宋体" w:hAnsi="宋体" w:hint="eastAsia"/>
        </w:rPr>
        <w:t>短于第二颖，外稃披针形，边缘膜质，内稃与外稃等长，6月-10月开花结果。</w:t>
      </w:r>
    </w:p>
    <w:p w14:paraId="1F0E13A5" w14:textId="23DF568F" w:rsidR="00A946FA" w:rsidRPr="00E413E4" w:rsidRDefault="003E0A3D" w:rsidP="009F523F">
      <w:pPr>
        <w:pStyle w:val="affffffffffff8"/>
        <w:spacing w:before="156" w:after="156"/>
        <w:ind w:firstLineChars="200" w:firstLine="420"/>
        <w:rPr>
          <w:rFonts w:ascii="Times New Roman"/>
        </w:rPr>
      </w:pPr>
      <w:r w:rsidRPr="00E413E4">
        <w:rPr>
          <w:rFonts w:ascii="Times New Roman"/>
        </w:rPr>
        <w:t>生物学特性</w:t>
      </w:r>
    </w:p>
    <w:p w14:paraId="03954A94" w14:textId="6572F048" w:rsidR="00A946FA" w:rsidRPr="00E413E4" w:rsidRDefault="00B5582E" w:rsidP="003E0A3D">
      <w:pPr>
        <w:pStyle w:val="afffffffffffb"/>
        <w:rPr>
          <w:rFonts w:ascii="Times New Roman"/>
        </w:rPr>
      </w:pPr>
      <w:bookmarkStart w:id="129" w:name="_Hlk202436797"/>
      <w:r w:rsidRPr="00E413E4">
        <w:rPr>
          <w:rFonts w:ascii="Times New Roman" w:hint="eastAsia"/>
        </w:rPr>
        <w:t>赖草</w:t>
      </w:r>
      <w:r w:rsidR="00A946FA" w:rsidRPr="00E413E4">
        <w:rPr>
          <w:rFonts w:ascii="Times New Roman" w:hint="eastAsia"/>
        </w:rPr>
        <w:t>耐盐碱、耐瘠薄，能适应各种类型的土壤，但更喜欢</w:t>
      </w:r>
      <w:r w:rsidR="009F523F" w:rsidRPr="00E413E4">
        <w:rPr>
          <w:rFonts w:ascii="Times New Roman" w:hint="eastAsia"/>
        </w:rPr>
        <w:t>土层深厚</w:t>
      </w:r>
      <w:r w:rsidR="00A946FA" w:rsidRPr="00E413E4">
        <w:rPr>
          <w:rFonts w:ascii="Times New Roman" w:hint="eastAsia"/>
        </w:rPr>
        <w:t>的</w:t>
      </w:r>
      <w:r w:rsidR="00B77733" w:rsidRPr="00E413E4">
        <w:rPr>
          <w:rFonts w:ascii="Times New Roman" w:hint="eastAsia"/>
        </w:rPr>
        <w:t>砂</w:t>
      </w:r>
      <w:r w:rsidR="00A946FA" w:rsidRPr="00E413E4">
        <w:rPr>
          <w:rFonts w:ascii="Times New Roman" w:hint="eastAsia"/>
        </w:rPr>
        <w:t>性土壤。</w:t>
      </w:r>
      <w:r w:rsidRPr="00E413E4">
        <w:rPr>
          <w:rFonts w:ascii="Times New Roman" w:hint="eastAsia"/>
        </w:rPr>
        <w:t>赖草</w:t>
      </w:r>
      <w:r w:rsidR="00A946FA" w:rsidRPr="00E413E4">
        <w:rPr>
          <w:rFonts w:ascii="Times New Roman" w:hint="eastAsia"/>
        </w:rPr>
        <w:t>耐</w:t>
      </w:r>
      <w:r w:rsidR="00890925" w:rsidRPr="00E413E4">
        <w:rPr>
          <w:rFonts w:ascii="Times New Roman" w:hint="eastAsia"/>
        </w:rPr>
        <w:t>寒</w:t>
      </w:r>
      <w:r w:rsidR="00A946FA" w:rsidRPr="00E413E4">
        <w:rPr>
          <w:rFonts w:ascii="Times New Roman" w:hint="eastAsia"/>
        </w:rPr>
        <w:t>、耐</w:t>
      </w:r>
      <w:r w:rsidR="00890925" w:rsidRPr="00E413E4">
        <w:rPr>
          <w:rFonts w:ascii="Times New Roman" w:hint="eastAsia"/>
        </w:rPr>
        <w:t>旱</w:t>
      </w:r>
      <w:r w:rsidR="00A946FA" w:rsidRPr="00E413E4">
        <w:rPr>
          <w:rFonts w:ascii="Times New Roman" w:hint="eastAsia"/>
        </w:rPr>
        <w:t>，能在年降水量</w:t>
      </w:r>
      <w:r w:rsidRPr="00E413E4">
        <w:rPr>
          <w:rFonts w:ascii="Times New Roman" w:hint="eastAsia"/>
        </w:rPr>
        <w:t>3</w:t>
      </w:r>
      <w:r w:rsidR="00A946FA" w:rsidRPr="00E413E4">
        <w:rPr>
          <w:rFonts w:ascii="Times New Roman" w:hint="eastAsia"/>
        </w:rPr>
        <w:t>00</w:t>
      </w:r>
      <w:r w:rsidR="00B2328A" w:rsidRPr="00E413E4">
        <w:rPr>
          <w:rFonts w:ascii="Times New Roman" w:hint="eastAsia"/>
        </w:rPr>
        <w:t>mm</w:t>
      </w:r>
      <w:r w:rsidR="00EC0EAA" w:rsidRPr="00E413E4">
        <w:rPr>
          <w:rFonts w:ascii="Times New Roman" w:hint="eastAsia"/>
        </w:rPr>
        <w:t>以上</w:t>
      </w:r>
      <w:r w:rsidR="00A946FA" w:rsidRPr="00E413E4">
        <w:rPr>
          <w:rFonts w:ascii="Times New Roman" w:hint="eastAsia"/>
        </w:rPr>
        <w:t>，土壤</w:t>
      </w:r>
      <w:r w:rsidR="00A946FA" w:rsidRPr="00E413E4">
        <w:rPr>
          <w:rFonts w:ascii="Times New Roman" w:hint="eastAsia"/>
        </w:rPr>
        <w:t xml:space="preserve"> </w:t>
      </w:r>
      <w:r w:rsidR="00B2328A" w:rsidRPr="00E413E4">
        <w:rPr>
          <w:rFonts w:ascii="Times New Roman" w:hint="eastAsia"/>
        </w:rPr>
        <w:t>p</w:t>
      </w:r>
      <w:r w:rsidR="00A946FA" w:rsidRPr="00E413E4">
        <w:rPr>
          <w:rFonts w:ascii="Times New Roman" w:hint="eastAsia"/>
        </w:rPr>
        <w:t>H7.3</w:t>
      </w:r>
      <w:r w:rsidR="00452856" w:rsidRPr="00E413E4">
        <w:rPr>
          <w:rFonts w:ascii="Times New Roman"/>
        </w:rPr>
        <w:t>~</w:t>
      </w:r>
      <w:r w:rsidR="00A946FA" w:rsidRPr="00E413E4">
        <w:rPr>
          <w:rFonts w:ascii="Times New Roman" w:hint="eastAsia"/>
        </w:rPr>
        <w:t>8.8</w:t>
      </w:r>
      <w:r w:rsidR="00452856" w:rsidRPr="00E413E4">
        <w:rPr>
          <w:rFonts w:ascii="Times New Roman" w:hint="eastAsia"/>
        </w:rPr>
        <w:t>条件下生长良好</w:t>
      </w:r>
      <w:r w:rsidR="00A946FA" w:rsidRPr="00E413E4">
        <w:rPr>
          <w:rFonts w:ascii="Times New Roman" w:hint="eastAsia"/>
        </w:rPr>
        <w:t>。</w:t>
      </w:r>
    </w:p>
    <w:bookmarkEnd w:id="129"/>
    <w:p w14:paraId="01DE465D" w14:textId="77777777" w:rsidR="003E0A3D" w:rsidRPr="00E413E4" w:rsidRDefault="003E0A3D" w:rsidP="005627D7">
      <w:pPr>
        <w:pStyle w:val="affffffffffff8"/>
        <w:numPr>
          <w:ilvl w:val="2"/>
          <w:numId w:val="6"/>
        </w:numPr>
        <w:spacing w:before="156" w:after="156"/>
        <w:jc w:val="left"/>
        <w:rPr>
          <w:rFonts w:ascii="Times New Roman"/>
        </w:rPr>
      </w:pPr>
      <w:r w:rsidRPr="00E413E4">
        <w:rPr>
          <w:rFonts w:ascii="Times New Roman"/>
        </w:rPr>
        <w:t>生产性能</w:t>
      </w:r>
    </w:p>
    <w:p w14:paraId="6A610AF1" w14:textId="14CFD62E" w:rsidR="00706265" w:rsidRPr="00E413E4" w:rsidRDefault="00B5582E" w:rsidP="00994354">
      <w:pPr>
        <w:pStyle w:val="afffffffffffb"/>
        <w:rPr>
          <w:rFonts w:ascii="Times New Roman"/>
        </w:rPr>
      </w:pPr>
      <w:r w:rsidRPr="00E413E4">
        <w:rPr>
          <w:rFonts w:ascii="Times New Roman" w:hint="eastAsia"/>
        </w:rPr>
        <w:t>赖草</w:t>
      </w:r>
      <w:r w:rsidR="00706265" w:rsidRPr="00E413E4">
        <w:rPr>
          <w:rFonts w:ascii="Times New Roman" w:hint="eastAsia"/>
        </w:rPr>
        <w:t>植株高大，茎叶繁茂，分蘖力强，</w:t>
      </w:r>
      <w:r w:rsidR="00A946FA" w:rsidRPr="00E413E4">
        <w:rPr>
          <w:rFonts w:ascii="Times New Roman" w:hint="eastAsia"/>
        </w:rPr>
        <w:t>产草量高，耐牧性强。适于晒制干草和直接放牧，营养价值高，适口性好，开花前刈割，能调制成营养丰富，草质优良的青干草。</w:t>
      </w:r>
      <w:r w:rsidR="00706265" w:rsidRPr="00E413E4">
        <w:rPr>
          <w:rFonts w:ascii="Times New Roman" w:hint="eastAsia"/>
        </w:rPr>
        <w:t>广泛用于</w:t>
      </w:r>
      <w:r w:rsidR="009F523F" w:rsidRPr="00E413E4">
        <w:rPr>
          <w:rFonts w:ascii="Times New Roman" w:hint="eastAsia"/>
        </w:rPr>
        <w:t>退化草地补播改良和水土保持、</w:t>
      </w:r>
      <w:r w:rsidR="00706265" w:rsidRPr="00E413E4">
        <w:rPr>
          <w:rFonts w:ascii="Times New Roman" w:hint="eastAsia"/>
        </w:rPr>
        <w:t>人工草地建植等</w:t>
      </w:r>
      <w:r w:rsidR="00A946FA" w:rsidRPr="00E413E4">
        <w:rPr>
          <w:rFonts w:ascii="Times New Roman" w:hint="eastAsia"/>
        </w:rPr>
        <w:t>，</w:t>
      </w:r>
      <w:r w:rsidR="00706265" w:rsidRPr="00E413E4">
        <w:rPr>
          <w:rFonts w:ascii="Times New Roman" w:hint="eastAsia"/>
        </w:rPr>
        <w:t>干草产量</w:t>
      </w:r>
      <w:r w:rsidR="00EE4F95" w:rsidRPr="00E413E4">
        <w:rPr>
          <w:rFonts w:ascii="Times New Roman" w:hint="eastAsia"/>
        </w:rPr>
        <w:t>22</w:t>
      </w:r>
      <w:r w:rsidR="00133058" w:rsidRPr="00E413E4">
        <w:rPr>
          <w:rFonts w:ascii="Times New Roman"/>
        </w:rPr>
        <w:t>00kg/hm</w:t>
      </w:r>
      <w:r w:rsidR="00133058" w:rsidRPr="00E413E4">
        <w:rPr>
          <w:rFonts w:ascii="Times New Roman"/>
          <w:vertAlign w:val="superscript"/>
        </w:rPr>
        <w:t>2</w:t>
      </w:r>
      <w:r w:rsidR="00133058" w:rsidRPr="00E413E4">
        <w:rPr>
          <w:rFonts w:ascii="Times New Roman"/>
        </w:rPr>
        <w:t>~</w:t>
      </w:r>
      <w:r w:rsidR="00EE4F95" w:rsidRPr="00E413E4">
        <w:rPr>
          <w:rFonts w:ascii="Times New Roman" w:hint="eastAsia"/>
        </w:rPr>
        <w:t>4</w:t>
      </w:r>
      <w:r w:rsidR="000C76F9" w:rsidRPr="00E413E4">
        <w:rPr>
          <w:rFonts w:ascii="Times New Roman" w:hint="eastAsia"/>
        </w:rPr>
        <w:t>0</w:t>
      </w:r>
      <w:r w:rsidR="00133058" w:rsidRPr="00E413E4">
        <w:rPr>
          <w:rFonts w:ascii="Times New Roman"/>
        </w:rPr>
        <w:t>00kg/hm</w:t>
      </w:r>
      <w:r w:rsidR="00133058" w:rsidRPr="00E413E4">
        <w:rPr>
          <w:rFonts w:ascii="Times New Roman"/>
          <w:vertAlign w:val="superscript"/>
        </w:rPr>
        <w:t>2</w:t>
      </w:r>
      <w:r w:rsidR="00133058" w:rsidRPr="00E413E4">
        <w:rPr>
          <w:rFonts w:ascii="Times New Roman" w:hint="eastAsia"/>
        </w:rPr>
        <w:t>。</w:t>
      </w:r>
    </w:p>
    <w:p w14:paraId="3342E7DA" w14:textId="77777777" w:rsidR="003E0A3D" w:rsidRPr="00E413E4" w:rsidRDefault="003E0A3D" w:rsidP="005627D7">
      <w:pPr>
        <w:pStyle w:val="affffffffffff8"/>
        <w:numPr>
          <w:ilvl w:val="2"/>
          <w:numId w:val="6"/>
        </w:numPr>
        <w:spacing w:before="156" w:after="156"/>
        <w:jc w:val="left"/>
        <w:rPr>
          <w:rFonts w:ascii="Times New Roman"/>
        </w:rPr>
      </w:pPr>
      <w:r w:rsidRPr="00E413E4">
        <w:rPr>
          <w:rFonts w:ascii="Times New Roman"/>
        </w:rPr>
        <w:t>适宜推广区域</w:t>
      </w:r>
    </w:p>
    <w:p w14:paraId="28C56180" w14:textId="5827DBDB" w:rsidR="003E0A3D" w:rsidRPr="00181701" w:rsidRDefault="009E7605" w:rsidP="003E0A3D">
      <w:pPr>
        <w:pStyle w:val="afffffffffffb"/>
        <w:rPr>
          <w:rFonts w:ascii="Times New Roman"/>
        </w:rPr>
      </w:pPr>
      <w:r w:rsidRPr="00E413E4">
        <w:rPr>
          <w:rFonts w:ascii="Times New Roman" w:hint="eastAsia"/>
        </w:rPr>
        <w:t>西藏河谷</w:t>
      </w:r>
      <w:r w:rsidR="00AB707C" w:rsidRPr="00E413E4">
        <w:rPr>
          <w:rFonts w:ascii="Times New Roman" w:hint="eastAsia"/>
        </w:rPr>
        <w:t>农</w:t>
      </w:r>
      <w:r w:rsidRPr="00E413E4">
        <w:rPr>
          <w:rFonts w:ascii="Times New Roman" w:hint="eastAsia"/>
        </w:rPr>
        <w:t>区及</w:t>
      </w:r>
      <w:r w:rsidR="00AB707C" w:rsidRPr="00E413E4">
        <w:rPr>
          <w:rFonts w:ascii="Times New Roman" w:hint="eastAsia"/>
        </w:rPr>
        <w:t>农牧</w:t>
      </w:r>
      <w:r w:rsidRPr="00E413E4">
        <w:rPr>
          <w:rFonts w:ascii="Times New Roman" w:hint="eastAsia"/>
        </w:rPr>
        <w:t>区。</w:t>
      </w:r>
    </w:p>
    <w:p w14:paraId="6CD0D808" w14:textId="77777777" w:rsidR="00764F3A" w:rsidRPr="006842F5" w:rsidRDefault="00764F3A" w:rsidP="00181701">
      <w:pPr>
        <w:pStyle w:val="afffffffffffb"/>
        <w:ind w:firstLineChars="0" w:firstLine="0"/>
        <w:rPr>
          <w:rFonts w:ascii="Times New Roman"/>
          <w:color w:val="000000" w:themeColor="text1"/>
        </w:rPr>
      </w:pPr>
    </w:p>
    <w:bookmarkEnd w:id="122"/>
    <w:p w14:paraId="2A486ED8" w14:textId="77777777" w:rsidR="003E0A3D" w:rsidRPr="005627D7" w:rsidRDefault="003E0A3D" w:rsidP="003E0A3D">
      <w:pPr>
        <w:pStyle w:val="afffffffffffb"/>
        <w:jc w:val="center"/>
        <w:rPr>
          <w:rFonts w:ascii="Times New Roman"/>
        </w:rPr>
      </w:pPr>
      <w:r w:rsidRPr="005627D7">
        <w:rPr>
          <w:rFonts w:ascii="Times New Roman"/>
          <w:noProof w:val="0"/>
          <w:kern w:val="2"/>
          <w:szCs w:val="24"/>
        </w:rPr>
        <w:t>_________________________________</w:t>
      </w:r>
      <w:bookmarkEnd w:id="27"/>
    </w:p>
    <w:sectPr w:rsidR="003E0A3D" w:rsidRPr="005627D7" w:rsidSect="00203718">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EA205" w14:textId="77777777" w:rsidR="00EC7E2D" w:rsidRDefault="00EC7E2D" w:rsidP="00D86DB7">
      <w:r>
        <w:separator/>
      </w:r>
    </w:p>
    <w:p w14:paraId="45BA724F" w14:textId="77777777" w:rsidR="00EC7E2D" w:rsidRDefault="00EC7E2D"/>
    <w:p w14:paraId="1CC00809" w14:textId="77777777" w:rsidR="00EC7E2D" w:rsidRDefault="00EC7E2D"/>
  </w:endnote>
  <w:endnote w:type="continuationSeparator" w:id="0">
    <w:p w14:paraId="55471A3B" w14:textId="77777777" w:rsidR="00EC7E2D" w:rsidRDefault="00EC7E2D" w:rsidP="00D86DB7">
      <w:r>
        <w:continuationSeparator/>
      </w:r>
    </w:p>
    <w:p w14:paraId="23C62E37" w14:textId="77777777" w:rsidR="00EC7E2D" w:rsidRDefault="00EC7E2D"/>
    <w:p w14:paraId="04E7B339" w14:textId="77777777" w:rsidR="00EC7E2D" w:rsidRDefault="00EC7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F2517"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C8D03"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D0EE4"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33416" w14:textId="77777777" w:rsidR="000C57D6" w:rsidRDefault="000C57D6" w:rsidP="00C94DF2">
    <w:pPr>
      <w:pStyle w:val="affff8"/>
    </w:pPr>
    <w:r>
      <w:fldChar w:fldCharType="begin"/>
    </w:r>
    <w:r>
      <w:instrText>PAGE   \* MERGEFORMAT</w:instrText>
    </w:r>
    <w:r>
      <w:fldChar w:fldCharType="separate"/>
    </w:r>
    <w:r w:rsidR="00D56FD2" w:rsidRPr="00D56FD2">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ACDE6" w14:textId="77777777" w:rsidR="00EC7E2D" w:rsidRDefault="00EC7E2D" w:rsidP="00D86DB7">
      <w:r>
        <w:separator/>
      </w:r>
    </w:p>
  </w:footnote>
  <w:footnote w:type="continuationSeparator" w:id="0">
    <w:p w14:paraId="2E9A5EC1" w14:textId="77777777" w:rsidR="00EC7E2D" w:rsidRDefault="00EC7E2D" w:rsidP="00D86DB7">
      <w:r>
        <w:continuationSeparator/>
      </w:r>
    </w:p>
    <w:p w14:paraId="7331E428" w14:textId="77777777" w:rsidR="00EC7E2D" w:rsidRDefault="00EC7E2D"/>
    <w:p w14:paraId="5C0ACEC3" w14:textId="77777777" w:rsidR="00EC7E2D" w:rsidRDefault="00EC7E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35D3E"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71888"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B1DF3"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C082" w14:textId="79DB9328"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867BCD">
      <w:rPr>
        <w:noProof/>
        <w:lang w:val="fr-FR"/>
      </w:rPr>
      <w:t>DB 54/T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CBED" w14:textId="75AE54B1"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482FCE">
      <w:rPr>
        <w:rFonts w:hint="eastAsia"/>
      </w:rPr>
      <w:t>DB 54/T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425"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2061400658">
    <w:abstractNumId w:val="0"/>
  </w:num>
  <w:num w:numId="2" w16cid:durableId="677923524">
    <w:abstractNumId w:val="20"/>
  </w:num>
  <w:num w:numId="3" w16cid:durableId="1606647749">
    <w:abstractNumId w:val="5"/>
  </w:num>
  <w:num w:numId="4" w16cid:durableId="100152165">
    <w:abstractNumId w:val="18"/>
  </w:num>
  <w:num w:numId="5" w16cid:durableId="1176530528">
    <w:abstractNumId w:val="13"/>
  </w:num>
  <w:num w:numId="6" w16cid:durableId="1977173541">
    <w:abstractNumId w:val="23"/>
  </w:num>
  <w:num w:numId="7" w16cid:durableId="1359700561">
    <w:abstractNumId w:val="8"/>
  </w:num>
  <w:num w:numId="8" w16cid:durableId="937525170">
    <w:abstractNumId w:val="9"/>
  </w:num>
  <w:num w:numId="9" w16cid:durableId="1878928899">
    <w:abstractNumId w:val="16"/>
  </w:num>
  <w:num w:numId="10" w16cid:durableId="86192616">
    <w:abstractNumId w:val="24"/>
  </w:num>
  <w:num w:numId="11" w16cid:durableId="1992253592">
    <w:abstractNumId w:val="4"/>
  </w:num>
  <w:num w:numId="12" w16cid:durableId="347176308">
    <w:abstractNumId w:val="14"/>
  </w:num>
  <w:num w:numId="13" w16cid:durableId="1752191081">
    <w:abstractNumId w:val="25"/>
  </w:num>
  <w:num w:numId="14" w16cid:durableId="1969507493">
    <w:abstractNumId w:val="11"/>
  </w:num>
  <w:num w:numId="15" w16cid:durableId="1604992624">
    <w:abstractNumId w:val="6"/>
  </w:num>
  <w:num w:numId="16" w16cid:durableId="1624995980">
    <w:abstractNumId w:val="10"/>
  </w:num>
  <w:num w:numId="17" w16cid:durableId="1688210565">
    <w:abstractNumId w:val="22"/>
  </w:num>
  <w:num w:numId="18" w16cid:durableId="1520117411">
    <w:abstractNumId w:val="3"/>
  </w:num>
  <w:num w:numId="19" w16cid:durableId="1976372256">
    <w:abstractNumId w:val="7"/>
  </w:num>
  <w:num w:numId="20" w16cid:durableId="966665675">
    <w:abstractNumId w:val="19"/>
  </w:num>
  <w:num w:numId="21" w16cid:durableId="637032534">
    <w:abstractNumId w:val="21"/>
  </w:num>
  <w:num w:numId="22" w16cid:durableId="936063752">
    <w:abstractNumId w:val="17"/>
  </w:num>
  <w:num w:numId="23" w16cid:durableId="1631353008">
    <w:abstractNumId w:val="29"/>
  </w:num>
  <w:num w:numId="24" w16cid:durableId="1463843126">
    <w:abstractNumId w:val="15"/>
  </w:num>
  <w:num w:numId="25" w16cid:durableId="1809396439">
    <w:abstractNumId w:val="28"/>
  </w:num>
  <w:num w:numId="26" w16cid:durableId="230190237">
    <w:abstractNumId w:val="2"/>
  </w:num>
  <w:num w:numId="27" w16cid:durableId="294802414">
    <w:abstractNumId w:val="12"/>
  </w:num>
  <w:num w:numId="28" w16cid:durableId="993921902">
    <w:abstractNumId w:val="30"/>
  </w:num>
  <w:num w:numId="29" w16cid:durableId="862090048">
    <w:abstractNumId w:val="27"/>
  </w:num>
  <w:num w:numId="30" w16cid:durableId="562134942">
    <w:abstractNumId w:val="26"/>
  </w:num>
  <w:num w:numId="31" w16cid:durableId="1122924882">
    <w:abstractNumId w:val="1"/>
  </w:num>
  <w:num w:numId="32" w16cid:durableId="16894804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50155277">
    <w:abstractNumId w:val="27"/>
  </w:num>
  <w:num w:numId="34" w16cid:durableId="2134058654">
    <w:abstractNumId w:val="27"/>
  </w:num>
  <w:num w:numId="35" w16cid:durableId="1915554254">
    <w:abstractNumId w:val="27"/>
  </w:num>
  <w:num w:numId="36" w16cid:durableId="1039549950">
    <w:abstractNumId w:val="27"/>
  </w:num>
  <w:num w:numId="37" w16cid:durableId="172884651">
    <w:abstractNumId w:val="27"/>
  </w:num>
  <w:num w:numId="38" w16cid:durableId="15693353">
    <w:abstractNumId w:val="27"/>
  </w:num>
  <w:num w:numId="39" w16cid:durableId="187185339">
    <w:abstractNumId w:val="27"/>
  </w:num>
  <w:num w:numId="40" w16cid:durableId="1598827253">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lI2qx1JvqWCU58fVeeRWXetDDy8=" w:salt="0jCKGSt4aperj6RaFxlvg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0A3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4AC"/>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6B54"/>
    <w:rsid w:val="00087A77"/>
    <w:rsid w:val="00090CA6"/>
    <w:rsid w:val="00092B8A"/>
    <w:rsid w:val="00092FB0"/>
    <w:rsid w:val="000934C5"/>
    <w:rsid w:val="00093D25"/>
    <w:rsid w:val="00093DAB"/>
    <w:rsid w:val="00094D73"/>
    <w:rsid w:val="00096D63"/>
    <w:rsid w:val="00097BEE"/>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452"/>
    <w:rsid w:val="000C7666"/>
    <w:rsid w:val="000C76F9"/>
    <w:rsid w:val="000D0A9C"/>
    <w:rsid w:val="000D15FA"/>
    <w:rsid w:val="000D1795"/>
    <w:rsid w:val="000D329A"/>
    <w:rsid w:val="000D428E"/>
    <w:rsid w:val="000D4B9C"/>
    <w:rsid w:val="000D4EB6"/>
    <w:rsid w:val="000D753B"/>
    <w:rsid w:val="000E4C9E"/>
    <w:rsid w:val="000E5A00"/>
    <w:rsid w:val="000E6FD7"/>
    <w:rsid w:val="000F06E1"/>
    <w:rsid w:val="000F0E3C"/>
    <w:rsid w:val="000F19D5"/>
    <w:rsid w:val="000F4AEA"/>
    <w:rsid w:val="000F633F"/>
    <w:rsid w:val="000F67E9"/>
    <w:rsid w:val="00104926"/>
    <w:rsid w:val="00113B1E"/>
    <w:rsid w:val="0011711C"/>
    <w:rsid w:val="0012059C"/>
    <w:rsid w:val="001216D0"/>
    <w:rsid w:val="00124E4F"/>
    <w:rsid w:val="001260B7"/>
    <w:rsid w:val="001265CB"/>
    <w:rsid w:val="0012666D"/>
    <w:rsid w:val="001321C6"/>
    <w:rsid w:val="001325C4"/>
    <w:rsid w:val="00133010"/>
    <w:rsid w:val="00133058"/>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F5E"/>
    <w:rsid w:val="0017340B"/>
    <w:rsid w:val="00173FB1"/>
    <w:rsid w:val="00176DFD"/>
    <w:rsid w:val="00181701"/>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4CF6"/>
    <w:rsid w:val="001C680C"/>
    <w:rsid w:val="001C7FEA"/>
    <w:rsid w:val="001D0499"/>
    <w:rsid w:val="001D08C6"/>
    <w:rsid w:val="001D0BBE"/>
    <w:rsid w:val="001D0ED4"/>
    <w:rsid w:val="001D212F"/>
    <w:rsid w:val="001D29D7"/>
    <w:rsid w:val="001D2DE7"/>
    <w:rsid w:val="001D411C"/>
    <w:rsid w:val="001D4A46"/>
    <w:rsid w:val="001E1B6A"/>
    <w:rsid w:val="001E2484"/>
    <w:rsid w:val="001E3CC4"/>
    <w:rsid w:val="001E4882"/>
    <w:rsid w:val="001E58F8"/>
    <w:rsid w:val="001E604E"/>
    <w:rsid w:val="001E73AB"/>
    <w:rsid w:val="001F092D"/>
    <w:rsid w:val="001F143A"/>
    <w:rsid w:val="001F1605"/>
    <w:rsid w:val="001F2508"/>
    <w:rsid w:val="001F4816"/>
    <w:rsid w:val="001F4EE9"/>
    <w:rsid w:val="001F69B4"/>
    <w:rsid w:val="001F7484"/>
    <w:rsid w:val="001F77C7"/>
    <w:rsid w:val="00200183"/>
    <w:rsid w:val="00200333"/>
    <w:rsid w:val="0020107D"/>
    <w:rsid w:val="00202AA4"/>
    <w:rsid w:val="002031F7"/>
    <w:rsid w:val="00203718"/>
    <w:rsid w:val="002040E6"/>
    <w:rsid w:val="0020527B"/>
    <w:rsid w:val="00205F2C"/>
    <w:rsid w:val="00210B15"/>
    <w:rsid w:val="002111E1"/>
    <w:rsid w:val="00213A1B"/>
    <w:rsid w:val="002142EA"/>
    <w:rsid w:val="00216686"/>
    <w:rsid w:val="00216B21"/>
    <w:rsid w:val="002204BB"/>
    <w:rsid w:val="00221B79"/>
    <w:rsid w:val="00221C6B"/>
    <w:rsid w:val="0022200D"/>
    <w:rsid w:val="0022372D"/>
    <w:rsid w:val="002253A1"/>
    <w:rsid w:val="00225CF8"/>
    <w:rsid w:val="0022794E"/>
    <w:rsid w:val="00233D64"/>
    <w:rsid w:val="002347A6"/>
    <w:rsid w:val="0023482A"/>
    <w:rsid w:val="00234EE2"/>
    <w:rsid w:val="002359CB"/>
    <w:rsid w:val="00243540"/>
    <w:rsid w:val="0024497B"/>
    <w:rsid w:val="0024515B"/>
    <w:rsid w:val="00246021"/>
    <w:rsid w:val="0024666E"/>
    <w:rsid w:val="00247270"/>
    <w:rsid w:val="00247F52"/>
    <w:rsid w:val="00250B25"/>
    <w:rsid w:val="00250BBE"/>
    <w:rsid w:val="002515C2"/>
    <w:rsid w:val="0025194F"/>
    <w:rsid w:val="002533FE"/>
    <w:rsid w:val="00257E78"/>
    <w:rsid w:val="0026148A"/>
    <w:rsid w:val="00262696"/>
    <w:rsid w:val="00263D25"/>
    <w:rsid w:val="002643C3"/>
    <w:rsid w:val="00264A0C"/>
    <w:rsid w:val="00266EEB"/>
    <w:rsid w:val="00267EF4"/>
    <w:rsid w:val="00270CB8"/>
    <w:rsid w:val="00272B08"/>
    <w:rsid w:val="00273A05"/>
    <w:rsid w:val="002771AC"/>
    <w:rsid w:val="00281BB8"/>
    <w:rsid w:val="00281E9E"/>
    <w:rsid w:val="00282405"/>
    <w:rsid w:val="00283D7C"/>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022"/>
    <w:rsid w:val="002A25DC"/>
    <w:rsid w:val="002A3AAB"/>
    <w:rsid w:val="002A4CEA"/>
    <w:rsid w:val="002A5977"/>
    <w:rsid w:val="002A5A13"/>
    <w:rsid w:val="002A757F"/>
    <w:rsid w:val="002A7F44"/>
    <w:rsid w:val="002B0C40"/>
    <w:rsid w:val="002B1966"/>
    <w:rsid w:val="002B4508"/>
    <w:rsid w:val="002B5779"/>
    <w:rsid w:val="002B7332"/>
    <w:rsid w:val="002B7F51"/>
    <w:rsid w:val="002C0152"/>
    <w:rsid w:val="002C09E7"/>
    <w:rsid w:val="002C0F92"/>
    <w:rsid w:val="002C1E06"/>
    <w:rsid w:val="002C1E1C"/>
    <w:rsid w:val="002C3F07"/>
    <w:rsid w:val="002C4609"/>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7FF4"/>
    <w:rsid w:val="00313B85"/>
    <w:rsid w:val="00317988"/>
    <w:rsid w:val="003221B4"/>
    <w:rsid w:val="0032258D"/>
    <w:rsid w:val="00322E62"/>
    <w:rsid w:val="00324D13"/>
    <w:rsid w:val="00324D2A"/>
    <w:rsid w:val="00324EDD"/>
    <w:rsid w:val="0033120F"/>
    <w:rsid w:val="003331E4"/>
    <w:rsid w:val="003349AB"/>
    <w:rsid w:val="00336C64"/>
    <w:rsid w:val="00337162"/>
    <w:rsid w:val="0034194F"/>
    <w:rsid w:val="00341B07"/>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2EF9"/>
    <w:rsid w:val="00376713"/>
    <w:rsid w:val="00376B04"/>
    <w:rsid w:val="0038124A"/>
    <w:rsid w:val="00381815"/>
    <w:rsid w:val="003819AF"/>
    <w:rsid w:val="003820E9"/>
    <w:rsid w:val="00382DE7"/>
    <w:rsid w:val="00384F44"/>
    <w:rsid w:val="00384FFC"/>
    <w:rsid w:val="00386D36"/>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9F4"/>
    <w:rsid w:val="003B09AD"/>
    <w:rsid w:val="003B1F18"/>
    <w:rsid w:val="003B5BF0"/>
    <w:rsid w:val="003B60BF"/>
    <w:rsid w:val="003B6BE3"/>
    <w:rsid w:val="003B7B07"/>
    <w:rsid w:val="003B7DB8"/>
    <w:rsid w:val="003C010C"/>
    <w:rsid w:val="003C0A6C"/>
    <w:rsid w:val="003C14F8"/>
    <w:rsid w:val="003C5A43"/>
    <w:rsid w:val="003D0519"/>
    <w:rsid w:val="003D0FF6"/>
    <w:rsid w:val="003D262C"/>
    <w:rsid w:val="003D4155"/>
    <w:rsid w:val="003D6D61"/>
    <w:rsid w:val="003D79C6"/>
    <w:rsid w:val="003E091D"/>
    <w:rsid w:val="003E0A3D"/>
    <w:rsid w:val="003E1C53"/>
    <w:rsid w:val="003E2A69"/>
    <w:rsid w:val="003E2D49"/>
    <w:rsid w:val="003E2FD4"/>
    <w:rsid w:val="003E49F6"/>
    <w:rsid w:val="003E660F"/>
    <w:rsid w:val="003F070B"/>
    <w:rsid w:val="003F0841"/>
    <w:rsid w:val="003F0DCF"/>
    <w:rsid w:val="003F23D3"/>
    <w:rsid w:val="003F3F08"/>
    <w:rsid w:val="003F49F1"/>
    <w:rsid w:val="003F58C4"/>
    <w:rsid w:val="003F6272"/>
    <w:rsid w:val="00400B59"/>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856"/>
    <w:rsid w:val="00452D6B"/>
    <w:rsid w:val="00454484"/>
    <w:rsid w:val="0045517B"/>
    <w:rsid w:val="00463B77"/>
    <w:rsid w:val="00463C7B"/>
    <w:rsid w:val="004644A6"/>
    <w:rsid w:val="004659BD"/>
    <w:rsid w:val="00465AA2"/>
    <w:rsid w:val="00470775"/>
    <w:rsid w:val="004746B1"/>
    <w:rsid w:val="004746E6"/>
    <w:rsid w:val="0047583F"/>
    <w:rsid w:val="00475DE8"/>
    <w:rsid w:val="00481C44"/>
    <w:rsid w:val="00482FCE"/>
    <w:rsid w:val="00483DBD"/>
    <w:rsid w:val="00484936"/>
    <w:rsid w:val="00485C89"/>
    <w:rsid w:val="00486BE3"/>
    <w:rsid w:val="004905E4"/>
    <w:rsid w:val="00490A89"/>
    <w:rsid w:val="00490AB4"/>
    <w:rsid w:val="00490ECD"/>
    <w:rsid w:val="00492F02"/>
    <w:rsid w:val="004939AE"/>
    <w:rsid w:val="004A0CC6"/>
    <w:rsid w:val="004A12DF"/>
    <w:rsid w:val="004A17E6"/>
    <w:rsid w:val="004A1BA8"/>
    <w:rsid w:val="004A4B57"/>
    <w:rsid w:val="004A63FA"/>
    <w:rsid w:val="004B0272"/>
    <w:rsid w:val="004B2701"/>
    <w:rsid w:val="004B2E1B"/>
    <w:rsid w:val="004B3AA8"/>
    <w:rsid w:val="004B3CF5"/>
    <w:rsid w:val="004B3E93"/>
    <w:rsid w:val="004C1FBC"/>
    <w:rsid w:val="004C3F1D"/>
    <w:rsid w:val="004C458D"/>
    <w:rsid w:val="004C6F8C"/>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5731"/>
    <w:rsid w:val="004F6456"/>
    <w:rsid w:val="004F696E"/>
    <w:rsid w:val="004F6C71"/>
    <w:rsid w:val="00501139"/>
    <w:rsid w:val="005014F9"/>
    <w:rsid w:val="00502190"/>
    <w:rsid w:val="0050363E"/>
    <w:rsid w:val="005039BC"/>
    <w:rsid w:val="005043BB"/>
    <w:rsid w:val="00504A3D"/>
    <w:rsid w:val="00505767"/>
    <w:rsid w:val="005073F0"/>
    <w:rsid w:val="00510A7B"/>
    <w:rsid w:val="00512F6E"/>
    <w:rsid w:val="00513038"/>
    <w:rsid w:val="00514059"/>
    <w:rsid w:val="00514174"/>
    <w:rsid w:val="00516088"/>
    <w:rsid w:val="00516B0B"/>
    <w:rsid w:val="00516D38"/>
    <w:rsid w:val="005220EC"/>
    <w:rsid w:val="00523F95"/>
    <w:rsid w:val="00524292"/>
    <w:rsid w:val="00524D65"/>
    <w:rsid w:val="0052551C"/>
    <w:rsid w:val="00525B16"/>
    <w:rsid w:val="0053385C"/>
    <w:rsid w:val="00533D04"/>
    <w:rsid w:val="00534804"/>
    <w:rsid w:val="00534BDF"/>
    <w:rsid w:val="005354EA"/>
    <w:rsid w:val="0053585F"/>
    <w:rsid w:val="00535EC4"/>
    <w:rsid w:val="00535ED9"/>
    <w:rsid w:val="0053692B"/>
    <w:rsid w:val="00541853"/>
    <w:rsid w:val="00543BDA"/>
    <w:rsid w:val="005441CC"/>
    <w:rsid w:val="00544CD7"/>
    <w:rsid w:val="005479DA"/>
    <w:rsid w:val="00547BCC"/>
    <w:rsid w:val="0055013B"/>
    <w:rsid w:val="00551095"/>
    <w:rsid w:val="00551F6F"/>
    <w:rsid w:val="00552E7D"/>
    <w:rsid w:val="00555044"/>
    <w:rsid w:val="00561475"/>
    <w:rsid w:val="00562036"/>
    <w:rsid w:val="005627D7"/>
    <w:rsid w:val="00562C5E"/>
    <w:rsid w:val="0056487B"/>
    <w:rsid w:val="00564FB9"/>
    <w:rsid w:val="00565EF2"/>
    <w:rsid w:val="00570CA4"/>
    <w:rsid w:val="00573D9E"/>
    <w:rsid w:val="005801E3"/>
    <w:rsid w:val="00581802"/>
    <w:rsid w:val="005836A8"/>
    <w:rsid w:val="0058409C"/>
    <w:rsid w:val="00584262"/>
    <w:rsid w:val="00586630"/>
    <w:rsid w:val="005866AE"/>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426E"/>
    <w:rsid w:val="005D6A95"/>
    <w:rsid w:val="005D6B2C"/>
    <w:rsid w:val="005D6BE1"/>
    <w:rsid w:val="005D6D9C"/>
    <w:rsid w:val="005E2335"/>
    <w:rsid w:val="005E34CA"/>
    <w:rsid w:val="005E3C18"/>
    <w:rsid w:val="005E6578"/>
    <w:rsid w:val="005E6812"/>
    <w:rsid w:val="005E7881"/>
    <w:rsid w:val="005E78E0"/>
    <w:rsid w:val="005E7997"/>
    <w:rsid w:val="005F0D9C"/>
    <w:rsid w:val="005F284E"/>
    <w:rsid w:val="005F4712"/>
    <w:rsid w:val="006015CE"/>
    <w:rsid w:val="00604784"/>
    <w:rsid w:val="00606419"/>
    <w:rsid w:val="00607D29"/>
    <w:rsid w:val="00611D31"/>
    <w:rsid w:val="00612952"/>
    <w:rsid w:val="00614CC1"/>
    <w:rsid w:val="00615A9D"/>
    <w:rsid w:val="0061694F"/>
    <w:rsid w:val="00617387"/>
    <w:rsid w:val="006205D6"/>
    <w:rsid w:val="006252D8"/>
    <w:rsid w:val="006259BC"/>
    <w:rsid w:val="0062636B"/>
    <w:rsid w:val="00632182"/>
    <w:rsid w:val="00632AE0"/>
    <w:rsid w:val="00633C17"/>
    <w:rsid w:val="00634D9E"/>
    <w:rsid w:val="00636E3E"/>
    <w:rsid w:val="006373BA"/>
    <w:rsid w:val="006379F7"/>
    <w:rsid w:val="00637E4D"/>
    <w:rsid w:val="00640620"/>
    <w:rsid w:val="00641A1F"/>
    <w:rsid w:val="006440B0"/>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24C"/>
    <w:rsid w:val="006840A6"/>
    <w:rsid w:val="006842F5"/>
    <w:rsid w:val="006850CD"/>
    <w:rsid w:val="00685AAB"/>
    <w:rsid w:val="00695D22"/>
    <w:rsid w:val="006A07AA"/>
    <w:rsid w:val="006A25E5"/>
    <w:rsid w:val="006A2755"/>
    <w:rsid w:val="006A2B46"/>
    <w:rsid w:val="006A336D"/>
    <w:rsid w:val="006A37B9"/>
    <w:rsid w:val="006A4A5E"/>
    <w:rsid w:val="006B2672"/>
    <w:rsid w:val="006B54BF"/>
    <w:rsid w:val="006B5F44"/>
    <w:rsid w:val="006B5F90"/>
    <w:rsid w:val="006B62E4"/>
    <w:rsid w:val="006C1BBA"/>
    <w:rsid w:val="006C2079"/>
    <w:rsid w:val="006C5A62"/>
    <w:rsid w:val="006C5D68"/>
    <w:rsid w:val="006C6976"/>
    <w:rsid w:val="006C6DD0"/>
    <w:rsid w:val="006D04EA"/>
    <w:rsid w:val="006D0AB7"/>
    <w:rsid w:val="006D0E3B"/>
    <w:rsid w:val="006D16C4"/>
    <w:rsid w:val="006D2DFC"/>
    <w:rsid w:val="006D3E96"/>
    <w:rsid w:val="006D4515"/>
    <w:rsid w:val="006D4BB1"/>
    <w:rsid w:val="006D6593"/>
    <w:rsid w:val="006E1BCD"/>
    <w:rsid w:val="006E23EA"/>
    <w:rsid w:val="006F03A8"/>
    <w:rsid w:val="006F2ACA"/>
    <w:rsid w:val="006F2ADC"/>
    <w:rsid w:val="006F2BFE"/>
    <w:rsid w:val="006F31E9"/>
    <w:rsid w:val="006F6284"/>
    <w:rsid w:val="006F6A6F"/>
    <w:rsid w:val="007002C5"/>
    <w:rsid w:val="00704387"/>
    <w:rsid w:val="00706265"/>
    <w:rsid w:val="00707669"/>
    <w:rsid w:val="00711CBA"/>
    <w:rsid w:val="00711FB5"/>
    <w:rsid w:val="00712A01"/>
    <w:rsid w:val="00714F58"/>
    <w:rsid w:val="00722FBF"/>
    <w:rsid w:val="00722FC2"/>
    <w:rsid w:val="00724879"/>
    <w:rsid w:val="00724E1B"/>
    <w:rsid w:val="00725949"/>
    <w:rsid w:val="00727FA2"/>
    <w:rsid w:val="00730316"/>
    <w:rsid w:val="007322D9"/>
    <w:rsid w:val="00732BC0"/>
    <w:rsid w:val="0073720F"/>
    <w:rsid w:val="00737796"/>
    <w:rsid w:val="0074165C"/>
    <w:rsid w:val="00742C35"/>
    <w:rsid w:val="007432CA"/>
    <w:rsid w:val="007439EB"/>
    <w:rsid w:val="00743CB4"/>
    <w:rsid w:val="00743F0A"/>
    <w:rsid w:val="007444E8"/>
    <w:rsid w:val="007452B5"/>
    <w:rsid w:val="0074548E"/>
    <w:rsid w:val="00745773"/>
    <w:rsid w:val="00746800"/>
    <w:rsid w:val="007501A8"/>
    <w:rsid w:val="00750D61"/>
    <w:rsid w:val="00750EE1"/>
    <w:rsid w:val="00752B4D"/>
    <w:rsid w:val="00755402"/>
    <w:rsid w:val="00756B26"/>
    <w:rsid w:val="00756EDF"/>
    <w:rsid w:val="007573C5"/>
    <w:rsid w:val="007600E3"/>
    <w:rsid w:val="007636AE"/>
    <w:rsid w:val="00764F3A"/>
    <w:rsid w:val="00765C43"/>
    <w:rsid w:val="00765EFB"/>
    <w:rsid w:val="007671CA"/>
    <w:rsid w:val="00767C61"/>
    <w:rsid w:val="0077008A"/>
    <w:rsid w:val="00773C1F"/>
    <w:rsid w:val="00774DA4"/>
    <w:rsid w:val="00776599"/>
    <w:rsid w:val="0078114B"/>
    <w:rsid w:val="00781DD2"/>
    <w:rsid w:val="00783ECF"/>
    <w:rsid w:val="0078413A"/>
    <w:rsid w:val="00784706"/>
    <w:rsid w:val="007862B1"/>
    <w:rsid w:val="007959E8"/>
    <w:rsid w:val="00795E9C"/>
    <w:rsid w:val="007A0521"/>
    <w:rsid w:val="007A2E12"/>
    <w:rsid w:val="007A3475"/>
    <w:rsid w:val="007A41C8"/>
    <w:rsid w:val="007A54CE"/>
    <w:rsid w:val="007A6FD9"/>
    <w:rsid w:val="007A7FFA"/>
    <w:rsid w:val="007B04EB"/>
    <w:rsid w:val="007B0D4F"/>
    <w:rsid w:val="007B5A3D"/>
    <w:rsid w:val="007B5B95"/>
    <w:rsid w:val="007B62E8"/>
    <w:rsid w:val="007B68EA"/>
    <w:rsid w:val="007B7082"/>
    <w:rsid w:val="007B7453"/>
    <w:rsid w:val="007C163A"/>
    <w:rsid w:val="007C1E8B"/>
    <w:rsid w:val="007C2D89"/>
    <w:rsid w:val="007C4593"/>
    <w:rsid w:val="007C5309"/>
    <w:rsid w:val="007C6069"/>
    <w:rsid w:val="007D06C4"/>
    <w:rsid w:val="007D1352"/>
    <w:rsid w:val="007D2508"/>
    <w:rsid w:val="007D346A"/>
    <w:rsid w:val="007D6518"/>
    <w:rsid w:val="007D76BD"/>
    <w:rsid w:val="007E0BF1"/>
    <w:rsid w:val="007E59C4"/>
    <w:rsid w:val="007F0ED8"/>
    <w:rsid w:val="007F0F63"/>
    <w:rsid w:val="007F1920"/>
    <w:rsid w:val="007F75CE"/>
    <w:rsid w:val="008013A4"/>
    <w:rsid w:val="008027CE"/>
    <w:rsid w:val="00802F42"/>
    <w:rsid w:val="00804383"/>
    <w:rsid w:val="00804BB7"/>
    <w:rsid w:val="00804D41"/>
    <w:rsid w:val="00807E75"/>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57A88"/>
    <w:rsid w:val="008603CE"/>
    <w:rsid w:val="008620FC"/>
    <w:rsid w:val="008627A5"/>
    <w:rsid w:val="00863E05"/>
    <w:rsid w:val="00865ACA"/>
    <w:rsid w:val="00865D28"/>
    <w:rsid w:val="00865F85"/>
    <w:rsid w:val="00867BCD"/>
    <w:rsid w:val="00867C10"/>
    <w:rsid w:val="00870439"/>
    <w:rsid w:val="00870DA1"/>
    <w:rsid w:val="00876029"/>
    <w:rsid w:val="00880CFD"/>
    <w:rsid w:val="00881A57"/>
    <w:rsid w:val="00883F93"/>
    <w:rsid w:val="00884DB3"/>
    <w:rsid w:val="00885A9D"/>
    <w:rsid w:val="008864F6"/>
    <w:rsid w:val="0089049D"/>
    <w:rsid w:val="008905BB"/>
    <w:rsid w:val="00890925"/>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C7F"/>
    <w:rsid w:val="008C619A"/>
    <w:rsid w:val="008D0CE8"/>
    <w:rsid w:val="008D2D1D"/>
    <w:rsid w:val="008D453D"/>
    <w:rsid w:val="008D53AD"/>
    <w:rsid w:val="008D562B"/>
    <w:rsid w:val="008D5733"/>
    <w:rsid w:val="008D578E"/>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306"/>
    <w:rsid w:val="00915C3E"/>
    <w:rsid w:val="009161A8"/>
    <w:rsid w:val="00922EEF"/>
    <w:rsid w:val="009245F5"/>
    <w:rsid w:val="009249EC"/>
    <w:rsid w:val="009273B3"/>
    <w:rsid w:val="009305B5"/>
    <w:rsid w:val="009429D5"/>
    <w:rsid w:val="00942BF1"/>
    <w:rsid w:val="00945180"/>
    <w:rsid w:val="00945428"/>
    <w:rsid w:val="0094607B"/>
    <w:rsid w:val="00953604"/>
    <w:rsid w:val="0095496B"/>
    <w:rsid w:val="00955AF3"/>
    <w:rsid w:val="009610DC"/>
    <w:rsid w:val="00961490"/>
    <w:rsid w:val="0096381A"/>
    <w:rsid w:val="00965E04"/>
    <w:rsid w:val="009674AD"/>
    <w:rsid w:val="00970CDC"/>
    <w:rsid w:val="00977010"/>
    <w:rsid w:val="00977D02"/>
    <w:rsid w:val="00980509"/>
    <w:rsid w:val="009809BB"/>
    <w:rsid w:val="0098364B"/>
    <w:rsid w:val="009864A6"/>
    <w:rsid w:val="009911AF"/>
    <w:rsid w:val="00991875"/>
    <w:rsid w:val="00991F92"/>
    <w:rsid w:val="00992006"/>
    <w:rsid w:val="00992985"/>
    <w:rsid w:val="00993889"/>
    <w:rsid w:val="00994354"/>
    <w:rsid w:val="0099551B"/>
    <w:rsid w:val="00997BF1"/>
    <w:rsid w:val="009A089C"/>
    <w:rsid w:val="009A118E"/>
    <w:rsid w:val="009A21CD"/>
    <w:rsid w:val="009A25E4"/>
    <w:rsid w:val="009A278C"/>
    <w:rsid w:val="009A2BC2"/>
    <w:rsid w:val="009A42C1"/>
    <w:rsid w:val="009A5429"/>
    <w:rsid w:val="009A72AD"/>
    <w:rsid w:val="009B09E0"/>
    <w:rsid w:val="009B0BC5"/>
    <w:rsid w:val="009B1247"/>
    <w:rsid w:val="009B38D2"/>
    <w:rsid w:val="009B46F9"/>
    <w:rsid w:val="009B4867"/>
    <w:rsid w:val="009B6029"/>
    <w:rsid w:val="009B6971"/>
    <w:rsid w:val="009C27F1"/>
    <w:rsid w:val="009C3152"/>
    <w:rsid w:val="009C4CFA"/>
    <w:rsid w:val="009C5070"/>
    <w:rsid w:val="009C599A"/>
    <w:rsid w:val="009D07E4"/>
    <w:rsid w:val="009D112C"/>
    <w:rsid w:val="009D14C1"/>
    <w:rsid w:val="009D47FA"/>
    <w:rsid w:val="009D4C5B"/>
    <w:rsid w:val="009D50D2"/>
    <w:rsid w:val="009D6BCA"/>
    <w:rsid w:val="009E0F62"/>
    <w:rsid w:val="009E4A58"/>
    <w:rsid w:val="009E5A2D"/>
    <w:rsid w:val="009E5AB2"/>
    <w:rsid w:val="009E6219"/>
    <w:rsid w:val="009E7605"/>
    <w:rsid w:val="009F03B3"/>
    <w:rsid w:val="009F1B83"/>
    <w:rsid w:val="009F523F"/>
    <w:rsid w:val="00A0096C"/>
    <w:rsid w:val="00A01757"/>
    <w:rsid w:val="00A028C0"/>
    <w:rsid w:val="00A02BAE"/>
    <w:rsid w:val="00A06A6B"/>
    <w:rsid w:val="00A07E47"/>
    <w:rsid w:val="00A10684"/>
    <w:rsid w:val="00A10990"/>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882"/>
    <w:rsid w:val="00A55BD6"/>
    <w:rsid w:val="00A55D50"/>
    <w:rsid w:val="00A57142"/>
    <w:rsid w:val="00A648CD"/>
    <w:rsid w:val="00A6537A"/>
    <w:rsid w:val="00A67866"/>
    <w:rsid w:val="00A70B07"/>
    <w:rsid w:val="00A723F8"/>
    <w:rsid w:val="00A725C0"/>
    <w:rsid w:val="00A77CCB"/>
    <w:rsid w:val="00A83D8D"/>
    <w:rsid w:val="00A8446B"/>
    <w:rsid w:val="00A8473F"/>
    <w:rsid w:val="00A862D6"/>
    <w:rsid w:val="00A8715E"/>
    <w:rsid w:val="00A90A56"/>
    <w:rsid w:val="00A9295B"/>
    <w:rsid w:val="00A93B09"/>
    <w:rsid w:val="00A94247"/>
    <w:rsid w:val="00A946FA"/>
    <w:rsid w:val="00A952D7"/>
    <w:rsid w:val="00A963F7"/>
    <w:rsid w:val="00A96AD8"/>
    <w:rsid w:val="00AA052C"/>
    <w:rsid w:val="00AA0B82"/>
    <w:rsid w:val="00AA1E45"/>
    <w:rsid w:val="00AA4286"/>
    <w:rsid w:val="00AA456B"/>
    <w:rsid w:val="00AA57F5"/>
    <w:rsid w:val="00AA672E"/>
    <w:rsid w:val="00AA6EC9"/>
    <w:rsid w:val="00AB41D5"/>
    <w:rsid w:val="00AB6309"/>
    <w:rsid w:val="00AB6C5F"/>
    <w:rsid w:val="00AB707C"/>
    <w:rsid w:val="00AB7129"/>
    <w:rsid w:val="00AC27A6"/>
    <w:rsid w:val="00AC30F7"/>
    <w:rsid w:val="00AC3A5A"/>
    <w:rsid w:val="00AC4D95"/>
    <w:rsid w:val="00AC5DF4"/>
    <w:rsid w:val="00AD0AEF"/>
    <w:rsid w:val="00AD11B7"/>
    <w:rsid w:val="00AD1A94"/>
    <w:rsid w:val="00AD1C05"/>
    <w:rsid w:val="00AD4126"/>
    <w:rsid w:val="00AD421C"/>
    <w:rsid w:val="00AD44FA"/>
    <w:rsid w:val="00AD7753"/>
    <w:rsid w:val="00AE070A"/>
    <w:rsid w:val="00AE101C"/>
    <w:rsid w:val="00AE37E5"/>
    <w:rsid w:val="00AE5EB4"/>
    <w:rsid w:val="00AF0C18"/>
    <w:rsid w:val="00AF47C5"/>
    <w:rsid w:val="00AF5398"/>
    <w:rsid w:val="00B0344F"/>
    <w:rsid w:val="00B049AF"/>
    <w:rsid w:val="00B07242"/>
    <w:rsid w:val="00B10534"/>
    <w:rsid w:val="00B113DB"/>
    <w:rsid w:val="00B11D8A"/>
    <w:rsid w:val="00B12981"/>
    <w:rsid w:val="00B147DD"/>
    <w:rsid w:val="00B156FD"/>
    <w:rsid w:val="00B174EF"/>
    <w:rsid w:val="00B205F3"/>
    <w:rsid w:val="00B21F61"/>
    <w:rsid w:val="00B2328A"/>
    <w:rsid w:val="00B261F1"/>
    <w:rsid w:val="00B265BC"/>
    <w:rsid w:val="00B267CF"/>
    <w:rsid w:val="00B30E62"/>
    <w:rsid w:val="00B31FB1"/>
    <w:rsid w:val="00B33952"/>
    <w:rsid w:val="00B33C5E"/>
    <w:rsid w:val="00B342F4"/>
    <w:rsid w:val="00B34369"/>
    <w:rsid w:val="00B34DC2"/>
    <w:rsid w:val="00B378E5"/>
    <w:rsid w:val="00B37AD0"/>
    <w:rsid w:val="00B4346D"/>
    <w:rsid w:val="00B440F4"/>
    <w:rsid w:val="00B441BE"/>
    <w:rsid w:val="00B447A5"/>
    <w:rsid w:val="00B453D4"/>
    <w:rsid w:val="00B4654C"/>
    <w:rsid w:val="00B46AF0"/>
    <w:rsid w:val="00B47293"/>
    <w:rsid w:val="00B50E50"/>
    <w:rsid w:val="00B52120"/>
    <w:rsid w:val="00B54ABC"/>
    <w:rsid w:val="00B54DDE"/>
    <w:rsid w:val="00B5582E"/>
    <w:rsid w:val="00B56FBE"/>
    <w:rsid w:val="00B570EF"/>
    <w:rsid w:val="00B60ACF"/>
    <w:rsid w:val="00B62B58"/>
    <w:rsid w:val="00B65149"/>
    <w:rsid w:val="00B66567"/>
    <w:rsid w:val="00B66F52"/>
    <w:rsid w:val="00B66FE5"/>
    <w:rsid w:val="00B7117B"/>
    <w:rsid w:val="00B72880"/>
    <w:rsid w:val="00B758BF"/>
    <w:rsid w:val="00B77733"/>
    <w:rsid w:val="00B77EC8"/>
    <w:rsid w:val="00B827A6"/>
    <w:rsid w:val="00B831CE"/>
    <w:rsid w:val="00B84B6F"/>
    <w:rsid w:val="00B86677"/>
    <w:rsid w:val="00B87131"/>
    <w:rsid w:val="00B87DB5"/>
    <w:rsid w:val="00B901B7"/>
    <w:rsid w:val="00B939B1"/>
    <w:rsid w:val="00B96A5A"/>
    <w:rsid w:val="00B96D40"/>
    <w:rsid w:val="00B97386"/>
    <w:rsid w:val="00BA263B"/>
    <w:rsid w:val="00BA42B2"/>
    <w:rsid w:val="00BA58D4"/>
    <w:rsid w:val="00BA5B9E"/>
    <w:rsid w:val="00BA5FF8"/>
    <w:rsid w:val="00BA7C9A"/>
    <w:rsid w:val="00BB203B"/>
    <w:rsid w:val="00BB4EFA"/>
    <w:rsid w:val="00BB5A3F"/>
    <w:rsid w:val="00BB5F8F"/>
    <w:rsid w:val="00BB657A"/>
    <w:rsid w:val="00BB6630"/>
    <w:rsid w:val="00BC0536"/>
    <w:rsid w:val="00BC1A4E"/>
    <w:rsid w:val="00BC4790"/>
    <w:rsid w:val="00BC5DC7"/>
    <w:rsid w:val="00BC6B8B"/>
    <w:rsid w:val="00BC73D8"/>
    <w:rsid w:val="00BD52D7"/>
    <w:rsid w:val="00BD5AB7"/>
    <w:rsid w:val="00BD5AD2"/>
    <w:rsid w:val="00BD65CC"/>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055A"/>
    <w:rsid w:val="00C21540"/>
    <w:rsid w:val="00C21906"/>
    <w:rsid w:val="00C21BFA"/>
    <w:rsid w:val="00C22148"/>
    <w:rsid w:val="00C24C8D"/>
    <w:rsid w:val="00C25FE2"/>
    <w:rsid w:val="00C26B53"/>
    <w:rsid w:val="00C279B2"/>
    <w:rsid w:val="00C33E50"/>
    <w:rsid w:val="00C34C20"/>
    <w:rsid w:val="00C35A3E"/>
    <w:rsid w:val="00C40C4F"/>
    <w:rsid w:val="00C42130"/>
    <w:rsid w:val="00C423A4"/>
    <w:rsid w:val="00C44BF5"/>
    <w:rsid w:val="00C521D6"/>
    <w:rsid w:val="00C52435"/>
    <w:rsid w:val="00C55232"/>
    <w:rsid w:val="00C55335"/>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017"/>
    <w:rsid w:val="00C9319C"/>
    <w:rsid w:val="00C9435D"/>
    <w:rsid w:val="00C94DF2"/>
    <w:rsid w:val="00C96741"/>
    <w:rsid w:val="00CA21E3"/>
    <w:rsid w:val="00CA2D1B"/>
    <w:rsid w:val="00CA375D"/>
    <w:rsid w:val="00CA54D5"/>
    <w:rsid w:val="00CA662A"/>
    <w:rsid w:val="00CA7AFD"/>
    <w:rsid w:val="00CA7C3C"/>
    <w:rsid w:val="00CB0189"/>
    <w:rsid w:val="00CB0BA2"/>
    <w:rsid w:val="00CB1A42"/>
    <w:rsid w:val="00CB1B0C"/>
    <w:rsid w:val="00CB2C0B"/>
    <w:rsid w:val="00CB517D"/>
    <w:rsid w:val="00CB5C30"/>
    <w:rsid w:val="00CB7670"/>
    <w:rsid w:val="00CC038D"/>
    <w:rsid w:val="00CC08DB"/>
    <w:rsid w:val="00CC1EC0"/>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1D2E"/>
    <w:rsid w:val="00CE30EA"/>
    <w:rsid w:val="00CF048A"/>
    <w:rsid w:val="00CF155A"/>
    <w:rsid w:val="00CF2947"/>
    <w:rsid w:val="00CF686F"/>
    <w:rsid w:val="00CF6E60"/>
    <w:rsid w:val="00CF7BCA"/>
    <w:rsid w:val="00D008FD"/>
    <w:rsid w:val="00D0321C"/>
    <w:rsid w:val="00D035EC"/>
    <w:rsid w:val="00D04079"/>
    <w:rsid w:val="00D06AB1"/>
    <w:rsid w:val="00D072ED"/>
    <w:rsid w:val="00D07A16"/>
    <w:rsid w:val="00D1067E"/>
    <w:rsid w:val="00D10F50"/>
    <w:rsid w:val="00D11272"/>
    <w:rsid w:val="00D126F5"/>
    <w:rsid w:val="00D1489E"/>
    <w:rsid w:val="00D20737"/>
    <w:rsid w:val="00D20EA8"/>
    <w:rsid w:val="00D21E81"/>
    <w:rsid w:val="00D223DE"/>
    <w:rsid w:val="00D25E37"/>
    <w:rsid w:val="00D2661A"/>
    <w:rsid w:val="00D27582"/>
    <w:rsid w:val="00D27EC4"/>
    <w:rsid w:val="00D32719"/>
    <w:rsid w:val="00D33333"/>
    <w:rsid w:val="00D33457"/>
    <w:rsid w:val="00D352A2"/>
    <w:rsid w:val="00D3660F"/>
    <w:rsid w:val="00D376DC"/>
    <w:rsid w:val="00D4162B"/>
    <w:rsid w:val="00D4514F"/>
    <w:rsid w:val="00D451E2"/>
    <w:rsid w:val="00D45E89"/>
    <w:rsid w:val="00D45E8D"/>
    <w:rsid w:val="00D466AE"/>
    <w:rsid w:val="00D4734F"/>
    <w:rsid w:val="00D51BF3"/>
    <w:rsid w:val="00D56FD2"/>
    <w:rsid w:val="00D66846"/>
    <w:rsid w:val="00D675FB"/>
    <w:rsid w:val="00D71F25"/>
    <w:rsid w:val="00D72A9C"/>
    <w:rsid w:val="00D77031"/>
    <w:rsid w:val="00D84941"/>
    <w:rsid w:val="00D84FA1"/>
    <w:rsid w:val="00D851F0"/>
    <w:rsid w:val="00D86DB7"/>
    <w:rsid w:val="00D926D0"/>
    <w:rsid w:val="00D93030"/>
    <w:rsid w:val="00D950E1"/>
    <w:rsid w:val="00D952A6"/>
    <w:rsid w:val="00D97006"/>
    <w:rsid w:val="00D97F99"/>
    <w:rsid w:val="00DA1E08"/>
    <w:rsid w:val="00DA24F8"/>
    <w:rsid w:val="00DA28E8"/>
    <w:rsid w:val="00DA3608"/>
    <w:rsid w:val="00DA38D3"/>
    <w:rsid w:val="00DA3932"/>
    <w:rsid w:val="00DA3AFC"/>
    <w:rsid w:val="00DA5191"/>
    <w:rsid w:val="00DA64F8"/>
    <w:rsid w:val="00DA6C15"/>
    <w:rsid w:val="00DB0258"/>
    <w:rsid w:val="00DB29F3"/>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398"/>
    <w:rsid w:val="00DF44DE"/>
    <w:rsid w:val="00DF5F11"/>
    <w:rsid w:val="00E01138"/>
    <w:rsid w:val="00E02DFB"/>
    <w:rsid w:val="00E030F9"/>
    <w:rsid w:val="00E0311A"/>
    <w:rsid w:val="00E03138"/>
    <w:rsid w:val="00E04607"/>
    <w:rsid w:val="00E06404"/>
    <w:rsid w:val="00E065D2"/>
    <w:rsid w:val="00E11A85"/>
    <w:rsid w:val="00E12495"/>
    <w:rsid w:val="00E13193"/>
    <w:rsid w:val="00E15CCD"/>
    <w:rsid w:val="00E2013F"/>
    <w:rsid w:val="00E202EF"/>
    <w:rsid w:val="00E209BB"/>
    <w:rsid w:val="00E210B5"/>
    <w:rsid w:val="00E225BC"/>
    <w:rsid w:val="00E23D99"/>
    <w:rsid w:val="00E2552F"/>
    <w:rsid w:val="00E3137A"/>
    <w:rsid w:val="00E32CCF"/>
    <w:rsid w:val="00E33511"/>
    <w:rsid w:val="00E34A98"/>
    <w:rsid w:val="00E35D1E"/>
    <w:rsid w:val="00E362DA"/>
    <w:rsid w:val="00E364F9"/>
    <w:rsid w:val="00E365FA"/>
    <w:rsid w:val="00E36789"/>
    <w:rsid w:val="00E40B56"/>
    <w:rsid w:val="00E413E4"/>
    <w:rsid w:val="00E44A83"/>
    <w:rsid w:val="00E44EB7"/>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82D"/>
    <w:rsid w:val="00E70F92"/>
    <w:rsid w:val="00E74C54"/>
    <w:rsid w:val="00E77A03"/>
    <w:rsid w:val="00E822E8"/>
    <w:rsid w:val="00E82554"/>
    <w:rsid w:val="00E82606"/>
    <w:rsid w:val="00E845DF"/>
    <w:rsid w:val="00E846C8"/>
    <w:rsid w:val="00E84957"/>
    <w:rsid w:val="00E84A55"/>
    <w:rsid w:val="00E85BFF"/>
    <w:rsid w:val="00E90391"/>
    <w:rsid w:val="00E906C2"/>
    <w:rsid w:val="00E9311F"/>
    <w:rsid w:val="00E934D1"/>
    <w:rsid w:val="00E94AF0"/>
    <w:rsid w:val="00E95D13"/>
    <w:rsid w:val="00E95DD3"/>
    <w:rsid w:val="00E969D5"/>
    <w:rsid w:val="00EA0F88"/>
    <w:rsid w:val="00EA58D1"/>
    <w:rsid w:val="00EA61BC"/>
    <w:rsid w:val="00EA681A"/>
    <w:rsid w:val="00EA735B"/>
    <w:rsid w:val="00EA7864"/>
    <w:rsid w:val="00EB17DE"/>
    <w:rsid w:val="00EB1E69"/>
    <w:rsid w:val="00EB2086"/>
    <w:rsid w:val="00EB5EDF"/>
    <w:rsid w:val="00EB60FE"/>
    <w:rsid w:val="00EB74DB"/>
    <w:rsid w:val="00EC0EAA"/>
    <w:rsid w:val="00EC3FDC"/>
    <w:rsid w:val="00EC5359"/>
    <w:rsid w:val="00EC562A"/>
    <w:rsid w:val="00EC7E2D"/>
    <w:rsid w:val="00ED067A"/>
    <w:rsid w:val="00ED1D38"/>
    <w:rsid w:val="00ED2B50"/>
    <w:rsid w:val="00EE0350"/>
    <w:rsid w:val="00EE0719"/>
    <w:rsid w:val="00EE0E80"/>
    <w:rsid w:val="00EE0F80"/>
    <w:rsid w:val="00EE4F95"/>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79DC"/>
    <w:rsid w:val="00F25BB6"/>
    <w:rsid w:val="00F26B7E"/>
    <w:rsid w:val="00F27A3B"/>
    <w:rsid w:val="00F33817"/>
    <w:rsid w:val="00F40A60"/>
    <w:rsid w:val="00F420D5"/>
    <w:rsid w:val="00F451EA"/>
    <w:rsid w:val="00F45447"/>
    <w:rsid w:val="00F456C6"/>
    <w:rsid w:val="00F4577B"/>
    <w:rsid w:val="00F46496"/>
    <w:rsid w:val="00F474D0"/>
    <w:rsid w:val="00F50179"/>
    <w:rsid w:val="00F515EE"/>
    <w:rsid w:val="00F530F3"/>
    <w:rsid w:val="00F56511"/>
    <w:rsid w:val="00F6194E"/>
    <w:rsid w:val="00F623AC"/>
    <w:rsid w:val="00F63033"/>
    <w:rsid w:val="00F6412A"/>
    <w:rsid w:val="00F64C0C"/>
    <w:rsid w:val="00F65893"/>
    <w:rsid w:val="00F66A4A"/>
    <w:rsid w:val="00F71E22"/>
    <w:rsid w:val="00F72142"/>
    <w:rsid w:val="00F72AE7"/>
    <w:rsid w:val="00F81141"/>
    <w:rsid w:val="00F833BA"/>
    <w:rsid w:val="00F84FD0"/>
    <w:rsid w:val="00F859A8"/>
    <w:rsid w:val="00F86D87"/>
    <w:rsid w:val="00F9108B"/>
    <w:rsid w:val="00F91349"/>
    <w:rsid w:val="00F92CAE"/>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3054"/>
    <w:rsid w:val="00FD59EB"/>
    <w:rsid w:val="00FD7299"/>
    <w:rsid w:val="00FE1FBE"/>
    <w:rsid w:val="00FE3901"/>
    <w:rsid w:val="00FE39D3"/>
    <w:rsid w:val="00FE4BCE"/>
    <w:rsid w:val="00FE54AE"/>
    <w:rsid w:val="00FE576A"/>
    <w:rsid w:val="00FE5C5D"/>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B90B5"/>
  <w15:docId w15:val="{C93EBFF9-97B5-411C-A3AD-F9B79638E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rsid w:val="003E0A3D"/>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link w:val="afffffffffffb"/>
    <w:rsid w:val="003E0A3D"/>
    <w:rPr>
      <w:rFonts w:ascii="宋体" w:hAnsi="Times New Roman"/>
      <w:noProof/>
      <w:sz w:val="21"/>
    </w:rPr>
  </w:style>
  <w:style w:type="paragraph" w:customStyle="1" w:styleId="afffffffffffc">
    <w:name w:val="一级条标题"/>
    <w:next w:val="afffffffffffb"/>
    <w:rsid w:val="003E0A3D"/>
    <w:pPr>
      <w:spacing w:beforeLines="50" w:afterLines="50"/>
      <w:outlineLvl w:val="2"/>
    </w:pPr>
    <w:rPr>
      <w:rFonts w:ascii="黑体" w:eastAsia="黑体" w:hAnsi="Times New Roman"/>
      <w:sz w:val="21"/>
      <w:szCs w:val="21"/>
    </w:rPr>
  </w:style>
  <w:style w:type="paragraph" w:customStyle="1" w:styleId="afffffffffffd">
    <w:name w:val="章标题"/>
    <w:next w:val="afffffffffffb"/>
    <w:rsid w:val="003E0A3D"/>
    <w:pPr>
      <w:spacing w:beforeLines="100" w:afterLines="100"/>
      <w:jc w:val="both"/>
      <w:outlineLvl w:val="1"/>
    </w:pPr>
    <w:rPr>
      <w:rFonts w:ascii="黑体" w:eastAsia="黑体" w:hAnsi="Times New Roman"/>
      <w:sz w:val="21"/>
    </w:rPr>
  </w:style>
  <w:style w:type="paragraph" w:customStyle="1" w:styleId="afffffffffffe">
    <w:name w:val="二级条标题"/>
    <w:basedOn w:val="afffffffffffc"/>
    <w:next w:val="afffffffffffb"/>
    <w:rsid w:val="003E0A3D"/>
    <w:pPr>
      <w:spacing w:before="50" w:after="50"/>
      <w:outlineLvl w:val="3"/>
    </w:pPr>
  </w:style>
  <w:style w:type="paragraph" w:customStyle="1" w:styleId="affffffffffff">
    <w:name w:val="三级条标题"/>
    <w:basedOn w:val="afffffffffffe"/>
    <w:next w:val="afffffffffffb"/>
    <w:rsid w:val="003E0A3D"/>
    <w:pPr>
      <w:outlineLvl w:val="4"/>
    </w:pPr>
  </w:style>
  <w:style w:type="paragraph" w:customStyle="1" w:styleId="affffffffffff0">
    <w:name w:val="四级条标题"/>
    <w:basedOn w:val="affffffffffff"/>
    <w:next w:val="afffffffffffb"/>
    <w:rsid w:val="003E0A3D"/>
    <w:pPr>
      <w:outlineLvl w:val="5"/>
    </w:pPr>
  </w:style>
  <w:style w:type="paragraph" w:customStyle="1" w:styleId="affffffffffff1">
    <w:name w:val="五级条标题"/>
    <w:basedOn w:val="affffffffffff0"/>
    <w:next w:val="afffffffffffb"/>
    <w:rsid w:val="003E0A3D"/>
    <w:pPr>
      <w:outlineLvl w:val="6"/>
    </w:pPr>
  </w:style>
  <w:style w:type="paragraph" w:customStyle="1" w:styleId="affffffffffff2">
    <w:name w:val="附录标识"/>
    <w:basedOn w:val="afff5"/>
    <w:next w:val="afffffffffffb"/>
    <w:rsid w:val="003E0A3D"/>
    <w:pPr>
      <w:keepNext/>
      <w:widowControl/>
      <w:shd w:val="clear" w:color="FFFFFF" w:fill="FFFFFF"/>
      <w:tabs>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3">
    <w:name w:val="附录二级条标题"/>
    <w:basedOn w:val="afff5"/>
    <w:next w:val="afffffffffffb"/>
    <w:rsid w:val="003E0A3D"/>
    <w:pPr>
      <w:widowControl/>
      <w:tabs>
        <w:tab w:val="num"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affffffffffff4">
    <w:name w:val="附录三级条标题"/>
    <w:basedOn w:val="affffffffffff3"/>
    <w:next w:val="afffffffffffb"/>
    <w:rsid w:val="003E0A3D"/>
    <w:pPr>
      <w:outlineLvl w:val="4"/>
    </w:pPr>
  </w:style>
  <w:style w:type="paragraph" w:customStyle="1" w:styleId="affffffffffff5">
    <w:name w:val="附录四级条标题"/>
    <w:basedOn w:val="affffffffffff4"/>
    <w:next w:val="afffffffffffb"/>
    <w:rsid w:val="003E0A3D"/>
    <w:pPr>
      <w:outlineLvl w:val="5"/>
    </w:pPr>
  </w:style>
  <w:style w:type="paragraph" w:customStyle="1" w:styleId="affffffffffff6">
    <w:name w:val="附录五级条标题"/>
    <w:basedOn w:val="affffffffffff5"/>
    <w:next w:val="afffffffffffb"/>
    <w:rsid w:val="003E0A3D"/>
    <w:pPr>
      <w:outlineLvl w:val="6"/>
    </w:pPr>
  </w:style>
  <w:style w:type="paragraph" w:customStyle="1" w:styleId="affffffffffff7">
    <w:name w:val="附录章标题"/>
    <w:next w:val="afffffffffffb"/>
    <w:rsid w:val="003E0A3D"/>
    <w:pPr>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fffffffffff8">
    <w:name w:val="附录一级条标题"/>
    <w:basedOn w:val="affffffffffff7"/>
    <w:next w:val="afffffffffffb"/>
    <w:rsid w:val="003E0A3D"/>
    <w:pPr>
      <w:autoSpaceDN w:val="0"/>
      <w:spacing w:beforeLines="50" w:afterLines="50"/>
      <w:outlineLvl w:val="2"/>
    </w:pPr>
  </w:style>
  <w:style w:type="paragraph" w:customStyle="1" w:styleId="zny">
    <w:name w:val="zny表头"/>
    <w:basedOn w:val="afff5"/>
    <w:link w:val="zny0"/>
    <w:qFormat/>
    <w:rsid w:val="004A0CC6"/>
    <w:pPr>
      <w:tabs>
        <w:tab w:val="right" w:leader="dot" w:pos="9061"/>
      </w:tabs>
      <w:adjustRightInd/>
      <w:snapToGrid w:val="0"/>
      <w:spacing w:line="360" w:lineRule="auto"/>
      <w:ind w:firstLineChars="200" w:firstLine="480"/>
      <w:jc w:val="center"/>
    </w:pPr>
    <w:rPr>
      <w:rFonts w:ascii="等线" w:eastAsia="华文中宋" w:hAnsi="等线"/>
      <w:b/>
      <w:color w:val="000000"/>
      <w:sz w:val="24"/>
      <w:szCs w:val="28"/>
      <w:lang w:val="zh-CN"/>
    </w:rPr>
  </w:style>
  <w:style w:type="character" w:customStyle="1" w:styleId="zny0">
    <w:name w:val="zny表头 字符"/>
    <w:link w:val="zny"/>
    <w:rsid w:val="004A0CC6"/>
    <w:rPr>
      <w:rFonts w:ascii="等线" w:eastAsia="华文中宋" w:hAnsi="等线"/>
      <w:b/>
      <w:color w:val="000000"/>
      <w:kern w:val="2"/>
      <w:sz w:val="24"/>
      <w:szCs w:val="2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054496416">
      <w:bodyDiv w:val="1"/>
      <w:marLeft w:val="0"/>
      <w:marRight w:val="0"/>
      <w:marTop w:val="0"/>
      <w:marBottom w:val="0"/>
      <w:divBdr>
        <w:top w:val="none" w:sz="0" w:space="0" w:color="auto"/>
        <w:left w:val="none" w:sz="0" w:space="0" w:color="auto"/>
        <w:bottom w:val="none" w:sz="0" w:space="0" w:color="auto"/>
        <w:right w:val="none" w:sz="0" w:space="0" w:color="auto"/>
      </w:divBdr>
    </w:div>
    <w:div w:id="2067220240">
      <w:bodyDiv w:val="1"/>
      <w:marLeft w:val="0"/>
      <w:marRight w:val="0"/>
      <w:marTop w:val="0"/>
      <w:marBottom w:val="0"/>
      <w:divBdr>
        <w:top w:val="none" w:sz="0" w:space="0" w:color="auto"/>
        <w:left w:val="none" w:sz="0" w:space="0" w:color="auto"/>
        <w:bottom w:val="none" w:sz="0" w:space="0" w:color="auto"/>
        <w:right w:val="none" w:sz="0" w:space="0" w:color="auto"/>
      </w:divBdr>
      <w:divsChild>
        <w:div w:id="1627201675">
          <w:marLeft w:val="0"/>
          <w:marRight w:val="0"/>
          <w:marTop w:val="0"/>
          <w:marBottom w:val="0"/>
          <w:divBdr>
            <w:top w:val="none" w:sz="0" w:space="0" w:color="auto"/>
            <w:left w:val="none" w:sz="0" w:space="0" w:color="auto"/>
            <w:bottom w:val="none" w:sz="0" w:space="0" w:color="auto"/>
            <w:right w:val="none" w:sz="0" w:space="0" w:color="auto"/>
          </w:divBdr>
        </w:div>
        <w:div w:id="415784339">
          <w:marLeft w:val="0"/>
          <w:marRight w:val="0"/>
          <w:marTop w:val="0"/>
          <w:marBottom w:val="0"/>
          <w:divBdr>
            <w:top w:val="none" w:sz="0" w:space="0" w:color="auto"/>
            <w:left w:val="none" w:sz="0" w:space="0" w:color="auto"/>
            <w:bottom w:val="none" w:sz="0" w:space="0" w:color="auto"/>
            <w:right w:val="none" w:sz="0" w:space="0" w:color="auto"/>
          </w:divBdr>
        </w:div>
        <w:div w:id="13117899">
          <w:marLeft w:val="0"/>
          <w:marRight w:val="0"/>
          <w:marTop w:val="0"/>
          <w:marBottom w:val="0"/>
          <w:divBdr>
            <w:top w:val="none" w:sz="0" w:space="0" w:color="auto"/>
            <w:left w:val="none" w:sz="0" w:space="0" w:color="auto"/>
            <w:bottom w:val="none" w:sz="0" w:space="0" w:color="auto"/>
            <w:right w:val="none" w:sz="0" w:space="0" w:color="auto"/>
          </w:divBdr>
        </w:div>
        <w:div w:id="14447654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0FF3B31743495F8F0FCBDF6D51354F"/>
        <w:category>
          <w:name w:val="常规"/>
          <w:gallery w:val="placeholder"/>
        </w:category>
        <w:types>
          <w:type w:val="bbPlcHdr"/>
        </w:types>
        <w:behaviors>
          <w:behavior w:val="content"/>
        </w:behaviors>
        <w:guid w:val="{F741036A-324C-424A-A485-6632487EA666}"/>
      </w:docPartPr>
      <w:docPartBody>
        <w:p w:rsidR="008F47D9" w:rsidRDefault="0063394E">
          <w:pPr>
            <w:pStyle w:val="C60FF3B31743495F8F0FCBDF6D51354F"/>
            <w:rPr>
              <w:rFonts w:hint="eastAsia"/>
            </w:rPr>
          </w:pPr>
          <w:r w:rsidRPr="00751A05">
            <w:rPr>
              <w:rStyle w:val="a3"/>
              <w:rFonts w:hint="eastAsia"/>
            </w:rPr>
            <w:t>单击或点击此处输入文字。</w:t>
          </w:r>
        </w:p>
      </w:docPartBody>
    </w:docPart>
    <w:docPart>
      <w:docPartPr>
        <w:name w:val="8C207EF8EE5641BE900721C84F7592F1"/>
        <w:category>
          <w:name w:val="常规"/>
          <w:gallery w:val="placeholder"/>
        </w:category>
        <w:types>
          <w:type w:val="bbPlcHdr"/>
        </w:types>
        <w:behaviors>
          <w:behavior w:val="content"/>
        </w:behaviors>
        <w:guid w:val="{67525A28-59DC-4E32-B080-E1B7DAA6CA0F}"/>
      </w:docPartPr>
      <w:docPartBody>
        <w:p w:rsidR="008F47D9" w:rsidRDefault="0063394E">
          <w:pPr>
            <w:pStyle w:val="8C207EF8EE5641BE900721C84F7592F1"/>
            <w:rPr>
              <w:rFonts w:hint="eastAsia"/>
            </w:rPr>
          </w:pPr>
          <w:r w:rsidRPr="00FB6243">
            <w:rPr>
              <w:rStyle w:val="a3"/>
              <w:rFonts w:hint="eastAsia"/>
            </w:rPr>
            <w:t>选择一项。</w:t>
          </w:r>
        </w:p>
      </w:docPartBody>
    </w:docPart>
    <w:docPart>
      <w:docPartPr>
        <w:name w:val="D6E1C4B80E694BD3B9FE70776C36E0C5"/>
        <w:category>
          <w:name w:val="常规"/>
          <w:gallery w:val="placeholder"/>
        </w:category>
        <w:types>
          <w:type w:val="bbPlcHdr"/>
        </w:types>
        <w:behaviors>
          <w:behavior w:val="content"/>
        </w:behaviors>
        <w:guid w:val="{C9CE4039-0143-4D85-9E3B-94150CFAE273}"/>
      </w:docPartPr>
      <w:docPartBody>
        <w:p w:rsidR="008F47D9" w:rsidRDefault="0063394E">
          <w:pPr>
            <w:pStyle w:val="D6E1C4B80E694BD3B9FE70776C36E0C5"/>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markup="0"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4E"/>
    <w:rsid w:val="0006190A"/>
    <w:rsid w:val="001216D0"/>
    <w:rsid w:val="0012666D"/>
    <w:rsid w:val="001C5D1F"/>
    <w:rsid w:val="001E058F"/>
    <w:rsid w:val="001E7524"/>
    <w:rsid w:val="001F7484"/>
    <w:rsid w:val="00251547"/>
    <w:rsid w:val="002D7B15"/>
    <w:rsid w:val="003B7DB8"/>
    <w:rsid w:val="003C7AF2"/>
    <w:rsid w:val="003F58C4"/>
    <w:rsid w:val="00400A14"/>
    <w:rsid w:val="00400B59"/>
    <w:rsid w:val="004942AB"/>
    <w:rsid w:val="004E0AD0"/>
    <w:rsid w:val="004E1486"/>
    <w:rsid w:val="00524292"/>
    <w:rsid w:val="00546F0B"/>
    <w:rsid w:val="00552E7D"/>
    <w:rsid w:val="005866AE"/>
    <w:rsid w:val="005B338B"/>
    <w:rsid w:val="005C7F28"/>
    <w:rsid w:val="005D3E73"/>
    <w:rsid w:val="005D426E"/>
    <w:rsid w:val="005E4DED"/>
    <w:rsid w:val="005E7997"/>
    <w:rsid w:val="0063394E"/>
    <w:rsid w:val="00637012"/>
    <w:rsid w:val="00695554"/>
    <w:rsid w:val="006A4C77"/>
    <w:rsid w:val="007B22D1"/>
    <w:rsid w:val="00817EDB"/>
    <w:rsid w:val="008D4971"/>
    <w:rsid w:val="008F47D9"/>
    <w:rsid w:val="00987408"/>
    <w:rsid w:val="009E10CD"/>
    <w:rsid w:val="00A00DD9"/>
    <w:rsid w:val="00AC7FA4"/>
    <w:rsid w:val="00AE663E"/>
    <w:rsid w:val="00B267CF"/>
    <w:rsid w:val="00B441BE"/>
    <w:rsid w:val="00B453D4"/>
    <w:rsid w:val="00B6685C"/>
    <w:rsid w:val="00B71E1A"/>
    <w:rsid w:val="00B84B6F"/>
    <w:rsid w:val="00B96A5A"/>
    <w:rsid w:val="00B976E7"/>
    <w:rsid w:val="00BA5B8A"/>
    <w:rsid w:val="00BF7820"/>
    <w:rsid w:val="00C10980"/>
    <w:rsid w:val="00C40C4F"/>
    <w:rsid w:val="00C450B6"/>
    <w:rsid w:val="00CA21E3"/>
    <w:rsid w:val="00D20EA8"/>
    <w:rsid w:val="00D775AA"/>
    <w:rsid w:val="00DF2398"/>
    <w:rsid w:val="00E225BC"/>
    <w:rsid w:val="00E845DF"/>
    <w:rsid w:val="00EA6C38"/>
    <w:rsid w:val="00ED181B"/>
    <w:rsid w:val="00F13D02"/>
    <w:rsid w:val="00F40A60"/>
    <w:rsid w:val="00F80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60FF3B31743495F8F0FCBDF6D51354F">
    <w:name w:val="C60FF3B31743495F8F0FCBDF6D51354F"/>
    <w:pPr>
      <w:widowControl w:val="0"/>
      <w:jc w:val="both"/>
    </w:pPr>
  </w:style>
  <w:style w:type="paragraph" w:customStyle="1" w:styleId="8C207EF8EE5641BE900721C84F7592F1">
    <w:name w:val="8C207EF8EE5641BE900721C84F7592F1"/>
    <w:pPr>
      <w:widowControl w:val="0"/>
      <w:jc w:val="both"/>
    </w:pPr>
  </w:style>
  <w:style w:type="paragraph" w:customStyle="1" w:styleId="D6E1C4B80E694BD3B9FE70776C36E0C5">
    <w:name w:val="D6E1C4B80E694BD3B9FE70776C36E0C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7D87F-446F-409C-9EF5-CAD11F1F7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1104</TotalTime>
  <Pages>7</Pages>
  <Words>430</Words>
  <Characters>2453</Characters>
  <Application>Microsoft Office Word</Application>
  <DocSecurity>0</DocSecurity>
  <Lines>20</Lines>
  <Paragraphs>5</Paragraphs>
  <ScaleCrop>false</ScaleCrop>
  <Company>PCMI</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hp</dc:creator>
  <dc:description>&lt;config cover="true" show_menu="true" version="1.0.0" doctype="SDKXY"&gt;_x000d_
&lt;/config&gt;</dc:description>
  <cp:lastModifiedBy>lenovo</cp:lastModifiedBy>
  <cp:revision>121</cp:revision>
  <cp:lastPrinted>2025-08-09T12:09:00Z</cp:lastPrinted>
  <dcterms:created xsi:type="dcterms:W3CDTF">2023-11-28T09:29:00Z</dcterms:created>
  <dcterms:modified xsi:type="dcterms:W3CDTF">2025-11-11T02:03:00Z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