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713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4DD05F6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玫瑰红茶加工技术规程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》供销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合作</w:t>
      </w:r>
      <w:r>
        <w:rPr>
          <w:rFonts w:hint="eastAsia" w:ascii="黑体" w:hAnsi="黑体" w:eastAsia="黑体"/>
          <w:sz w:val="36"/>
          <w:szCs w:val="36"/>
        </w:rPr>
        <w:t>行业标准</w:t>
      </w:r>
    </w:p>
    <w:p w14:paraId="6A579FB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征求意见表</w:t>
      </w:r>
    </w:p>
    <w:p w14:paraId="37FFF0EC"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78"/>
        <w:gridCol w:w="6822"/>
      </w:tblGrid>
      <w:tr w14:paraId="66F8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C95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2E7F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标准章条编号</w:t>
            </w: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AD4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意见内容</w:t>
            </w:r>
          </w:p>
        </w:tc>
      </w:tr>
      <w:tr w14:paraId="3D04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E7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73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2F0A">
            <w:pPr>
              <w:rPr>
                <w:rFonts w:ascii="宋体" w:hAnsi="宋体"/>
              </w:rPr>
            </w:pPr>
          </w:p>
        </w:tc>
      </w:tr>
      <w:tr w14:paraId="3B9C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0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7CA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7AD23">
            <w:pPr>
              <w:rPr>
                <w:rFonts w:ascii="宋体" w:hAnsi="宋体"/>
              </w:rPr>
            </w:pPr>
          </w:p>
        </w:tc>
      </w:tr>
      <w:tr w14:paraId="2BB9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C9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00B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DB829">
            <w:pPr>
              <w:rPr>
                <w:rFonts w:ascii="宋体" w:hAnsi="宋体"/>
              </w:rPr>
            </w:pPr>
          </w:p>
        </w:tc>
      </w:tr>
      <w:tr w14:paraId="3E77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B9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8B31F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A6EC4"/>
        </w:tc>
      </w:tr>
      <w:tr w14:paraId="0327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3E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4DD3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75B0B"/>
        </w:tc>
      </w:tr>
      <w:tr w14:paraId="57A0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23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05F6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81C54"/>
        </w:tc>
      </w:tr>
      <w:tr w14:paraId="6677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CB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E63D1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8A75"/>
        </w:tc>
      </w:tr>
      <w:tr w14:paraId="0430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DA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D8FAC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5476A"/>
        </w:tc>
      </w:tr>
      <w:tr w14:paraId="3944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E1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2A700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38843"/>
        </w:tc>
      </w:tr>
      <w:tr w14:paraId="6EB3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9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5744">
            <w:pPr>
              <w:jc w:val="center"/>
            </w:pPr>
          </w:p>
        </w:tc>
        <w:tc>
          <w:tcPr>
            <w:tcW w:w="3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6D120"/>
        </w:tc>
      </w:tr>
      <w:tr w14:paraId="0FAB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DFD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98D2570">
            <w:pPr>
              <w:widowControl/>
              <w:jc w:val="left"/>
              <w:rPr>
                <w:sz w:val="28"/>
                <w:szCs w:val="28"/>
              </w:rPr>
            </w:pPr>
          </w:p>
          <w:p w14:paraId="01775052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单位（公章）或专家（签名）：                            </w:t>
            </w:r>
          </w:p>
          <w:p w14:paraId="4E4FD998">
            <w:pPr>
              <w:ind w:right="560" w:firstLine="6720" w:firstLineChars="24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0FE10A46"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ZGRiMDU3ZWZiZDZlODg1YWM5YzhkYTEzNzFlMDAifQ=="/>
  </w:docVars>
  <w:rsids>
    <w:rsidRoot w:val="00986256"/>
    <w:rsid w:val="001A76BB"/>
    <w:rsid w:val="00557921"/>
    <w:rsid w:val="006B2C05"/>
    <w:rsid w:val="00986256"/>
    <w:rsid w:val="009A7AAC"/>
    <w:rsid w:val="00C625F8"/>
    <w:rsid w:val="00D429EC"/>
    <w:rsid w:val="0C1E58D7"/>
    <w:rsid w:val="31B05C7B"/>
    <w:rsid w:val="383E6508"/>
    <w:rsid w:val="5A1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8FF7-A7FE-4320-9792-1A69F5A4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21</Lines>
  <Paragraphs>21</Paragraphs>
  <TotalTime>31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2021-02-09T06:56:00Z</dcterms:created>
  <dc:creator>admin</dc:creator>
  <cp:lastModifiedBy>茶语</cp:lastModifiedBy>
  <dcterms:modified xsi:type="dcterms:W3CDTF">2025-06-11T03:01:50Z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0CF3B3DED67B43CF8C684325D050C209</vt:lpwstr>
  </property>
  <property fmtid="{D5CDD505-2E9C-101B-9397-08002B2CF9AE}" pid="4" name="KSOTemplateDocerSaveRecord">
    <vt:lpwstr>eyJoZGlkIjoiZjE0MzJlODQ1NjU5NjcwNjFmYjA2ODRhMmNiZTMxNTEiLCJ1c2VySWQiOiIyNDUzODA3MzkifQ==</vt:lpwstr>
  </property>
</Properties>
</file>