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16D2C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</w:t>
      </w:r>
    </w:p>
    <w:p w14:paraId="1AC85972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标准起草单位申请表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237"/>
        <w:gridCol w:w="1360"/>
        <w:gridCol w:w="1535"/>
        <w:gridCol w:w="879"/>
        <w:gridCol w:w="1312"/>
      </w:tblGrid>
      <w:tr w14:paraId="34666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44" w:type="dxa"/>
            <w:vAlign w:val="center"/>
          </w:tcPr>
          <w:p w14:paraId="0935F12D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参与标准</w:t>
            </w:r>
          </w:p>
        </w:tc>
        <w:tc>
          <w:tcPr>
            <w:tcW w:w="7611" w:type="dxa"/>
            <w:gridSpan w:val="5"/>
            <w:tcBorders>
              <w:top w:val="single" w:color="auto" w:sz="4" w:space="0"/>
            </w:tcBorders>
            <w:vAlign w:val="center"/>
          </w:tcPr>
          <w:p w14:paraId="40374A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食品中可食用菌种细胞数的测定 流式细胞仪器法</w:t>
            </w:r>
          </w:p>
        </w:tc>
      </w:tr>
      <w:tr w14:paraId="7FC7C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244" w:type="dxa"/>
            <w:vAlign w:val="center"/>
          </w:tcPr>
          <w:p w14:paraId="0317D71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7611" w:type="dxa"/>
            <w:gridSpan w:val="5"/>
            <w:vAlign w:val="center"/>
          </w:tcPr>
          <w:p w14:paraId="2A1DAE0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119E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44" w:type="dxa"/>
            <w:vAlign w:val="center"/>
          </w:tcPr>
          <w:p w14:paraId="536509E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7611" w:type="dxa"/>
            <w:gridSpan w:val="5"/>
            <w:vAlign w:val="center"/>
          </w:tcPr>
          <w:p w14:paraId="00B7347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3514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244" w:type="dxa"/>
            <w:vAlign w:val="center"/>
          </w:tcPr>
          <w:p w14:paraId="5B54912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325" w:type="dxa"/>
            <w:vAlign w:val="center"/>
          </w:tcPr>
          <w:p w14:paraId="782ECD1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3B9D289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596" w:type="dxa"/>
            <w:vAlign w:val="center"/>
          </w:tcPr>
          <w:p w14:paraId="67597F96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 w14:paraId="4D99516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邮编</w:t>
            </w:r>
          </w:p>
        </w:tc>
        <w:tc>
          <w:tcPr>
            <w:tcW w:w="1364" w:type="dxa"/>
            <w:vAlign w:val="center"/>
          </w:tcPr>
          <w:p w14:paraId="7713613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97F6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244" w:type="dxa"/>
            <w:vAlign w:val="center"/>
          </w:tcPr>
          <w:p w14:paraId="2DEF044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邮箱</w:t>
            </w:r>
          </w:p>
        </w:tc>
        <w:tc>
          <w:tcPr>
            <w:tcW w:w="2325" w:type="dxa"/>
          </w:tcPr>
          <w:p w14:paraId="1562C08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07F4BA8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电话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kern w:val="0"/>
                <w:sz w:val="24"/>
                <w:szCs w:val="24"/>
              </w:rPr>
              <w:t>/手机</w:t>
            </w:r>
          </w:p>
        </w:tc>
        <w:tc>
          <w:tcPr>
            <w:tcW w:w="1596" w:type="dxa"/>
            <w:vAlign w:val="center"/>
          </w:tcPr>
          <w:p w14:paraId="0DB7270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 w14:paraId="1B95E78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传真</w:t>
            </w:r>
          </w:p>
        </w:tc>
        <w:tc>
          <w:tcPr>
            <w:tcW w:w="1364" w:type="dxa"/>
            <w:vAlign w:val="center"/>
          </w:tcPr>
          <w:p w14:paraId="5B410D7D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  <w:tr w14:paraId="7A9BB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  <w:jc w:val="center"/>
        </w:trPr>
        <w:tc>
          <w:tcPr>
            <w:tcW w:w="1244" w:type="dxa"/>
            <w:vAlign w:val="center"/>
          </w:tcPr>
          <w:p w14:paraId="5AB0B93D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概况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及意见建议</w:t>
            </w:r>
          </w:p>
        </w:tc>
        <w:tc>
          <w:tcPr>
            <w:tcW w:w="7611" w:type="dxa"/>
            <w:gridSpan w:val="5"/>
          </w:tcPr>
          <w:p w14:paraId="0F7527F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行业情况及申请单位概况（如主要业绩、在行业中的影响力、产品质量、经济与技术实力等）</w:t>
            </w:r>
          </w:p>
          <w:p w14:paraId="6B2DF3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</w:p>
          <w:p w14:paraId="288F2B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1C3E44B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4C85F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二、标准制定工作意见建议（可以附件形式）</w:t>
            </w:r>
          </w:p>
          <w:p w14:paraId="19F4A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</w:p>
          <w:p w14:paraId="1E174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5EFB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CBFC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FCB7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44" w:type="dxa"/>
            <w:vAlign w:val="center"/>
          </w:tcPr>
          <w:p w14:paraId="29F0DAD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25" w:type="dxa"/>
            <w:vAlign w:val="center"/>
          </w:tcPr>
          <w:p w14:paraId="0A7CDEA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3" w:type="dxa"/>
            <w:vAlign w:val="center"/>
          </w:tcPr>
          <w:p w14:paraId="13F857C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596" w:type="dxa"/>
            <w:vAlign w:val="center"/>
          </w:tcPr>
          <w:p w14:paraId="4E89179D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 w14:paraId="0820F3D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邮编</w:t>
            </w:r>
          </w:p>
        </w:tc>
        <w:tc>
          <w:tcPr>
            <w:tcW w:w="1364" w:type="dxa"/>
            <w:vAlign w:val="center"/>
          </w:tcPr>
          <w:p w14:paraId="7EE17CF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  <w:tr w14:paraId="52E6A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vAlign w:val="center"/>
          </w:tcPr>
          <w:p w14:paraId="38F0CC3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邮箱</w:t>
            </w:r>
          </w:p>
        </w:tc>
        <w:tc>
          <w:tcPr>
            <w:tcW w:w="2325" w:type="dxa"/>
            <w:vAlign w:val="top"/>
          </w:tcPr>
          <w:p w14:paraId="67F645A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3" w:type="dxa"/>
            <w:vAlign w:val="center"/>
          </w:tcPr>
          <w:p w14:paraId="256B74C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电话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kern w:val="0"/>
                <w:sz w:val="24"/>
                <w:szCs w:val="24"/>
              </w:rPr>
              <w:t>/手机</w:t>
            </w:r>
          </w:p>
        </w:tc>
        <w:tc>
          <w:tcPr>
            <w:tcW w:w="1596" w:type="dxa"/>
            <w:vAlign w:val="center"/>
          </w:tcPr>
          <w:p w14:paraId="5D9670A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 w14:paraId="202F0FF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传真</w:t>
            </w:r>
          </w:p>
        </w:tc>
        <w:tc>
          <w:tcPr>
            <w:tcW w:w="1364" w:type="dxa"/>
            <w:vAlign w:val="center"/>
          </w:tcPr>
          <w:p w14:paraId="62F0A26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  <w:tr w14:paraId="0AFB8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5" w:type="dxa"/>
            <w:gridSpan w:val="6"/>
            <w:tcBorders>
              <w:bottom w:val="single" w:color="auto" w:sz="4" w:space="0"/>
            </w:tcBorders>
          </w:tcPr>
          <w:p w14:paraId="2DCC5157">
            <w:pPr>
              <w:keepNext w:val="0"/>
              <w:keepLines w:val="0"/>
              <w:widowControl/>
              <w:suppressLineNumbers w:val="0"/>
              <w:snapToGrid w:val="0"/>
              <w:spacing w:before="156" w:beforeLines="5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单位意见：</w:t>
            </w:r>
          </w:p>
          <w:p w14:paraId="7D71523D"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156" w:beforeLines="50" w:beforeAutospacing="0" w:after="0" w:afterAutospacing="0" w:line="360" w:lineRule="auto"/>
              <w:ind w:left="0" w:right="0"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我单位自愿申请加入起草工作组，积极承担相关工作任务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等。</w:t>
            </w:r>
          </w:p>
          <w:p w14:paraId="0833007D"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156" w:beforeLines="50" w:beforeAutospacing="0" w:after="0" w:afterAutospacing="0" w:line="360" w:lineRule="auto"/>
              <w:ind w:left="0" w:right="0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 w14:paraId="5AAC86C5"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156" w:beforeLines="50" w:beforeAutospacing="0" w:after="0" w:afterAutospacing="0" w:line="360" w:lineRule="auto"/>
              <w:ind w:left="0" w:right="0" w:firstLine="4320" w:firstLineChars="18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单位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盖章</w:t>
            </w:r>
          </w:p>
          <w:p w14:paraId="78755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日</w:t>
            </w:r>
          </w:p>
          <w:p w14:paraId="42C985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4926FB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 w14:paraId="22C266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156" w:beforeLines="50" w:beforeAutospacing="0" w:after="0" w:afterAutospacing="0" w:line="240" w:lineRule="auto"/>
        <w:ind w:right="0"/>
        <w:textAlignment w:val="auto"/>
        <w:rPr>
          <w:rFonts w:hint="default" w:ascii="Times New Roman" w:hAnsi="Times New Roman" w:eastAsiaTheme="majorEastAsia" w:cstheme="majorEastAsia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Theme="majorEastAsia" w:cstheme="majorEastAsia"/>
          <w:b w:val="0"/>
          <w:bCs/>
          <w:sz w:val="21"/>
          <w:szCs w:val="21"/>
        </w:rPr>
        <w:t>电子版及扫描件发送至</w:t>
      </w:r>
      <w:r>
        <w:rPr>
          <w:rFonts w:hint="eastAsia" w:ascii="Times New Roman" w:hAnsi="Times New Roman" w:eastAsiaTheme="majorEastAsia" w:cstheme="majorEastAsia"/>
          <w:b w:val="0"/>
          <w:bCs/>
          <w:sz w:val="21"/>
          <w:szCs w:val="21"/>
          <w:lang w:eastAsia="zh-CN"/>
        </w:rPr>
        <w:t>：</w:t>
      </w:r>
      <w:r>
        <w:rPr>
          <w:rFonts w:hint="eastAsia" w:eastAsiaTheme="majorEastAsia" w:cstheme="majorEastAsia"/>
          <w:b w:val="0"/>
          <w:bCs/>
          <w:sz w:val="21"/>
          <w:szCs w:val="21"/>
          <w:lang w:val="en-US" w:eastAsia="zh-CN"/>
        </w:rPr>
        <w:t>TC64SC5@163.com</w:t>
      </w:r>
    </w:p>
    <w:p w14:paraId="4F1225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156" w:beforeLines="50" w:beforeAutospacing="0" w:after="0" w:afterAutospacing="0" w:line="240" w:lineRule="auto"/>
        <w:ind w:right="0"/>
        <w:textAlignment w:val="auto"/>
        <w:rPr>
          <w:rFonts w:hint="default" w:eastAsiaTheme="majorEastAsia"/>
          <w:lang w:val="en-US" w:eastAsia="zh-CN"/>
        </w:rPr>
      </w:pPr>
      <w:r>
        <w:rPr>
          <w:rFonts w:hint="eastAsia" w:ascii="Times New Roman" w:hAnsi="Times New Roman" w:eastAsiaTheme="majorEastAsia" w:cstheme="majorEastAsia"/>
          <w:b w:val="0"/>
          <w:bCs/>
          <w:sz w:val="21"/>
          <w:szCs w:val="21"/>
        </w:rPr>
        <w:t>联系人：</w:t>
      </w:r>
      <w:r>
        <w:rPr>
          <w:rFonts w:hint="eastAsia" w:eastAsiaTheme="majorEastAsia" w:cstheme="majorEastAsia"/>
          <w:b w:val="0"/>
          <w:bCs/>
          <w:sz w:val="21"/>
          <w:szCs w:val="21"/>
          <w:lang w:val="en-US" w:eastAsia="zh-CN"/>
        </w:rPr>
        <w:t>李斌</w:t>
      </w:r>
      <w:r>
        <w:rPr>
          <w:rFonts w:hint="eastAsia" w:ascii="Times New Roman" w:hAnsi="Times New Roman" w:eastAsiaTheme="majorEastAsia" w:cstheme="majorEastAsia"/>
          <w:b w:val="0"/>
          <w:bCs/>
          <w:sz w:val="21"/>
          <w:szCs w:val="21"/>
        </w:rPr>
        <w:t xml:space="preserve"> 18500235352，</w:t>
      </w:r>
      <w:r>
        <w:rPr>
          <w:rFonts w:hint="eastAsia" w:eastAsiaTheme="majorEastAsia" w:cstheme="majorEastAsia"/>
          <w:b w:val="0"/>
          <w:bCs/>
          <w:sz w:val="21"/>
          <w:szCs w:val="21"/>
          <w:lang w:val="en-US" w:eastAsia="zh-CN"/>
        </w:rPr>
        <w:t xml:space="preserve">陈楠楠 010-53216553 </w:t>
      </w:r>
    </w:p>
    <w:sectPr>
      <w:footerReference r:id="rId3" w:type="default"/>
      <w:pgSz w:w="11906" w:h="16838"/>
      <w:pgMar w:top="1440" w:right="1800" w:bottom="1440" w:left="1800" w:header="851" w:footer="1701" w:gutter="0"/>
      <w:pgNumType w:start="1"/>
      <w:cols w:space="0" w:num="1"/>
      <w:docGrid w:type="linesAndChar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F5B71">
    <w:pPr>
      <w:pStyle w:val="2"/>
      <w:ind w:right="210" w:rightChars="100"/>
      <w:jc w:val="right"/>
      <w:rPr>
        <w:rStyle w:val="6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791CE8"/>
    <w:multiLevelType w:val="singleLevel"/>
    <w:tmpl w:val="DC791C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D40C0"/>
    <w:rsid w:val="050229F9"/>
    <w:rsid w:val="07034831"/>
    <w:rsid w:val="1077241F"/>
    <w:rsid w:val="11255A1E"/>
    <w:rsid w:val="1A915A23"/>
    <w:rsid w:val="483B2A48"/>
    <w:rsid w:val="49FB5CEC"/>
    <w:rsid w:val="4CC20A7E"/>
    <w:rsid w:val="4F754270"/>
    <w:rsid w:val="72E00327"/>
    <w:rsid w:val="787D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234</Characters>
  <Lines>0</Lines>
  <Paragraphs>0</Paragraphs>
  <TotalTime>0</TotalTime>
  <ScaleCrop>false</ScaleCrop>
  <LinksUpToDate>false</LinksUpToDate>
  <CharactersWithSpaces>278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2025-01-24T08:02:00Z</dcterms:created>
  <dc:creator>H</dc:creator>
  <cp:lastModifiedBy>CNN</cp:lastModifiedBy>
  <dcterms:modified xsi:type="dcterms:W3CDTF">2025-06-13T05:49:31Z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32495D74ECB540848F26C6E3F1467505_13</vt:lpwstr>
  </property>
  <property fmtid="{D5CDD505-2E9C-101B-9397-08002B2CF9AE}" pid="4" name="KSOTemplateDocerSaveRecord">
    <vt:lpwstr>eyJoZGlkIjoiODRhNmQyNDljNDdjYTkzNzU3MmVkMDdjNzFjNWVlNDQiLCJ1c2VySWQiOiIxNjQ5ODE0NTgifQ==</vt:lpwstr>
  </property>
</Properties>
</file>