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BE499">
      <w:pPr>
        <w:spacing w:line="300" w:lineRule="auto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附件</w:t>
      </w:r>
      <w:r>
        <w:rPr>
          <w:rFonts w:hint="eastAsia" w:ascii="黑体" w:eastAsia="黑体"/>
          <w:szCs w:val="21"/>
          <w:lang w:val="en-US" w:eastAsia="zh-CN"/>
        </w:rPr>
        <w:t>2</w:t>
      </w:r>
      <w:r>
        <w:rPr>
          <w:rFonts w:hint="eastAsia" w:ascii="黑体" w:eastAsia="黑体"/>
          <w:szCs w:val="21"/>
        </w:rPr>
        <w:t>:</w:t>
      </w:r>
      <w:r>
        <w:rPr>
          <w:rFonts w:hint="eastAsia" w:ascii="黑体" w:eastAsia="黑体"/>
          <w:szCs w:val="21"/>
          <w:lang w:val="en-US" w:eastAsia="zh-CN"/>
        </w:rPr>
        <w:t>标准</w:t>
      </w:r>
      <w:r>
        <w:rPr>
          <w:rFonts w:hint="eastAsia" w:ascii="黑体" w:eastAsia="黑体"/>
          <w:szCs w:val="21"/>
        </w:rPr>
        <w:t>目录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44"/>
        <w:gridCol w:w="3421"/>
        <w:gridCol w:w="992"/>
        <w:gridCol w:w="992"/>
        <w:gridCol w:w="1310"/>
      </w:tblGrid>
      <w:tr w14:paraId="57D4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78EC163C"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4" w:type="dxa"/>
            <w:noWrap/>
            <w:vAlign w:val="center"/>
          </w:tcPr>
          <w:p w14:paraId="7A9030EF"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计划编号</w:t>
            </w:r>
          </w:p>
        </w:tc>
        <w:tc>
          <w:tcPr>
            <w:tcW w:w="3421" w:type="dxa"/>
            <w:noWrap/>
            <w:vAlign w:val="center"/>
          </w:tcPr>
          <w:p w14:paraId="28BA66F1">
            <w:pPr>
              <w:spacing w:line="280" w:lineRule="exact"/>
              <w:jc w:val="center"/>
              <w:rPr>
                <w:rFonts w:hint="eastAsia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992" w:type="dxa"/>
            <w:noWrap/>
            <w:vAlign w:val="center"/>
          </w:tcPr>
          <w:p w14:paraId="7FE67F65">
            <w:pPr>
              <w:spacing w:line="28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标准</w:t>
            </w:r>
          </w:p>
          <w:p w14:paraId="3492C441"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类别</w:t>
            </w:r>
          </w:p>
        </w:tc>
        <w:tc>
          <w:tcPr>
            <w:tcW w:w="992" w:type="dxa"/>
            <w:noWrap/>
            <w:vAlign w:val="center"/>
          </w:tcPr>
          <w:p w14:paraId="7E9ECA0C"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制修订</w:t>
            </w:r>
          </w:p>
        </w:tc>
        <w:tc>
          <w:tcPr>
            <w:tcW w:w="1310" w:type="dxa"/>
            <w:noWrap/>
            <w:vAlign w:val="center"/>
          </w:tcPr>
          <w:p w14:paraId="22CBAF5F"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完成时限</w:t>
            </w:r>
          </w:p>
        </w:tc>
      </w:tr>
      <w:tr w14:paraId="7C79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98" w:type="dxa"/>
            <w:gridSpan w:val="6"/>
            <w:noWrap/>
            <w:vAlign w:val="center"/>
          </w:tcPr>
          <w:p w14:paraId="5EF847D5">
            <w:pPr>
              <w:spacing w:line="280" w:lineRule="exact"/>
              <w:jc w:val="left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国家标准化管理委员会《关于下达2024年碳达峰碳中和国家标准专项计划及相关标准外文版计划的通知》 国标委发〔2024〕58号</w:t>
            </w:r>
          </w:p>
        </w:tc>
      </w:tr>
      <w:tr w14:paraId="67D0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498D677E"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2144" w:type="dxa"/>
            <w:noWrap/>
            <w:vAlign w:val="center"/>
          </w:tcPr>
          <w:p w14:paraId="09EE6EA3">
            <w:pPr>
              <w:widowControl/>
              <w:spacing w:line="280" w:lineRule="exact"/>
              <w:jc w:val="left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20243733-T-606</w:t>
            </w:r>
          </w:p>
        </w:tc>
        <w:tc>
          <w:tcPr>
            <w:tcW w:w="3421" w:type="dxa"/>
            <w:noWrap/>
            <w:vAlign w:val="center"/>
          </w:tcPr>
          <w:p w14:paraId="671005A6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bookmarkStart w:id="0" w:name="_Hlk191324485"/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精己二酸行业氧化亚氮减排技术指南</w:t>
            </w:r>
            <w:bookmarkEnd w:id="0"/>
          </w:p>
        </w:tc>
        <w:tc>
          <w:tcPr>
            <w:tcW w:w="992" w:type="dxa"/>
            <w:noWrap/>
            <w:vAlign w:val="center"/>
          </w:tcPr>
          <w:p w14:paraId="22291530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7699C66C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5756DC24"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6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30</w:t>
            </w:r>
          </w:p>
        </w:tc>
      </w:tr>
      <w:tr w14:paraId="182A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98" w:type="dxa"/>
            <w:gridSpan w:val="6"/>
            <w:noWrap/>
            <w:vAlign w:val="center"/>
          </w:tcPr>
          <w:p w14:paraId="143BAEDA">
            <w:pPr>
              <w:spacing w:after="120" w:line="280" w:lineRule="exact"/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国家标准化管理委员会《关于下达2024年第五批推荐性国家标准计划及相关标准外文版计划的通知》国标委发〔2024〕32号</w:t>
            </w:r>
          </w:p>
        </w:tc>
      </w:tr>
      <w:tr w14:paraId="1117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39" w:type="dxa"/>
            <w:noWrap/>
            <w:vAlign w:val="center"/>
          </w:tcPr>
          <w:p w14:paraId="53AB2ACF">
            <w:pPr>
              <w:widowControl/>
              <w:spacing w:line="280" w:lineRule="exact"/>
              <w:jc w:val="center"/>
              <w:textAlignment w:val="bottom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144" w:type="dxa"/>
            <w:noWrap/>
            <w:vAlign w:val="center"/>
          </w:tcPr>
          <w:p w14:paraId="7B877182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szCs w:val="21"/>
              </w:rPr>
              <w:fldChar w:fldCharType="begin"/>
            </w:r>
            <w:r>
              <w:rPr>
                <w:color w:val="auto"/>
                <w:szCs w:val="21"/>
              </w:rPr>
              <w:instrText xml:space="preserve">HYPERLINK "https://std.samr.gov.cn/gb/search/gbDetailed?id=1E59CB8ABCA5A84EE06397BE0A0AF0CC" \o "https://std.samr.gov.cn/gb/search/gbDetailed?id=1E59CB8ABCA5A84EE06397BE0A0AF0CC"</w:instrText>
            </w:r>
            <w:r>
              <w:rPr>
                <w:color w:val="auto"/>
                <w:szCs w:val="21"/>
              </w:rPr>
              <w:fldChar w:fldCharType="separate"/>
            </w:r>
            <w:r>
              <w:rPr>
                <w:color w:val="auto"/>
                <w:kern w:val="0"/>
                <w:szCs w:val="21"/>
                <w:lang w:bidi="ar"/>
              </w:rPr>
              <w:t>20242251-T-606</w:t>
            </w:r>
            <w:r>
              <w:rPr>
                <w:color w:val="auto"/>
                <w:szCs w:val="21"/>
              </w:rPr>
              <w:fldChar w:fldCharType="end"/>
            </w:r>
          </w:p>
        </w:tc>
        <w:tc>
          <w:tcPr>
            <w:tcW w:w="3421" w:type="dxa"/>
            <w:noWrap/>
            <w:vAlign w:val="center"/>
          </w:tcPr>
          <w:p w14:paraId="4393C355">
            <w:pPr>
              <w:widowControl/>
              <w:spacing w:line="280" w:lineRule="exac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精制氯化镍</w:t>
            </w:r>
          </w:p>
        </w:tc>
        <w:tc>
          <w:tcPr>
            <w:tcW w:w="992" w:type="dxa"/>
            <w:noWrap/>
            <w:vAlign w:val="center"/>
          </w:tcPr>
          <w:p w14:paraId="10FE236F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522FF34A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修订</w:t>
            </w:r>
          </w:p>
        </w:tc>
        <w:tc>
          <w:tcPr>
            <w:tcW w:w="1310" w:type="dxa"/>
            <w:noWrap/>
            <w:vAlign w:val="center"/>
          </w:tcPr>
          <w:p w14:paraId="3C787330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2025/11/25</w:t>
            </w:r>
          </w:p>
        </w:tc>
      </w:tr>
      <w:tr w14:paraId="6884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6CA76CF2">
            <w:pPr>
              <w:widowControl/>
              <w:spacing w:line="280" w:lineRule="exact"/>
              <w:jc w:val="center"/>
              <w:textAlignment w:val="bottom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144" w:type="dxa"/>
            <w:noWrap/>
            <w:vAlign w:val="center"/>
          </w:tcPr>
          <w:p w14:paraId="22697AA7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20242252-T-606</w:t>
            </w:r>
          </w:p>
        </w:tc>
        <w:tc>
          <w:tcPr>
            <w:tcW w:w="3421" w:type="dxa"/>
            <w:noWrap/>
            <w:vAlign w:val="bottom"/>
          </w:tcPr>
          <w:p w14:paraId="4C948973">
            <w:pPr>
              <w:widowControl/>
              <w:spacing w:line="280" w:lineRule="exact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硫酸亚锡化学分析方法</w:t>
            </w:r>
            <w:r>
              <w:rPr>
                <w:color w:val="auto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  <w:lang w:bidi="ar"/>
              </w:rPr>
              <w:t>第</w:t>
            </w:r>
            <w:r>
              <w:rPr>
                <w:color w:val="auto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/>
                <w:color w:val="auto"/>
                <w:szCs w:val="21"/>
                <w:lang w:bidi="ar"/>
              </w:rPr>
              <w:t>部分：铜、铅、砷、铁、锑、碱金属和碱土金属硫酸盐总量的测定 电感耦合等离子体发射光谱法（</w:t>
            </w:r>
            <w:r>
              <w:rPr>
                <w:color w:val="auto"/>
                <w:kern w:val="0"/>
                <w:szCs w:val="21"/>
                <w:lang w:bidi="ar"/>
              </w:rPr>
              <w:t>ICP-OES</w:t>
            </w:r>
            <w:r>
              <w:rPr>
                <w:rFonts w:ascii="宋体" w:hAnsi="宋体" w:cs="宋体"/>
                <w:color w:val="auto"/>
                <w:szCs w:val="21"/>
                <w:lang w:bidi="ar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14:paraId="04EEA3BC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675278E9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2B427190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2026/1/25</w:t>
            </w:r>
          </w:p>
        </w:tc>
      </w:tr>
      <w:tr w14:paraId="1DA9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6F593737">
            <w:pPr>
              <w:widowControl/>
              <w:spacing w:line="280" w:lineRule="exact"/>
              <w:jc w:val="center"/>
              <w:textAlignment w:val="bottom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144" w:type="dxa"/>
            <w:noWrap/>
            <w:vAlign w:val="center"/>
          </w:tcPr>
          <w:p w14:paraId="248EB6A8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20242309-T-606</w:t>
            </w:r>
          </w:p>
        </w:tc>
        <w:tc>
          <w:tcPr>
            <w:tcW w:w="3421" w:type="dxa"/>
            <w:noWrap/>
            <w:vAlign w:val="bottom"/>
          </w:tcPr>
          <w:p w14:paraId="3056A3B5">
            <w:pPr>
              <w:widowControl/>
              <w:spacing w:line="280" w:lineRule="exact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无机化工产品</w:t>
            </w:r>
            <w:r>
              <w:rPr>
                <w:color w:val="0000FF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FF"/>
                <w:szCs w:val="21"/>
                <w:lang w:bidi="ar"/>
              </w:rPr>
              <w:t>杂质离子的测定</w:t>
            </w:r>
            <w:r>
              <w:rPr>
                <w:color w:val="0000FF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FF"/>
                <w:szCs w:val="21"/>
                <w:lang w:bidi="ar"/>
              </w:rPr>
              <w:t>离子色谱法</w:t>
            </w:r>
          </w:p>
        </w:tc>
        <w:tc>
          <w:tcPr>
            <w:tcW w:w="992" w:type="dxa"/>
            <w:noWrap/>
            <w:vAlign w:val="center"/>
          </w:tcPr>
          <w:p w14:paraId="3D5A6D4D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5E7F9D3F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修订</w:t>
            </w:r>
          </w:p>
        </w:tc>
        <w:tc>
          <w:tcPr>
            <w:tcW w:w="1310" w:type="dxa"/>
            <w:noWrap/>
            <w:vAlign w:val="center"/>
          </w:tcPr>
          <w:p w14:paraId="28EB4279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2025/11/25</w:t>
            </w:r>
          </w:p>
        </w:tc>
      </w:tr>
      <w:tr w14:paraId="3071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7BB185D1">
            <w:pPr>
              <w:widowControl/>
              <w:spacing w:line="280" w:lineRule="exact"/>
              <w:jc w:val="center"/>
              <w:textAlignment w:val="bottom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144" w:type="dxa"/>
            <w:noWrap/>
            <w:vAlign w:val="center"/>
          </w:tcPr>
          <w:p w14:paraId="1D421430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20242318-T-606</w:t>
            </w:r>
          </w:p>
        </w:tc>
        <w:tc>
          <w:tcPr>
            <w:tcW w:w="3421" w:type="dxa"/>
            <w:noWrap/>
            <w:vAlign w:val="bottom"/>
          </w:tcPr>
          <w:p w14:paraId="57646E52">
            <w:pPr>
              <w:widowControl/>
              <w:spacing w:line="280" w:lineRule="exact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无机化工产品</w:t>
            </w:r>
            <w:r>
              <w:rPr>
                <w:color w:val="0000FF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FF"/>
                <w:szCs w:val="21"/>
                <w:lang w:bidi="ar"/>
              </w:rPr>
              <w:t>杂质元素的测定</w:t>
            </w:r>
            <w:r>
              <w:rPr>
                <w:color w:val="0000FF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FF"/>
                <w:szCs w:val="21"/>
                <w:lang w:bidi="ar"/>
              </w:rPr>
              <w:t>电感耦合等离子体质谱法（</w:t>
            </w:r>
            <w:r>
              <w:rPr>
                <w:color w:val="0000FF"/>
                <w:kern w:val="0"/>
                <w:szCs w:val="21"/>
                <w:lang w:bidi="ar"/>
              </w:rPr>
              <w:t>ICP-MS</w:t>
            </w:r>
            <w:r>
              <w:rPr>
                <w:rFonts w:ascii="宋体" w:hAnsi="宋体" w:cs="宋体"/>
                <w:color w:val="0000FF"/>
                <w:szCs w:val="21"/>
                <w:lang w:bidi="ar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14:paraId="71D8AC9E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6E098880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修订</w:t>
            </w:r>
          </w:p>
        </w:tc>
        <w:tc>
          <w:tcPr>
            <w:tcW w:w="1310" w:type="dxa"/>
            <w:noWrap/>
            <w:vAlign w:val="center"/>
          </w:tcPr>
          <w:p w14:paraId="4D053AA0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2025/11/25</w:t>
            </w:r>
          </w:p>
        </w:tc>
      </w:tr>
      <w:tr w14:paraId="46C6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498" w:type="dxa"/>
            <w:gridSpan w:val="6"/>
            <w:noWrap/>
            <w:vAlign w:val="center"/>
          </w:tcPr>
          <w:p w14:paraId="55FAA924">
            <w:pPr>
              <w:spacing w:after="120" w:line="280" w:lineRule="exact"/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国家标准化管理委员会《关于下达2024年第十批推荐性国家标准计划及相关标准外文版计划的通知》国标委发〔2024〕60号</w:t>
            </w:r>
          </w:p>
        </w:tc>
      </w:tr>
      <w:tr w14:paraId="61CB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18D3E70D">
            <w:pPr>
              <w:widowControl/>
              <w:spacing w:line="280" w:lineRule="exact"/>
              <w:jc w:val="center"/>
              <w:textAlignment w:val="bottom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144" w:type="dxa"/>
            <w:noWrap/>
            <w:vAlign w:val="center"/>
          </w:tcPr>
          <w:p w14:paraId="67385ACF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20243715-T-606</w:t>
            </w:r>
          </w:p>
        </w:tc>
        <w:tc>
          <w:tcPr>
            <w:tcW w:w="3421" w:type="dxa"/>
            <w:noWrap/>
            <w:vAlign w:val="center"/>
          </w:tcPr>
          <w:p w14:paraId="3F42D6D7">
            <w:pPr>
              <w:widowControl/>
              <w:spacing w:line="280" w:lineRule="exac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bookmarkStart w:id="1" w:name="OLE_LINK2"/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无机化工产品中总硫含量的测定 高频感应炉燃烧红外吸收法</w:t>
            </w:r>
            <w:bookmarkEnd w:id="1"/>
          </w:p>
        </w:tc>
        <w:tc>
          <w:tcPr>
            <w:tcW w:w="992" w:type="dxa"/>
            <w:noWrap/>
            <w:vAlign w:val="center"/>
          </w:tcPr>
          <w:p w14:paraId="3B74B411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61E99EB7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796AB5FD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6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30</w:t>
            </w:r>
          </w:p>
        </w:tc>
      </w:tr>
      <w:tr w14:paraId="77E7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4632041A">
            <w:pPr>
              <w:widowControl/>
              <w:spacing w:line="280" w:lineRule="exact"/>
              <w:jc w:val="center"/>
              <w:textAlignment w:val="bottom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144" w:type="dxa"/>
            <w:noWrap/>
            <w:vAlign w:val="center"/>
          </w:tcPr>
          <w:p w14:paraId="69C2F2C3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20243717-T-606</w:t>
            </w:r>
          </w:p>
        </w:tc>
        <w:tc>
          <w:tcPr>
            <w:tcW w:w="3421" w:type="dxa"/>
            <w:noWrap/>
            <w:vAlign w:val="center"/>
          </w:tcPr>
          <w:p w14:paraId="13EC59E3">
            <w:pPr>
              <w:widowControl/>
              <w:spacing w:line="280" w:lineRule="exac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工业硫氢化钠</w:t>
            </w:r>
          </w:p>
        </w:tc>
        <w:tc>
          <w:tcPr>
            <w:tcW w:w="992" w:type="dxa"/>
            <w:noWrap/>
            <w:vAlign w:val="center"/>
          </w:tcPr>
          <w:p w14:paraId="2469C24D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2CEA8F3A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修订</w:t>
            </w:r>
          </w:p>
        </w:tc>
        <w:tc>
          <w:tcPr>
            <w:tcW w:w="1310" w:type="dxa"/>
            <w:noWrap/>
            <w:vAlign w:val="center"/>
          </w:tcPr>
          <w:p w14:paraId="2BA777AB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30</w:t>
            </w:r>
          </w:p>
        </w:tc>
      </w:tr>
      <w:tr w14:paraId="6FFA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2D78B14A">
            <w:pPr>
              <w:widowControl/>
              <w:spacing w:line="280" w:lineRule="exact"/>
              <w:jc w:val="center"/>
              <w:textAlignment w:val="bottom"/>
              <w:rPr>
                <w:rFonts w:hint="default" w:eastAsia="宋体"/>
                <w:color w:val="auto"/>
                <w:kern w:val="0"/>
                <w:szCs w:val="21"/>
                <w:lang w:eastAsia="zh-CN" w:bidi="ar"/>
                <w:woUserID w:val="1"/>
              </w:rPr>
            </w:pPr>
            <w:r>
              <w:rPr>
                <w:rFonts w:hint="default"/>
                <w:color w:val="auto"/>
                <w:kern w:val="0"/>
                <w:szCs w:val="21"/>
                <w:lang w:eastAsia="zh-CN" w:bidi="ar"/>
                <w:woUserID w:val="1"/>
              </w:rPr>
              <w:t>8</w:t>
            </w:r>
          </w:p>
        </w:tc>
        <w:tc>
          <w:tcPr>
            <w:tcW w:w="2144" w:type="dxa"/>
            <w:noWrap/>
            <w:vAlign w:val="center"/>
          </w:tcPr>
          <w:p w14:paraId="29D1F427">
            <w:pPr>
              <w:widowControl/>
              <w:spacing w:line="280" w:lineRule="exact"/>
              <w:jc w:val="center"/>
              <w:textAlignment w:val="bottom"/>
              <w:rPr>
                <w:rFonts w:hint="default"/>
                <w:color w:val="auto"/>
                <w:kern w:val="0"/>
                <w:szCs w:val="21"/>
                <w:lang w:bidi="ar"/>
                <w:woUserID w:val="1"/>
              </w:rPr>
            </w:pPr>
            <w:r>
              <w:rPr>
                <w:color w:val="auto"/>
                <w:kern w:val="0"/>
                <w:szCs w:val="21"/>
                <w:lang w:bidi="ar"/>
                <w:woUserID w:val="1"/>
              </w:rPr>
              <w:t>20243718-T-606</w:t>
            </w:r>
          </w:p>
        </w:tc>
        <w:tc>
          <w:tcPr>
            <w:tcW w:w="3421" w:type="dxa"/>
            <w:noWrap/>
            <w:vAlign w:val="center"/>
          </w:tcPr>
          <w:p w14:paraId="0378FAFC">
            <w:pPr>
              <w:widowControl/>
              <w:spacing w:line="280" w:lineRule="exact"/>
              <w:textAlignment w:val="bottom"/>
              <w:rPr>
                <w:rFonts w:hint="default" w:ascii="宋体" w:hAnsi="宋体" w:cs="宋体"/>
                <w:color w:val="auto"/>
                <w:kern w:val="0"/>
                <w:szCs w:val="21"/>
                <w:lang w:bidi="ar"/>
                <w:woUserID w:val="1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bidi="ar"/>
                <w:woUserID w:val="1"/>
              </w:rPr>
              <w:t>高纯磷酸锆</w:t>
            </w:r>
          </w:p>
        </w:tc>
        <w:tc>
          <w:tcPr>
            <w:tcW w:w="992" w:type="dxa"/>
            <w:noWrap/>
            <w:vAlign w:val="center"/>
          </w:tcPr>
          <w:p w14:paraId="12D0E59C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  <w:woUserID w:val="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  <w:woUserID w:val="1"/>
              </w:rPr>
              <w:t>国标</w:t>
            </w:r>
          </w:p>
        </w:tc>
        <w:tc>
          <w:tcPr>
            <w:tcW w:w="992" w:type="dxa"/>
            <w:noWrap/>
            <w:vAlign w:val="center"/>
          </w:tcPr>
          <w:p w14:paraId="694EAA27"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  <w:woUserID w:val="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  <w:woUserID w:val="1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3CBDF46D">
            <w:pPr>
              <w:spacing w:line="280" w:lineRule="exact"/>
              <w:jc w:val="center"/>
              <w:rPr>
                <w:bCs/>
                <w:color w:val="auto"/>
                <w:szCs w:val="21"/>
                <w:woUserID w:val="1"/>
              </w:rPr>
            </w:pPr>
            <w:r>
              <w:rPr>
                <w:color w:val="auto"/>
                <w:kern w:val="0"/>
                <w:szCs w:val="21"/>
                <w:lang w:bidi="ar"/>
                <w:woUserID w:val="1"/>
              </w:rPr>
              <w:t>2026/6/</w:t>
            </w:r>
            <w:r>
              <w:rPr>
                <w:rFonts w:hint="eastAsia"/>
                <w:color w:val="auto"/>
                <w:kern w:val="0"/>
                <w:szCs w:val="21"/>
                <w:lang w:bidi="ar"/>
                <w:woUserID w:val="1"/>
              </w:rPr>
              <w:t>30</w:t>
            </w:r>
          </w:p>
        </w:tc>
      </w:tr>
      <w:tr w14:paraId="275D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498" w:type="dxa"/>
            <w:gridSpan w:val="6"/>
            <w:noWrap/>
            <w:vAlign w:val="top"/>
          </w:tcPr>
          <w:p w14:paraId="5F0D288D">
            <w:pPr>
              <w:spacing w:line="280" w:lineRule="exac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工业和信息化部办公厅《关于印发2024年第一批行业标准制修订和外文版项目计划的通知》 工信厅科〔2024〕18号</w:t>
            </w:r>
          </w:p>
        </w:tc>
      </w:tr>
      <w:tr w14:paraId="0066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0CDC6D47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  <w:woUserID w:val="1"/>
              </w:rPr>
              <w:t>9</w:t>
            </w:r>
          </w:p>
        </w:tc>
        <w:tc>
          <w:tcPr>
            <w:tcW w:w="2144" w:type="dxa"/>
            <w:noWrap/>
            <w:vAlign w:val="center"/>
          </w:tcPr>
          <w:p w14:paraId="0F559438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2024-0060T-HG</w:t>
            </w:r>
          </w:p>
        </w:tc>
        <w:tc>
          <w:tcPr>
            <w:tcW w:w="3421" w:type="dxa"/>
            <w:noWrap/>
            <w:vAlign w:val="center"/>
          </w:tcPr>
          <w:p w14:paraId="54DAB5BD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高纯工业品红磷</w:t>
            </w:r>
          </w:p>
        </w:tc>
        <w:tc>
          <w:tcPr>
            <w:tcW w:w="992" w:type="dxa"/>
            <w:noWrap/>
            <w:vAlign w:val="center"/>
          </w:tcPr>
          <w:p w14:paraId="6100D078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1F0294F0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04152AF6"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2026/3/15</w:t>
            </w:r>
          </w:p>
        </w:tc>
      </w:tr>
      <w:tr w14:paraId="1577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3F12C2D0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44" w:type="dxa"/>
            <w:noWrap/>
            <w:vAlign w:val="center"/>
          </w:tcPr>
          <w:p w14:paraId="2313462B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2024-0170T-HG</w:t>
            </w:r>
          </w:p>
        </w:tc>
        <w:tc>
          <w:tcPr>
            <w:tcW w:w="3421" w:type="dxa"/>
            <w:noWrap/>
            <w:vAlign w:val="center"/>
          </w:tcPr>
          <w:p w14:paraId="7A728D88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电池用氯化铵</w:t>
            </w:r>
          </w:p>
        </w:tc>
        <w:tc>
          <w:tcPr>
            <w:tcW w:w="992" w:type="dxa"/>
            <w:noWrap/>
            <w:vAlign w:val="center"/>
          </w:tcPr>
          <w:p w14:paraId="40B0D172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7B78FDD8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4B1A92FA"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2026/3/15</w:t>
            </w:r>
          </w:p>
        </w:tc>
      </w:tr>
      <w:tr w14:paraId="254A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1A6F300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144" w:type="dxa"/>
            <w:noWrap/>
            <w:vAlign w:val="center"/>
          </w:tcPr>
          <w:p w14:paraId="26E6C77B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2024-0171T-HG</w:t>
            </w:r>
          </w:p>
        </w:tc>
        <w:tc>
          <w:tcPr>
            <w:tcW w:w="3421" w:type="dxa"/>
            <w:noWrap/>
            <w:vAlign w:val="center"/>
          </w:tcPr>
          <w:p w14:paraId="4E9366E5">
            <w:pPr>
              <w:widowControl/>
              <w:spacing w:line="280" w:lineRule="exact"/>
              <w:jc w:val="left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电子工业用氢氧化钾溶液</w:t>
            </w:r>
          </w:p>
        </w:tc>
        <w:tc>
          <w:tcPr>
            <w:tcW w:w="992" w:type="dxa"/>
            <w:noWrap/>
            <w:vAlign w:val="center"/>
          </w:tcPr>
          <w:p w14:paraId="6300855C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4642C36B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11531F9C">
            <w:pPr>
              <w:spacing w:line="28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2026/3/15</w:t>
            </w:r>
          </w:p>
        </w:tc>
      </w:tr>
      <w:tr w14:paraId="171C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1ADE18F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44" w:type="dxa"/>
            <w:noWrap/>
            <w:vAlign w:val="center"/>
          </w:tcPr>
          <w:p w14:paraId="7AC598EB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2024-0175T-HG</w:t>
            </w:r>
          </w:p>
        </w:tc>
        <w:tc>
          <w:tcPr>
            <w:tcW w:w="3421" w:type="dxa"/>
            <w:noWrap/>
            <w:vAlign w:val="center"/>
          </w:tcPr>
          <w:p w14:paraId="78471ECD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工业碘化钾</w:t>
            </w:r>
          </w:p>
        </w:tc>
        <w:tc>
          <w:tcPr>
            <w:tcW w:w="992" w:type="dxa"/>
            <w:noWrap/>
            <w:vAlign w:val="center"/>
          </w:tcPr>
          <w:p w14:paraId="27BF1256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65290DE8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2B8FABD1"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color w:val="auto"/>
                <w:kern w:val="0"/>
                <w:szCs w:val="21"/>
                <w:lang w:bidi="ar"/>
              </w:rPr>
              <w:t>/1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</w:tr>
      <w:tr w14:paraId="4006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4583C9AC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4" w:type="dxa"/>
            <w:noWrap/>
            <w:vAlign w:val="center"/>
          </w:tcPr>
          <w:p w14:paraId="72FD6D86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77</w:t>
            </w:r>
            <w:r>
              <w:rPr>
                <w:color w:val="auto"/>
                <w:kern w:val="0"/>
                <w:szCs w:val="21"/>
                <w:lang w:bidi="ar"/>
              </w:rPr>
              <w:t>T-HG</w:t>
            </w:r>
          </w:p>
        </w:tc>
        <w:tc>
          <w:tcPr>
            <w:tcW w:w="3421" w:type="dxa"/>
            <w:noWrap/>
            <w:vAlign w:val="center"/>
          </w:tcPr>
          <w:p w14:paraId="5F9C75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color w:val="0000FF"/>
              </w:rPr>
              <w:t xml:space="preserve">工业二氟氢化钾 </w:t>
            </w:r>
          </w:p>
        </w:tc>
        <w:tc>
          <w:tcPr>
            <w:tcW w:w="992" w:type="dxa"/>
            <w:noWrap/>
            <w:vAlign w:val="center"/>
          </w:tcPr>
          <w:p w14:paraId="2C3A1345"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579528D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5B9A558C">
            <w:pPr>
              <w:spacing w:line="28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color w:val="auto"/>
                <w:kern w:val="0"/>
                <w:szCs w:val="21"/>
                <w:lang w:bidi="ar"/>
              </w:rPr>
              <w:t>/1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</w:tr>
      <w:tr w14:paraId="184C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2C03C1F9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4" w:type="dxa"/>
            <w:noWrap/>
            <w:vAlign w:val="center"/>
          </w:tcPr>
          <w:p w14:paraId="2215890F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2024-017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8</w:t>
            </w:r>
            <w:r>
              <w:rPr>
                <w:color w:val="auto"/>
                <w:kern w:val="0"/>
                <w:szCs w:val="21"/>
                <w:lang w:bidi="ar"/>
              </w:rPr>
              <w:t>T-HG</w:t>
            </w:r>
          </w:p>
        </w:tc>
        <w:tc>
          <w:tcPr>
            <w:tcW w:w="3421" w:type="dxa"/>
            <w:noWrap/>
            <w:vAlign w:val="center"/>
          </w:tcPr>
          <w:p w14:paraId="034BBF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color w:val="0000FF"/>
              </w:rPr>
              <w:t xml:space="preserve">工业无水氯化铜 </w:t>
            </w:r>
          </w:p>
        </w:tc>
        <w:tc>
          <w:tcPr>
            <w:tcW w:w="992" w:type="dxa"/>
            <w:noWrap/>
            <w:vAlign w:val="center"/>
          </w:tcPr>
          <w:p w14:paraId="5F51230A"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48F1581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023D9CED">
            <w:pPr>
              <w:spacing w:line="28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2026/3/1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</w:tr>
      <w:tr w14:paraId="41FE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677E392B">
            <w:pPr>
              <w:spacing w:line="280" w:lineRule="exact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  <w:woUserID w:val="1"/>
              </w:rPr>
              <w:t>15</w:t>
            </w:r>
          </w:p>
        </w:tc>
        <w:tc>
          <w:tcPr>
            <w:tcW w:w="2144" w:type="dxa"/>
            <w:noWrap/>
            <w:vAlign w:val="center"/>
          </w:tcPr>
          <w:p w14:paraId="07E03E06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0182</w:t>
            </w:r>
            <w:r>
              <w:rPr>
                <w:color w:val="auto"/>
                <w:kern w:val="0"/>
                <w:szCs w:val="21"/>
                <w:lang w:bidi="ar"/>
              </w:rPr>
              <w:t>T-HG</w:t>
            </w:r>
          </w:p>
        </w:tc>
        <w:tc>
          <w:tcPr>
            <w:tcW w:w="3421" w:type="dxa"/>
            <w:noWrap/>
            <w:vAlign w:val="center"/>
          </w:tcPr>
          <w:p w14:paraId="4B2DD5C0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 w:bidi="ar"/>
              </w:rPr>
              <w:t>牙膏工业用碳酸氢钠</w:t>
            </w:r>
          </w:p>
        </w:tc>
        <w:tc>
          <w:tcPr>
            <w:tcW w:w="992" w:type="dxa"/>
            <w:noWrap/>
            <w:vAlign w:val="center"/>
          </w:tcPr>
          <w:p w14:paraId="59865889">
            <w:pPr>
              <w:spacing w:line="280" w:lineRule="exact"/>
              <w:jc w:val="center"/>
              <w:rPr>
                <w:rFonts w:hint="eastAsia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30F3E35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1D26EA8C">
            <w:pPr>
              <w:spacing w:line="280" w:lineRule="exact"/>
              <w:jc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color w:val="auto"/>
                <w:kern w:val="0"/>
                <w:szCs w:val="21"/>
                <w:lang w:bidi="ar"/>
              </w:rPr>
              <w:t>/1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</w:tr>
      <w:tr w14:paraId="3A05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498" w:type="dxa"/>
            <w:gridSpan w:val="6"/>
            <w:noWrap/>
            <w:vAlign w:val="center"/>
          </w:tcPr>
          <w:p w14:paraId="67F011BB">
            <w:pPr>
              <w:spacing w:line="280" w:lineRule="exac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工业和信息化部办公厅《关于印发2024年第二批行业标准制修订和外文版项目计划的通知》 工信厅科〔2024〕191号</w:t>
            </w:r>
          </w:p>
        </w:tc>
      </w:tr>
      <w:tr w14:paraId="5D7C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635C19A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  <w:woUserID w:val="1"/>
              </w:rPr>
              <w:t>16</w:t>
            </w:r>
          </w:p>
        </w:tc>
        <w:tc>
          <w:tcPr>
            <w:tcW w:w="2144" w:type="dxa"/>
            <w:noWrap/>
            <w:vAlign w:val="center"/>
          </w:tcPr>
          <w:p w14:paraId="0C7E2FB7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2024-0610T-HG</w:t>
            </w:r>
          </w:p>
        </w:tc>
        <w:tc>
          <w:tcPr>
            <w:tcW w:w="3421" w:type="dxa"/>
            <w:noWrap/>
            <w:vAlign w:val="center"/>
          </w:tcPr>
          <w:p w14:paraId="54996BDC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电池隔板（隔膜）用二氧化硅</w:t>
            </w:r>
          </w:p>
        </w:tc>
        <w:tc>
          <w:tcPr>
            <w:tcW w:w="992" w:type="dxa"/>
            <w:noWrap/>
            <w:vAlign w:val="center"/>
          </w:tcPr>
          <w:p w14:paraId="4936EB7D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23AB2433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2751BA5F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2D23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3EB8A58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4" w:type="dxa"/>
            <w:noWrap/>
            <w:vAlign w:val="center"/>
          </w:tcPr>
          <w:p w14:paraId="03412C02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2024-0611T-HG</w:t>
            </w:r>
          </w:p>
        </w:tc>
        <w:tc>
          <w:tcPr>
            <w:tcW w:w="3421" w:type="dxa"/>
            <w:noWrap/>
            <w:vAlign w:val="center"/>
          </w:tcPr>
          <w:p w14:paraId="3506788C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电池用硫酸亚铁</w:t>
            </w:r>
          </w:p>
        </w:tc>
        <w:tc>
          <w:tcPr>
            <w:tcW w:w="992" w:type="dxa"/>
            <w:noWrap/>
            <w:vAlign w:val="center"/>
          </w:tcPr>
          <w:p w14:paraId="4FFDA836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1926DD2E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6A94873A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4ED2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1CE85CF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44" w:type="dxa"/>
            <w:noWrap/>
            <w:vAlign w:val="center"/>
          </w:tcPr>
          <w:p w14:paraId="0A943D26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2024-0612T-HG</w:t>
            </w:r>
          </w:p>
        </w:tc>
        <w:tc>
          <w:tcPr>
            <w:tcW w:w="3421" w:type="dxa"/>
            <w:noWrap/>
            <w:vAlign w:val="center"/>
          </w:tcPr>
          <w:p w14:paraId="23A1FAB7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电池用碳酸钠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14:paraId="403B0A6D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5C688EB5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63D6D6E1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1D37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33DCDC6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44" w:type="dxa"/>
            <w:noWrap/>
            <w:vAlign w:val="center"/>
          </w:tcPr>
          <w:p w14:paraId="3C7BE024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2024-0613T-HG</w:t>
            </w:r>
          </w:p>
        </w:tc>
        <w:tc>
          <w:tcPr>
            <w:tcW w:w="3421" w:type="dxa"/>
            <w:noWrap/>
            <w:vAlign w:val="center"/>
          </w:tcPr>
          <w:p w14:paraId="5F662CF7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六氟磷酸钠 </w:t>
            </w:r>
            <w:bookmarkStart w:id="2" w:name="_GoBack"/>
            <w:bookmarkEnd w:id="2"/>
          </w:p>
        </w:tc>
        <w:tc>
          <w:tcPr>
            <w:tcW w:w="992" w:type="dxa"/>
            <w:noWrap/>
            <w:vAlign w:val="center"/>
          </w:tcPr>
          <w:p w14:paraId="7F752C5D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7D306315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5BD5B102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2DE8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54EDAC4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44" w:type="dxa"/>
            <w:noWrap/>
            <w:vAlign w:val="center"/>
          </w:tcPr>
          <w:p w14:paraId="22A1CE81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2024-0614T-HG</w:t>
            </w:r>
          </w:p>
        </w:tc>
        <w:tc>
          <w:tcPr>
            <w:tcW w:w="3421" w:type="dxa"/>
            <w:noWrap/>
            <w:vAlign w:val="center"/>
          </w:tcPr>
          <w:p w14:paraId="04DF7C3A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六氟磷酸钠电解液</w:t>
            </w:r>
          </w:p>
        </w:tc>
        <w:tc>
          <w:tcPr>
            <w:tcW w:w="992" w:type="dxa"/>
            <w:noWrap/>
            <w:vAlign w:val="center"/>
          </w:tcPr>
          <w:p w14:paraId="747EDF16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02E10745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5408FC18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7C1A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5726A52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44" w:type="dxa"/>
            <w:noWrap/>
            <w:vAlign w:val="center"/>
          </w:tcPr>
          <w:p w14:paraId="424DF49C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2024-0615T-HG</w:t>
            </w:r>
          </w:p>
        </w:tc>
        <w:tc>
          <w:tcPr>
            <w:tcW w:w="3421" w:type="dxa"/>
            <w:noWrap/>
            <w:vAlign w:val="center"/>
          </w:tcPr>
          <w:p w14:paraId="48B42A8C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双氟磺酰亚胺锂电解液</w:t>
            </w:r>
          </w:p>
        </w:tc>
        <w:tc>
          <w:tcPr>
            <w:tcW w:w="992" w:type="dxa"/>
            <w:noWrap/>
            <w:vAlign w:val="center"/>
          </w:tcPr>
          <w:p w14:paraId="64D6EE81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2A32077B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33FE361D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380B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34FE52B0">
            <w:pPr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  <w:woUserID w:val="1"/>
              </w:rPr>
              <w:t>22</w:t>
            </w:r>
          </w:p>
        </w:tc>
        <w:tc>
          <w:tcPr>
            <w:tcW w:w="2144" w:type="dxa"/>
            <w:noWrap/>
            <w:vAlign w:val="center"/>
          </w:tcPr>
          <w:p w14:paraId="66B741D6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2024-0616T-HG</w:t>
            </w:r>
          </w:p>
        </w:tc>
        <w:tc>
          <w:tcPr>
            <w:tcW w:w="3421" w:type="dxa"/>
            <w:noWrap/>
            <w:vAlign w:val="center"/>
          </w:tcPr>
          <w:p w14:paraId="6BE769CD">
            <w:pPr>
              <w:widowControl/>
              <w:spacing w:line="28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双氟磺酰亚胺钠 </w:t>
            </w:r>
          </w:p>
        </w:tc>
        <w:tc>
          <w:tcPr>
            <w:tcW w:w="992" w:type="dxa"/>
            <w:noWrap/>
            <w:vAlign w:val="center"/>
          </w:tcPr>
          <w:p w14:paraId="72E296E9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06DDC60E">
            <w:pPr>
              <w:widowControl/>
              <w:spacing w:line="280" w:lineRule="exact"/>
              <w:jc w:val="center"/>
              <w:textAlignment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</w:t>
            </w:r>
          </w:p>
        </w:tc>
        <w:tc>
          <w:tcPr>
            <w:tcW w:w="1310" w:type="dxa"/>
            <w:noWrap/>
            <w:vAlign w:val="center"/>
          </w:tcPr>
          <w:p w14:paraId="3DEA7CAC">
            <w:pPr>
              <w:widowControl/>
              <w:spacing w:line="28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2026/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4</w:t>
            </w:r>
          </w:p>
        </w:tc>
      </w:tr>
      <w:tr w14:paraId="2076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498" w:type="dxa"/>
            <w:gridSpan w:val="6"/>
            <w:noWrap/>
            <w:vAlign w:val="center"/>
          </w:tcPr>
          <w:p w14:paraId="557CBEA9">
            <w:pPr>
              <w:widowControl/>
              <w:spacing w:line="280" w:lineRule="exact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工业和信息化部办公厅《关于印发2024年第五批行业标准制修订和外文版项目计划的通知》 工信厅科〔2024〕463号</w:t>
            </w:r>
          </w:p>
        </w:tc>
      </w:tr>
      <w:tr w14:paraId="65F2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39" w:type="dxa"/>
            <w:noWrap/>
            <w:vAlign w:val="center"/>
          </w:tcPr>
          <w:p w14:paraId="10C32D4D">
            <w:pPr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  <w:woUserID w:val="1"/>
              </w:rPr>
              <w:t>23</w:t>
            </w:r>
          </w:p>
        </w:tc>
        <w:tc>
          <w:tcPr>
            <w:tcW w:w="2144" w:type="dxa"/>
            <w:noWrap/>
            <w:vAlign w:val="center"/>
          </w:tcPr>
          <w:p w14:paraId="7B5F3C93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2024-1705T-HG</w:t>
            </w:r>
          </w:p>
        </w:tc>
        <w:tc>
          <w:tcPr>
            <w:tcW w:w="3421" w:type="dxa"/>
            <w:noWrap/>
            <w:vAlign w:val="center"/>
          </w:tcPr>
          <w:p w14:paraId="0AB83EDF">
            <w:pPr>
              <w:widowControl/>
              <w:spacing w:line="280" w:lineRule="exact"/>
              <w:jc w:val="left"/>
              <w:textAlignment w:val="bottom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工业氧化镁</w:t>
            </w:r>
          </w:p>
        </w:tc>
        <w:tc>
          <w:tcPr>
            <w:tcW w:w="992" w:type="dxa"/>
            <w:noWrap/>
            <w:vAlign w:val="center"/>
          </w:tcPr>
          <w:p w14:paraId="444036C5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0F3BAD19">
            <w:pPr>
              <w:widowControl/>
              <w:spacing w:line="280" w:lineRule="exact"/>
              <w:jc w:val="center"/>
              <w:textAlignment w:val="bottom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修订</w:t>
            </w:r>
          </w:p>
        </w:tc>
        <w:tc>
          <w:tcPr>
            <w:tcW w:w="1310" w:type="dxa"/>
            <w:noWrap/>
            <w:vAlign w:val="center"/>
          </w:tcPr>
          <w:p w14:paraId="0FF9E343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12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6</w:t>
            </w:r>
          </w:p>
        </w:tc>
      </w:tr>
      <w:tr w14:paraId="6C51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9" w:type="dxa"/>
            <w:noWrap/>
            <w:vAlign w:val="center"/>
          </w:tcPr>
          <w:p w14:paraId="6F9675D1">
            <w:pPr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lang w:eastAsia="zh-CN"/>
                <w:woUserID w:val="1"/>
              </w:rPr>
            </w:pPr>
            <w:r>
              <w:rPr>
                <w:rFonts w:hint="default"/>
                <w:color w:val="auto"/>
                <w:szCs w:val="21"/>
                <w:lang w:eastAsia="zh-CN"/>
                <w:woUserID w:val="1"/>
              </w:rPr>
              <w:t>24</w:t>
            </w:r>
          </w:p>
        </w:tc>
        <w:tc>
          <w:tcPr>
            <w:tcW w:w="2144" w:type="dxa"/>
            <w:noWrap/>
            <w:vAlign w:val="center"/>
          </w:tcPr>
          <w:p w14:paraId="661ACECA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2024-1706T-HG</w:t>
            </w:r>
          </w:p>
        </w:tc>
        <w:tc>
          <w:tcPr>
            <w:tcW w:w="3421" w:type="dxa"/>
            <w:noWrap/>
            <w:vAlign w:val="center"/>
          </w:tcPr>
          <w:p w14:paraId="7CD0F2C1">
            <w:pPr>
              <w:widowControl/>
              <w:spacing w:line="280" w:lineRule="exact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工业重质碳酸钾</w:t>
            </w:r>
          </w:p>
        </w:tc>
        <w:tc>
          <w:tcPr>
            <w:tcW w:w="992" w:type="dxa"/>
            <w:noWrap/>
            <w:vAlign w:val="center"/>
          </w:tcPr>
          <w:p w14:paraId="27930B3A">
            <w:pPr>
              <w:spacing w:line="28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行标</w:t>
            </w:r>
          </w:p>
        </w:tc>
        <w:tc>
          <w:tcPr>
            <w:tcW w:w="992" w:type="dxa"/>
            <w:noWrap/>
            <w:vAlign w:val="center"/>
          </w:tcPr>
          <w:p w14:paraId="2B293528">
            <w:pPr>
              <w:widowControl/>
              <w:spacing w:line="280" w:lineRule="exact"/>
              <w:jc w:val="center"/>
              <w:textAlignment w:val="bottom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修订</w:t>
            </w:r>
          </w:p>
        </w:tc>
        <w:tc>
          <w:tcPr>
            <w:tcW w:w="1310" w:type="dxa"/>
            <w:noWrap/>
            <w:vAlign w:val="center"/>
          </w:tcPr>
          <w:p w14:paraId="0017BD8D">
            <w:pPr>
              <w:widowControl/>
              <w:spacing w:line="280" w:lineRule="exact"/>
              <w:jc w:val="center"/>
              <w:textAlignment w:val="bottom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12</w:t>
            </w:r>
            <w:r>
              <w:rPr>
                <w:color w:val="auto"/>
                <w:kern w:val="0"/>
                <w:szCs w:val="21"/>
                <w:lang w:bidi="ar"/>
              </w:rPr>
              <w:t>/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6</w:t>
            </w:r>
          </w:p>
        </w:tc>
      </w:tr>
    </w:tbl>
    <w:p w14:paraId="3E412D5F">
      <w:pPr>
        <w:spacing w:line="300" w:lineRule="auto"/>
        <w:rPr>
          <w:rFonts w:hint="eastAsia" w:ascii="黑体" w:eastAsia="黑体"/>
          <w:szCs w:val="21"/>
        </w:rPr>
      </w:pPr>
    </w:p>
    <w:p w14:paraId="16FE3072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42E6"/>
    <w:rsid w:val="019036E0"/>
    <w:rsid w:val="030109B9"/>
    <w:rsid w:val="1B551CA6"/>
    <w:rsid w:val="1E785FC6"/>
    <w:rsid w:val="1E8A732C"/>
    <w:rsid w:val="2109040B"/>
    <w:rsid w:val="258A1FDC"/>
    <w:rsid w:val="2805103C"/>
    <w:rsid w:val="2CD14A85"/>
    <w:rsid w:val="30335AD2"/>
    <w:rsid w:val="3A807872"/>
    <w:rsid w:val="455116C0"/>
    <w:rsid w:val="469A1E62"/>
    <w:rsid w:val="4F0D42E6"/>
    <w:rsid w:val="56995ED8"/>
    <w:rsid w:val="599A1A0D"/>
    <w:rsid w:val="611554C7"/>
    <w:rsid w:val="62076668"/>
    <w:rsid w:val="67161D71"/>
    <w:rsid w:val="67375005"/>
    <w:rsid w:val="6EEB727E"/>
    <w:rsid w:val="6F5B7D7D"/>
    <w:rsid w:val="7DFFE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240" w:lineRule="auto"/>
      <w:jc w:val="both"/>
      <w:outlineLvl w:val="0"/>
    </w:pPr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Times New Roman" w:hAnsi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778</Words>
  <Characters>1340</Characters>
  <Lines>0</Lines>
  <Paragraphs>0</Paragraphs>
  <TotalTime>16</TotalTime>
  <ScaleCrop>false</ScaleCrop>
  <LinksUpToDate>false</LinksUpToDate>
  <CharactersWithSpaces>1356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2025-06-04T14:05:00Z</dcterms:created>
  <dc:creator>郭欣</dc:creator>
  <cp:lastModifiedBy>郭欣</cp:lastModifiedBy>
  <dcterms:modified xsi:type="dcterms:W3CDTF">2025-06-30T02:18:37Z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1FBD0E35EC804CC4AA1F3C912FD4875A_11</vt:lpwstr>
  </property>
  <property fmtid="{D5CDD505-2E9C-101B-9397-08002B2CF9AE}" pid="4" name="KSOTemplateDocerSaveRecord">
    <vt:lpwstr>eyJoZGlkIjoiZTNhNDk1YjEyMjViOTBiZDg4OGIxZGJmN2QzY2VlNDYiLCJ1c2VySWQiOiI1MTQyMTQwODIifQ==</vt:lpwstr>
  </property>
</Properties>
</file>