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38017"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</w:t>
      </w:r>
    </w:p>
    <w:p w14:paraId="60399A62"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征求意见表</w:t>
      </w:r>
    </w:p>
    <w:p w14:paraId="51E8040D">
      <w:pPr>
        <w:jc w:val="left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标准名称：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      </w:t>
      </w:r>
    </w:p>
    <w:p w14:paraId="78C6E541">
      <w:pPr>
        <w:jc w:val="left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（签章/名） </w:t>
      </w:r>
    </w:p>
    <w:p w14:paraId="6A88F3CF">
      <w:pPr>
        <w:jc w:val="left"/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联系人或专家：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电话：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Email：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</w:p>
    <w:p w14:paraId="4009C795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总体意见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103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1F66B71D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841" w:type="dxa"/>
            <w:noWrap w:val="0"/>
            <w:vAlign w:val="top"/>
          </w:tcPr>
          <w:p w14:paraId="5C3B629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修改意见</w:t>
            </w:r>
          </w:p>
        </w:tc>
        <w:tc>
          <w:tcPr>
            <w:tcW w:w="2841" w:type="dxa"/>
            <w:noWrap w:val="0"/>
            <w:vAlign w:val="top"/>
          </w:tcPr>
          <w:p w14:paraId="18869458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理由</w:t>
            </w:r>
          </w:p>
        </w:tc>
      </w:tr>
      <w:tr w14:paraId="6AF79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45E2296B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  <w:noWrap w:val="0"/>
            <w:vAlign w:val="top"/>
          </w:tcPr>
          <w:p w14:paraId="397364D4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2022E2D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525BC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28B7B13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  <w:noWrap w:val="0"/>
            <w:vAlign w:val="top"/>
          </w:tcPr>
          <w:p w14:paraId="6834BEE5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39F0B6A4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B9D2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7F7F677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2841" w:type="dxa"/>
            <w:noWrap w:val="0"/>
            <w:vAlign w:val="top"/>
          </w:tcPr>
          <w:p w14:paraId="16930E9B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60D239E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 w14:paraId="3EAC3F8E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注：不直接涉及具体条款的意见，均作为总体意见。</w:t>
      </w:r>
    </w:p>
    <w:p w14:paraId="6E6983CF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具体意见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2208"/>
        <w:gridCol w:w="1704"/>
        <w:gridCol w:w="1705"/>
        <w:gridCol w:w="1705"/>
      </w:tblGrid>
      <w:tr w14:paraId="3F58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noWrap w:val="0"/>
            <w:vAlign w:val="top"/>
          </w:tcPr>
          <w:p w14:paraId="171993CA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208" w:type="dxa"/>
            <w:noWrap w:val="0"/>
            <w:vAlign w:val="top"/>
          </w:tcPr>
          <w:p w14:paraId="47D15C36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条款号或附录号</w:t>
            </w:r>
          </w:p>
        </w:tc>
        <w:tc>
          <w:tcPr>
            <w:tcW w:w="1704" w:type="dxa"/>
            <w:noWrap w:val="0"/>
            <w:vAlign w:val="top"/>
          </w:tcPr>
          <w:p w14:paraId="691F8BC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主要内容</w:t>
            </w:r>
          </w:p>
        </w:tc>
        <w:tc>
          <w:tcPr>
            <w:tcW w:w="1705" w:type="dxa"/>
            <w:noWrap w:val="0"/>
            <w:vAlign w:val="top"/>
          </w:tcPr>
          <w:p w14:paraId="1DED2411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修改意见</w:t>
            </w:r>
          </w:p>
        </w:tc>
        <w:tc>
          <w:tcPr>
            <w:tcW w:w="1705" w:type="dxa"/>
            <w:noWrap w:val="0"/>
            <w:vAlign w:val="top"/>
          </w:tcPr>
          <w:p w14:paraId="0C118CD8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理由</w:t>
            </w:r>
          </w:p>
        </w:tc>
      </w:tr>
      <w:tr w14:paraId="79404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noWrap w:val="0"/>
            <w:vAlign w:val="top"/>
          </w:tcPr>
          <w:p w14:paraId="3B11588A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08" w:type="dxa"/>
            <w:noWrap w:val="0"/>
            <w:vAlign w:val="top"/>
          </w:tcPr>
          <w:p w14:paraId="5C45F0B1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027064EE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682B7244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5C3B5F82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1C43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noWrap w:val="0"/>
            <w:vAlign w:val="top"/>
          </w:tcPr>
          <w:p w14:paraId="66ED0EBE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208" w:type="dxa"/>
            <w:noWrap w:val="0"/>
            <w:vAlign w:val="top"/>
          </w:tcPr>
          <w:p w14:paraId="7164B6BA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716BC052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0DD7059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70847389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EEE7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noWrap w:val="0"/>
            <w:vAlign w:val="top"/>
          </w:tcPr>
          <w:p w14:paraId="717E66B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208" w:type="dxa"/>
            <w:noWrap w:val="0"/>
            <w:vAlign w:val="top"/>
          </w:tcPr>
          <w:p w14:paraId="42B83BB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0D5F089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7EC22241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544C44B1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4C88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noWrap w:val="0"/>
            <w:vAlign w:val="top"/>
          </w:tcPr>
          <w:p w14:paraId="677919C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208" w:type="dxa"/>
            <w:noWrap w:val="0"/>
            <w:vAlign w:val="top"/>
          </w:tcPr>
          <w:p w14:paraId="47AB62C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3844363A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2317E02E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537D2BB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2F6FF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noWrap w:val="0"/>
            <w:vAlign w:val="top"/>
          </w:tcPr>
          <w:p w14:paraId="43EF9CE3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208" w:type="dxa"/>
            <w:noWrap w:val="0"/>
            <w:vAlign w:val="top"/>
          </w:tcPr>
          <w:p w14:paraId="24ED2143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11226E18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72A52D63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00E550BD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47A6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0" w:type="dxa"/>
            <w:noWrap w:val="0"/>
            <w:vAlign w:val="top"/>
          </w:tcPr>
          <w:p w14:paraId="2452327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2208" w:type="dxa"/>
            <w:noWrap w:val="0"/>
            <w:vAlign w:val="top"/>
          </w:tcPr>
          <w:p w14:paraId="2D9F33A4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noWrap w:val="0"/>
            <w:vAlign w:val="top"/>
          </w:tcPr>
          <w:p w14:paraId="53ED984F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39480F9D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noWrap w:val="0"/>
            <w:vAlign w:val="top"/>
          </w:tcPr>
          <w:p w14:paraId="063CFDA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 w14:paraId="0381AD7D">
      <w:pPr>
        <w:numPr>
          <w:ilvl w:val="0"/>
          <w:numId w:val="0"/>
        </w:numPr>
        <w:ind w:left="560" w:leftChars="0" w:hanging="560" w:hangingChars="200"/>
        <w:jc w:val="left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注：1.具体意见按原稿章节条款号或附录号顺序依次排列，针对同一条目的的不同意见应分别列出。</w:t>
      </w:r>
    </w:p>
    <w:p w14:paraId="04A329BA">
      <w:pPr>
        <w:numPr>
          <w:ilvl w:val="0"/>
          <w:numId w:val="0"/>
        </w:numPr>
        <w:ind w:leftChars="0" w:firstLine="560" w:firstLineChars="200"/>
        <w:jc w:val="left"/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2.页面不敷，可另加页。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5EB013"/>
    <w:multiLevelType w:val="singleLevel"/>
    <w:tmpl w:val="E95EB01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965A9"/>
    <w:rsid w:val="20D9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2025-10-20T08:38:00Z</dcterms:created>
  <dc:creator>WXG</dc:creator>
  <cp:lastModifiedBy>WXG</cp:lastModifiedBy>
  <dcterms:modified xsi:type="dcterms:W3CDTF">2025-10-20T08:38:56Z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11CE8F26D48C4D3490F2F65CA4C3E29E_11</vt:lpwstr>
  </property>
  <property fmtid="{D5CDD505-2E9C-101B-9397-08002B2CF9AE}" pid="4" name="KSOTemplateDocerSaveRecord">
    <vt:lpwstr>eyJoZGlkIjoiY2QzMDgxYjk1NTJlMGMwYTU4YzcxMDZiZWZiNzRjYWYiLCJ1c2VySWQiOiIyNjA1ODgxNDIifQ==</vt:lpwstr>
  </property>
</Properties>
</file>